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13" w:beforeAutospacing="0" w:afterAutospacing="0"/>
        <w:ind w:firstLine="0" w:left="0" w:right="0"/>
        <w:jc w:val="left"/>
        <w:rPr>
          <w:sz w:val="28"/>
        </w:rPr>
      </w:pPr>
      <w:r>
        <w:rPr>
          <w:b w:val="1"/>
          <w:sz w:val="28"/>
        </w:rPr>
        <w:t>NAME:</w:t>
      </w:r>
      <w:r>
        <w:rPr>
          <w:b w:val="1"/>
          <w:sz w:val="28"/>
          <w:spacing w:val="-4"/>
        </w:rPr>
        <w:t xml:space="preserve"> </w:t>
      </w:r>
      <w:r>
        <w:rPr>
          <w:sz w:val="28"/>
          <w:rtl w:val="0"/>
          <w:lang w:val="en-US" w:bidi="en-US" w:eastAsia="en-US"/>
        </w:rPr>
        <w:t>Charandeep N C</w:t>
      </w:r>
    </w:p>
    <w:p>
      <w:pPr>
        <w:spacing w:before="208" w:beforeAutospacing="0" w:afterAutospacing="0"/>
        <w:ind w:firstLine="0" w:left="23" w:right="0"/>
        <w:jc w:val="left"/>
        <w:rPr>
          <w:sz w:val="28"/>
        </w:rPr>
      </w:pPr>
      <w:r>
        <w:rPr>
          <w:b w:val="1"/>
          <w:sz w:val="28"/>
        </w:rPr>
        <w:t>Reg:</w:t>
      </w:r>
      <w:r>
        <w:rPr>
          <w:b w:val="1"/>
          <w:sz w:val="28"/>
          <w:spacing w:val="-1"/>
        </w:rPr>
        <w:t xml:space="preserve"> </w:t>
      </w:r>
      <w:r>
        <w:rPr>
          <w:sz w:val="28"/>
          <w:spacing w:val="-2"/>
        </w:rPr>
        <w:t>192472</w:t>
      </w:r>
      <w:r>
        <w:rPr>
          <w:sz w:val="28"/>
          <w:rtl w:val="0"/>
          <w:spacing w:val="-2"/>
          <w:lang w:val="en-US" w:bidi="en-US" w:eastAsia="en-US"/>
        </w:rPr>
        <w:t>196</w:t>
      </w:r>
    </w:p>
    <w:p>
      <w:pPr>
        <w:pStyle w:val="P1"/>
        <w:rPr>
          <w:sz w:val="28"/>
        </w:rPr>
      </w:pPr>
    </w:p>
    <w:p>
      <w:pPr>
        <w:pStyle w:val="P1"/>
        <w:spacing w:before="95" w:beforeAutospacing="0" w:afterAutospacing="0"/>
        <w:rPr>
          <w:b w:val="1"/>
          <w:bCs w:val="1"/>
          <w:sz w:val="28"/>
          <w:rtl w:val="0"/>
          <w:lang w:val="en-US" w:bidi="en-US" w:eastAsia="en-US"/>
        </w:rPr>
      </w:pPr>
      <w:r>
        <w:rPr>
          <w:b w:val="1"/>
          <w:bCs w:val="1"/>
          <w:sz w:val="28"/>
          <w:rtl w:val="0"/>
          <w:lang w:val="en-US" w:bidi="en-US" w:eastAsia="en-US"/>
        </w:rPr>
        <w:t>EXP 1</w:t>
      </w:r>
    </w:p>
    <w:p>
      <w:pPr>
        <w:pStyle w:val="P2"/>
        <w:ind w:left="0"/>
      </w:pPr>
      <w:r>
        <w:t>Use</w:t>
      </w:r>
      <w:r>
        <w:rPr>
          <w:spacing w:val="-5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illustrating the components of a basic cellular system.</w:t>
      </w:r>
    </w:p>
    <w:p>
      <w:pPr>
        <w:pStyle w:val="P1"/>
        <w:spacing w:before="8" w:beforeAutospacing="0" w:afterAutospacing="0"/>
        <w:rPr>
          <w:b w:val="1"/>
          <w:sz w:val="36"/>
        </w:rPr>
      </w:pPr>
    </w:p>
    <w:p>
      <w:pPr>
        <w:pStyle w:val="P3"/>
      </w:pPr>
      <w:r>
        <w:rPr>
          <w:spacing w:val="-5"/>
        </w:rPr>
        <w:t>Aim</w:t>
      </w:r>
    </w:p>
    <w:p>
      <w:pPr>
        <w:pStyle w:val="P1"/>
        <w:spacing w:lineRule="auto" w:line="278" w:before="206" w:beforeAutospacing="0" w:afterAutospacing="0"/>
        <w:ind w:left="23"/>
      </w:pP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interactive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illustrating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cellular communication system using Figma.</w:t>
      </w:r>
    </w:p>
    <w:p>
      <w:pPr>
        <w:pStyle w:val="P3"/>
        <w:spacing w:before="162" w:beforeAutospacing="0" w:afterAutospacing="0"/>
      </w:pPr>
      <w:r>
        <w:rPr>
          <w:spacing w:val="-2"/>
        </w:rPr>
        <w:t>Procedure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40" w:before="211" w:after="0" w:beforeAutospacing="0" w:afterAutospacing="0"/>
        <w:ind w:hanging="360" w:left="744" w:right="0"/>
        <w:jc w:val="left"/>
        <w:rPr>
          <w:sz w:val="24"/>
        </w:rPr>
      </w:pPr>
      <w:r>
        <w:rPr>
          <w:sz w:val="24"/>
        </w:rPr>
        <w:t>Open</w:t>
      </w:r>
      <w:r>
        <w:rPr>
          <w:sz w:val="24"/>
          <w:spacing w:val="-2"/>
        </w:rPr>
        <w:t xml:space="preserve"> </w:t>
      </w:r>
      <w:r>
        <w:rPr>
          <w:sz w:val="24"/>
        </w:rPr>
        <w:t>the</w:t>
      </w:r>
      <w:r>
        <w:rPr>
          <w:sz w:val="24"/>
          <w:spacing w:val="-4"/>
        </w:rPr>
        <w:t xml:space="preserve"> </w:t>
      </w:r>
      <w:r>
        <w:rPr>
          <w:sz w:val="24"/>
        </w:rPr>
        <w:t>Figma</w:t>
      </w:r>
      <w:r>
        <w:rPr>
          <w:sz w:val="24"/>
          <w:spacing w:val="-4"/>
        </w:rPr>
        <w:t xml:space="preserve"> </w:t>
      </w:r>
      <w:r>
        <w:rPr>
          <w:sz w:val="24"/>
        </w:rPr>
        <w:t>website</w:t>
      </w:r>
      <w:r>
        <w:rPr>
          <w:sz w:val="24"/>
          <w:spacing w:val="-3"/>
        </w:rPr>
        <w:t xml:space="preserve"> </w:t>
      </w:r>
      <w:r>
        <w:rPr>
          <w:sz w:val="24"/>
        </w:rPr>
        <w:t>and</w:t>
      </w:r>
      <w:r>
        <w:rPr>
          <w:sz w:val="24"/>
          <w:spacing w:val="2"/>
        </w:rPr>
        <w:t xml:space="preserve"> </w:t>
      </w:r>
      <w:r>
        <w:rPr>
          <w:sz w:val="24"/>
        </w:rPr>
        <w:t>create</w:t>
      </w:r>
      <w:r>
        <w:rPr>
          <w:sz w:val="24"/>
          <w:spacing w:val="-4"/>
        </w:rPr>
        <w:t xml:space="preserve"> </w:t>
      </w:r>
      <w:r>
        <w:rPr>
          <w:sz w:val="24"/>
        </w:rPr>
        <w:t>a</w:t>
      </w:r>
      <w:r>
        <w:rPr>
          <w:sz w:val="24"/>
          <w:spacing w:val="-4"/>
        </w:rPr>
        <w:t xml:space="preserve"> </w:t>
      </w:r>
      <w:r>
        <w:rPr>
          <w:sz w:val="24"/>
        </w:rPr>
        <w:t>new</w:t>
      </w:r>
      <w:r>
        <w:rPr>
          <w:sz w:val="24"/>
          <w:spacing w:val="-1"/>
        </w:rPr>
        <w:t xml:space="preserve"> </w:t>
      </w:r>
      <w:r>
        <w:rPr>
          <w:sz w:val="24"/>
        </w:rPr>
        <w:t>design</w:t>
      </w:r>
      <w:r>
        <w:rPr>
          <w:sz w:val="24"/>
          <w:spacing w:val="-1"/>
        </w:rPr>
        <w:t xml:space="preserve"> </w:t>
      </w:r>
      <w:r>
        <w:rPr>
          <w:sz w:val="24"/>
          <w:spacing w:val="-4"/>
        </w:rPr>
        <w:t>file.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40" w:before="204" w:after="0" w:beforeAutospacing="0" w:afterAutospacing="0"/>
        <w:ind w:hanging="360" w:left="744" w:right="0"/>
        <w:jc w:val="left"/>
        <w:rPr>
          <w:b w:val="1"/>
          <w:sz w:val="24"/>
        </w:rPr>
      </w:pPr>
      <w:r>
        <w:rPr>
          <w:sz w:val="24"/>
        </w:rPr>
        <w:t>Create</w:t>
      </w:r>
      <w:r>
        <w:rPr>
          <w:sz w:val="24"/>
          <w:spacing w:val="1"/>
        </w:rPr>
        <w:t xml:space="preserve"> </w:t>
      </w:r>
      <w:r>
        <w:rPr>
          <w:sz w:val="24"/>
        </w:rPr>
        <w:t>a</w:t>
      </w:r>
      <w:r>
        <w:rPr>
          <w:sz w:val="24"/>
          <w:spacing w:val="-4"/>
        </w:rPr>
        <w:t xml:space="preserve"> </w:t>
      </w:r>
      <w:r>
        <w:rPr>
          <w:sz w:val="24"/>
        </w:rPr>
        <w:t>frame</w:t>
      </w:r>
      <w:r>
        <w:rPr>
          <w:sz w:val="24"/>
          <w:spacing w:val="1"/>
        </w:rPr>
        <w:t xml:space="preserve"> </w:t>
      </w:r>
      <w:r>
        <w:rPr>
          <w:sz w:val="24"/>
        </w:rPr>
        <w:t>and</w:t>
      </w:r>
      <w:r>
        <w:rPr>
          <w:sz w:val="24"/>
          <w:spacing w:val="-2"/>
        </w:rPr>
        <w:t xml:space="preserve"> </w:t>
      </w:r>
      <w:r>
        <w:rPr>
          <w:sz w:val="24"/>
        </w:rPr>
        <w:t>give</w:t>
      </w:r>
      <w:r>
        <w:rPr>
          <w:sz w:val="24"/>
          <w:spacing w:val="1"/>
        </w:rPr>
        <w:t xml:space="preserve"> </w:t>
      </w:r>
      <w:r>
        <w:rPr>
          <w:sz w:val="24"/>
        </w:rPr>
        <w:t>it</w:t>
      </w:r>
      <w:r>
        <w:rPr>
          <w:sz w:val="24"/>
          <w:spacing w:val="-4"/>
        </w:rPr>
        <w:t xml:space="preserve"> </w:t>
      </w:r>
      <w:r>
        <w:rPr>
          <w:sz w:val="24"/>
        </w:rPr>
        <w:t>the</w:t>
      </w:r>
      <w:r>
        <w:rPr>
          <w:sz w:val="24"/>
          <w:spacing w:val="-3"/>
        </w:rPr>
        <w:t xml:space="preserve"> </w:t>
      </w:r>
      <w:r>
        <w:rPr>
          <w:sz w:val="24"/>
        </w:rPr>
        <w:t>title</w:t>
      </w:r>
      <w:r>
        <w:rPr>
          <w:sz w:val="24"/>
          <w:spacing w:val="-1"/>
        </w:rPr>
        <w:t xml:space="preserve"> </w:t>
      </w:r>
      <w:r>
        <w:rPr>
          <w:b w:val="1"/>
          <w:sz w:val="24"/>
        </w:rPr>
        <w:t>“Basic</w:t>
      </w:r>
      <w:r>
        <w:rPr>
          <w:b w:val="1"/>
          <w:sz w:val="24"/>
          <w:spacing w:val="-4"/>
        </w:rPr>
        <w:t xml:space="preserve"> </w:t>
      </w:r>
      <w:r>
        <w:rPr>
          <w:b w:val="1"/>
          <w:sz w:val="24"/>
        </w:rPr>
        <w:t>Cellular</w:t>
      </w:r>
      <w:r>
        <w:rPr>
          <w:b w:val="1"/>
          <w:sz w:val="24"/>
          <w:spacing w:val="-8"/>
        </w:rPr>
        <w:t xml:space="preserve"> </w:t>
      </w:r>
      <w:r>
        <w:rPr>
          <w:b w:val="1"/>
          <w:sz w:val="24"/>
          <w:spacing w:val="-2"/>
        </w:rPr>
        <w:t>System.”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40" w:before="204" w:after="0" w:beforeAutospacing="0" w:afterAutospacing="0"/>
        <w:ind w:hanging="360" w:left="744" w:right="0"/>
        <w:jc w:val="left"/>
        <w:rPr>
          <w:sz w:val="24"/>
        </w:rPr>
      </w:pPr>
      <w:r>
        <w:rPr>
          <w:sz w:val="24"/>
        </w:rPr>
        <w:t>Add</w:t>
      </w:r>
      <w:r>
        <w:rPr>
          <w:sz w:val="24"/>
          <w:spacing w:val="-5"/>
        </w:rPr>
        <w:t xml:space="preserve"> </w:t>
      </w:r>
      <w:r>
        <w:rPr>
          <w:sz w:val="24"/>
        </w:rPr>
        <w:t>rectangles</w:t>
      </w:r>
      <w:r>
        <w:rPr>
          <w:sz w:val="24"/>
          <w:spacing w:val="-2"/>
        </w:rPr>
        <w:t xml:space="preserve"> </w:t>
      </w:r>
      <w:r>
        <w:rPr>
          <w:sz w:val="24"/>
        </w:rPr>
        <w:t>or</w:t>
      </w:r>
      <w:r>
        <w:rPr>
          <w:sz w:val="24"/>
          <w:spacing w:val="-3"/>
        </w:rPr>
        <w:t xml:space="preserve"> </w:t>
      </w:r>
      <w:r>
        <w:rPr>
          <w:sz w:val="24"/>
        </w:rPr>
        <w:t>icons</w:t>
      </w:r>
      <w:r>
        <w:rPr>
          <w:sz w:val="24"/>
          <w:spacing w:val="-2"/>
        </w:rPr>
        <w:t xml:space="preserve"> </w:t>
      </w:r>
      <w:r>
        <w:rPr>
          <w:sz w:val="24"/>
        </w:rPr>
        <w:t>to</w:t>
      </w:r>
      <w:r>
        <w:rPr>
          <w:sz w:val="24"/>
          <w:spacing w:val="-3"/>
        </w:rPr>
        <w:t xml:space="preserve"> </w:t>
      </w:r>
      <w:r>
        <w:rPr>
          <w:sz w:val="24"/>
        </w:rPr>
        <w:t>represent</w:t>
      </w:r>
      <w:r>
        <w:rPr>
          <w:sz w:val="24"/>
          <w:spacing w:val="-4"/>
        </w:rPr>
        <w:t xml:space="preserve"> </w:t>
      </w:r>
      <w:r>
        <w:rPr>
          <w:sz w:val="24"/>
        </w:rPr>
        <w:t>the main</w:t>
      </w:r>
      <w:r>
        <w:rPr>
          <w:sz w:val="24"/>
          <w:spacing w:val="1"/>
        </w:rPr>
        <w:t xml:space="preserve"> </w:t>
      </w:r>
      <w:r>
        <w:rPr>
          <w:sz w:val="24"/>
          <w:spacing w:val="-2"/>
        </w:rPr>
        <w:t>components:</w:t>
      </w:r>
    </w:p>
    <w:p>
      <w:pPr>
        <w:pStyle w:val="P5"/>
        <w:numPr>
          <w:ilvl w:val="1"/>
          <w:numId w:val="1"/>
        </w:numPr>
        <w:tabs>
          <w:tab w:val="left" w:pos="1463" w:leader="none"/>
        </w:tabs>
        <w:spacing w:lineRule="auto" w:line="240" w:before="204" w:after="0" w:beforeAutospacing="0" w:afterAutospacing="0"/>
        <w:ind w:hanging="359" w:left="1463" w:right="0"/>
        <w:jc w:val="left"/>
        <w:rPr>
          <w:sz w:val="24"/>
        </w:rPr>
      </w:pPr>
      <w:r>
        <w:rPr>
          <w:b w:val="1"/>
          <w:sz w:val="24"/>
        </w:rPr>
        <w:t>Mobile</w:t>
      </w:r>
      <w:r>
        <w:rPr>
          <w:b w:val="1"/>
          <w:sz w:val="24"/>
          <w:spacing w:val="-4"/>
        </w:rPr>
        <w:t xml:space="preserve"> </w:t>
      </w:r>
      <w:r>
        <w:rPr>
          <w:b w:val="1"/>
          <w:sz w:val="24"/>
        </w:rPr>
        <w:t>Station</w:t>
      </w:r>
      <w:r>
        <w:rPr>
          <w:b w:val="1"/>
          <w:sz w:val="24"/>
          <w:spacing w:val="-1"/>
        </w:rPr>
        <w:t xml:space="preserve"> </w:t>
      </w:r>
      <w:r>
        <w:rPr>
          <w:b w:val="1"/>
          <w:sz w:val="24"/>
        </w:rPr>
        <w:t xml:space="preserve">(MS): </w:t>
      </w:r>
      <w:r>
        <w:rPr>
          <w:sz w:val="24"/>
        </w:rPr>
        <w:t>Mobile</w:t>
      </w:r>
      <w:r>
        <w:rPr>
          <w:sz w:val="24"/>
          <w:spacing w:val="-4"/>
        </w:rPr>
        <w:t xml:space="preserve"> </w:t>
      </w:r>
      <w:r>
        <w:rPr>
          <w:sz w:val="24"/>
        </w:rPr>
        <w:t>phone</w:t>
      </w:r>
      <w:r>
        <w:rPr>
          <w:sz w:val="24"/>
          <w:spacing w:val="-3"/>
        </w:rPr>
        <w:t xml:space="preserve"> </w:t>
      </w:r>
      <w:r>
        <w:rPr>
          <w:sz w:val="24"/>
        </w:rPr>
        <w:t>used</w:t>
      </w:r>
      <w:r>
        <w:rPr>
          <w:sz w:val="24"/>
          <w:spacing w:val="-2"/>
        </w:rPr>
        <w:t xml:space="preserve"> </w:t>
      </w:r>
      <w:r>
        <w:rPr>
          <w:sz w:val="24"/>
        </w:rPr>
        <w:t>by</w:t>
      </w:r>
      <w:r>
        <w:rPr>
          <w:sz w:val="24"/>
          <w:spacing w:val="-1"/>
        </w:rPr>
        <w:t xml:space="preserve"> </w:t>
      </w:r>
      <w:r>
        <w:rPr>
          <w:sz w:val="24"/>
        </w:rPr>
        <w:t>the</w:t>
      </w:r>
      <w:r>
        <w:rPr>
          <w:sz w:val="24"/>
          <w:spacing w:val="-3"/>
        </w:rPr>
        <w:t xml:space="preserve"> </w:t>
      </w:r>
      <w:r>
        <w:rPr>
          <w:sz w:val="24"/>
          <w:spacing w:val="-2"/>
        </w:rPr>
        <w:t>user.</w:t>
      </w:r>
    </w:p>
    <w:p>
      <w:pPr>
        <w:pStyle w:val="P5"/>
        <w:numPr>
          <w:ilvl w:val="1"/>
          <w:numId w:val="1"/>
        </w:numPr>
        <w:tabs>
          <w:tab w:val="left" w:pos="1463" w:leader="none"/>
        </w:tabs>
        <w:spacing w:lineRule="auto" w:line="240" w:before="204" w:after="0" w:beforeAutospacing="0" w:afterAutospacing="0"/>
        <w:ind w:hanging="359" w:left="1463" w:right="0"/>
        <w:jc w:val="left"/>
        <w:rPr>
          <w:sz w:val="24"/>
        </w:rPr>
      </w:pPr>
      <w:r>
        <w:rPr>
          <w:b w:val="1"/>
          <w:sz w:val="24"/>
        </w:rPr>
        <w:t>Base</w:t>
      </w:r>
      <w:r>
        <w:rPr>
          <w:b w:val="1"/>
          <w:sz w:val="24"/>
          <w:spacing w:val="-13"/>
        </w:rPr>
        <w:t xml:space="preserve"> </w:t>
      </w:r>
      <w:r>
        <w:rPr>
          <w:b w:val="1"/>
          <w:sz w:val="24"/>
        </w:rPr>
        <w:t>Transceiver</w:t>
      </w:r>
      <w:r>
        <w:rPr>
          <w:b w:val="1"/>
          <w:sz w:val="24"/>
          <w:spacing w:val="-12"/>
        </w:rPr>
        <w:t xml:space="preserve"> </w:t>
      </w:r>
      <w:r>
        <w:rPr>
          <w:b w:val="1"/>
          <w:sz w:val="24"/>
        </w:rPr>
        <w:t>Station</w:t>
      </w:r>
      <w:r>
        <w:rPr>
          <w:b w:val="1"/>
          <w:sz w:val="24"/>
          <w:spacing w:val="-4"/>
        </w:rPr>
        <w:t xml:space="preserve"> </w:t>
      </w:r>
      <w:r>
        <w:rPr>
          <w:b w:val="1"/>
          <w:sz w:val="24"/>
        </w:rPr>
        <w:t>(BTS):</w:t>
      </w:r>
      <w:r>
        <w:rPr>
          <w:b w:val="1"/>
          <w:sz w:val="24"/>
          <w:spacing w:val="-3"/>
        </w:rPr>
        <w:t xml:space="preserve"> </w:t>
      </w:r>
      <w:r>
        <w:rPr>
          <w:sz w:val="24"/>
        </w:rPr>
        <w:t>Communicates</w:t>
      </w:r>
      <w:r>
        <w:rPr>
          <w:sz w:val="24"/>
          <w:spacing w:val="-5"/>
        </w:rPr>
        <w:t xml:space="preserve"> </w:t>
      </w:r>
      <w:r>
        <w:rPr>
          <w:sz w:val="24"/>
        </w:rPr>
        <w:t>with</w:t>
      </w:r>
      <w:r>
        <w:rPr>
          <w:sz w:val="24"/>
          <w:spacing w:val="-6"/>
        </w:rPr>
        <w:t xml:space="preserve"> </w:t>
      </w:r>
      <w:r>
        <w:rPr>
          <w:sz w:val="24"/>
        </w:rPr>
        <w:t>mobile</w:t>
      </w:r>
      <w:r>
        <w:rPr>
          <w:sz w:val="24"/>
          <w:spacing w:val="-7"/>
        </w:rPr>
        <w:t xml:space="preserve"> </w:t>
      </w:r>
      <w:r>
        <w:rPr>
          <w:sz w:val="24"/>
          <w:spacing w:val="-2"/>
        </w:rPr>
        <w:t>phones.</w:t>
      </w:r>
    </w:p>
    <w:p>
      <w:pPr>
        <w:pStyle w:val="P5"/>
        <w:numPr>
          <w:ilvl w:val="1"/>
          <w:numId w:val="1"/>
        </w:numPr>
        <w:tabs>
          <w:tab w:val="left" w:pos="1463" w:leader="none"/>
        </w:tabs>
        <w:spacing w:lineRule="auto" w:line="240" w:before="199" w:after="0" w:beforeAutospacing="0" w:afterAutospacing="0"/>
        <w:ind w:hanging="359" w:left="1463" w:right="0"/>
        <w:jc w:val="left"/>
        <w:rPr>
          <w:sz w:val="24"/>
        </w:rPr>
      </w:pPr>
      <w:r>
        <w:rPr>
          <w:b w:val="1"/>
          <w:sz w:val="24"/>
        </w:rPr>
        <w:t>Base</w:t>
      </w:r>
      <w:r>
        <w:rPr>
          <w:b w:val="1"/>
          <w:sz w:val="24"/>
          <w:spacing w:val="-8"/>
        </w:rPr>
        <w:t xml:space="preserve"> </w:t>
      </w:r>
      <w:r>
        <w:rPr>
          <w:b w:val="1"/>
          <w:sz w:val="24"/>
        </w:rPr>
        <w:t>Station</w:t>
      </w:r>
      <w:r>
        <w:rPr>
          <w:b w:val="1"/>
          <w:sz w:val="24"/>
          <w:spacing w:val="-2"/>
        </w:rPr>
        <w:t xml:space="preserve"> </w:t>
      </w:r>
      <w:r>
        <w:rPr>
          <w:b w:val="1"/>
          <w:sz w:val="24"/>
        </w:rPr>
        <w:t>Controller</w:t>
      </w:r>
      <w:r>
        <w:rPr>
          <w:b w:val="1"/>
          <w:sz w:val="24"/>
          <w:spacing w:val="-10"/>
        </w:rPr>
        <w:t xml:space="preserve"> </w:t>
      </w:r>
      <w:r>
        <w:rPr>
          <w:b w:val="1"/>
          <w:sz w:val="24"/>
        </w:rPr>
        <w:t>(BSC):</w:t>
      </w:r>
      <w:r>
        <w:rPr>
          <w:b w:val="1"/>
          <w:sz w:val="24"/>
          <w:spacing w:val="-1"/>
        </w:rPr>
        <w:t xml:space="preserve"> </w:t>
      </w:r>
      <w:r>
        <w:rPr>
          <w:sz w:val="24"/>
        </w:rPr>
        <w:t>Controls</w:t>
      </w:r>
      <w:r>
        <w:rPr>
          <w:sz w:val="24"/>
          <w:spacing w:val="-2"/>
        </w:rPr>
        <w:t xml:space="preserve"> </w:t>
      </w:r>
      <w:r>
        <w:rPr>
          <w:sz w:val="24"/>
        </w:rPr>
        <w:t>and</w:t>
      </w:r>
      <w:r>
        <w:rPr>
          <w:sz w:val="24"/>
          <w:spacing w:val="-3"/>
        </w:rPr>
        <w:t xml:space="preserve"> </w:t>
      </w:r>
      <w:r>
        <w:rPr>
          <w:sz w:val="24"/>
        </w:rPr>
        <w:t>manages</w:t>
      </w:r>
      <w:r>
        <w:rPr>
          <w:sz w:val="24"/>
          <w:spacing w:val="-2"/>
        </w:rPr>
        <w:t xml:space="preserve"> </w:t>
      </w:r>
      <w:r>
        <w:rPr>
          <w:sz w:val="24"/>
        </w:rPr>
        <w:t>multiple</w:t>
      </w:r>
      <w:r>
        <w:rPr>
          <w:sz w:val="24"/>
          <w:spacing w:val="-5"/>
        </w:rPr>
        <w:t xml:space="preserve"> </w:t>
      </w:r>
      <w:r>
        <w:rPr>
          <w:sz w:val="24"/>
          <w:spacing w:val="-2"/>
        </w:rPr>
        <w:t>BTSs.</w:t>
      </w:r>
    </w:p>
    <w:p>
      <w:pPr>
        <w:pStyle w:val="P5"/>
        <w:numPr>
          <w:ilvl w:val="1"/>
          <w:numId w:val="1"/>
        </w:numPr>
        <w:tabs>
          <w:tab w:val="left" w:pos="1464" w:leader="none"/>
        </w:tabs>
        <w:spacing w:lineRule="auto" w:line="278" w:before="205" w:after="0" w:beforeAutospacing="0" w:afterAutospacing="0"/>
        <w:ind w:hanging="360" w:left="1464" w:right="553"/>
        <w:jc w:val="left"/>
        <w:rPr>
          <w:sz w:val="24"/>
        </w:rPr>
      </w:pPr>
      <w:r>
        <w:rPr>
          <w:b w:val="1"/>
          <w:sz w:val="24"/>
        </w:rPr>
        <w:t>Mobile</w:t>
      </w:r>
      <w:r>
        <w:rPr>
          <w:b w:val="1"/>
          <w:sz w:val="24"/>
          <w:spacing w:val="-7"/>
        </w:rPr>
        <w:t xml:space="preserve"> </w:t>
      </w:r>
      <w:r>
        <w:rPr>
          <w:b w:val="1"/>
          <w:sz w:val="24"/>
        </w:rPr>
        <w:t>Switching</w:t>
      </w:r>
      <w:r>
        <w:rPr>
          <w:b w:val="1"/>
          <w:sz w:val="24"/>
          <w:spacing w:val="-5"/>
        </w:rPr>
        <w:t xml:space="preserve"> </w:t>
      </w:r>
      <w:r>
        <w:rPr>
          <w:b w:val="1"/>
          <w:sz w:val="24"/>
        </w:rPr>
        <w:t>Center</w:t>
      </w:r>
      <w:r>
        <w:rPr>
          <w:b w:val="1"/>
          <w:sz w:val="24"/>
          <w:spacing w:val="-11"/>
        </w:rPr>
        <w:t xml:space="preserve"> </w:t>
      </w:r>
      <w:r>
        <w:rPr>
          <w:b w:val="1"/>
          <w:sz w:val="24"/>
        </w:rPr>
        <w:t>(MSC):</w:t>
      </w:r>
      <w:r>
        <w:rPr>
          <w:b w:val="1"/>
          <w:sz w:val="24"/>
          <w:spacing w:val="-2"/>
        </w:rPr>
        <w:t xml:space="preserve"> </w:t>
      </w:r>
      <w:r>
        <w:rPr>
          <w:sz w:val="24"/>
        </w:rPr>
        <w:t>Handles</w:t>
      </w:r>
      <w:r>
        <w:rPr>
          <w:sz w:val="24"/>
          <w:spacing w:val="-4"/>
        </w:rPr>
        <w:t xml:space="preserve"> </w:t>
      </w:r>
      <w:r>
        <w:rPr>
          <w:sz w:val="24"/>
        </w:rPr>
        <w:t>call</w:t>
      </w:r>
      <w:r>
        <w:rPr>
          <w:sz w:val="24"/>
          <w:spacing w:val="-7"/>
        </w:rPr>
        <w:t xml:space="preserve"> </w:t>
      </w:r>
      <w:r>
        <w:rPr>
          <w:sz w:val="24"/>
        </w:rPr>
        <w:t>switching</w:t>
      </w:r>
      <w:r>
        <w:rPr>
          <w:sz w:val="24"/>
          <w:spacing w:val="-5"/>
        </w:rPr>
        <w:t xml:space="preserve"> </w:t>
      </w:r>
      <w:r>
        <w:rPr>
          <w:sz w:val="24"/>
        </w:rPr>
        <w:t>and</w:t>
      </w:r>
      <w:r>
        <w:rPr>
          <w:sz w:val="24"/>
          <w:spacing w:val="-5"/>
        </w:rPr>
        <w:t xml:space="preserve"> </w:t>
      </w:r>
      <w:r>
        <w:rPr>
          <w:sz w:val="24"/>
        </w:rPr>
        <w:t xml:space="preserve">mobility </w:t>
      </w:r>
      <w:r>
        <w:rPr>
          <w:sz w:val="24"/>
          <w:spacing w:val="-2"/>
        </w:rPr>
        <w:t>management.</w:t>
      </w:r>
    </w:p>
    <w:p>
      <w:pPr>
        <w:pStyle w:val="P5"/>
        <w:numPr>
          <w:ilvl w:val="1"/>
          <w:numId w:val="1"/>
        </w:numPr>
        <w:tabs>
          <w:tab w:val="left" w:pos="1463" w:leader="none"/>
        </w:tabs>
        <w:spacing w:lineRule="auto" w:line="240" w:before="160" w:after="0" w:beforeAutospacing="0" w:afterAutospacing="0"/>
        <w:ind w:hanging="359" w:left="1463" w:right="0"/>
        <w:jc w:val="left"/>
        <w:rPr>
          <w:sz w:val="24"/>
        </w:rPr>
      </w:pPr>
      <w:r>
        <w:rPr>
          <w:b w:val="1"/>
          <w:sz w:val="24"/>
        </w:rPr>
        <w:t>PSTN:</w:t>
      </w:r>
      <w:r>
        <w:rPr>
          <w:b w:val="1"/>
          <w:sz w:val="24"/>
          <w:spacing w:val="-2"/>
        </w:rPr>
        <w:t xml:space="preserve"> </w:t>
      </w:r>
      <w:r>
        <w:rPr>
          <w:sz w:val="24"/>
        </w:rPr>
        <w:t>Connects</w:t>
      </w:r>
      <w:r>
        <w:rPr>
          <w:sz w:val="24"/>
          <w:spacing w:val="-1"/>
        </w:rPr>
        <w:t xml:space="preserve"> </w:t>
      </w:r>
      <w:r>
        <w:rPr>
          <w:sz w:val="24"/>
        </w:rPr>
        <w:t>cellular</w:t>
      </w:r>
      <w:r>
        <w:rPr>
          <w:sz w:val="24"/>
          <w:spacing w:val="-2"/>
        </w:rPr>
        <w:t xml:space="preserve"> </w:t>
      </w:r>
      <w:r>
        <w:rPr>
          <w:sz w:val="24"/>
        </w:rPr>
        <w:t>networks</w:t>
      </w:r>
      <w:r>
        <w:rPr>
          <w:sz w:val="24"/>
          <w:spacing w:val="-2"/>
        </w:rPr>
        <w:t xml:space="preserve"> </w:t>
      </w:r>
      <w:r>
        <w:rPr>
          <w:sz w:val="24"/>
        </w:rPr>
        <w:t>to</w:t>
      </w:r>
      <w:r>
        <w:rPr>
          <w:sz w:val="24"/>
          <w:spacing w:val="-2"/>
        </w:rPr>
        <w:t xml:space="preserve"> </w:t>
      </w:r>
      <w:r>
        <w:rPr>
          <w:sz w:val="24"/>
        </w:rPr>
        <w:t>the</w:t>
      </w:r>
      <w:r>
        <w:rPr>
          <w:sz w:val="24"/>
          <w:spacing w:val="-4"/>
        </w:rPr>
        <w:t xml:space="preserve"> </w:t>
      </w:r>
      <w:r>
        <w:rPr>
          <w:sz w:val="24"/>
        </w:rPr>
        <w:t>public</w:t>
      </w:r>
      <w:r>
        <w:rPr>
          <w:sz w:val="24"/>
          <w:spacing w:val="-4"/>
        </w:rPr>
        <w:t xml:space="preserve"> </w:t>
      </w:r>
      <w:r>
        <w:rPr>
          <w:sz w:val="24"/>
        </w:rPr>
        <w:t>telephone</w:t>
      </w:r>
      <w:r>
        <w:rPr>
          <w:sz w:val="24"/>
          <w:spacing w:val="-4"/>
        </w:rPr>
        <w:t xml:space="preserve"> </w:t>
      </w:r>
      <w:r>
        <w:rPr>
          <w:sz w:val="24"/>
          <w:spacing w:val="-2"/>
        </w:rPr>
        <w:t>network.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40" w:before="204" w:after="0" w:beforeAutospacing="0" w:afterAutospacing="0"/>
        <w:ind w:hanging="360" w:left="744" w:right="0"/>
        <w:jc w:val="left"/>
        <w:rPr>
          <w:sz w:val="24"/>
        </w:rPr>
      </w:pPr>
      <w:r>
        <w:rPr>
          <w:sz w:val="24"/>
        </w:rPr>
        <w:t>Arrange</w:t>
      </w:r>
      <w:r>
        <w:rPr>
          <w:sz w:val="24"/>
          <w:spacing w:val="-6"/>
        </w:rPr>
        <w:t xml:space="preserve"> </w:t>
      </w:r>
      <w:r>
        <w:rPr>
          <w:sz w:val="24"/>
        </w:rPr>
        <w:t>the</w:t>
      </w:r>
      <w:r>
        <w:rPr>
          <w:sz w:val="24"/>
          <w:spacing w:val="-4"/>
        </w:rPr>
        <w:t xml:space="preserve"> </w:t>
      </w:r>
      <w:r>
        <w:rPr>
          <w:sz w:val="24"/>
        </w:rPr>
        <w:t>components</w:t>
      </w:r>
      <w:r>
        <w:rPr>
          <w:sz w:val="24"/>
          <w:spacing w:val="-1"/>
        </w:rPr>
        <w:t xml:space="preserve"> </w:t>
      </w:r>
      <w:r>
        <w:rPr>
          <w:sz w:val="24"/>
        </w:rPr>
        <w:t>in</w:t>
      </w:r>
      <w:r>
        <w:rPr>
          <w:sz w:val="24"/>
          <w:spacing w:val="2"/>
        </w:rPr>
        <w:t xml:space="preserve"> </w:t>
      </w:r>
      <w:r>
        <w:rPr>
          <w:sz w:val="24"/>
        </w:rPr>
        <w:t>the</w:t>
      </w:r>
      <w:r>
        <w:rPr>
          <w:sz w:val="24"/>
          <w:spacing w:val="-4"/>
        </w:rPr>
        <w:t xml:space="preserve"> </w:t>
      </w:r>
      <w:r>
        <w:rPr>
          <w:sz w:val="24"/>
        </w:rPr>
        <w:t>following</w:t>
      </w:r>
      <w:r>
        <w:rPr>
          <w:sz w:val="24"/>
          <w:spacing w:val="-1"/>
        </w:rPr>
        <w:t xml:space="preserve"> </w:t>
      </w:r>
      <w:r>
        <w:rPr>
          <w:sz w:val="24"/>
        </w:rPr>
        <w:t>order</w:t>
      </w:r>
      <w:r>
        <w:rPr>
          <w:sz w:val="24"/>
          <w:spacing w:val="-2"/>
        </w:rPr>
        <w:t xml:space="preserve"> </w:t>
      </w:r>
      <w:r>
        <w:rPr>
          <w:sz w:val="24"/>
        </w:rPr>
        <w:t>and</w:t>
      </w:r>
      <w:r>
        <w:rPr>
          <w:sz w:val="24"/>
          <w:spacing w:val="-2"/>
        </w:rPr>
        <w:t xml:space="preserve"> </w:t>
      </w:r>
      <w:r>
        <w:rPr>
          <w:sz w:val="24"/>
        </w:rPr>
        <w:t>connect</w:t>
      </w:r>
      <w:r>
        <w:rPr>
          <w:sz w:val="24"/>
          <w:spacing w:val="-4"/>
        </w:rPr>
        <w:t xml:space="preserve"> </w:t>
      </w:r>
      <w:r>
        <w:rPr>
          <w:sz w:val="24"/>
        </w:rPr>
        <w:t>them</w:t>
      </w:r>
      <w:r>
        <w:rPr>
          <w:sz w:val="24"/>
          <w:spacing w:val="-4"/>
        </w:rPr>
        <w:t xml:space="preserve"> </w:t>
      </w:r>
      <w:r>
        <w:rPr>
          <w:sz w:val="24"/>
        </w:rPr>
        <w:t>using</w:t>
      </w:r>
      <w:r>
        <w:rPr>
          <w:sz w:val="24"/>
          <w:spacing w:val="-1"/>
        </w:rPr>
        <w:t xml:space="preserve"> </w:t>
      </w:r>
      <w:r>
        <w:rPr>
          <w:sz w:val="24"/>
          <w:spacing w:val="-2"/>
        </w:rPr>
        <w:t>arrows</w:t>
      </w:r>
    </w:p>
    <w:p>
      <w:pPr>
        <w:pStyle w:val="P1"/>
      </w:pPr>
    </w:p>
    <w:p>
      <w:pPr>
        <w:pStyle w:val="P1"/>
        <w:spacing w:before="132" w:beforeAutospacing="0" w:afterAutospacing="0"/>
      </w:pPr>
    </w:p>
    <w:p>
      <w:pPr>
        <w:spacing w:before="0" w:beforeAutospacing="0" w:afterAutospacing="0"/>
        <w:ind w:firstLine="0" w:left="23" w:right="0"/>
        <w:jc w:val="left"/>
        <w:rPr>
          <w:b w:val="1"/>
          <w:sz w:val="24"/>
        </w:rPr>
      </w:pPr>
      <w:r>
        <w:rPr>
          <w:b w:val="1"/>
          <w:sz w:val="24"/>
        </w:rPr>
        <w:t>Mobile</w:t>
      </w:r>
      <w:r>
        <w:rPr>
          <w:b w:val="1"/>
          <w:sz w:val="24"/>
          <w:spacing w:val="-4"/>
        </w:rPr>
        <w:t xml:space="preserve"> </w:t>
      </w:r>
      <w:r>
        <w:rPr>
          <w:b w:val="1"/>
          <w:sz w:val="24"/>
        </w:rPr>
        <w:t>Station →</w:t>
      </w:r>
      <w:r>
        <w:rPr>
          <w:b w:val="1"/>
          <w:sz w:val="24"/>
          <w:spacing w:val="-1"/>
        </w:rPr>
        <w:t xml:space="preserve"> </w:t>
      </w:r>
      <w:r>
        <w:rPr>
          <w:b w:val="1"/>
          <w:sz w:val="24"/>
        </w:rPr>
        <w:t>BTS →</w:t>
      </w:r>
      <w:r>
        <w:rPr>
          <w:b w:val="1"/>
          <w:sz w:val="24"/>
          <w:spacing w:val="-2"/>
        </w:rPr>
        <w:t xml:space="preserve"> </w:t>
      </w:r>
      <w:r>
        <w:rPr>
          <w:b w:val="1"/>
          <w:sz w:val="24"/>
        </w:rPr>
        <w:t>BSC →</w:t>
      </w:r>
      <w:r>
        <w:rPr>
          <w:b w:val="1"/>
          <w:sz w:val="24"/>
          <w:spacing w:val="-1"/>
        </w:rPr>
        <w:t xml:space="preserve"> </w:t>
      </w:r>
      <w:r>
        <w:rPr>
          <w:b w:val="1"/>
          <w:sz w:val="24"/>
        </w:rPr>
        <w:t>MSC →</w:t>
      </w:r>
      <w:r>
        <w:rPr>
          <w:b w:val="1"/>
          <w:sz w:val="24"/>
          <w:spacing w:val="-1"/>
        </w:rPr>
        <w:t xml:space="preserve"> </w:t>
      </w:r>
      <w:r>
        <w:rPr>
          <w:b w:val="1"/>
          <w:sz w:val="24"/>
          <w:spacing w:val="-4"/>
        </w:rPr>
        <w:t>PSTN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40" w:before="204" w:after="0" w:beforeAutospacing="0" w:afterAutospacing="0"/>
        <w:ind w:hanging="360" w:left="744" w:right="0"/>
        <w:jc w:val="left"/>
        <w:rPr>
          <w:sz w:val="24"/>
        </w:rPr>
      </w:pPr>
      <w:r>
        <w:rPr>
          <w:sz w:val="24"/>
        </w:rPr>
        <w:t>Use</w:t>
      </w:r>
      <w:r>
        <w:rPr>
          <w:sz w:val="24"/>
          <w:spacing w:val="-7"/>
        </w:rPr>
        <w:t xml:space="preserve"> </w:t>
      </w:r>
      <w:r>
        <w:rPr>
          <w:sz w:val="24"/>
        </w:rPr>
        <w:t>different</w:t>
      </w:r>
      <w:r>
        <w:rPr>
          <w:sz w:val="24"/>
          <w:spacing w:val="-4"/>
        </w:rPr>
        <w:t xml:space="preserve"> </w:t>
      </w:r>
      <w:r>
        <w:rPr>
          <w:sz w:val="24"/>
        </w:rPr>
        <w:t>colors</w:t>
      </w:r>
      <w:r>
        <w:rPr>
          <w:sz w:val="24"/>
          <w:spacing w:val="-2"/>
        </w:rPr>
        <w:t xml:space="preserve"> </w:t>
      </w:r>
      <w:r>
        <w:rPr>
          <w:sz w:val="24"/>
        </w:rPr>
        <w:t>and</w:t>
      </w:r>
      <w:r>
        <w:rPr>
          <w:sz w:val="24"/>
          <w:spacing w:val="-3"/>
        </w:rPr>
        <w:t xml:space="preserve"> </w:t>
      </w:r>
      <w:r>
        <w:rPr>
          <w:sz w:val="24"/>
        </w:rPr>
        <w:t>labels</w:t>
      </w:r>
      <w:r>
        <w:rPr>
          <w:sz w:val="24"/>
          <w:spacing w:val="-1"/>
        </w:rPr>
        <w:t xml:space="preserve"> </w:t>
      </w:r>
      <w:r>
        <w:rPr>
          <w:sz w:val="24"/>
        </w:rPr>
        <w:t>to</w:t>
      </w:r>
      <w:r>
        <w:rPr>
          <w:sz w:val="24"/>
          <w:spacing w:val="-3"/>
        </w:rPr>
        <w:t xml:space="preserve"> </w:t>
      </w:r>
      <w:r>
        <w:rPr>
          <w:sz w:val="24"/>
        </w:rPr>
        <w:t>make</w:t>
      </w:r>
      <w:r>
        <w:rPr>
          <w:sz w:val="24"/>
          <w:spacing w:val="-4"/>
        </w:rPr>
        <w:t xml:space="preserve"> </w:t>
      </w:r>
      <w:r>
        <w:rPr>
          <w:sz w:val="24"/>
        </w:rPr>
        <w:t>the</w:t>
      </w:r>
      <w:r>
        <w:rPr>
          <w:sz w:val="24"/>
          <w:spacing w:val="-5"/>
        </w:rPr>
        <w:t xml:space="preserve"> </w:t>
      </w:r>
      <w:r>
        <w:rPr>
          <w:sz w:val="24"/>
        </w:rPr>
        <w:t>diagram</w:t>
      </w:r>
      <w:r>
        <w:rPr>
          <w:sz w:val="24"/>
          <w:spacing w:val="1"/>
        </w:rPr>
        <w:t xml:space="preserve"> </w:t>
      </w:r>
      <w:r>
        <w:rPr>
          <w:sz w:val="24"/>
        </w:rPr>
        <w:t>clear</w:t>
      </w:r>
      <w:r>
        <w:rPr>
          <w:sz w:val="24"/>
          <w:spacing w:val="1"/>
        </w:rPr>
        <w:t xml:space="preserve"> </w:t>
      </w:r>
      <w:r>
        <w:rPr>
          <w:sz w:val="24"/>
        </w:rPr>
        <w:t>and</w:t>
      </w:r>
      <w:r>
        <w:rPr>
          <w:sz w:val="24"/>
          <w:spacing w:val="-2"/>
        </w:rPr>
        <w:t xml:space="preserve"> </w:t>
      </w:r>
      <w:r>
        <w:rPr>
          <w:sz w:val="24"/>
        </w:rPr>
        <w:t>easy</w:t>
      </w:r>
      <w:r>
        <w:rPr>
          <w:sz w:val="24"/>
          <w:spacing w:val="-3"/>
        </w:rPr>
        <w:t xml:space="preserve"> </w:t>
      </w:r>
      <w:r>
        <w:rPr>
          <w:sz w:val="24"/>
        </w:rPr>
        <w:t>to</w:t>
      </w:r>
      <w:r>
        <w:rPr>
          <w:sz w:val="24"/>
          <w:spacing w:val="-2"/>
        </w:rPr>
        <w:t xml:space="preserve"> understand.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78" w:before="205" w:after="0" w:beforeAutospacing="0" w:afterAutospacing="0"/>
        <w:ind w:hanging="360" w:left="744" w:right="479"/>
        <w:jc w:val="left"/>
        <w:rPr>
          <w:sz w:val="24"/>
        </w:rPr>
      </w:pPr>
      <w:r>
        <w:rPr>
          <w:sz w:val="24"/>
        </w:rPr>
        <w:t>Select</w:t>
      </w:r>
      <w:r>
        <w:rPr>
          <w:sz w:val="24"/>
          <w:spacing w:val="-5"/>
        </w:rPr>
        <w:t xml:space="preserve"> </w:t>
      </w:r>
      <w:r>
        <w:rPr>
          <w:sz w:val="24"/>
        </w:rPr>
        <w:t>each</w:t>
      </w:r>
      <w:r>
        <w:rPr>
          <w:sz w:val="24"/>
          <w:spacing w:val="-4"/>
        </w:rPr>
        <w:t xml:space="preserve"> </w:t>
      </w:r>
      <w:r>
        <w:rPr>
          <w:sz w:val="24"/>
        </w:rPr>
        <w:t>component</w:t>
      </w:r>
      <w:r>
        <w:rPr>
          <w:sz w:val="24"/>
          <w:spacing w:val="-5"/>
        </w:rPr>
        <w:t xml:space="preserve"> </w:t>
      </w:r>
      <w:r>
        <w:rPr>
          <w:sz w:val="24"/>
        </w:rPr>
        <w:t>and</w:t>
      </w:r>
      <w:r>
        <w:rPr>
          <w:sz w:val="24"/>
          <w:spacing w:val="-7"/>
        </w:rPr>
        <w:t xml:space="preserve"> </w:t>
      </w:r>
      <w:r>
        <w:rPr>
          <w:sz w:val="24"/>
        </w:rPr>
        <w:t>add</w:t>
      </w:r>
      <w:r>
        <w:rPr>
          <w:sz w:val="24"/>
          <w:spacing w:val="-7"/>
        </w:rPr>
        <w:t xml:space="preserve"> </w:t>
      </w:r>
      <w:r>
        <w:rPr>
          <w:sz w:val="24"/>
        </w:rPr>
        <w:t>interactive</w:t>
      </w:r>
      <w:r>
        <w:rPr>
          <w:sz w:val="24"/>
          <w:spacing w:val="-9"/>
        </w:rPr>
        <w:t xml:space="preserve"> </w:t>
      </w:r>
      <w:r>
        <w:rPr>
          <w:sz w:val="24"/>
        </w:rPr>
        <w:t>descriptions</w:t>
      </w:r>
      <w:r>
        <w:rPr>
          <w:sz w:val="24"/>
          <w:spacing w:val="-7"/>
        </w:rPr>
        <w:t xml:space="preserve"> </w:t>
      </w:r>
      <w:r>
        <w:rPr>
          <w:sz w:val="24"/>
        </w:rPr>
        <w:t>using</w:t>
      </w:r>
      <w:r>
        <w:rPr>
          <w:sz w:val="24"/>
          <w:spacing w:val="-7"/>
        </w:rPr>
        <w:t xml:space="preserve"> </w:t>
      </w:r>
      <w:r>
        <w:rPr>
          <w:sz w:val="24"/>
        </w:rPr>
        <w:t>Figma’s</w:t>
      </w:r>
      <w:r>
        <w:rPr>
          <w:sz w:val="24"/>
          <w:spacing w:val="-7"/>
        </w:rPr>
        <w:t xml:space="preserve"> </w:t>
      </w:r>
      <w:r>
        <w:rPr>
          <w:sz w:val="24"/>
        </w:rPr>
        <w:t xml:space="preserve">prototype </w:t>
      </w:r>
      <w:r>
        <w:rPr>
          <w:sz w:val="24"/>
          <w:spacing w:val="-2"/>
        </w:rPr>
        <w:t>features.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78" w:before="159" w:after="0" w:beforeAutospacing="0" w:afterAutospacing="0"/>
        <w:ind w:hanging="360" w:left="744" w:right="321"/>
        <w:jc w:val="left"/>
        <w:rPr>
          <w:sz w:val="24"/>
        </w:rPr>
      </w:pPr>
      <w:r>
        <w:rPr>
          <w:sz w:val="24"/>
        </w:rPr>
        <w:t>Connect</w:t>
      </w:r>
      <w:r>
        <w:rPr>
          <w:sz w:val="24"/>
          <w:spacing w:val="-6"/>
        </w:rPr>
        <w:t xml:space="preserve"> </w:t>
      </w:r>
      <w:r>
        <w:rPr>
          <w:sz w:val="24"/>
        </w:rPr>
        <w:t>the</w:t>
      </w:r>
      <w:r>
        <w:rPr>
          <w:sz w:val="24"/>
          <w:spacing w:val="-6"/>
        </w:rPr>
        <w:t xml:space="preserve"> </w:t>
      </w:r>
      <w:r>
        <w:rPr>
          <w:sz w:val="24"/>
        </w:rPr>
        <w:t>components</w:t>
      </w:r>
      <w:r>
        <w:rPr>
          <w:sz w:val="24"/>
          <w:spacing w:val="-3"/>
        </w:rPr>
        <w:t xml:space="preserve"> </w:t>
      </w:r>
      <w:r>
        <w:rPr>
          <w:sz w:val="24"/>
        </w:rPr>
        <w:t>through</w:t>
      </w:r>
      <w:r>
        <w:rPr>
          <w:sz w:val="24"/>
          <w:spacing w:val="-4"/>
        </w:rPr>
        <w:t xml:space="preserve"> </w:t>
      </w:r>
      <w:r>
        <w:rPr>
          <w:sz w:val="24"/>
        </w:rPr>
        <w:t>prototype</w:t>
      </w:r>
      <w:r>
        <w:rPr>
          <w:sz w:val="24"/>
          <w:spacing w:val="-6"/>
        </w:rPr>
        <w:t xml:space="preserve"> </w:t>
      </w:r>
      <w:r>
        <w:rPr>
          <w:sz w:val="24"/>
        </w:rPr>
        <w:t>interactions</w:t>
      </w:r>
      <w:r>
        <w:rPr>
          <w:sz w:val="24"/>
          <w:spacing w:val="-3"/>
        </w:rPr>
        <w:t xml:space="preserve"> </w:t>
      </w:r>
      <w:r>
        <w:rPr>
          <w:sz w:val="24"/>
        </w:rPr>
        <w:t>so</w:t>
      </w:r>
      <w:r>
        <w:rPr>
          <w:sz w:val="24"/>
          <w:spacing w:val="-4"/>
        </w:rPr>
        <w:t xml:space="preserve"> </w:t>
      </w:r>
      <w:r>
        <w:rPr>
          <w:sz w:val="24"/>
        </w:rPr>
        <w:t>users</w:t>
      </w:r>
      <w:r>
        <w:rPr>
          <w:sz w:val="24"/>
          <w:spacing w:val="-3"/>
        </w:rPr>
        <w:t xml:space="preserve"> </w:t>
      </w:r>
      <w:r>
        <w:rPr>
          <w:sz w:val="24"/>
        </w:rPr>
        <w:t>can</w:t>
      </w:r>
      <w:r>
        <w:rPr>
          <w:sz w:val="24"/>
          <w:spacing w:val="-4"/>
        </w:rPr>
        <w:t xml:space="preserve"> </w:t>
      </w:r>
      <w:r>
        <w:rPr>
          <w:sz w:val="24"/>
        </w:rPr>
        <w:t>click</w:t>
      </w:r>
      <w:r>
        <w:rPr>
          <w:sz w:val="24"/>
          <w:spacing w:val="-4"/>
        </w:rPr>
        <w:t xml:space="preserve"> </w:t>
      </w:r>
      <w:r>
        <w:rPr>
          <w:sz w:val="24"/>
        </w:rPr>
        <w:t>them</w:t>
      </w:r>
      <w:r>
        <w:rPr>
          <w:sz w:val="24"/>
          <w:spacing w:val="-6"/>
        </w:rPr>
        <w:t xml:space="preserve"> </w:t>
      </w:r>
      <w:r>
        <w:rPr>
          <w:sz w:val="24"/>
        </w:rPr>
        <w:t>to view details.</w:t>
      </w:r>
    </w:p>
    <w:p>
      <w:pPr>
        <w:pStyle w:val="P5"/>
        <w:numPr>
          <w:ilvl w:val="0"/>
          <w:numId w:val="1"/>
        </w:numPr>
        <w:tabs>
          <w:tab w:val="left" w:pos="744" w:leader="none"/>
        </w:tabs>
        <w:spacing w:lineRule="auto" w:line="240" w:before="161" w:after="0" w:beforeAutospacing="0" w:afterAutospacing="0"/>
        <w:ind w:hanging="360" w:left="744" w:right="0"/>
        <w:jc w:val="left"/>
        <w:rPr>
          <w:sz w:val="24"/>
        </w:rPr>
      </w:pPr>
      <w:r>
        <w:rPr>
          <w:sz w:val="24"/>
        </w:rPr>
        <w:t>Preview</w:t>
      </w:r>
      <w:r>
        <w:rPr>
          <w:sz w:val="24"/>
          <w:spacing w:val="-2"/>
        </w:rPr>
        <w:t xml:space="preserve"> </w:t>
      </w:r>
      <w:r>
        <w:rPr>
          <w:sz w:val="24"/>
        </w:rPr>
        <w:t>the</w:t>
      </w:r>
      <w:r>
        <w:rPr>
          <w:sz w:val="24"/>
          <w:spacing w:val="-5"/>
        </w:rPr>
        <w:t xml:space="preserve"> </w:t>
      </w:r>
      <w:r>
        <w:rPr>
          <w:sz w:val="24"/>
        </w:rPr>
        <w:t>design</w:t>
      </w:r>
      <w:r>
        <w:rPr>
          <w:sz w:val="24"/>
          <w:spacing w:val="-2"/>
        </w:rPr>
        <w:t xml:space="preserve"> </w:t>
      </w:r>
      <w:r>
        <w:rPr>
          <w:sz w:val="24"/>
        </w:rPr>
        <w:t>using</w:t>
      </w:r>
      <w:r>
        <w:rPr>
          <w:sz w:val="24"/>
          <w:spacing w:val="3"/>
        </w:rPr>
        <w:t xml:space="preserve"> </w:t>
      </w:r>
      <w:r>
        <w:rPr>
          <w:b w:val="1"/>
          <w:sz w:val="24"/>
        </w:rPr>
        <w:t>Present</w:t>
      </w:r>
      <w:r>
        <w:rPr>
          <w:b w:val="1"/>
          <w:sz w:val="24"/>
          <w:spacing w:val="-1"/>
        </w:rPr>
        <w:t xml:space="preserve"> </w:t>
      </w:r>
      <w:r>
        <w:rPr>
          <w:sz w:val="24"/>
        </w:rPr>
        <w:t>mode</w:t>
      </w:r>
      <w:r>
        <w:rPr>
          <w:sz w:val="24"/>
          <w:spacing w:val="-5"/>
        </w:rPr>
        <w:t xml:space="preserve"> </w:t>
      </w:r>
      <w:r>
        <w:rPr>
          <w:sz w:val="24"/>
        </w:rPr>
        <w:t>and</w:t>
      </w:r>
      <w:r>
        <w:rPr>
          <w:sz w:val="24"/>
          <w:spacing w:val="-2"/>
        </w:rPr>
        <w:t xml:space="preserve"> </w:t>
      </w:r>
      <w:r>
        <w:rPr>
          <w:sz w:val="24"/>
        </w:rPr>
        <w:t>test</w:t>
      </w:r>
      <w:r>
        <w:rPr>
          <w:sz w:val="24"/>
          <w:spacing w:val="-5"/>
        </w:rPr>
        <w:t xml:space="preserve"> </w:t>
      </w:r>
      <w:r>
        <w:rPr>
          <w:sz w:val="24"/>
        </w:rPr>
        <w:t>the</w:t>
      </w:r>
      <w:r>
        <w:rPr>
          <w:sz w:val="24"/>
          <w:spacing w:val="1"/>
        </w:rPr>
        <w:t xml:space="preserve"> </w:t>
      </w:r>
      <w:r>
        <w:rPr>
          <w:sz w:val="24"/>
          <w:spacing w:val="-2"/>
        </w:rPr>
        <w:t>interactions.</w:t>
      </w:r>
    </w:p>
    <w:p>
      <w:pPr>
        <w:pStyle w:val="P4"/>
        <w:spacing w:before="61" w:beforeAutospacing="0" w:afterAutospacing="0"/>
        <w:ind w:left="0"/>
        <w:rPr>
          <w:spacing w:val="-2"/>
        </w:rPr>
      </w:pPr>
    </w:p>
    <w:p>
      <w:pPr>
        <w:pStyle w:val="P4"/>
        <w:spacing w:before="61" w:beforeAutospacing="0" w:afterAutospacing="0"/>
        <w:ind w:left="0"/>
        <w:rPr>
          <w:spacing w:val="-2"/>
        </w:rPr>
      </w:pPr>
    </w:p>
    <w:p>
      <w:pPr>
        <w:pStyle w:val="P4"/>
        <w:spacing w:before="61" w:beforeAutospacing="0" w:afterAutospacing="0"/>
        <w:ind w:left="0"/>
      </w:pPr>
      <w:r>
        <w:rPr>
          <w:spacing w:val="-2"/>
        </w:rPr>
        <w:t>Implementation:</w:t>
      </w:r>
    </w:p>
    <w:p>
      <w:pPr>
        <w:pStyle w:val="P1"/>
        <w:spacing w:before="6" w:beforeAutospacing="0" w:afterAutospacing="0"/>
        <w:rPr>
          <w:b w:val="1"/>
          <w:sz w:val="15"/>
        </w:rPr>
      </w:pPr>
      <w:r>
        <w:rPr>
          <w:b w:val="1"/>
          <w:sz w:val="15"/>
        </w:rPr>
        <mc:AlternateContent>
          <mc:Choice Requires="wpg">
            <w:drawing>
              <wp:anchor xmlns:wp="http://schemas.openxmlformats.org/drawingml/2006/wordprocessingDrawing" distT="0" distB="0" distL="0" distR="0" simplePos="0" relativeHeight="1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128270</wp:posOffset>
                </wp:positionV>
                <wp:extent cx="5117465" cy="4267200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7465" cy="4267200"/>
                          <a:chOff x="0" y="0"/>
                          <a:chExt cx="5117465" cy="52101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 dpi="0">
                          <a:blip xmlns:r="http://schemas.openxmlformats.org/officeDocument/2006/relationships" r:embed="Relimage1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8321"/>
                            <a:ext cx="2581275" cy="5181600"/>
                          </a:xfrm>
                          <a:prstGeom prst="rect"/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 dpi="0">
                          <a:blip xmlns:r="http://schemas.openxmlformats.org/officeDocument/2006/relationships" r:embed="Relimage2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612263" y="0"/>
                            <a:ext cx="2505075" cy="5209921"/>
                          </a:xfrm>
                          <a:prstGeom prst="rect"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xmlns:o="urn:schemas-microsoft-com:office:office" id="Group 1" style="position:absolute;width:402.95pt;height:336pt;z-index:-32768;mso-wrap-distance-left:0pt;mso-wrap-distance-top:0pt;mso-wrap-distance-right:0pt;mso-wrap-distance-bottom:0pt;margin-left:72pt;margin-top:10.1pt;mso-position-horizontal:absolute;mso-position-horizontal-relative:page;mso-position-vertical:absolute;mso-position-vertical-relative:text" coordsize="5117465,5210175" o:allowincell="t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28320;width:2581275;height:5181600" o:preferrelative="t" stroked="f" o:allowincell="t">
                  <v:imagedata src="Relimage1" o:title=""/>
                  <w10:wrap type="topAndBottom"/>
                </v:shape>
                <v:shape id="Image 3" o:spid="_x0000_s1028" type="#_x0000_t75" style="position:absolute;left:2612262;width:2505075;height:5209920" o:preferrelative="t" stroked="f" o:allowincell="t">
                  <v:imagedata src="Relimage2" o:title=""/>
                  <w10:wrap type="topAndBottom"/>
                </v:shape>
              </v:group>
            </w:pict>
          </mc:Fallback>
        </mc:AlternateContent>
      </w:r>
    </w:p>
    <w:p>
      <w:pPr>
        <w:spacing w:lineRule="auto" w:line="240" w:beforeAutospacing="0" w:afterAutospacing="0"/>
        <w:ind w:firstLine="0" w:left="0" w:right="0"/>
        <w:rPr>
          <w:sz w:val="20"/>
        </w:rPr>
      </w:pPr>
      <w:r>
        <w:rPr>
          <w:sz w:val="20"/>
        </w:rPr>
        <w:drawing>
          <wp:inline xmlns:wp="http://schemas.openxmlformats.org/drawingml/2006/wordprocessingDrawing" distT="0" distB="0" distL="0" distR="0">
            <wp:extent cx="5105400" cy="46577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dpi="0">
                    <a:blip xmlns:r="http://schemas.openxmlformats.org/officeDocument/2006/relationships" r:embed="Relimage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657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1"/>
        <w:rPr>
          <w:b w:val="1"/>
        </w:rPr>
      </w:pPr>
    </w:p>
    <w:p>
      <w:pPr>
        <w:pStyle w:val="P4"/>
        <w:spacing w:before="1" w:beforeAutospacing="0" w:afterAutospacing="0"/>
        <w:ind w:left="0"/>
        <w:rPr>
          <w:spacing w:val="-2"/>
        </w:rPr>
      </w:pPr>
    </w:p>
    <w:p>
      <w:pPr>
        <w:pStyle w:val="P4"/>
        <w:spacing w:before="1" w:beforeAutospacing="0" w:afterAutospacing="0"/>
        <w:ind w:left="0"/>
      </w:pPr>
      <w:r>
        <w:rPr>
          <w:spacing w:val="-2"/>
        </w:rPr>
        <w:t>Result</w:t>
      </w:r>
    </w:p>
    <w:p>
      <w:pPr>
        <w:pStyle w:val="P1"/>
        <w:spacing w:lineRule="auto" w:line="278" w:before="204" w:beforeAutospacing="0" w:afterAutospacing="0"/>
        <w:ind w:left="23"/>
      </w:pPr>
      <w:r>
        <w:t>Successfully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6"/>
        </w:rPr>
        <w:t xml:space="preserve"> </w:t>
      </w:r>
      <w:r>
        <w:t>cellular</w:t>
      </w:r>
      <w:r>
        <w:rPr>
          <w:spacing w:val="-1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using Figma, illustrating its major components, their functions, and the communication flow</w:t>
      </w:r>
    </w:p>
    <w:p>
      <w:pPr>
        <w:pStyle w:val="P1"/>
        <w:ind w:left="23"/>
        <w:rPr>
          <w:spacing w:val="-2"/>
        </w:rPr>
      </w:pPr>
      <w:r>
        <w:t>between</w:t>
      </w:r>
      <w:r>
        <w:rPr>
          <w:spacing w:val="-7"/>
        </w:rPr>
        <w:t xml:space="preserve"> </w:t>
      </w:r>
      <w:r>
        <w:rPr>
          <w:spacing w:val="-2"/>
        </w:rPr>
        <w:t>them.</w:t>
      </w:r>
    </w:p>
    <w:p>
      <w:pPr>
        <w:pStyle w:val="P1"/>
        <w:ind w:left="23"/>
        <w:rPr>
          <w:spacing w:val="-2"/>
        </w:rPr>
      </w:pPr>
    </w:p>
    <w:p>
      <w:pPr>
        <w:pStyle w:val="P1"/>
        <w:ind w:left="23"/>
        <w:rPr>
          <w:spacing w:val="-2"/>
        </w:rPr>
      </w:pPr>
    </w:p>
    <w:p>
      <w:pPr>
        <w:pStyle w:val="P1"/>
        <w:ind w:left="23"/>
        <w:rPr>
          <w:spacing w:val="-2"/>
        </w:rPr>
      </w:pPr>
    </w:p>
    <w:p>
      <w:pPr>
        <w:pStyle w:val="P1"/>
        <w:ind w:left="23"/>
        <w:rPr>
          <w:rFonts w:ascii="Times New Roman" w:hAnsi="Times New Roman" w:cs="Times New Roman"/>
          <w:b w:val="1"/>
          <w:bCs w:val="1"/>
          <w:sz w:val="36"/>
          <w:szCs w:val="36"/>
          <w:rtl w:val="0"/>
          <w:spacing w:val="-2"/>
          <w:lang w:val="en-US" w:bidi="en-US" w:eastAsia="en-US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  <w:rtl w:val="0"/>
          <w:spacing w:val="-2"/>
          <w:lang w:val="en-US" w:bidi="en-US" w:eastAsia="en-US"/>
        </w:rPr>
        <w:t>EXP 2</w:t>
      </w:r>
    </w:p>
    <w:p>
      <w:pPr>
        <w:shd w:val="clear" w:fill="FCFCFC"/>
        <w:spacing w:lineRule="atLeast" w:line="525" w:before="0" w:after="0"/>
        <w:ind w:firstLine="0" w:left="0" w:right="0"/>
        <w:outlineLvl w:val="1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36"/>
          <w:szCs w:val="36"/>
          <w:shd w:val="clear" w:color="auto" w:fill="FCFCFC"/>
        </w:rPr>
      </w:pPr>
      <w:bookmarkStart w:id="0" w:name="_dx_frag_StartFragment"/>
      <w:bookmarkEnd w:id="0"/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8"/>
          <w:szCs w:val="28"/>
          <w:shd w:val="clear" w:color="auto" w:fill="FCFCFC"/>
        </w:rPr>
        <w:t>Design a User Interface Prototype for a Mobile Station Using Figma</w:t>
      </w:r>
    </w:p>
    <w:p>
      <w:pPr>
        <w:shd w:val="clear" w:fill="FCFCFC"/>
        <w:spacing w:lineRule="atLeast" w:line="525" w:before="0" w:after="0"/>
        <w:ind w:firstLine="0" w:left="0" w:right="0"/>
        <w:outlineLvl w:val="1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AIM</w:t>
      </w:r>
    </w:p>
    <w:p>
      <w:pPr>
        <w:shd w:val="clear" w:fill="FCFCFC"/>
        <w:spacing w:before="120" w:after="0"/>
        <w:ind w:firstLine="0" w:left="0" w:right="0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To design a user interface prototype for a mobile station using Figma, considering connectivity, accessibility, and user convenience.</w:t>
      </w:r>
    </w:p>
    <w:p>
      <w:pPr>
        <w:shd w:val="clear" w:fill="FCFCFC"/>
        <w:spacing w:before="120" w:after="0"/>
        <w:ind w:firstLine="0" w:left="0" w:right="0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hd w:val="clear" w:fill="FCFCFC"/>
        <w:spacing w:before="120" w:after="0"/>
        <w:ind w:firstLine="0" w:left="0" w:right="0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PROCEDURE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Open Figma and create a new design file.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Create a mobile screen frame using a suitable device size.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Design the home screen with essential features such as calls, contacts, messages, and settings.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Add connectivity options such as Wi-Fi, Bluetooth, mobile data, and network signal indicators.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Include convenience features such as a battery indicator, quick settings, search bar, and notification panel.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Use appropriate icons, colors, typography, and layouts to improve usability.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Create additional screens for calling, messaging, and network settings.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 xml:space="preserve">Connect the screens using Figma's </w:t>
      </w: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Prototype</w:t>
      </w: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 xml:space="preserve"> mode to simulate user interactions.</w:t>
      </w:r>
    </w:p>
    <w:p>
      <w:pPr>
        <w:numPr>
          <w:ilvl w:val="0"/>
          <w:numId w:val="2"/>
        </w:num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Preview the prototype and verify that navigation and connectivity controls are easy to use.</w:t>
      </w:r>
      <w:bookmarkStart w:id="1" w:name="_dx_frag_EndFragment"/>
      <w:bookmarkEnd w:id="1"/>
    </w:p>
    <w:p>
      <w:pPr>
        <w:pBdr>
          <w:between w:val="none" w:sz="0" w:space="0" w:shadow="0" w:frame="0" w:color="auto"/>
        </w:pBdr>
        <w:shd w:val="clear" w:fill="FCFCFC"/>
        <w:spacing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pStyle w:val="P1"/>
        <w:ind w:left="23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drawing>
          <wp:inline xmlns:wp="http://schemas.openxmlformats.org/drawingml/2006/wordprocessingDrawing" distT="0" distB="0" distL="0" distR="0">
            <wp:extent cx="5673090" cy="3389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3389630"/>
                    </a:xfrm>
                    <a:prstGeom prst="rect"/>
                  </pic:spPr>
                </pic:pic>
              </a:graphicData>
            </a:graphic>
          </wp:inline>
        </w:drawing>
      </w:r>
      <w:bookmarkStart w:id="2" w:name="_dx_frag_StartFragment"/>
      <w:bookmarkEnd w:id="2"/>
      <w:hyperlink xmlns:r="http://schemas.openxmlformats.org/officeDocument/2006/relationships" r:id="R2">
        <w:r>
          <w:rPr>
            <w:rStyle w:val="C2"/>
            <w:rFonts w:ascii="Times New Roman" w:hAnsi="Times New Roman" w:cs="Times New Roman" w:eastAsia="-apple-system-body"/>
            <w:b w:val="1"/>
            <w:i w:val="0"/>
            <w:vanish w:val="0"/>
            <w:sz w:val="24"/>
            <w:szCs w:val="24"/>
            <w:shd w:val="clear" w:color="auto" w:fill="FCFCFC"/>
          </w:rPr>
          <w:t>https://www.figma.com/design/ySMlUEtHgbuJPLNHJugVVD/exp-2?m=auto&amp;t=oC7SqyCm2IYS8ANn-6</w:t>
        </w:r>
      </w:hyperlink>
    </w:p>
    <w:p>
      <w:pPr>
        <w:pStyle w:val="P1"/>
        <w:ind w:left="23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RESULT</w:t>
      </w:r>
    </w:p>
    <w:p>
      <w:pPr>
        <w:shd w:val="clear" w:fill="FCFCFC"/>
        <w:spacing w:before="120" w:after="0"/>
        <w:ind w:firstLine="0" w:left="0" w:right="0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30"/>
          <w:szCs w:val="30"/>
          <w:shd w:val="clear" w:color="auto" w:fill="FCFCFC"/>
          <w:rtl w:val="0"/>
          <w:lang w:val="en-US" w:bidi="en-US" w:eastAsia="en-US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Thus, a mobile station user interface prototype was designed using Figma, incorporating connectivity features and convenient navigation for an improved user experience.</w:t>
      </w:r>
      <w:bookmarkStart w:id="3" w:name="_dx_frag_EndFragment"/>
      <w:bookmarkEnd w:id="3"/>
      <w:bookmarkStart w:id="4" w:name="_dx_frag_StartFragment"/>
      <w:bookmarkEnd w:id="4"/>
    </w:p>
    <w:p>
      <w:pPr>
        <w:shd w:val="clear" w:fill="FCFCFC"/>
        <w:spacing w:before="120" w:after="0"/>
        <w:ind w:firstLine="0" w:left="0" w:right="0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30"/>
          <w:szCs w:val="30"/>
          <w:shd w:val="clear" w:color="auto" w:fill="FCFCFC"/>
          <w:rtl w:val="0"/>
          <w:lang w:val="en-US" w:bidi="en-US" w:eastAsia="en-US"/>
        </w:rPr>
        <w:t>3</w:t>
      </w: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30"/>
          <w:szCs w:val="30"/>
          <w:shd w:val="clear" w:color="auto" w:fill="FCFCFC"/>
        </w:rPr>
        <w:t>. Develop a Flowchart in Figma Depicting the Operation of a Network Switching Subsystem (NSS)</w:t>
      </w:r>
    </w:p>
    <w:p>
      <w:pPr>
        <w:ind w:left="23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ind w:left="23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AIM</w:t>
      </w:r>
    </w:p>
    <w:p>
      <w:pPr>
        <w:shd w:val="clear" w:fill="FCFCFC"/>
        <w:spacing w:lineRule="auto" w:line="240" w:before="120" w:after="0"/>
        <w:ind w:firstLine="0" w:left="0" w:right="0"/>
        <w:jc w:val="both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To develop a flowchart using Figma that illustrates the operation of the Network Switching Subsystem (NSS) in a mobile cellular communication system</w:t>
      </w:r>
    </w:p>
    <w:p>
      <w:pPr>
        <w:shd w:val="clear" w:fill="FCFCFC"/>
        <w:spacing w:lineRule="auto" w:line="240" w:before="120" w:after="0"/>
        <w:ind w:firstLine="0" w:left="0" w:right="0"/>
        <w:jc w:val="both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hd w:val="clear" w:fill="FCFCFC"/>
        <w:spacing w:lineRule="auto" w:line="240" w:before="120" w:after="0"/>
        <w:ind w:firstLine="0" w:left="0" w:right="0"/>
        <w:jc w:val="both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PROCEDURE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Open Figma and create a new design file.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Create a flowchart workspace using a suitable frame.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 xml:space="preserve">Add a </w:t>
      </w: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Start</w:t>
      </w: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 xml:space="preserve"> symbol to indicate the beginning of the process.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Add a process block representing a mobile station initiating a call through the Base Transceiver Station (BTS) and Base Station Controller (BSC).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Add a process block for the Mobile Switching Centre (MSC), which processes the call request.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Include the Home Location Register (HLR) and Visitor Location Register (VLR) to retrieve subscriber and location information.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Add the Authentication Centre (AuC) to verify subscriber identity when required.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Add decision blocks to check subscriber authentication and destination availability.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Connect the blocks using arrows to represent call routing and decision paths.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jc w:val="both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Add a process block for establishing the connection between the calling and receiving mobile stations.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 xml:space="preserve">Include an </w:t>
      </w: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End</w:t>
      </w: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 xml:space="preserve"> symbol to indicate call termination and release of network resources.</w:t>
      </w:r>
    </w:p>
    <w:p>
      <w:pPr>
        <w:numPr>
          <w:ilvl w:val="0"/>
          <w:numId w:val="3"/>
        </w:num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Review the flowchart and arrange the symbols neatly for clarity.</w:t>
      </w:r>
      <w:bookmarkStart w:id="5" w:name="_dx_frag_EndFragment"/>
      <w:bookmarkEnd w:id="5"/>
    </w:p>
    <w:p>
      <w:pPr>
        <w:pBdr>
          <w:between w:val="none" w:sz="0" w:space="0" w:shadow="0" w:frame="0" w:color="auto"/>
        </w:pBdr>
        <w:shd w:val="clear" w:fill="FCFCFC"/>
        <w:spacing w:lineRule="auto" w:line="240" w:before="0" w:after="0"/>
        <w:ind w:hanging="360" w:left="0" w:right="0"/>
        <w:outlineLvl w:val="9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6048375" cy="62388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6238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/>
        <w:ind w:left="23"/>
        <w:rPr>
          <w:rFonts w:ascii="Times New Roman" w:hAnsi="Times New Roman" w:cs="Times New Roman"/>
          <w:sz w:val="24"/>
          <w:szCs w:val="24"/>
        </w:rPr>
      </w:pPr>
    </w:p>
    <w:p>
      <w:pPr>
        <w:spacing w:lineRule="auto" w:line="240"/>
        <w:ind w:left="23"/>
        <w:rPr>
          <w:rFonts w:ascii="Times New Roman" w:hAnsi="Times New Roman" w:cs="Times New Roman"/>
          <w:sz w:val="24"/>
          <w:szCs w:val="24"/>
        </w:rPr>
      </w:pPr>
    </w:p>
    <w:p>
      <w:pPr>
        <w:spacing w:lineRule="auto" w:line="240"/>
        <w:ind w:left="23"/>
        <w:rPr>
          <w:rFonts w:ascii="Times New Roman" w:hAnsi="Times New Roman" w:cs="Times New Roman"/>
          <w:sz w:val="24"/>
          <w:szCs w:val="24"/>
        </w:rPr>
      </w:pPr>
      <w:hyperlink xmlns:r="http://schemas.openxmlformats.org/officeDocument/2006/relationships" r:id="R3">
        <w:r>
          <w:rPr>
            <w:rStyle w:val="C2"/>
            <w:rFonts w:ascii="Times New Roman" w:hAnsi="Times New Roman" w:cs="Times New Roman"/>
            <w:sz w:val="24"/>
            <w:szCs w:val="24"/>
          </w:rPr>
          <w:t>https://www.figma.com/design/U4EG6pfQDYzQ84xLfUMgT1/EXP-3?m=auto&amp;t=oC7SqyCm2IYS8ANn-6</w:t>
        </w:r>
      </w:hyperlink>
      <w:bookmarkStart w:id="6" w:name="_dx_frag_StartFragment"/>
      <w:bookmarkEnd w:id="6"/>
    </w:p>
    <w:p>
      <w:pPr>
        <w:spacing w:lineRule="auto" w:line="240"/>
        <w:ind w:left="23"/>
        <w:rPr>
          <w:rFonts w:ascii="Times New Roman" w:hAnsi="Times New Roman" w:cs="Times New Roman"/>
          <w:sz w:val="24"/>
          <w:szCs w:val="24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1"/>
          <w:i w:val="0"/>
          <w:vanish w:val="0"/>
          <w:color w:val="0D0D0D"/>
          <w:sz w:val="24"/>
          <w:szCs w:val="24"/>
          <w:shd w:val="clear" w:color="auto" w:fill="FCFCFC"/>
        </w:rPr>
        <w:t>RESULT</w:t>
      </w: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  <w:r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  <w:t>Thus, a flowchart representing the operation of the Network Switching Subsystem in a mobile cellular system was developed using Figma, illustrating subscriber authentication, location information retrieval, call routing, connection establishment, and call termination.</w:t>
      </w:r>
      <w:bookmarkStart w:id="7" w:name="_dx_frag_EndFragment"/>
      <w:bookmarkEnd w:id="7"/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23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0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lineRule="auto" w:line="240"/>
        <w:ind w:left="0"/>
        <w:rPr>
          <w:rFonts w:ascii="Times New Roman" w:hAnsi="Times New Roman" w:cs="Times New Roman" w:eastAsia="-apple-system-body"/>
          <w:b w:val="0"/>
          <w:i w:val="0"/>
          <w:vanish w:val="0"/>
          <w:color w:val="0D0D0D"/>
          <w:sz w:val="24"/>
          <w:szCs w:val="24"/>
          <w:shd w:val="clear" w:color="auto" w:fill="FCFCFC"/>
        </w:rPr>
      </w:pPr>
    </w:p>
    <w:p>
      <w:pPr>
        <w:spacing w:before="240" w:after="240"/>
        <w:ind w:firstLine="0" w:left="0" w:right="0"/>
        <w:outlineLvl w:val="2"/>
        <w:rPr>
          <w:b w:val="1"/>
          <w:sz w:val="30"/>
          <w:szCs w:val="30"/>
        </w:rPr>
      </w:pPr>
      <w:bookmarkStart w:id="8" w:name="_dx_frag_StartFragment"/>
      <w:bookmarkEnd w:id="8"/>
      <w:r>
        <w:rPr>
          <w:b w:val="1"/>
          <w:sz w:val="30"/>
          <w:szCs w:val="30"/>
        </w:rPr>
        <w:t>4. Create a visual representation in Figma highlighting the key elements of mobile</w:t>
      </w:r>
      <w:r>
        <w:rPr>
          <w:b w:val="1"/>
          <w:sz w:val="30"/>
          <w:szCs w:val="30"/>
          <w:rtl w:val="0"/>
          <w:lang w:val="en-US" w:bidi="en-US" w:eastAsia="en-US"/>
        </w:rPr>
        <w:t xml:space="preserve"> </w:t>
      </w:r>
      <w:r>
        <w:rPr>
          <w:b w:val="1"/>
          <w:sz w:val="30"/>
          <w:szCs w:val="30"/>
        </w:rPr>
        <w:t>network protocol stacks.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Aim</w:t>
      </w:r>
    </w:p>
    <w:p>
      <w:pPr>
        <w:spacing w:before="240" w:after="240"/>
        <w:ind w:firstLine="0" w:left="0" w:right="0"/>
      </w:pPr>
      <w:r>
        <w:t>To create a visual representation in Figma highlighting the key elements of mobile network protocol stacks and understanding the functions of different protocol layers.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Procedure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Open Figma and create a new design file.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Create a single page with the title “Key Elements of Mobile Network Protocol Stacks.”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Draw five horizontal rectangular blocks representing Application, Transport, Network, Data Link, and Physical layers.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Add protocols and functions to each layer: HTTP/HTTPS, DNS, DHCP; TCP, UDP; IP, ICMP; Wi-Fi MAC, Ethernet; and Wi-Fi radio and cellular radio interface.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Use different colors to distinguish the layers and add arrows to show transmission and reception.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Create a simple mobile network diagram showing Mobile Device → Wireless Radio Link → Base Station → Core Network → Internet/Server.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Add a reference section describing LTE, 5G NR, GSM, and the functions of PHY, MAC, RLC, PDCP, RRC, and NAS.</w:t>
      </w:r>
    </w:p>
    <w:p>
      <w:pPr>
        <w:numPr>
          <w:ilvl w:val="0"/>
          <w:numId w:val="4"/>
        </w:numPr>
        <w:spacing w:before="240" w:after="240"/>
        <w:ind w:hanging="360" w:left="720" w:right="0"/>
        <w:outlineLvl w:val="9"/>
      </w:pPr>
      <w:r>
        <w:t>Add a data-flow summary and legend. Align all elements and check the diagram for readability and technical accuracy.</w:t>
      </w:r>
    </w:p>
    <w:p>
      <w:pPr>
        <w:spacing w:before="240" w:after="240"/>
        <w:ind w:hanging="360" w:left="720" w:right="0"/>
        <w:outlineLvl w:val="9"/>
      </w:pPr>
    </w:p>
    <w:p>
      <w:pPr>
        <w:spacing w:before="240" w:after="240"/>
        <w:ind w:hanging="360" w:left="720" w:right="0"/>
        <w:outlineLvl w:val="9"/>
      </w:pPr>
    </w:p>
    <w:p>
      <w:pPr>
        <w:spacing w:before="240" w:after="240"/>
        <w:ind w:hanging="360" w:left="720" w:right="0"/>
        <w:outlineLvl w:val="9"/>
      </w:pPr>
    </w:p>
    <w:p>
      <w:pPr>
        <w:spacing w:before="240" w:after="240"/>
        <w:ind w:hanging="360" w:left="720" w:right="0"/>
        <w:outlineLvl w:val="9"/>
      </w:pPr>
    </w:p>
    <w:p>
      <w:pPr>
        <w:spacing w:before="240" w:after="240"/>
        <w:ind w:hanging="360" w:left="720" w:right="0"/>
        <w:outlineLvl w:val="9"/>
      </w:pPr>
    </w:p>
    <w:p>
      <w:pPr>
        <w:spacing w:before="240" w:after="240"/>
        <w:ind w:hanging="360" w:left="720" w:right="0"/>
        <w:outlineLvl w:val="9"/>
      </w:pPr>
    </w:p>
    <w:p>
      <w:pPr>
        <w:spacing w:before="240" w:after="240"/>
        <w:ind w:hanging="360" w:left="720" w:right="0"/>
        <w:outlineLvl w:val="9"/>
      </w:pPr>
      <w:r>
        <w:drawing>
          <wp:inline xmlns:wp="http://schemas.openxmlformats.org/drawingml/2006/wordprocessingDrawing" distT="0" distB="0" distL="0" distR="0">
            <wp:extent cx="5673090" cy="7013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3090" cy="7013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  <w:ind w:hanging="0" w:left="0" w:right="0"/>
        <w:outlineLvl w:val="9"/>
      </w:pPr>
      <w:r>
        <w:t>https://www.figma.com/design/mGyePYLu2SLOkxB7xQiU70/exp</w:t>
      </w:r>
      <w:r>
        <w:t>4?m=auto&amp;t=KUfUvy5cAJ6ASOWv-6</w:t>
      </w:r>
    </w:p>
    <w:p>
      <w:pPr>
        <w:spacing w:before="240" w:after="240"/>
        <w:ind w:firstLine="0" w:left="0" w:right="0"/>
        <w:outlineLvl w:val="2"/>
        <w:rPr>
          <w:b w:val="1"/>
          <w:sz w:val="27"/>
        </w:rPr>
      </w:pPr>
      <w:r>
        <w:rPr>
          <w:b w:val="1"/>
          <w:sz w:val="27"/>
          <w:szCs w:val="27"/>
        </w:rPr>
        <w:t>Result</w:t>
      </w:r>
    </w:p>
    <w:p>
      <w:pPr>
        <w:spacing w:lineRule="auto" w:line="240"/>
        <w:ind w:left="0"/>
      </w:pPr>
      <w:r>
        <w:t>A visual representation of mobile network protocol stacks was created in Figma, illustrating the five protocol layers, their functions, data-flow directions, and the relationship between Internet protocols and cellular network protocols.</w:t>
      </w:r>
      <w:bookmarkStart w:id="9" w:name="_dx_frag_EndFragment"/>
      <w:bookmarkEnd w:id="9"/>
    </w:p>
    <w:p>
      <w:pPr>
        <w:spacing w:lineRule="auto" w:line="240"/>
        <w:ind w:left="0"/>
      </w:pPr>
    </w:p>
    <w:p>
      <w:pPr>
        <w:spacing w:lineRule="auto" w:line="240"/>
        <w:ind w:left="0"/>
      </w:pPr>
    </w:p>
    <w:p>
      <w:pPr>
        <w:spacing w:lineRule="auto" w:line="240"/>
        <w:ind w:left="0"/>
      </w:pPr>
    </w:p>
    <w:p>
      <w:pPr>
        <w:spacing w:lineRule="auto" w:line="240"/>
        <w:ind w:left="0"/>
      </w:pPr>
    </w:p>
    <w:p>
      <w:pPr>
        <w:spacing w:before="240" w:after="240"/>
        <w:ind w:firstLine="0" w:left="0" w:right="0"/>
        <w:outlineLvl w:val="2"/>
        <w:rPr>
          <w:b w:val="1"/>
          <w:sz w:val="32"/>
          <w:szCs w:val="32"/>
        </w:rPr>
      </w:pPr>
      <w:bookmarkStart w:id="10" w:name="_dx_frag_StartFragment"/>
      <w:bookmarkEnd w:id="10"/>
    </w:p>
    <w:p>
      <w:pPr>
        <w:spacing w:before="240" w:after="240"/>
        <w:ind w:firstLine="0" w:left="0" w:right="0"/>
        <w:outlineLvl w:val="2"/>
        <w:rPr>
          <w:b w:val="1"/>
          <w:sz w:val="30"/>
          <w:szCs w:val="30"/>
          <w:rtl w:val="0"/>
          <w:lang w:val="en-US" w:bidi="en-US" w:eastAsia="en-US"/>
        </w:rPr>
      </w:pPr>
      <w:r>
        <w:rPr>
          <w:b w:val="1"/>
          <w:sz w:val="30"/>
          <w:szCs w:val="30"/>
        </w:rPr>
        <w:t>5. Design a wireframe for a mobile application that incorporates localization features</w:t>
      </w:r>
      <w:r>
        <w:rPr>
          <w:b w:val="1"/>
          <w:sz w:val="30"/>
          <w:szCs w:val="30"/>
          <w:rtl w:val="0"/>
          <w:lang w:val="en-US" w:bidi="en-US" w:eastAsia="en-US"/>
        </w:rPr>
        <w:t xml:space="preserve"> </w:t>
      </w:r>
      <w:r>
        <w:rPr>
          <w:b w:val="1"/>
          <w:sz w:val="30"/>
          <w:szCs w:val="30"/>
        </w:rPr>
        <w:t>using Figm</w:t>
      </w:r>
      <w:r>
        <w:rPr>
          <w:b w:val="1"/>
          <w:sz w:val="30"/>
          <w:szCs w:val="30"/>
          <w:rtl w:val="0"/>
          <w:lang w:val="en-US" w:bidi="en-US" w:eastAsia="en-US"/>
        </w:rPr>
        <w:t>a.</w:t>
      </w:r>
    </w:p>
    <w:p>
      <w:pPr>
        <w:spacing w:before="240" w:after="240"/>
        <w:ind w:firstLine="0" w:left="0" w:right="0"/>
        <w:outlineLvl w:val="2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Aim</w:t>
      </w:r>
    </w:p>
    <w:p>
      <w:pPr>
        <w:spacing w:before="240" w:after="240"/>
        <w:ind w:firstLine="0" w:left="0" w:right="0"/>
        <w:rPr>
          <w:sz w:val="24"/>
          <w:szCs w:val="24"/>
        </w:rPr>
      </w:pPr>
      <w:r>
        <w:rPr>
          <w:sz w:val="24"/>
          <w:szCs w:val="24"/>
        </w:rPr>
        <w:t>To design a wireframe for a mobile application that incorporates localization features using Figma.</w:t>
      </w:r>
    </w:p>
    <w:p>
      <w:pPr>
        <w:spacing w:before="240" w:after="240"/>
        <w:ind w:firstLine="0" w:left="0" w:right="0"/>
        <w:outlineLvl w:val="2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Procedure</w:t>
      </w:r>
    </w:p>
    <w:p>
      <w:pPr>
        <w:numPr>
          <w:ilvl w:val="0"/>
          <w:numId w:val="5"/>
        </w:numPr>
        <w:spacing w:before="240" w:after="240"/>
        <w:ind w:hanging="360" w:left="720" w:right="0"/>
        <w:outlineLvl w:val="9"/>
        <w:rPr>
          <w:sz w:val="24"/>
          <w:szCs w:val="24"/>
        </w:rPr>
      </w:pPr>
      <w:r>
        <w:rPr>
          <w:sz w:val="24"/>
          <w:szCs w:val="24"/>
        </w:rPr>
        <w:t>Open Figma and enter the prompt to generate the mobile app wireframe.</w:t>
      </w:r>
    </w:p>
    <w:p>
      <w:pPr>
        <w:numPr>
          <w:ilvl w:val="0"/>
          <w:numId w:val="5"/>
        </w:numPr>
        <w:spacing w:before="240" w:after="240"/>
        <w:ind w:hanging="360" w:left="720" w:right="0"/>
        <w:outlineLvl w:val="9"/>
        <w:rPr>
          <w:sz w:val="24"/>
          <w:szCs w:val="24"/>
        </w:rPr>
      </w:pPr>
      <w:r>
        <w:rPr>
          <w:sz w:val="24"/>
          <w:szCs w:val="24"/>
        </w:rPr>
        <w:t>Create four screens: Home Screen, Language Selection, Regional Settings, and Localized Content.</w:t>
      </w:r>
    </w:p>
    <w:p>
      <w:pPr>
        <w:numPr>
          <w:ilvl w:val="0"/>
          <w:numId w:val="5"/>
        </w:numPr>
        <w:spacing w:before="240" w:after="240"/>
        <w:ind w:hanging="360" w:left="720" w:right="0"/>
        <w:outlineLvl w:val="9"/>
        <w:rPr>
          <w:sz w:val="24"/>
          <w:szCs w:val="24"/>
        </w:rPr>
      </w:pPr>
      <w:r>
        <w:rPr>
          <w:sz w:val="24"/>
          <w:szCs w:val="24"/>
        </w:rPr>
        <w:t>Add language options such as English, Tamil, Hindi, and Telugu.</w:t>
      </w:r>
    </w:p>
    <w:p>
      <w:pPr>
        <w:numPr>
          <w:ilvl w:val="0"/>
          <w:numId w:val="5"/>
        </w:numPr>
        <w:spacing w:before="240" w:after="240"/>
        <w:ind w:hanging="360" w:left="720" w:right="0"/>
        <w:outlineLvl w:val="9"/>
        <w:rPr>
          <w:sz w:val="24"/>
          <w:szCs w:val="24"/>
        </w:rPr>
      </w:pPr>
      <w:r>
        <w:rPr>
          <w:sz w:val="24"/>
          <w:szCs w:val="24"/>
        </w:rPr>
        <w:t>Include regional settings for country, date, time, and currency formats.</w:t>
      </w:r>
    </w:p>
    <w:p>
      <w:pPr>
        <w:numPr>
          <w:ilvl w:val="0"/>
          <w:numId w:val="5"/>
        </w:numPr>
        <w:spacing w:before="240" w:after="240"/>
        <w:ind w:hanging="360" w:left="720" w:right="0"/>
        <w:outlineLvl w:val="9"/>
        <w:rPr>
          <w:sz w:val="24"/>
          <w:szCs w:val="24"/>
        </w:rPr>
      </w:pPr>
      <w:r>
        <w:rPr>
          <w:sz w:val="24"/>
          <w:szCs w:val="24"/>
        </w:rPr>
        <w:t>Connect the screens using navigation arrows and arrange them on one page.</w:t>
      </w:r>
    </w:p>
    <w:p>
      <w:pPr>
        <w:numPr>
          <w:ilvl w:val="0"/>
          <w:numId w:val="5"/>
        </w:numPr>
        <w:spacing w:before="240" w:after="240"/>
        <w:ind w:hanging="360" w:left="720" w:right="0"/>
        <w:outlineLvl w:val="9"/>
        <w:rPr>
          <w:sz w:val="24"/>
          <w:szCs w:val="24"/>
        </w:rPr>
      </w:pPr>
      <w:r>
        <w:rPr>
          <w:sz w:val="24"/>
          <w:szCs w:val="24"/>
        </w:rPr>
        <w:t>Review the wireframe and make sure all elements are clear and readable.</w:t>
      </w:r>
    </w:p>
    <w:p>
      <w:pPr>
        <w:spacing w:before="240" w:after="240"/>
        <w:ind w:hanging="360" w:left="720" w:right="0"/>
        <w:outlineLvl w:val="9"/>
        <w:rPr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6341110" cy="5300345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1110" cy="53003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/>
        <w:ind w:hanging="360" w:left="720" w:right="0"/>
        <w:outlineLvl w:val="9"/>
        <w:rPr>
          <w:sz w:val="24"/>
          <w:szCs w:val="24"/>
        </w:rPr>
      </w:pPr>
    </w:p>
    <w:p>
      <w:pPr>
        <w:spacing w:before="240" w:after="240"/>
        <w:ind w:hanging="360" w:left="720" w:right="0"/>
        <w:outlineLvl w:val="9"/>
        <w:rPr>
          <w:b w:val="1"/>
          <w:sz w:val="24"/>
          <w:szCs w:val="24"/>
        </w:rPr>
      </w:pPr>
      <w:r>
        <w:rPr>
          <w:sz w:val="24"/>
          <w:szCs w:val="24"/>
        </w:rPr>
        <w:t>https://www.figma.com/design/EjFDZnN1FYU4wBQ4DtrWKu/exp-5?m=auto&amp;t=KUfUvy5cAJ6ASOWv-6</w:t>
      </w:r>
    </w:p>
    <w:p>
      <w:pPr>
        <w:spacing w:before="240" w:after="240"/>
        <w:ind w:hanging="0" w:left="23" w:right="0"/>
        <w:outlineLvl w:val="9"/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Result</w:t>
      </w:r>
    </w:p>
    <w:p>
      <w:pPr>
        <w:spacing w:lineRule="auto" w:line="240"/>
        <w:ind w:left="23"/>
        <w:rPr>
          <w:rFonts w:ascii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Successfully designed a mobile application wireframe named LocalConnect with localization features for language selection, regional settings, and localized content using Figma.</w:t>
      </w:r>
      <w:bookmarkStart w:id="11" w:name="_dx_frag_EndFragment"/>
      <w:bookmarkEnd w:id="11"/>
    </w:p>
    <w:sectPr>
      <w:type w:val="nextPage"/>
      <w:pgSz w:w="11910" w:h="16840" w:code="0"/>
      <w:pgMar w:left="1417" w:right="1559" w:top="1440" w:bottom="2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7DA10958"/>
    <w:multiLevelType w:val="multilevel"/>
    <w:lvl w:ilvl="0">
      <w:start w:val="1"/>
      <w:numFmt w:val="decimal"/>
      <w:suff w:val="tab"/>
      <w:lvlText w:val="%1."/>
      <w:lvlJc w:val="left"/>
      <w:pPr>
        <w:ind w:hanging="360" w:left="744"/>
        <w:jc w:val="left"/>
      </w:pPr>
      <w:rPr>
        <w:rFonts w:ascii="Times New Roman" w:hAnsi="Times New Roman" w:cs="Times New Roman" w:eastAsia="Times New Roman" w:hint="default"/>
        <w:b w:val="0"/>
        <w:i w:val="0"/>
        <w:bCs w:val="0"/>
        <w:iCs w:val="0"/>
        <w:sz w:val="24"/>
        <w:szCs w:val="24"/>
        <w:spacing w:val="0"/>
        <w:w w:val="100"/>
        <w:lang w:val="en-US" w:bidi="ar-SA" w:eastAsia="en-US"/>
      </w:rPr>
    </w:lvl>
    <w:lvl w:ilvl="1">
      <w:start w:val="0"/>
      <w:numFmt w:val="bullet"/>
      <w:suff w:val="tab"/>
      <w:lvlText w:val=""/>
      <w:lvlJc w:val="left"/>
      <w:pPr>
        <w:ind w:hanging="360" w:left="1464"/>
      </w:pPr>
      <w:rPr>
        <w:rFonts w:ascii="Symbol" w:hAnsi="Symbol" w:cs="Symbol" w:eastAsia="Symbol" w:hint="default"/>
        <w:b w:val="0"/>
        <w:i w:val="0"/>
        <w:bCs w:val="0"/>
        <w:iCs w:val="0"/>
        <w:sz w:val="20"/>
        <w:szCs w:val="20"/>
        <w:spacing w:val="0"/>
        <w:w w:val="100"/>
        <w:lang w:val="en-US" w:bidi="ar-SA" w:eastAsia="en-US"/>
      </w:rPr>
    </w:lvl>
    <w:lvl w:ilvl="2">
      <w:start w:val="0"/>
      <w:numFmt w:val="bullet"/>
      <w:suff w:val="tab"/>
      <w:lvlText w:val="•"/>
      <w:lvlJc w:val="left"/>
      <w:pPr>
        <w:ind w:hanging="360" w:left="2289"/>
      </w:pPr>
      <w:rPr>
        <w:rFonts w:hint="default"/>
        <w:lang w:val="en-US" w:bidi="ar-SA" w:eastAsia="en-US"/>
      </w:rPr>
    </w:lvl>
    <w:lvl w:ilvl="3">
      <w:start w:val="0"/>
      <w:numFmt w:val="bullet"/>
      <w:suff w:val="tab"/>
      <w:lvlText w:val="•"/>
      <w:lvlJc w:val="left"/>
      <w:pPr>
        <w:ind w:hanging="360" w:left="3119"/>
      </w:pPr>
      <w:rPr>
        <w:rFonts w:hint="default"/>
        <w:lang w:val="en-US" w:bidi="ar-SA" w:eastAsia="en-US"/>
      </w:rPr>
    </w:lvl>
    <w:lvl w:ilvl="4">
      <w:start w:val="0"/>
      <w:numFmt w:val="bullet"/>
      <w:suff w:val="tab"/>
      <w:lvlText w:val="•"/>
      <w:lvlJc w:val="left"/>
      <w:pPr>
        <w:ind w:hanging="360" w:left="3949"/>
      </w:pPr>
      <w:rPr>
        <w:rFonts w:hint="default"/>
        <w:lang w:val="en-US" w:bidi="ar-SA" w:eastAsia="en-US"/>
      </w:rPr>
    </w:lvl>
    <w:lvl w:ilvl="5">
      <w:start w:val="0"/>
      <w:numFmt w:val="bullet"/>
      <w:suff w:val="tab"/>
      <w:lvlText w:val="•"/>
      <w:lvlJc w:val="left"/>
      <w:pPr>
        <w:ind w:hanging="360" w:left="4779"/>
      </w:pPr>
      <w:rPr>
        <w:rFonts w:hint="default"/>
        <w:lang w:val="en-US" w:bidi="ar-SA" w:eastAsia="en-US"/>
      </w:rPr>
    </w:lvl>
    <w:lvl w:ilvl="6">
      <w:start w:val="0"/>
      <w:numFmt w:val="bullet"/>
      <w:suff w:val="tab"/>
      <w:lvlText w:val="•"/>
      <w:lvlJc w:val="left"/>
      <w:pPr>
        <w:ind w:hanging="360" w:left="5609"/>
      </w:pPr>
      <w:rPr>
        <w:rFonts w:hint="default"/>
        <w:lang w:val="en-US" w:bidi="ar-SA" w:eastAsia="en-US"/>
      </w:rPr>
    </w:lvl>
    <w:lvl w:ilvl="7">
      <w:start w:val="0"/>
      <w:numFmt w:val="bullet"/>
      <w:suff w:val="tab"/>
      <w:lvlText w:val="•"/>
      <w:lvlJc w:val="left"/>
      <w:pPr>
        <w:ind w:hanging="360" w:left="6439"/>
      </w:pPr>
      <w:rPr>
        <w:rFonts w:hint="default"/>
        <w:lang w:val="en-US" w:bidi="ar-SA" w:eastAsia="en-US"/>
      </w:rPr>
    </w:lvl>
    <w:lvl w:ilvl="8">
      <w:start w:val="0"/>
      <w:numFmt w:val="bullet"/>
      <w:suff w:val="tab"/>
      <w:lvlText w:val="•"/>
      <w:lvlJc w:val="left"/>
      <w:pPr>
        <w:ind w:hanging="360" w:left="7269"/>
      </w:pPr>
      <w:rPr>
        <w:rFonts w:hint="default"/>
        <w:lang w:val="en-US" w:bidi="ar-SA" w:eastAsia="en-US"/>
      </w:rPr>
    </w:lvl>
  </w:abstractNum>
  <w:abstractNum w:abstractNumId="1">
    <w:nsid w:val="29990155"/>
    <w:multiLevelType w:val="hybridMultilevel"/>
    <w:lvl w:ilvl="0" w:tplc="21D22B26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3A6702BE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2D3CBB4A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4EFA18EB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0264A9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DE178B3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3F49AA98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241812BC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9497C19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">
    <w:nsid w:val="776CCD7B"/>
    <w:multiLevelType w:val="hybridMultilevel"/>
    <w:lvl w:ilvl="0" w:tplc="2107127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2A79644C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578BB46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6257C998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F230B8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1FF97FC1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4DE89D45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A215BEE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47292F8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3">
    <w:nsid w:val="281FE01E"/>
    <w:multiLevelType w:val="hybridMultilevel"/>
    <w:lvl w:ilvl="0" w:tplc="3CD04E7D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E6A14CA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1FBEA633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326DBD0E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04994A29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7618FF8B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5E915F1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57B6B7C5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00043619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4">
    <w:nsid w:val="5A50B38F"/>
    <w:multiLevelType w:val="hybridMultilevel"/>
    <w:lvl w:ilvl="0" w:tplc="270A5C4A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5EB594C5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A6A2DD6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0DD1FBDC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2CBF5A84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3AD68ABD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21C78830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6FB3B882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5B933CBD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shapeLayoutLikeWW8/>
    <w:useFELayout/>
    <w:compatSetting w:name="compatibilityMode" w:uri="http://schemas.microsoft.com/office/word" w:val="14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0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Times New Roman" w:hAnsi="Times New Roman" w:cs="Times New Roman" w:eastAsia="Times New Roman"/>
      <w:lang w:val="en-US" w:bidi="ar-SA" w:eastAsia="en-US"/>
    </w:rPr>
  </w:style>
  <w:style w:type="paragraph" w:styleId="P1">
    <w:name w:val="Body Text"/>
    <w:basedOn w:val="P0"/>
    <w:qFormat/>
    <w:pPr/>
    <w:rPr>
      <w:rFonts w:ascii="Times New Roman" w:hAnsi="Times New Roman" w:cs="Times New Roman" w:eastAsia="Times New Roman"/>
      <w:sz w:val="24"/>
      <w:szCs w:val="24"/>
      <w:lang w:val="en-US" w:bidi="ar-SA" w:eastAsia="en-US"/>
    </w:rPr>
  </w:style>
  <w:style w:type="paragraph" w:styleId="P2">
    <w:name w:val="Heading 1"/>
    <w:basedOn w:val="P0"/>
    <w:qFormat/>
    <w:pPr>
      <w:ind w:left="138"/>
      <w:outlineLvl w:val="0"/>
    </w:pPr>
    <w:rPr>
      <w:rFonts w:ascii="Times New Roman" w:hAnsi="Times New Roman" w:cs="Times New Roman" w:eastAsia="Times New Roman"/>
      <w:b w:val="1"/>
      <w:bCs w:val="1"/>
      <w:sz w:val="36"/>
      <w:szCs w:val="36"/>
      <w:lang w:val="en-US" w:bidi="ar-SA" w:eastAsia="en-US"/>
    </w:rPr>
  </w:style>
  <w:style w:type="paragraph" w:styleId="P3">
    <w:name w:val="Heading 2"/>
    <w:basedOn w:val="P0"/>
    <w:qFormat/>
    <w:pPr>
      <w:ind w:left="23"/>
      <w:outlineLvl w:val="1"/>
    </w:pPr>
    <w:rPr>
      <w:rFonts w:ascii="Times New Roman" w:hAnsi="Times New Roman" w:cs="Times New Roman" w:eastAsia="Times New Roman"/>
      <w:b w:val="1"/>
      <w:bCs w:val="1"/>
      <w:sz w:val="28"/>
      <w:szCs w:val="28"/>
      <w:lang w:val="en-US" w:bidi="ar-SA" w:eastAsia="en-US"/>
    </w:rPr>
  </w:style>
  <w:style w:type="paragraph" w:styleId="P4">
    <w:name w:val="Heading 3"/>
    <w:basedOn w:val="P0"/>
    <w:qFormat/>
    <w:pPr>
      <w:ind w:left="23"/>
      <w:outlineLvl w:val="2"/>
    </w:pPr>
    <w:rPr>
      <w:rFonts w:ascii="Times New Roman" w:hAnsi="Times New Roman" w:cs="Times New Roman" w:eastAsia="Times New Roman"/>
      <w:b w:val="1"/>
      <w:bCs w:val="1"/>
      <w:sz w:val="24"/>
      <w:szCs w:val="24"/>
      <w:lang w:val="en-US" w:bidi="ar-SA" w:eastAsia="en-US"/>
    </w:rPr>
  </w:style>
  <w:style w:type="paragraph" w:styleId="P5">
    <w:name w:val="List Paragraph"/>
    <w:basedOn w:val="P0"/>
    <w:qFormat/>
    <w:pPr>
      <w:spacing w:before="204" w:beforeAutospacing="0" w:afterAutospacing="0"/>
      <w:ind w:hanging="360" w:left="744"/>
    </w:pPr>
    <w:rPr>
      <w:rFonts w:ascii="Times New Roman" w:hAnsi="Times New Roman" w:cs="Times New Roman" w:eastAsia="Times New Roman"/>
      <w:lang w:val="en-US" w:bidi="ar-SA" w:eastAsia="en-US"/>
    </w:rPr>
  </w:style>
  <w:style w:type="paragraph" w:styleId="P6">
    <w:name w:val="Table Paragraph"/>
    <w:basedOn w:val="P0"/>
    <w:qFormat/>
    <w:pPr/>
    <w:rPr>
      <w:lang w:val="en-US" w:bidi="ar-SA" w:eastAsia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semiHidden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image2" Type="http://schemas.openxmlformats.org/officeDocument/2006/relationships/image" Target="/media/image2.jp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2" Type="http://schemas.openxmlformats.org/officeDocument/2006/relationships/hyperlink" Target="https://www.figma.com/design/ySMlUEtHgbuJPLNHJugVVD/exp-2?m=auto&amp;t=oC7SqyCm2IYS8ANn-6" TargetMode="External" /><Relationship Id="R3" Type="http://schemas.openxmlformats.org/officeDocument/2006/relationships/hyperlink" Target="https://www.figma.com/design/U4EG6pfQDYzQ84xLfUMgT1/EXP-3?m=auto&amp;t=oC7SqyCm2IYS8ANn-6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Tharunsai Nagam</dc:creator>
  <dcterms:created xsi:type="dcterms:W3CDTF">2026-10-24T09:00:10Z</dcterms:created>
  <cp:lastModifiedBy>SAIL</cp:lastModifiedBy>
  <dcterms:modified xsi:type="dcterms:W3CDTF">2026-10-24T09:00:10Z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2026-10-24T00:00:00Z</vt:filetime>
  </property>
</Properties>
</file>