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00349309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</w:t>
      </w:r>
      <w:r w:rsidR="00FD04D2">
        <w:rPr>
          <w:b/>
        </w:rPr>
        <w:t>a</w:t>
      </w:r>
    </w:p>
    <w:p w14:paraId="7A3AD594" w14:textId="3AF65C27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557904C9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</w:t>
      </w:r>
      <w:proofErr w:type="gramStart"/>
      <w:r w:rsidR="00542B60">
        <w:t>ago, but</w:t>
      </w:r>
      <w:proofErr w:type="gramEnd"/>
      <w:r w:rsidR="00542B60">
        <w:t xml:space="preserve"> left the early posts with the old structure. </w:t>
      </w:r>
      <w:proofErr w:type="gramStart"/>
      <w:r w:rsidR="00542B60">
        <w:t>So</w:t>
      </w:r>
      <w:proofErr w:type="gramEnd"/>
      <w:r w:rsidR="00542B60">
        <w:t xml:space="preserve">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5A2108B7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 xml:space="preserve">data support </w:t>
      </w:r>
      <w:proofErr w:type="spellStart"/>
      <w:r>
        <w:t>Zipf’s</w:t>
      </w:r>
      <w:proofErr w:type="spellEnd"/>
      <w:r>
        <w:t xml:space="preserve"> law. Plot the most common 100 words in the data against the theoretical prediction of the law. For this question, do not remove </w:t>
      </w:r>
      <w:proofErr w:type="spellStart"/>
      <w:r>
        <w:t>stopwords</w:t>
      </w:r>
      <w:proofErr w:type="spellEnd"/>
      <w:r>
        <w:t xml:space="preserve">. Also do not perform stemming or lemmatization. </w:t>
      </w:r>
    </w:p>
    <w:p w14:paraId="7E67912E" w14:textId="77777777" w:rsidR="00C91CCC" w:rsidRDefault="00C91CCC" w:rsidP="00C91CCC">
      <w:pPr>
        <w:rPr>
          <w:i/>
        </w:rPr>
      </w:pPr>
      <w:r>
        <w:rPr>
          <w:i/>
        </w:rPr>
        <w:t xml:space="preserve">Hint: 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6639900A" w:rsidR="00C91CCC" w:rsidRDefault="00C91CCC" w:rsidP="00C91CCC">
      <w:pPr>
        <w:rPr>
          <w:rFonts w:cstheme="minorHAnsi"/>
        </w:rPr>
      </w:pPr>
    </w:p>
    <w:p w14:paraId="5D95B8B8" w14:textId="1AB94AB3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</w:t>
      </w:r>
      <w:proofErr w:type="spellStart"/>
      <w:r w:rsidR="00ED7238" w:rsidRPr="00C91CCC">
        <w:rPr>
          <w:rFonts w:cstheme="minorHAnsi"/>
        </w:rPr>
        <w:t>stopwords</w:t>
      </w:r>
      <w:proofErr w:type="spellEnd"/>
      <w:r w:rsidR="00ED7238" w:rsidRPr="00C91CCC">
        <w:rPr>
          <w:rFonts w:cstheme="minorHAnsi"/>
        </w:rPr>
        <w:t xml:space="preserve">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</w:t>
      </w:r>
      <w:proofErr w:type="gramStart"/>
      <w:r w:rsidR="008E273B" w:rsidRPr="00C91CCC">
        <w:rPr>
          <w:rFonts w:eastAsia="Times New Roman" w:cstheme="minorHAnsi"/>
          <w:color w:val="222222"/>
          <w:shd w:val="clear" w:color="auto" w:fill="FFFFFF"/>
        </w:rPr>
        <w:t>have to</w:t>
      </w:r>
      <w:proofErr w:type="gramEnd"/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proofErr w:type="gramStart"/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 </w:t>
      </w:r>
      <w:proofErr w:type="gramEnd"/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51D33F94" w:rsidR="00FE1B51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>e sure not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1C05C91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2A4054C6" w14:textId="3AD2942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55C5A143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For this assignment, you can assume </w:t>
      </w:r>
      <w:r w:rsidR="00C91CCC">
        <w:rPr>
          <w:rFonts w:eastAsia="Times New Roman" w:cstheme="minorHAnsi"/>
          <w:color w:val="222222"/>
        </w:rPr>
        <w:t xml:space="preserve">that all </w:t>
      </w:r>
      <w:r w:rsidR="00945018">
        <w:rPr>
          <w:rFonts w:eastAsia="Times New Roman" w:cstheme="minorHAnsi"/>
          <w:color w:val="222222"/>
        </w:rPr>
        <w:t>sentiment</w:t>
      </w:r>
      <w:r w:rsidR="00C91CCC">
        <w:rPr>
          <w:rFonts w:eastAsia="Times New Roman" w:cstheme="minorHAnsi"/>
          <w:color w:val="222222"/>
        </w:rPr>
        <w:t xml:space="preserve">s are positive.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</w:t>
      </w:r>
      <w:proofErr w:type="gramStart"/>
      <w:r w:rsidRPr="00945018">
        <w:rPr>
          <w:rFonts w:eastAsia="Times New Roman" w:cstheme="minorHAnsi"/>
          <w:color w:val="222222"/>
        </w:rPr>
        <w:t>actually wanting</w:t>
      </w:r>
      <w:proofErr w:type="gramEnd"/>
      <w:r w:rsidRPr="00945018">
        <w:rPr>
          <w:rFonts w:eastAsia="Times New Roman" w:cstheme="minorHAnsi"/>
          <w:color w:val="222222"/>
        </w:rPr>
        <w:t xml:space="preserve">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77777777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</w:t>
      </w:r>
      <w:proofErr w:type="gramStart"/>
      <w:r w:rsidR="00A65264" w:rsidRPr="00945018">
        <w:rPr>
          <w:rFonts w:eastAsia="Times New Roman" w:cstheme="minorHAnsi"/>
          <w:color w:val="222222"/>
        </w:rPr>
        <w:t xml:space="preserve">. </w:t>
      </w:r>
      <w:r w:rsidRPr="00945018">
        <w:rPr>
          <w:rFonts w:eastAsia="Times New Roman" w:cstheme="minorHAnsi"/>
          <w:color w:val="222222"/>
        </w:rPr>
        <w:t xml:space="preserve"> </w:t>
      </w:r>
      <w:proofErr w:type="gramEnd"/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B15D4"/>
    <w:rsid w:val="000B362F"/>
    <w:rsid w:val="00196E88"/>
    <w:rsid w:val="001A7B74"/>
    <w:rsid w:val="001D6465"/>
    <w:rsid w:val="003228B4"/>
    <w:rsid w:val="00354B61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C7219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D04D2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Musunuru, Charan</cp:lastModifiedBy>
  <cp:revision>6</cp:revision>
  <dcterms:created xsi:type="dcterms:W3CDTF">2021-09-07T08:35:00Z</dcterms:created>
  <dcterms:modified xsi:type="dcterms:W3CDTF">2021-11-23T00:54:00Z</dcterms:modified>
</cp:coreProperties>
</file>