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CC156" w14:textId="77777777" w:rsidR="001C4417" w:rsidRPr="004B64DA" w:rsidRDefault="001C4417">
      <w:pPr>
        <w:rPr>
          <w:b/>
          <w:bCs/>
          <w:sz w:val="48"/>
          <w:szCs w:val="48"/>
        </w:rPr>
      </w:pPr>
      <w:r w:rsidRPr="004B64DA">
        <w:rPr>
          <w:b/>
          <w:bCs/>
          <w:sz w:val="48"/>
          <w:szCs w:val="48"/>
        </w:rPr>
        <w:t>DOCUMENTATION FOR CRUD APPLICATION</w:t>
      </w:r>
    </w:p>
    <w:p w14:paraId="05B1E673" w14:textId="77777777" w:rsidR="001C4417" w:rsidRPr="004B64DA" w:rsidRDefault="001C4417">
      <w:pPr>
        <w:rPr>
          <w:b/>
          <w:bCs/>
          <w:sz w:val="32"/>
          <w:szCs w:val="32"/>
        </w:rPr>
      </w:pPr>
      <w:r w:rsidRPr="004B64DA">
        <w:rPr>
          <w:b/>
          <w:bCs/>
          <w:sz w:val="32"/>
          <w:szCs w:val="32"/>
        </w:rPr>
        <w:t>INTRODUCTION:</w:t>
      </w:r>
    </w:p>
    <w:p w14:paraId="14E273F7" w14:textId="77777777" w:rsidR="001C4417" w:rsidRPr="00F31A38" w:rsidRDefault="001C4417" w:rsidP="001C4417">
      <w:pPr>
        <w:rPr>
          <w:sz w:val="32"/>
          <w:szCs w:val="32"/>
        </w:rPr>
      </w:pPr>
      <w:r w:rsidRPr="00F31A38">
        <w:rPr>
          <w:sz w:val="32"/>
          <w:szCs w:val="32"/>
        </w:rPr>
        <w:t xml:space="preserve">The CRUD (Create, Read, Update, Delete) application built with Spring Boot, </w:t>
      </w:r>
      <w:r w:rsidR="00E045D1">
        <w:rPr>
          <w:sz w:val="32"/>
          <w:szCs w:val="32"/>
        </w:rPr>
        <w:t>SpringToolSuite</w:t>
      </w:r>
      <w:r w:rsidRPr="00F31A38">
        <w:rPr>
          <w:sz w:val="32"/>
          <w:szCs w:val="32"/>
        </w:rPr>
        <w:t>, and MySQL serves the purpose of providing a robust and user-friendly system for managing data. Its scope encompasses:</w:t>
      </w:r>
    </w:p>
    <w:p w14:paraId="4E878852" w14:textId="77777777" w:rsidR="001C4417" w:rsidRPr="00F31A38" w:rsidRDefault="001C4417" w:rsidP="001C4417">
      <w:pPr>
        <w:rPr>
          <w:sz w:val="32"/>
          <w:szCs w:val="32"/>
        </w:rPr>
      </w:pPr>
    </w:p>
    <w:p w14:paraId="40859778" w14:textId="77777777" w:rsidR="001C4417" w:rsidRPr="00F31A38" w:rsidRDefault="001C4417" w:rsidP="001C4417">
      <w:pPr>
        <w:rPr>
          <w:sz w:val="32"/>
          <w:szCs w:val="32"/>
        </w:rPr>
      </w:pPr>
      <w:r w:rsidRPr="00F31A38">
        <w:rPr>
          <w:sz w:val="32"/>
          <w:szCs w:val="32"/>
        </w:rPr>
        <w:t>1. Data Management: Allowing users to create, retrieve, update, and delete records in a MySQL database.</w:t>
      </w:r>
    </w:p>
    <w:p w14:paraId="60109CBA" w14:textId="77777777" w:rsidR="001C4417" w:rsidRPr="00F31A38" w:rsidRDefault="001C4417" w:rsidP="001C4417">
      <w:pPr>
        <w:rPr>
          <w:sz w:val="32"/>
          <w:szCs w:val="32"/>
        </w:rPr>
      </w:pPr>
    </w:p>
    <w:p w14:paraId="78596601" w14:textId="4B90212D" w:rsidR="001C4417" w:rsidRPr="00F31A38" w:rsidRDefault="00312B4C" w:rsidP="001C4417">
      <w:pPr>
        <w:rPr>
          <w:sz w:val="32"/>
          <w:szCs w:val="32"/>
        </w:rPr>
      </w:pPr>
      <w:r w:rsidRPr="00F31A38">
        <w:rPr>
          <w:sz w:val="32"/>
          <w:szCs w:val="32"/>
        </w:rPr>
        <w:t>2</w:t>
      </w:r>
      <w:r w:rsidR="001C4417" w:rsidRPr="00F31A38">
        <w:rPr>
          <w:sz w:val="32"/>
          <w:szCs w:val="32"/>
        </w:rPr>
        <w:t>. Technological Stack: Leveraging S</w:t>
      </w:r>
      <w:r w:rsidR="00B46127">
        <w:rPr>
          <w:sz w:val="32"/>
          <w:szCs w:val="32"/>
        </w:rPr>
        <w:t>TS</w:t>
      </w:r>
      <w:r w:rsidR="001C4417" w:rsidRPr="00F31A38">
        <w:rPr>
          <w:sz w:val="32"/>
          <w:szCs w:val="32"/>
        </w:rPr>
        <w:t>, and MySQL as the relational database management system.</w:t>
      </w:r>
    </w:p>
    <w:p w14:paraId="18AB3DC9" w14:textId="77777777" w:rsidR="001C4417" w:rsidRPr="00F31A38" w:rsidRDefault="001C4417" w:rsidP="001C4417">
      <w:pPr>
        <w:rPr>
          <w:sz w:val="32"/>
          <w:szCs w:val="32"/>
        </w:rPr>
      </w:pPr>
    </w:p>
    <w:p w14:paraId="7C6E0096" w14:textId="77777777" w:rsidR="001C4417" w:rsidRPr="00F31A38" w:rsidRDefault="00312B4C" w:rsidP="001C4417">
      <w:pPr>
        <w:rPr>
          <w:sz w:val="32"/>
          <w:szCs w:val="32"/>
        </w:rPr>
      </w:pPr>
      <w:r w:rsidRPr="00F31A38">
        <w:rPr>
          <w:sz w:val="32"/>
          <w:szCs w:val="32"/>
        </w:rPr>
        <w:t>3</w:t>
      </w:r>
      <w:r w:rsidR="001C4417" w:rsidRPr="00F31A38">
        <w:rPr>
          <w:sz w:val="32"/>
          <w:szCs w:val="32"/>
        </w:rPr>
        <w:t>. Scalability: Designed to be scalable, the application can handle various types of data and grow to accommodate evolving needs.</w:t>
      </w:r>
    </w:p>
    <w:p w14:paraId="23198004" w14:textId="77777777" w:rsidR="001C4417" w:rsidRPr="00F31A38" w:rsidRDefault="001C4417" w:rsidP="001C4417">
      <w:pPr>
        <w:rPr>
          <w:sz w:val="32"/>
          <w:szCs w:val="32"/>
        </w:rPr>
      </w:pPr>
    </w:p>
    <w:p w14:paraId="2450E74E" w14:textId="77777777" w:rsidR="00312B4C" w:rsidRPr="00F31A38" w:rsidRDefault="00312B4C" w:rsidP="00312B4C">
      <w:pPr>
        <w:rPr>
          <w:sz w:val="32"/>
          <w:szCs w:val="32"/>
        </w:rPr>
      </w:pPr>
      <w:r w:rsidRPr="00F31A38">
        <w:rPr>
          <w:sz w:val="32"/>
          <w:szCs w:val="32"/>
        </w:rPr>
        <w:t>4. Customization: Potential for customization and extension to suit specific business requirements or use cases.</w:t>
      </w:r>
    </w:p>
    <w:p w14:paraId="4EC66A9C" w14:textId="77777777" w:rsidR="00312B4C" w:rsidRPr="00F31A38" w:rsidRDefault="00312B4C" w:rsidP="00312B4C">
      <w:pPr>
        <w:rPr>
          <w:sz w:val="32"/>
          <w:szCs w:val="32"/>
        </w:rPr>
      </w:pPr>
    </w:p>
    <w:p w14:paraId="2CF4C342" w14:textId="77777777" w:rsidR="00312B4C" w:rsidRPr="00F31A38" w:rsidRDefault="00312B4C" w:rsidP="00312B4C">
      <w:pPr>
        <w:rPr>
          <w:sz w:val="32"/>
          <w:szCs w:val="32"/>
        </w:rPr>
      </w:pPr>
      <w:r w:rsidRPr="00F31A38">
        <w:rPr>
          <w:sz w:val="32"/>
          <w:szCs w:val="32"/>
        </w:rPr>
        <w:t>Overall, the CRUD application streamlines data management operations, making it an essential tool for businesses and organizations to efficiently handle their data-related tasks.</w:t>
      </w:r>
    </w:p>
    <w:p w14:paraId="44F3739F" w14:textId="77777777" w:rsidR="00312B4C" w:rsidRPr="00F31A38" w:rsidRDefault="00312B4C" w:rsidP="00312B4C">
      <w:pPr>
        <w:rPr>
          <w:sz w:val="32"/>
          <w:szCs w:val="32"/>
        </w:rPr>
      </w:pPr>
    </w:p>
    <w:p w14:paraId="4AA780E3" w14:textId="77777777" w:rsidR="00F31A38" w:rsidRPr="00F31A38" w:rsidRDefault="00F31A38" w:rsidP="00312B4C">
      <w:pPr>
        <w:rPr>
          <w:sz w:val="32"/>
          <w:szCs w:val="32"/>
        </w:rPr>
      </w:pPr>
    </w:p>
    <w:p w14:paraId="17087469" w14:textId="77777777" w:rsidR="00F31A38" w:rsidRPr="00F31A38" w:rsidRDefault="00F31A38" w:rsidP="00312B4C">
      <w:pPr>
        <w:rPr>
          <w:sz w:val="32"/>
          <w:szCs w:val="32"/>
        </w:rPr>
      </w:pPr>
    </w:p>
    <w:p w14:paraId="3A66A1DB" w14:textId="77777777" w:rsidR="00312B4C" w:rsidRPr="004B64DA" w:rsidRDefault="00312B4C" w:rsidP="00312B4C">
      <w:pPr>
        <w:rPr>
          <w:b/>
          <w:bCs/>
          <w:sz w:val="32"/>
          <w:szCs w:val="32"/>
        </w:rPr>
      </w:pPr>
      <w:r w:rsidRPr="004B64DA">
        <w:rPr>
          <w:b/>
          <w:bCs/>
          <w:sz w:val="32"/>
          <w:szCs w:val="32"/>
        </w:rPr>
        <w:t>SETTING UP THE DEVELOPMENT ENVIRONMENT</w:t>
      </w:r>
    </w:p>
    <w:p w14:paraId="0E5C33DD" w14:textId="77777777" w:rsidR="00F31A38" w:rsidRPr="00F31A38" w:rsidRDefault="00F31A38" w:rsidP="00F31A38">
      <w:pPr>
        <w:rPr>
          <w:sz w:val="32"/>
          <w:szCs w:val="32"/>
        </w:rPr>
      </w:pPr>
      <w:r w:rsidRPr="00F31A38">
        <w:rPr>
          <w:sz w:val="32"/>
          <w:szCs w:val="32"/>
        </w:rPr>
        <w:lastRenderedPageBreak/>
        <w:t>To set up the development environment for the CRUD application using Spring Tool Suite (STS), follow these instructions, including the necessary prerequisites:</w:t>
      </w:r>
    </w:p>
    <w:p w14:paraId="023E6EF2" w14:textId="77777777" w:rsidR="00F31A38" w:rsidRPr="00F31A38" w:rsidRDefault="00F31A38" w:rsidP="00F31A38">
      <w:pPr>
        <w:rPr>
          <w:sz w:val="32"/>
          <w:szCs w:val="32"/>
        </w:rPr>
      </w:pPr>
    </w:p>
    <w:p w14:paraId="3032DC3C" w14:textId="77777777" w:rsidR="00F31A38" w:rsidRPr="00F31A38" w:rsidRDefault="00F31A38" w:rsidP="00F31A38">
      <w:pPr>
        <w:rPr>
          <w:sz w:val="32"/>
          <w:szCs w:val="32"/>
        </w:rPr>
      </w:pPr>
      <w:r w:rsidRPr="00F31A38">
        <w:rPr>
          <w:sz w:val="32"/>
          <w:szCs w:val="32"/>
        </w:rPr>
        <w:t>Prerequisites:</w:t>
      </w:r>
    </w:p>
    <w:p w14:paraId="2A37A49F" w14:textId="77777777" w:rsidR="00F31A38" w:rsidRPr="00F31A38" w:rsidRDefault="00F31A38" w:rsidP="00F31A38">
      <w:pPr>
        <w:rPr>
          <w:sz w:val="32"/>
          <w:szCs w:val="32"/>
        </w:rPr>
      </w:pPr>
    </w:p>
    <w:p w14:paraId="33B3226F" w14:textId="77777777" w:rsidR="00F31A38" w:rsidRPr="00F31A38" w:rsidRDefault="00F31A38" w:rsidP="00F31A38">
      <w:pPr>
        <w:rPr>
          <w:sz w:val="32"/>
          <w:szCs w:val="32"/>
        </w:rPr>
      </w:pPr>
      <w:r w:rsidRPr="00F31A38">
        <w:rPr>
          <w:sz w:val="32"/>
          <w:szCs w:val="32"/>
        </w:rPr>
        <w:t>1. Java Development Kit (JDK):</w:t>
      </w:r>
    </w:p>
    <w:p w14:paraId="7A3CB86A" w14:textId="77777777" w:rsidR="00F31A38" w:rsidRPr="00F31A38" w:rsidRDefault="00F31A38" w:rsidP="00F31A38">
      <w:pPr>
        <w:rPr>
          <w:sz w:val="32"/>
          <w:szCs w:val="32"/>
        </w:rPr>
      </w:pPr>
      <w:r w:rsidRPr="00F31A38">
        <w:rPr>
          <w:sz w:val="32"/>
          <w:szCs w:val="32"/>
        </w:rPr>
        <w:t xml:space="preserve">   - Ensure you have the JDK (Java Development Kit) installed. The application is built with Java, and you'll need this to compile and run the code. You can download the JDK from the official Oracle website or use OpenJDK.</w:t>
      </w:r>
    </w:p>
    <w:p w14:paraId="067BAE47" w14:textId="77777777" w:rsidR="00F31A38" w:rsidRPr="00F31A38" w:rsidRDefault="00F31A38" w:rsidP="00F31A38">
      <w:pPr>
        <w:rPr>
          <w:sz w:val="32"/>
          <w:szCs w:val="32"/>
        </w:rPr>
      </w:pPr>
    </w:p>
    <w:p w14:paraId="51D97F55" w14:textId="77777777" w:rsidR="00F31A38" w:rsidRPr="00F31A38" w:rsidRDefault="00F31A38" w:rsidP="00F31A38">
      <w:pPr>
        <w:rPr>
          <w:sz w:val="32"/>
          <w:szCs w:val="32"/>
        </w:rPr>
      </w:pPr>
      <w:r w:rsidRPr="00F31A38">
        <w:rPr>
          <w:sz w:val="32"/>
          <w:szCs w:val="32"/>
        </w:rPr>
        <w:t>2. Spring Tool Suite (STS):</w:t>
      </w:r>
    </w:p>
    <w:p w14:paraId="1FF6B9CC" w14:textId="77777777" w:rsidR="00F31A38" w:rsidRPr="00F31A38" w:rsidRDefault="00F31A38" w:rsidP="00F31A38">
      <w:pPr>
        <w:rPr>
          <w:sz w:val="32"/>
          <w:szCs w:val="32"/>
        </w:rPr>
      </w:pPr>
      <w:r w:rsidRPr="00F31A38">
        <w:rPr>
          <w:sz w:val="32"/>
          <w:szCs w:val="32"/>
        </w:rPr>
        <w:t xml:space="preserve">   - Download and install Spring Tool Suite (STS) from the official website (https://spring.io/tools).</w:t>
      </w:r>
    </w:p>
    <w:p w14:paraId="57427963" w14:textId="77777777" w:rsidR="00F31A38" w:rsidRPr="00F31A38" w:rsidRDefault="00F31A38" w:rsidP="00F31A38">
      <w:pPr>
        <w:rPr>
          <w:sz w:val="32"/>
          <w:szCs w:val="32"/>
        </w:rPr>
      </w:pPr>
    </w:p>
    <w:p w14:paraId="2C37A03C" w14:textId="77777777" w:rsidR="00F31A38" w:rsidRPr="00F31A38" w:rsidRDefault="00F31A38" w:rsidP="00F31A38">
      <w:pPr>
        <w:rPr>
          <w:sz w:val="32"/>
          <w:szCs w:val="32"/>
        </w:rPr>
      </w:pPr>
      <w:r w:rsidRPr="00F31A38">
        <w:rPr>
          <w:sz w:val="32"/>
          <w:szCs w:val="32"/>
        </w:rPr>
        <w:t>3. MySQL Database:</w:t>
      </w:r>
    </w:p>
    <w:p w14:paraId="6D0AEC65" w14:textId="77777777" w:rsidR="00F31A38" w:rsidRPr="00F31A38" w:rsidRDefault="00F31A38" w:rsidP="00F31A38">
      <w:pPr>
        <w:rPr>
          <w:sz w:val="32"/>
          <w:szCs w:val="32"/>
        </w:rPr>
      </w:pPr>
      <w:r w:rsidRPr="00F31A38">
        <w:rPr>
          <w:sz w:val="32"/>
          <w:szCs w:val="32"/>
        </w:rPr>
        <w:t xml:space="preserve">   - Install MySQL if not already installed. You can download the MySQL Community Server from the official MySQL website (https://dev.mysql.com/downloads/installer/).</w:t>
      </w:r>
    </w:p>
    <w:p w14:paraId="571BCD49" w14:textId="77777777" w:rsidR="00F31A38" w:rsidRPr="00F31A38" w:rsidRDefault="00F31A38" w:rsidP="00F31A38">
      <w:pPr>
        <w:rPr>
          <w:sz w:val="32"/>
          <w:szCs w:val="32"/>
        </w:rPr>
      </w:pPr>
    </w:p>
    <w:p w14:paraId="609F4741" w14:textId="77777777" w:rsidR="00F31A38" w:rsidRPr="004B64DA" w:rsidRDefault="00F31A38" w:rsidP="00F31A38">
      <w:pPr>
        <w:rPr>
          <w:b/>
          <w:bCs/>
          <w:sz w:val="32"/>
          <w:szCs w:val="32"/>
        </w:rPr>
      </w:pPr>
      <w:r w:rsidRPr="004B64DA">
        <w:rPr>
          <w:b/>
          <w:bCs/>
          <w:sz w:val="32"/>
          <w:szCs w:val="32"/>
        </w:rPr>
        <w:t>Setting Up the Development Environment:</w:t>
      </w:r>
    </w:p>
    <w:p w14:paraId="597D6B5E" w14:textId="77777777" w:rsidR="00F31A38" w:rsidRPr="00F31A38" w:rsidRDefault="00F31A38" w:rsidP="00F31A38">
      <w:pPr>
        <w:rPr>
          <w:sz w:val="32"/>
          <w:szCs w:val="32"/>
        </w:rPr>
      </w:pPr>
    </w:p>
    <w:p w14:paraId="3B8CDE6C" w14:textId="77777777" w:rsidR="00F31A38" w:rsidRPr="00F31A38" w:rsidRDefault="00F31A38" w:rsidP="00F31A38">
      <w:pPr>
        <w:rPr>
          <w:sz w:val="32"/>
          <w:szCs w:val="32"/>
        </w:rPr>
      </w:pPr>
      <w:r w:rsidRPr="00F31A38">
        <w:rPr>
          <w:sz w:val="32"/>
          <w:szCs w:val="32"/>
        </w:rPr>
        <w:t>1. Clone the Project:</w:t>
      </w:r>
    </w:p>
    <w:p w14:paraId="263DB6F1" w14:textId="77777777" w:rsidR="00F31A38" w:rsidRPr="00F31A38" w:rsidRDefault="00F31A38" w:rsidP="00F31A38">
      <w:pPr>
        <w:rPr>
          <w:sz w:val="32"/>
          <w:szCs w:val="32"/>
        </w:rPr>
      </w:pPr>
      <w:r w:rsidRPr="00F31A38">
        <w:rPr>
          <w:sz w:val="32"/>
          <w:szCs w:val="32"/>
        </w:rPr>
        <w:t xml:space="preserve">   - Clone the CRUD application project repository from your version control system (e.g., Git) to your local machine.</w:t>
      </w:r>
    </w:p>
    <w:p w14:paraId="28A00FFF" w14:textId="77777777" w:rsidR="00F31A38" w:rsidRPr="00F31A38" w:rsidRDefault="00F31A38" w:rsidP="00F31A38">
      <w:pPr>
        <w:rPr>
          <w:sz w:val="32"/>
          <w:szCs w:val="32"/>
        </w:rPr>
      </w:pPr>
    </w:p>
    <w:p w14:paraId="1F927850" w14:textId="77777777" w:rsidR="00F31A38" w:rsidRPr="00F31A38" w:rsidRDefault="00F31A38" w:rsidP="00F31A38">
      <w:pPr>
        <w:rPr>
          <w:sz w:val="32"/>
          <w:szCs w:val="32"/>
        </w:rPr>
      </w:pPr>
      <w:r w:rsidRPr="00F31A38">
        <w:rPr>
          <w:sz w:val="32"/>
          <w:szCs w:val="32"/>
        </w:rPr>
        <w:t>2. Import</w:t>
      </w:r>
      <w:r w:rsidR="004822E7">
        <w:rPr>
          <w:sz w:val="32"/>
          <w:szCs w:val="32"/>
        </w:rPr>
        <w:t>ing</w:t>
      </w:r>
      <w:r w:rsidRPr="00F31A38">
        <w:rPr>
          <w:sz w:val="32"/>
          <w:szCs w:val="32"/>
        </w:rPr>
        <w:t xml:space="preserve"> the Project into STS:</w:t>
      </w:r>
    </w:p>
    <w:p w14:paraId="511E6443" w14:textId="77777777" w:rsidR="00F31A38" w:rsidRPr="00F31A38" w:rsidRDefault="00F31A38" w:rsidP="00F31A38">
      <w:pPr>
        <w:rPr>
          <w:sz w:val="32"/>
          <w:szCs w:val="32"/>
        </w:rPr>
      </w:pPr>
      <w:r w:rsidRPr="00F31A38">
        <w:rPr>
          <w:sz w:val="32"/>
          <w:szCs w:val="32"/>
        </w:rPr>
        <w:t xml:space="preserve">   - Open Spring Tool Suite.</w:t>
      </w:r>
    </w:p>
    <w:p w14:paraId="15F937F5" w14:textId="77777777" w:rsidR="00F31A38" w:rsidRPr="00F31A38" w:rsidRDefault="00F31A38" w:rsidP="00F31A38">
      <w:pPr>
        <w:rPr>
          <w:sz w:val="32"/>
          <w:szCs w:val="32"/>
        </w:rPr>
      </w:pPr>
      <w:r w:rsidRPr="00F31A38">
        <w:rPr>
          <w:sz w:val="32"/>
          <w:szCs w:val="32"/>
        </w:rPr>
        <w:t xml:space="preserve">   - Go to `File &gt; Import`.</w:t>
      </w:r>
    </w:p>
    <w:p w14:paraId="14E46EC6" w14:textId="77777777" w:rsidR="00F31A38" w:rsidRPr="00F31A38" w:rsidRDefault="00F31A38" w:rsidP="00F31A38">
      <w:pPr>
        <w:rPr>
          <w:sz w:val="32"/>
          <w:szCs w:val="32"/>
        </w:rPr>
      </w:pPr>
      <w:r w:rsidRPr="00F31A38">
        <w:rPr>
          <w:sz w:val="32"/>
          <w:szCs w:val="32"/>
        </w:rPr>
        <w:t xml:space="preserve">   - Select `Existing Gradle Project` or `Existing Maven Project`, depending on the build tool used in your project.</w:t>
      </w:r>
    </w:p>
    <w:p w14:paraId="1A7A6152" w14:textId="77777777" w:rsidR="00F31A38" w:rsidRPr="00F31A38" w:rsidRDefault="00F31A38" w:rsidP="00F31A38">
      <w:pPr>
        <w:rPr>
          <w:sz w:val="32"/>
          <w:szCs w:val="32"/>
        </w:rPr>
      </w:pPr>
      <w:r w:rsidRPr="00F31A38">
        <w:rPr>
          <w:sz w:val="32"/>
          <w:szCs w:val="32"/>
        </w:rPr>
        <w:t xml:space="preserve">   - Browse to the location of the cloned project and click `Finish`.</w:t>
      </w:r>
    </w:p>
    <w:p w14:paraId="63F453E3" w14:textId="77777777" w:rsidR="00F31A38" w:rsidRPr="00F31A38" w:rsidRDefault="00F31A38" w:rsidP="00F31A38">
      <w:pPr>
        <w:rPr>
          <w:sz w:val="32"/>
          <w:szCs w:val="32"/>
        </w:rPr>
      </w:pPr>
    </w:p>
    <w:p w14:paraId="2F432826" w14:textId="77777777" w:rsidR="00F31A38" w:rsidRPr="00F31A38" w:rsidRDefault="00F31A38" w:rsidP="00F31A38">
      <w:pPr>
        <w:rPr>
          <w:sz w:val="32"/>
          <w:szCs w:val="32"/>
        </w:rPr>
      </w:pPr>
      <w:r w:rsidRPr="00F31A38">
        <w:rPr>
          <w:sz w:val="32"/>
          <w:szCs w:val="32"/>
        </w:rPr>
        <w:t>3. Configur</w:t>
      </w:r>
      <w:r w:rsidR="004822E7">
        <w:rPr>
          <w:sz w:val="32"/>
          <w:szCs w:val="32"/>
        </w:rPr>
        <w:t>ing</w:t>
      </w:r>
      <w:r w:rsidRPr="00F31A38">
        <w:rPr>
          <w:sz w:val="32"/>
          <w:szCs w:val="32"/>
        </w:rPr>
        <w:t xml:space="preserve"> MySQL Database:</w:t>
      </w:r>
    </w:p>
    <w:p w14:paraId="3E67F6DF" w14:textId="77777777" w:rsidR="00F31A38" w:rsidRPr="00F31A38" w:rsidRDefault="00F31A38" w:rsidP="00F31A38">
      <w:pPr>
        <w:rPr>
          <w:sz w:val="32"/>
          <w:szCs w:val="32"/>
        </w:rPr>
      </w:pPr>
      <w:r w:rsidRPr="00F31A38">
        <w:rPr>
          <w:sz w:val="32"/>
          <w:szCs w:val="32"/>
        </w:rPr>
        <w:t xml:space="preserve">   - Open MySQL Workbench or your preferred MySQL client.</w:t>
      </w:r>
    </w:p>
    <w:p w14:paraId="3576A446" w14:textId="77777777" w:rsidR="00F31A38" w:rsidRPr="00F31A38" w:rsidRDefault="00F31A38" w:rsidP="00F31A38">
      <w:pPr>
        <w:rPr>
          <w:sz w:val="32"/>
          <w:szCs w:val="32"/>
        </w:rPr>
      </w:pPr>
      <w:r w:rsidRPr="00F31A38">
        <w:rPr>
          <w:sz w:val="32"/>
          <w:szCs w:val="32"/>
        </w:rPr>
        <w:t xml:space="preserve">   - Create a new database for your application.</w:t>
      </w:r>
    </w:p>
    <w:p w14:paraId="2388F469" w14:textId="77777777" w:rsidR="00F31A38" w:rsidRPr="00F31A38" w:rsidRDefault="00F31A38" w:rsidP="00F31A38">
      <w:pPr>
        <w:rPr>
          <w:sz w:val="32"/>
          <w:szCs w:val="32"/>
        </w:rPr>
      </w:pPr>
      <w:r w:rsidRPr="00F31A38">
        <w:rPr>
          <w:sz w:val="32"/>
          <w:szCs w:val="32"/>
        </w:rPr>
        <w:t xml:space="preserve">   - Update the application's database configuration in the project (e.g., in `application.properties` or `application.yml`) to point to your MySQL database.</w:t>
      </w:r>
    </w:p>
    <w:p w14:paraId="581537F6" w14:textId="77777777" w:rsidR="00F31A38" w:rsidRPr="00F31A38" w:rsidRDefault="00F31A38" w:rsidP="00F31A38">
      <w:pPr>
        <w:rPr>
          <w:sz w:val="32"/>
          <w:szCs w:val="32"/>
        </w:rPr>
      </w:pPr>
    </w:p>
    <w:p w14:paraId="4110ADB6" w14:textId="77777777" w:rsidR="00F31A38" w:rsidRPr="00F31A38" w:rsidRDefault="00F31A38" w:rsidP="00F31A38">
      <w:pPr>
        <w:rPr>
          <w:sz w:val="32"/>
          <w:szCs w:val="32"/>
        </w:rPr>
      </w:pPr>
      <w:r w:rsidRPr="00F31A38">
        <w:rPr>
          <w:sz w:val="32"/>
          <w:szCs w:val="32"/>
        </w:rPr>
        <w:t>5. Build and Run:</w:t>
      </w:r>
    </w:p>
    <w:p w14:paraId="37E4F4B0" w14:textId="77777777" w:rsidR="00F31A38" w:rsidRPr="00F31A38" w:rsidRDefault="00F31A38" w:rsidP="00F31A38">
      <w:pPr>
        <w:rPr>
          <w:sz w:val="32"/>
          <w:szCs w:val="32"/>
        </w:rPr>
      </w:pPr>
      <w:r w:rsidRPr="00F31A38">
        <w:rPr>
          <w:sz w:val="32"/>
          <w:szCs w:val="32"/>
        </w:rPr>
        <w:t xml:space="preserve">   - Build the project within STS.</w:t>
      </w:r>
    </w:p>
    <w:p w14:paraId="658BC80C" w14:textId="77777777" w:rsidR="00F31A38" w:rsidRPr="00F31A38" w:rsidRDefault="00F31A38" w:rsidP="00F31A38">
      <w:pPr>
        <w:rPr>
          <w:sz w:val="32"/>
          <w:szCs w:val="32"/>
        </w:rPr>
      </w:pPr>
      <w:r w:rsidRPr="00F31A38">
        <w:rPr>
          <w:sz w:val="32"/>
          <w:szCs w:val="32"/>
        </w:rPr>
        <w:t xml:space="preserve">   - Run the application as a Spring Boot application. Right-click the main application class and select "Run as &gt; Spring Boot App."</w:t>
      </w:r>
    </w:p>
    <w:p w14:paraId="3E865278" w14:textId="77777777" w:rsidR="00F31A38" w:rsidRPr="00F31A38" w:rsidRDefault="00F31A38" w:rsidP="00F31A38">
      <w:pPr>
        <w:rPr>
          <w:sz w:val="32"/>
          <w:szCs w:val="32"/>
        </w:rPr>
      </w:pPr>
    </w:p>
    <w:p w14:paraId="4216A4D4" w14:textId="77777777" w:rsidR="00F31A38" w:rsidRPr="00F31A38" w:rsidRDefault="00F31A38" w:rsidP="00F31A38">
      <w:pPr>
        <w:rPr>
          <w:sz w:val="32"/>
          <w:szCs w:val="32"/>
        </w:rPr>
      </w:pPr>
      <w:r w:rsidRPr="00F31A38">
        <w:rPr>
          <w:sz w:val="32"/>
          <w:szCs w:val="32"/>
        </w:rPr>
        <w:t>6. Access the Application:</w:t>
      </w:r>
    </w:p>
    <w:p w14:paraId="79BE2DAE" w14:textId="77777777" w:rsidR="00F31A38" w:rsidRPr="00F31A38" w:rsidRDefault="00F31A38" w:rsidP="00F31A38">
      <w:pPr>
        <w:rPr>
          <w:sz w:val="32"/>
          <w:szCs w:val="32"/>
        </w:rPr>
      </w:pPr>
      <w:r w:rsidRPr="00F31A38">
        <w:rPr>
          <w:sz w:val="32"/>
          <w:szCs w:val="32"/>
        </w:rPr>
        <w:t xml:space="preserve">   - Once the application is running, open a web browser and go to the specified URL (http://localhost:808</w:t>
      </w:r>
      <w:r w:rsidR="004822E7">
        <w:rPr>
          <w:sz w:val="32"/>
          <w:szCs w:val="32"/>
        </w:rPr>
        <w:t>1</w:t>
      </w:r>
      <w:r w:rsidRPr="00F31A38">
        <w:rPr>
          <w:sz w:val="32"/>
          <w:szCs w:val="32"/>
        </w:rPr>
        <w:t>) to access the CRUD application.</w:t>
      </w:r>
    </w:p>
    <w:p w14:paraId="0FEB7628" w14:textId="77777777" w:rsidR="00F31A38" w:rsidRPr="00F31A38" w:rsidRDefault="00F31A38" w:rsidP="00F31A38">
      <w:pPr>
        <w:rPr>
          <w:sz w:val="32"/>
          <w:szCs w:val="32"/>
        </w:rPr>
      </w:pPr>
    </w:p>
    <w:p w14:paraId="57209F71" w14:textId="77777777" w:rsidR="008A12C9" w:rsidRPr="004B64DA" w:rsidRDefault="004822E7" w:rsidP="00F31A38">
      <w:pPr>
        <w:rPr>
          <w:b/>
          <w:bCs/>
          <w:sz w:val="32"/>
          <w:szCs w:val="32"/>
        </w:rPr>
      </w:pPr>
      <w:r>
        <w:rPr>
          <w:b/>
          <w:bCs/>
          <w:sz w:val="32"/>
          <w:szCs w:val="32"/>
        </w:rPr>
        <w:lastRenderedPageBreak/>
        <w:t xml:space="preserve">PROJECT </w:t>
      </w:r>
      <w:r w:rsidR="008A12C9">
        <w:rPr>
          <w:b/>
          <w:bCs/>
          <w:sz w:val="32"/>
          <w:szCs w:val="32"/>
        </w:rPr>
        <w:t>PROCED</w:t>
      </w:r>
      <w:r>
        <w:rPr>
          <w:b/>
          <w:bCs/>
          <w:sz w:val="32"/>
          <w:szCs w:val="32"/>
        </w:rPr>
        <w:t>URE</w:t>
      </w:r>
      <w:r w:rsidR="004B64DA">
        <w:rPr>
          <w:b/>
          <w:bCs/>
          <w:sz w:val="32"/>
          <w:szCs w:val="32"/>
        </w:rPr>
        <w:t xml:space="preserve"> OF CRUD APPLICATION FOR PRODUCT</w:t>
      </w:r>
    </w:p>
    <w:p w14:paraId="199193C3" w14:textId="77777777" w:rsidR="008A12C9" w:rsidRPr="008A12C9" w:rsidRDefault="008A12C9" w:rsidP="008A12C9">
      <w:pPr>
        <w:rPr>
          <w:sz w:val="32"/>
          <w:szCs w:val="32"/>
        </w:rPr>
      </w:pPr>
      <w:r>
        <w:rPr>
          <w:sz w:val="32"/>
          <w:szCs w:val="32"/>
        </w:rPr>
        <w:t xml:space="preserve">1. </w:t>
      </w:r>
      <w:r w:rsidRPr="008A12C9">
        <w:rPr>
          <w:sz w:val="32"/>
          <w:szCs w:val="32"/>
        </w:rPr>
        <w:t>Firstly</w:t>
      </w:r>
      <w:r w:rsidR="004B64DA">
        <w:rPr>
          <w:sz w:val="32"/>
          <w:szCs w:val="32"/>
        </w:rPr>
        <w:t>,</w:t>
      </w:r>
      <w:r w:rsidRPr="008A12C9">
        <w:rPr>
          <w:sz w:val="32"/>
          <w:szCs w:val="32"/>
        </w:rPr>
        <w:t xml:space="preserve"> </w:t>
      </w:r>
      <w:r w:rsidR="004B64DA">
        <w:rPr>
          <w:sz w:val="32"/>
          <w:szCs w:val="32"/>
        </w:rPr>
        <w:t>I had</w:t>
      </w:r>
      <w:r w:rsidRPr="008A12C9">
        <w:rPr>
          <w:sz w:val="32"/>
          <w:szCs w:val="32"/>
        </w:rPr>
        <w:t xml:space="preserve"> </w:t>
      </w:r>
      <w:r w:rsidR="004B64DA">
        <w:rPr>
          <w:sz w:val="32"/>
          <w:szCs w:val="32"/>
        </w:rPr>
        <w:t>setup</w:t>
      </w:r>
      <w:r w:rsidRPr="008A12C9">
        <w:rPr>
          <w:sz w:val="32"/>
          <w:szCs w:val="32"/>
        </w:rPr>
        <w:t xml:space="preserve"> the required software into machine.</w:t>
      </w:r>
    </w:p>
    <w:p w14:paraId="00DE4DED" w14:textId="77777777" w:rsidR="008A12C9" w:rsidRPr="008A12C9" w:rsidRDefault="008A12C9" w:rsidP="008A12C9">
      <w:pPr>
        <w:rPr>
          <w:sz w:val="32"/>
          <w:szCs w:val="32"/>
        </w:rPr>
      </w:pPr>
      <w:r>
        <w:rPr>
          <w:sz w:val="32"/>
          <w:szCs w:val="32"/>
        </w:rPr>
        <w:t xml:space="preserve">2. </w:t>
      </w:r>
      <w:r w:rsidRPr="008A12C9">
        <w:rPr>
          <w:sz w:val="32"/>
          <w:szCs w:val="32"/>
        </w:rPr>
        <w:t>Then open</w:t>
      </w:r>
      <w:r w:rsidR="004B64DA">
        <w:rPr>
          <w:sz w:val="32"/>
          <w:szCs w:val="32"/>
        </w:rPr>
        <w:t>ed</w:t>
      </w:r>
      <w:r w:rsidRPr="008A12C9">
        <w:rPr>
          <w:sz w:val="32"/>
          <w:szCs w:val="32"/>
        </w:rPr>
        <w:t xml:space="preserve"> the Spring Tool Suite for Developing the business </w:t>
      </w:r>
      <w:r w:rsidR="004B64DA">
        <w:rPr>
          <w:sz w:val="32"/>
          <w:szCs w:val="32"/>
        </w:rPr>
        <w:t xml:space="preserve">    </w:t>
      </w:r>
      <w:r w:rsidRPr="008A12C9">
        <w:rPr>
          <w:sz w:val="32"/>
          <w:szCs w:val="32"/>
        </w:rPr>
        <w:t>logic using the Spring Boot</w:t>
      </w:r>
      <w:r w:rsidR="004B64DA">
        <w:rPr>
          <w:sz w:val="32"/>
          <w:szCs w:val="32"/>
        </w:rPr>
        <w:t>.</w:t>
      </w:r>
    </w:p>
    <w:p w14:paraId="6B602568" w14:textId="77777777" w:rsidR="008A12C9" w:rsidRPr="008A12C9" w:rsidRDefault="008A12C9" w:rsidP="008A12C9">
      <w:pPr>
        <w:rPr>
          <w:sz w:val="32"/>
          <w:szCs w:val="32"/>
        </w:rPr>
      </w:pPr>
      <w:r>
        <w:rPr>
          <w:sz w:val="32"/>
          <w:szCs w:val="32"/>
        </w:rPr>
        <w:t xml:space="preserve">3. </w:t>
      </w:r>
      <w:r w:rsidR="004B64DA">
        <w:rPr>
          <w:sz w:val="32"/>
          <w:szCs w:val="32"/>
        </w:rPr>
        <w:t>Created</w:t>
      </w:r>
      <w:r w:rsidRPr="008A12C9">
        <w:rPr>
          <w:sz w:val="32"/>
          <w:szCs w:val="32"/>
        </w:rPr>
        <w:t xml:space="preserve"> the project in STS and add</w:t>
      </w:r>
      <w:r w:rsidR="004B64DA">
        <w:rPr>
          <w:sz w:val="32"/>
          <w:szCs w:val="32"/>
        </w:rPr>
        <w:t xml:space="preserve">ed </w:t>
      </w:r>
      <w:r w:rsidRPr="008A12C9">
        <w:rPr>
          <w:sz w:val="32"/>
          <w:szCs w:val="32"/>
        </w:rPr>
        <w:t xml:space="preserve">all header files </w:t>
      </w:r>
      <w:r w:rsidR="004B64DA">
        <w:rPr>
          <w:sz w:val="32"/>
          <w:szCs w:val="32"/>
        </w:rPr>
        <w:t>a</w:t>
      </w:r>
      <w:r w:rsidRPr="008A12C9">
        <w:rPr>
          <w:sz w:val="32"/>
          <w:szCs w:val="32"/>
        </w:rPr>
        <w:t>nd develope</w:t>
      </w:r>
      <w:r w:rsidR="004B64DA">
        <w:rPr>
          <w:sz w:val="32"/>
          <w:szCs w:val="32"/>
        </w:rPr>
        <w:t>d</w:t>
      </w:r>
      <w:r w:rsidRPr="008A12C9">
        <w:rPr>
          <w:sz w:val="32"/>
          <w:szCs w:val="32"/>
        </w:rPr>
        <w:t xml:space="preserve"> the code.</w:t>
      </w:r>
    </w:p>
    <w:p w14:paraId="6287FC58" w14:textId="77777777" w:rsidR="008A12C9" w:rsidRPr="008A12C9" w:rsidRDefault="008A12C9" w:rsidP="008A12C9">
      <w:pPr>
        <w:rPr>
          <w:sz w:val="32"/>
          <w:szCs w:val="32"/>
        </w:rPr>
      </w:pPr>
      <w:r>
        <w:rPr>
          <w:sz w:val="32"/>
          <w:szCs w:val="32"/>
        </w:rPr>
        <w:t xml:space="preserve">4. </w:t>
      </w:r>
      <w:r w:rsidR="004B64DA">
        <w:rPr>
          <w:sz w:val="32"/>
          <w:szCs w:val="32"/>
        </w:rPr>
        <w:t>C</w:t>
      </w:r>
      <w:r w:rsidRPr="008A12C9">
        <w:rPr>
          <w:sz w:val="32"/>
          <w:szCs w:val="32"/>
        </w:rPr>
        <w:t>reate</w:t>
      </w:r>
      <w:r w:rsidR="004B64DA">
        <w:rPr>
          <w:sz w:val="32"/>
          <w:szCs w:val="32"/>
        </w:rPr>
        <w:t>d</w:t>
      </w:r>
      <w:r w:rsidRPr="008A12C9">
        <w:rPr>
          <w:sz w:val="32"/>
          <w:szCs w:val="32"/>
        </w:rPr>
        <w:t xml:space="preserve"> the project with layer like Entit</w:t>
      </w:r>
      <w:r w:rsidR="004B64DA">
        <w:rPr>
          <w:sz w:val="32"/>
          <w:szCs w:val="32"/>
        </w:rPr>
        <w:t xml:space="preserve">y </w:t>
      </w:r>
      <w:r w:rsidRPr="008A12C9">
        <w:rPr>
          <w:sz w:val="32"/>
          <w:szCs w:val="32"/>
        </w:rPr>
        <w:t>layer, Service layer, Repository layer, Controller layer</w:t>
      </w:r>
      <w:r w:rsidR="004B64DA">
        <w:rPr>
          <w:sz w:val="32"/>
          <w:szCs w:val="32"/>
        </w:rPr>
        <w:t>.</w:t>
      </w:r>
    </w:p>
    <w:p w14:paraId="15E8A133" w14:textId="77777777" w:rsidR="008A12C9" w:rsidRPr="008A12C9" w:rsidRDefault="008A12C9" w:rsidP="008A12C9">
      <w:pPr>
        <w:rPr>
          <w:sz w:val="32"/>
          <w:szCs w:val="32"/>
        </w:rPr>
      </w:pPr>
      <w:r>
        <w:rPr>
          <w:sz w:val="32"/>
          <w:szCs w:val="32"/>
        </w:rPr>
        <w:t xml:space="preserve">5. </w:t>
      </w:r>
      <w:r w:rsidRPr="008A12C9">
        <w:rPr>
          <w:sz w:val="32"/>
          <w:szCs w:val="32"/>
        </w:rPr>
        <w:t>Entit</w:t>
      </w:r>
      <w:r w:rsidR="004B64DA">
        <w:rPr>
          <w:sz w:val="32"/>
          <w:szCs w:val="32"/>
        </w:rPr>
        <w:t>y</w:t>
      </w:r>
      <w:r w:rsidRPr="008A12C9">
        <w:rPr>
          <w:sz w:val="32"/>
          <w:szCs w:val="32"/>
        </w:rPr>
        <w:t xml:space="preserve"> layer have the Variable Declaration and Lombok (toString , Setter , Getter ,</w:t>
      </w:r>
      <w:r w:rsidR="004B64DA">
        <w:rPr>
          <w:sz w:val="32"/>
          <w:szCs w:val="32"/>
        </w:rPr>
        <w:t xml:space="preserve"> </w:t>
      </w:r>
      <w:r w:rsidRPr="008A12C9">
        <w:rPr>
          <w:sz w:val="32"/>
          <w:szCs w:val="32"/>
        </w:rPr>
        <w:t>AllArgsConstructor,</w:t>
      </w:r>
      <w:r w:rsidR="004B64DA">
        <w:rPr>
          <w:sz w:val="32"/>
          <w:szCs w:val="32"/>
        </w:rPr>
        <w:t xml:space="preserve"> </w:t>
      </w:r>
      <w:r w:rsidRPr="008A12C9">
        <w:rPr>
          <w:sz w:val="32"/>
          <w:szCs w:val="32"/>
        </w:rPr>
        <w:t>NoArgsConstructor) to avoid bowl code.</w:t>
      </w:r>
    </w:p>
    <w:p w14:paraId="187CE437" w14:textId="77777777" w:rsidR="008A12C9" w:rsidRPr="008A12C9" w:rsidRDefault="008A12C9" w:rsidP="008A12C9">
      <w:pPr>
        <w:rPr>
          <w:sz w:val="32"/>
          <w:szCs w:val="32"/>
        </w:rPr>
      </w:pPr>
      <w:r>
        <w:rPr>
          <w:sz w:val="32"/>
          <w:szCs w:val="32"/>
        </w:rPr>
        <w:t>6.</w:t>
      </w:r>
      <w:r w:rsidR="004B64DA">
        <w:rPr>
          <w:sz w:val="32"/>
          <w:szCs w:val="32"/>
        </w:rPr>
        <w:t xml:space="preserve"> In </w:t>
      </w:r>
      <w:r w:rsidRPr="008A12C9">
        <w:rPr>
          <w:sz w:val="32"/>
          <w:szCs w:val="32"/>
        </w:rPr>
        <w:t>Service layer</w:t>
      </w:r>
      <w:r w:rsidR="004B64DA">
        <w:rPr>
          <w:sz w:val="32"/>
          <w:szCs w:val="32"/>
        </w:rPr>
        <w:t xml:space="preserve">, </w:t>
      </w:r>
      <w:r w:rsidRPr="008A12C9">
        <w:rPr>
          <w:sz w:val="32"/>
          <w:szCs w:val="32"/>
        </w:rPr>
        <w:t>develop</w:t>
      </w:r>
      <w:r w:rsidR="004B64DA">
        <w:rPr>
          <w:sz w:val="32"/>
          <w:szCs w:val="32"/>
        </w:rPr>
        <w:t>ed</w:t>
      </w:r>
      <w:r w:rsidRPr="008A12C9">
        <w:rPr>
          <w:sz w:val="32"/>
          <w:szCs w:val="32"/>
        </w:rPr>
        <w:t xml:space="preserve"> the business logic code</w:t>
      </w:r>
    </w:p>
    <w:p w14:paraId="0A4BDEC9" w14:textId="77777777" w:rsidR="008A12C9" w:rsidRPr="008A12C9" w:rsidRDefault="004B64DA" w:rsidP="008A12C9">
      <w:pPr>
        <w:rPr>
          <w:sz w:val="32"/>
          <w:szCs w:val="32"/>
        </w:rPr>
      </w:pPr>
      <w:r>
        <w:rPr>
          <w:sz w:val="32"/>
          <w:szCs w:val="32"/>
        </w:rPr>
        <w:t xml:space="preserve">7. In </w:t>
      </w:r>
      <w:r w:rsidR="008A12C9" w:rsidRPr="008A12C9">
        <w:rPr>
          <w:sz w:val="32"/>
          <w:szCs w:val="32"/>
        </w:rPr>
        <w:t>Repository layer</w:t>
      </w:r>
      <w:r>
        <w:rPr>
          <w:sz w:val="32"/>
          <w:szCs w:val="32"/>
        </w:rPr>
        <w:t xml:space="preserve">, </w:t>
      </w:r>
      <w:r w:rsidR="008A12C9" w:rsidRPr="008A12C9">
        <w:rPr>
          <w:sz w:val="32"/>
          <w:szCs w:val="32"/>
        </w:rPr>
        <w:t>create</w:t>
      </w:r>
      <w:r>
        <w:rPr>
          <w:sz w:val="32"/>
          <w:szCs w:val="32"/>
        </w:rPr>
        <w:t>d</w:t>
      </w:r>
      <w:r w:rsidR="008A12C9" w:rsidRPr="008A12C9">
        <w:rPr>
          <w:sz w:val="32"/>
          <w:szCs w:val="32"/>
        </w:rPr>
        <w:t xml:space="preserve"> the JPA code.</w:t>
      </w:r>
    </w:p>
    <w:p w14:paraId="1BAE7F77" w14:textId="77777777" w:rsidR="008A12C9" w:rsidRPr="008A12C9" w:rsidRDefault="004B64DA" w:rsidP="008A12C9">
      <w:pPr>
        <w:rPr>
          <w:sz w:val="32"/>
          <w:szCs w:val="32"/>
        </w:rPr>
      </w:pPr>
      <w:r>
        <w:rPr>
          <w:sz w:val="32"/>
          <w:szCs w:val="32"/>
        </w:rPr>
        <w:t xml:space="preserve">8. In </w:t>
      </w:r>
      <w:r w:rsidR="008A12C9" w:rsidRPr="008A12C9">
        <w:rPr>
          <w:sz w:val="32"/>
          <w:szCs w:val="32"/>
        </w:rPr>
        <w:t>Controller layer</w:t>
      </w:r>
      <w:r>
        <w:rPr>
          <w:sz w:val="32"/>
          <w:szCs w:val="32"/>
        </w:rPr>
        <w:t>,</w:t>
      </w:r>
      <w:r w:rsidR="008A12C9" w:rsidRPr="008A12C9">
        <w:rPr>
          <w:sz w:val="32"/>
          <w:szCs w:val="32"/>
        </w:rPr>
        <w:t xml:space="preserve"> develop</w:t>
      </w:r>
      <w:r>
        <w:rPr>
          <w:sz w:val="32"/>
          <w:szCs w:val="32"/>
        </w:rPr>
        <w:t>ed</w:t>
      </w:r>
      <w:r w:rsidR="008A12C9" w:rsidRPr="008A12C9">
        <w:rPr>
          <w:sz w:val="32"/>
          <w:szCs w:val="32"/>
        </w:rPr>
        <w:t xml:space="preserve"> the Controllers of the Http contro</w:t>
      </w:r>
      <w:r>
        <w:rPr>
          <w:sz w:val="32"/>
          <w:szCs w:val="32"/>
        </w:rPr>
        <w:t>ll</w:t>
      </w:r>
      <w:r w:rsidR="008A12C9" w:rsidRPr="008A12C9">
        <w:rPr>
          <w:sz w:val="32"/>
          <w:szCs w:val="32"/>
        </w:rPr>
        <w:t>ers.</w:t>
      </w:r>
    </w:p>
    <w:p w14:paraId="105CC5C9" w14:textId="77777777" w:rsidR="008A12C9" w:rsidRPr="008A12C9" w:rsidRDefault="004B64DA" w:rsidP="008A12C9">
      <w:pPr>
        <w:rPr>
          <w:sz w:val="32"/>
          <w:szCs w:val="32"/>
        </w:rPr>
      </w:pPr>
      <w:r>
        <w:rPr>
          <w:sz w:val="32"/>
          <w:szCs w:val="32"/>
        </w:rPr>
        <w:t xml:space="preserve">9. Using </w:t>
      </w:r>
      <w:r w:rsidR="008A12C9" w:rsidRPr="008A12C9">
        <w:rPr>
          <w:sz w:val="32"/>
          <w:szCs w:val="32"/>
        </w:rPr>
        <w:t xml:space="preserve">Application.properites  linked JDBC connectivity. </w:t>
      </w:r>
    </w:p>
    <w:p w14:paraId="521C636B" w14:textId="77777777" w:rsidR="008A12C9" w:rsidRPr="008A12C9" w:rsidRDefault="004B64DA" w:rsidP="008A12C9">
      <w:pPr>
        <w:rPr>
          <w:sz w:val="32"/>
          <w:szCs w:val="32"/>
        </w:rPr>
      </w:pPr>
      <w:r>
        <w:rPr>
          <w:sz w:val="32"/>
          <w:szCs w:val="32"/>
        </w:rPr>
        <w:t xml:space="preserve">10. </w:t>
      </w:r>
      <w:r w:rsidR="008A12C9" w:rsidRPr="008A12C9">
        <w:rPr>
          <w:sz w:val="32"/>
          <w:szCs w:val="32"/>
        </w:rPr>
        <w:t>Create</w:t>
      </w:r>
      <w:r>
        <w:rPr>
          <w:sz w:val="32"/>
          <w:szCs w:val="32"/>
        </w:rPr>
        <w:t>d</w:t>
      </w:r>
      <w:r w:rsidR="008A12C9" w:rsidRPr="008A12C9">
        <w:rPr>
          <w:sz w:val="32"/>
          <w:szCs w:val="32"/>
        </w:rPr>
        <w:t xml:space="preserve"> the Database in MySQL for </w:t>
      </w:r>
      <w:r>
        <w:rPr>
          <w:sz w:val="32"/>
          <w:szCs w:val="32"/>
        </w:rPr>
        <w:t>s</w:t>
      </w:r>
      <w:r w:rsidR="008A12C9" w:rsidRPr="008A12C9">
        <w:rPr>
          <w:sz w:val="32"/>
          <w:szCs w:val="32"/>
        </w:rPr>
        <w:t>toring the data into Database.</w:t>
      </w:r>
    </w:p>
    <w:p w14:paraId="261EF0F1" w14:textId="77777777" w:rsidR="008A12C9" w:rsidRPr="008A12C9" w:rsidRDefault="004B64DA" w:rsidP="008A12C9">
      <w:pPr>
        <w:rPr>
          <w:sz w:val="32"/>
          <w:szCs w:val="32"/>
        </w:rPr>
      </w:pPr>
      <w:r>
        <w:rPr>
          <w:sz w:val="32"/>
          <w:szCs w:val="32"/>
        </w:rPr>
        <w:t xml:space="preserve">11. </w:t>
      </w:r>
      <w:r w:rsidR="008A12C9" w:rsidRPr="008A12C9">
        <w:rPr>
          <w:sz w:val="32"/>
          <w:szCs w:val="32"/>
        </w:rPr>
        <w:t>After completion of backend  code</w:t>
      </w:r>
      <w:r>
        <w:rPr>
          <w:sz w:val="32"/>
          <w:szCs w:val="32"/>
        </w:rPr>
        <w:t xml:space="preserve">, </w:t>
      </w:r>
      <w:r w:rsidR="008A12C9" w:rsidRPr="008A12C9">
        <w:rPr>
          <w:sz w:val="32"/>
          <w:szCs w:val="32"/>
        </w:rPr>
        <w:t>we need to check the project by using Postman API for backend purpose because every business logic is work</w:t>
      </w:r>
      <w:r>
        <w:rPr>
          <w:sz w:val="32"/>
          <w:szCs w:val="32"/>
        </w:rPr>
        <w:t>ing</w:t>
      </w:r>
      <w:r w:rsidR="008A12C9" w:rsidRPr="008A12C9">
        <w:rPr>
          <w:sz w:val="32"/>
          <w:szCs w:val="32"/>
        </w:rPr>
        <w:t xml:space="preserve"> or not</w:t>
      </w:r>
      <w:r>
        <w:rPr>
          <w:sz w:val="32"/>
          <w:szCs w:val="32"/>
        </w:rPr>
        <w:t>,</w:t>
      </w:r>
      <w:r w:rsidR="008A12C9" w:rsidRPr="008A12C9">
        <w:rPr>
          <w:sz w:val="32"/>
          <w:szCs w:val="32"/>
        </w:rPr>
        <w:t xml:space="preserve"> we need to find out.</w:t>
      </w:r>
    </w:p>
    <w:p w14:paraId="0C0E04B4" w14:textId="77777777" w:rsidR="008A12C9" w:rsidRDefault="004B64DA" w:rsidP="008A12C9">
      <w:pPr>
        <w:rPr>
          <w:sz w:val="32"/>
          <w:szCs w:val="32"/>
        </w:rPr>
      </w:pPr>
      <w:r>
        <w:rPr>
          <w:sz w:val="32"/>
          <w:szCs w:val="32"/>
        </w:rPr>
        <w:t xml:space="preserve">12. </w:t>
      </w:r>
      <w:r w:rsidR="008A12C9" w:rsidRPr="008A12C9">
        <w:rPr>
          <w:sz w:val="32"/>
          <w:szCs w:val="32"/>
        </w:rPr>
        <w:t>By using Postman API</w:t>
      </w:r>
      <w:r w:rsidR="00C57B90">
        <w:rPr>
          <w:sz w:val="32"/>
          <w:szCs w:val="32"/>
        </w:rPr>
        <w:t xml:space="preserve">, </w:t>
      </w:r>
      <w:r w:rsidR="008A12C9" w:rsidRPr="008A12C9">
        <w:rPr>
          <w:sz w:val="32"/>
          <w:szCs w:val="32"/>
        </w:rPr>
        <w:t>data is</w:t>
      </w:r>
      <w:r>
        <w:rPr>
          <w:sz w:val="32"/>
          <w:szCs w:val="32"/>
        </w:rPr>
        <w:t xml:space="preserve"> pushed</w:t>
      </w:r>
      <w:r w:rsidR="008A12C9" w:rsidRPr="008A12C9">
        <w:rPr>
          <w:sz w:val="32"/>
          <w:szCs w:val="32"/>
        </w:rPr>
        <w:t xml:space="preserve"> into database</w:t>
      </w:r>
      <w:r>
        <w:rPr>
          <w:sz w:val="32"/>
          <w:szCs w:val="32"/>
        </w:rPr>
        <w:t>,</w:t>
      </w:r>
      <w:r w:rsidR="008A12C9" w:rsidRPr="008A12C9">
        <w:rPr>
          <w:sz w:val="32"/>
          <w:szCs w:val="32"/>
        </w:rPr>
        <w:t xml:space="preserve"> we need </w:t>
      </w:r>
      <w:r>
        <w:rPr>
          <w:sz w:val="32"/>
          <w:szCs w:val="32"/>
        </w:rPr>
        <w:t xml:space="preserve">to </w:t>
      </w:r>
      <w:r w:rsidR="008A12C9" w:rsidRPr="008A12C9">
        <w:rPr>
          <w:sz w:val="32"/>
          <w:szCs w:val="32"/>
        </w:rPr>
        <w:t>check it</w:t>
      </w:r>
      <w:r w:rsidR="00C57B90">
        <w:rPr>
          <w:sz w:val="32"/>
          <w:szCs w:val="32"/>
        </w:rPr>
        <w:t xml:space="preserve"> and in the given below pictures, you can see the CRUD operation is working.</w:t>
      </w:r>
    </w:p>
    <w:p w14:paraId="10D714E2" w14:textId="77777777" w:rsidR="008A12C9" w:rsidRDefault="008A12C9" w:rsidP="00F31A38">
      <w:pPr>
        <w:rPr>
          <w:sz w:val="32"/>
          <w:szCs w:val="32"/>
        </w:rPr>
      </w:pPr>
    </w:p>
    <w:p w14:paraId="2648CB04" w14:textId="77777777" w:rsidR="008A12C9" w:rsidRPr="008A12C9" w:rsidRDefault="008A12C9" w:rsidP="00F31A38">
      <w:pPr>
        <w:rPr>
          <w:sz w:val="32"/>
          <w:szCs w:val="32"/>
        </w:rPr>
      </w:pPr>
    </w:p>
    <w:p w14:paraId="51A112AC" w14:textId="77777777" w:rsidR="008A12C9" w:rsidRDefault="00F93CE7" w:rsidP="00F31A38">
      <w:pPr>
        <w:rPr>
          <w:b/>
          <w:bCs/>
          <w:sz w:val="32"/>
          <w:szCs w:val="32"/>
        </w:rPr>
      </w:pPr>
      <w:r>
        <w:rPr>
          <w:b/>
          <w:bCs/>
          <w:sz w:val="32"/>
          <w:szCs w:val="32"/>
        </w:rPr>
        <w:t>DISPLAYING PRODUCT</w:t>
      </w:r>
    </w:p>
    <w:p w14:paraId="2B562F7F" w14:textId="77777777" w:rsidR="004822E7" w:rsidRDefault="005E7CB8" w:rsidP="00F31A38">
      <w:pPr>
        <w:rPr>
          <w:b/>
          <w:bCs/>
          <w:sz w:val="32"/>
          <w:szCs w:val="32"/>
        </w:rPr>
      </w:pPr>
      <w:r>
        <w:rPr>
          <w:b/>
          <w:bCs/>
          <w:noProof/>
          <w:sz w:val="32"/>
          <w:szCs w:val="32"/>
        </w:rPr>
        <w:lastRenderedPageBreak/>
        <w:drawing>
          <wp:inline distT="0" distB="0" distL="0" distR="0" wp14:anchorId="35616402" wp14:editId="74466D4D">
            <wp:extent cx="5731510" cy="3223895"/>
            <wp:effectExtent l="0" t="0" r="2540" b="0"/>
            <wp:docPr id="995708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8975" name="Picture 995708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68DAE7" w14:textId="77777777" w:rsidR="00313854" w:rsidRPr="00F93CE7" w:rsidRDefault="00F93CE7" w:rsidP="00F93CE7">
      <w:pPr>
        <w:tabs>
          <w:tab w:val="left" w:pos="852"/>
        </w:tabs>
        <w:rPr>
          <w:b/>
          <w:bCs/>
          <w:sz w:val="32"/>
          <w:szCs w:val="32"/>
        </w:rPr>
      </w:pPr>
      <w:r>
        <w:rPr>
          <w:b/>
          <w:bCs/>
          <w:sz w:val="32"/>
          <w:szCs w:val="32"/>
        </w:rPr>
        <w:t>ADD PRODUCT</w:t>
      </w:r>
    </w:p>
    <w:p w14:paraId="65A2997F" w14:textId="77777777" w:rsidR="00F31A38" w:rsidRDefault="005E7CB8" w:rsidP="00F31A38">
      <w:pPr>
        <w:rPr>
          <w:sz w:val="32"/>
          <w:szCs w:val="32"/>
        </w:rPr>
      </w:pPr>
      <w:r>
        <w:rPr>
          <w:noProof/>
          <w:sz w:val="32"/>
          <w:szCs w:val="32"/>
        </w:rPr>
        <w:drawing>
          <wp:inline distT="0" distB="0" distL="0" distR="0" wp14:anchorId="4CDC153D" wp14:editId="32279F26">
            <wp:extent cx="5731510" cy="3223895"/>
            <wp:effectExtent l="0" t="0" r="2540" b="0"/>
            <wp:docPr id="1036575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5624" name="Picture 10365756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E78537" w14:textId="77777777" w:rsidR="00C57B90" w:rsidRDefault="00C57B90" w:rsidP="00F31A38">
      <w:pPr>
        <w:rPr>
          <w:sz w:val="32"/>
          <w:szCs w:val="32"/>
        </w:rPr>
      </w:pPr>
      <w:r>
        <w:rPr>
          <w:noProof/>
          <w:sz w:val="32"/>
          <w:szCs w:val="32"/>
        </w:rPr>
        <w:lastRenderedPageBreak/>
        <w:drawing>
          <wp:inline distT="0" distB="0" distL="0" distR="0" wp14:anchorId="3511546A" wp14:editId="74E037A7">
            <wp:extent cx="5731510" cy="3223895"/>
            <wp:effectExtent l="0" t="0" r="2540" b="0"/>
            <wp:docPr id="1140000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0964" name="Picture 11400009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EE4DEC" w14:textId="77777777" w:rsidR="00C57B90" w:rsidRPr="00C57B90" w:rsidRDefault="00F93CE7" w:rsidP="00F31A38">
      <w:pPr>
        <w:rPr>
          <w:b/>
          <w:bCs/>
          <w:sz w:val="32"/>
          <w:szCs w:val="32"/>
        </w:rPr>
      </w:pPr>
      <w:r>
        <w:rPr>
          <w:b/>
          <w:bCs/>
          <w:sz w:val="32"/>
          <w:szCs w:val="32"/>
        </w:rPr>
        <w:t>UPDATE PRODUCT</w:t>
      </w:r>
    </w:p>
    <w:p w14:paraId="1E302064" w14:textId="77777777" w:rsidR="00C57B90" w:rsidRDefault="00C57B90" w:rsidP="00F31A38">
      <w:pPr>
        <w:rPr>
          <w:sz w:val="32"/>
          <w:szCs w:val="32"/>
        </w:rPr>
      </w:pPr>
      <w:r>
        <w:rPr>
          <w:noProof/>
          <w:sz w:val="32"/>
          <w:szCs w:val="32"/>
        </w:rPr>
        <w:drawing>
          <wp:inline distT="0" distB="0" distL="0" distR="0" wp14:anchorId="58C3F701" wp14:editId="70E7CC95">
            <wp:extent cx="5731510" cy="3223895"/>
            <wp:effectExtent l="0" t="0" r="2540" b="0"/>
            <wp:docPr id="1126281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81498" name="Picture 11262814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576502" w14:textId="77777777" w:rsidR="00C57B90" w:rsidRDefault="00C57B90" w:rsidP="00F31A38">
      <w:pPr>
        <w:rPr>
          <w:sz w:val="32"/>
          <w:szCs w:val="32"/>
        </w:rPr>
      </w:pPr>
      <w:r>
        <w:rPr>
          <w:noProof/>
          <w:sz w:val="32"/>
          <w:szCs w:val="32"/>
        </w:rPr>
        <w:lastRenderedPageBreak/>
        <w:drawing>
          <wp:inline distT="0" distB="0" distL="0" distR="0" wp14:anchorId="07A06D90" wp14:editId="3097E37D">
            <wp:extent cx="5731510" cy="3223895"/>
            <wp:effectExtent l="0" t="0" r="2540" b="0"/>
            <wp:docPr id="613661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1901" name="Picture 6136619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ADEE9" w14:textId="77777777" w:rsidR="00C57B90" w:rsidRPr="00C57B90" w:rsidRDefault="00C57B90" w:rsidP="00F31A38">
      <w:pPr>
        <w:rPr>
          <w:b/>
          <w:bCs/>
          <w:sz w:val="32"/>
          <w:szCs w:val="32"/>
        </w:rPr>
      </w:pPr>
      <w:r>
        <w:rPr>
          <w:b/>
          <w:bCs/>
          <w:sz w:val="32"/>
          <w:szCs w:val="32"/>
        </w:rPr>
        <w:t>DELETE</w:t>
      </w:r>
      <w:r w:rsidR="00F93CE7">
        <w:rPr>
          <w:b/>
          <w:bCs/>
          <w:sz w:val="32"/>
          <w:szCs w:val="32"/>
        </w:rPr>
        <w:t xml:space="preserve"> PRODUCT</w:t>
      </w:r>
    </w:p>
    <w:p w14:paraId="37D65AAD" w14:textId="77777777" w:rsidR="00C57B90" w:rsidRPr="00F31A38" w:rsidRDefault="00C57B90" w:rsidP="00F31A38">
      <w:pPr>
        <w:rPr>
          <w:sz w:val="32"/>
          <w:szCs w:val="32"/>
        </w:rPr>
      </w:pPr>
      <w:r>
        <w:rPr>
          <w:noProof/>
          <w:sz w:val="32"/>
          <w:szCs w:val="32"/>
        </w:rPr>
        <w:drawing>
          <wp:inline distT="0" distB="0" distL="0" distR="0" wp14:anchorId="4DFEF266" wp14:editId="48A6118A">
            <wp:extent cx="5731510" cy="3223895"/>
            <wp:effectExtent l="0" t="0" r="2540" b="0"/>
            <wp:docPr id="1684536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6689" name="Picture 1684536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57B90" w:rsidRPr="00F31A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17"/>
    <w:rsid w:val="00193DC1"/>
    <w:rsid w:val="001C4417"/>
    <w:rsid w:val="00312B4C"/>
    <w:rsid w:val="00313854"/>
    <w:rsid w:val="004822E7"/>
    <w:rsid w:val="004B64DA"/>
    <w:rsid w:val="005E7CB8"/>
    <w:rsid w:val="006F0FA5"/>
    <w:rsid w:val="008A12C9"/>
    <w:rsid w:val="00A374E1"/>
    <w:rsid w:val="00B46127"/>
    <w:rsid w:val="00C57B90"/>
    <w:rsid w:val="00D147FE"/>
    <w:rsid w:val="00D741EC"/>
    <w:rsid w:val="00E045D1"/>
    <w:rsid w:val="00F31A38"/>
    <w:rsid w:val="00F93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62E5"/>
  <w15:chartTrackingRefBased/>
  <w15:docId w15:val="{3110E6BB-76B2-4D54-BBED-1B6C77010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Bommali</dc:creator>
  <cp:keywords/>
  <dc:description/>
  <cp:lastModifiedBy>Krishna Bommali</cp:lastModifiedBy>
  <cp:revision>11</cp:revision>
  <dcterms:created xsi:type="dcterms:W3CDTF">2023-10-04T05:17:00Z</dcterms:created>
  <dcterms:modified xsi:type="dcterms:W3CDTF">2023-10-04T08:44:00Z</dcterms:modified>
</cp:coreProperties>
</file>