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8732E" w14:textId="77777777" w:rsidR="00C971B9" w:rsidRDefault="00442DDA">
      <w:pPr>
        <w:spacing w:after="80"/>
        <w:jc w:val="center"/>
      </w:pPr>
      <w:r>
        <w:rPr>
          <w:color w:val="444444"/>
          <w:sz w:val="24"/>
        </w:rPr>
        <w:t>Distributed Systems – Lab 2 Part 2</w:t>
      </w:r>
    </w:p>
    <w:p w14:paraId="5A077810" w14:textId="77777777" w:rsidR="00C971B9" w:rsidRDefault="00442DDA">
      <w:pPr>
        <w:jc w:val="center"/>
      </w:pPr>
      <w:r>
        <w:rPr>
          <w:b/>
          <w:sz w:val="40"/>
        </w:rPr>
        <w:t xml:space="preserve">Distributed Event Processing with C# and </w:t>
      </w:r>
      <w:proofErr w:type="spellStart"/>
      <w:r>
        <w:rPr>
          <w:b/>
          <w:sz w:val="40"/>
        </w:rPr>
        <w:t>gRPC</w:t>
      </w:r>
      <w:proofErr w:type="spellEnd"/>
    </w:p>
    <w:p w14:paraId="6B95DB2C" w14:textId="77777777" w:rsidR="00C971B9" w:rsidRDefault="00442DDA">
      <w:pPr>
        <w:spacing w:after="80"/>
        <w:jc w:val="center"/>
      </w:pPr>
      <w:proofErr w:type="spellStart"/>
      <w:r>
        <w:rPr>
          <w:sz w:val="25"/>
        </w:rPr>
        <w:t>Georgio</w:t>
      </w:r>
      <w:proofErr w:type="spellEnd"/>
      <w:r>
        <w:rPr>
          <w:sz w:val="25"/>
        </w:rPr>
        <w:t xml:space="preserve"> Abi </w:t>
      </w:r>
      <w:proofErr w:type="spellStart"/>
      <w:r>
        <w:rPr>
          <w:sz w:val="25"/>
        </w:rPr>
        <w:t>Aad</w:t>
      </w:r>
      <w:proofErr w:type="spellEnd"/>
      <w:r>
        <w:rPr>
          <w:sz w:val="25"/>
        </w:rPr>
        <w:t xml:space="preserve">     </w:t>
      </w:r>
      <w:proofErr w:type="spellStart"/>
      <w:r>
        <w:rPr>
          <w:sz w:val="25"/>
        </w:rPr>
        <w:t>Charbel</w:t>
      </w:r>
      <w:proofErr w:type="spellEnd"/>
      <w:r>
        <w:rPr>
          <w:sz w:val="25"/>
        </w:rPr>
        <w:t xml:space="preserve"> </w:t>
      </w:r>
      <w:proofErr w:type="spellStart"/>
      <w:r>
        <w:rPr>
          <w:sz w:val="25"/>
        </w:rPr>
        <w:t>BouDaher</w:t>
      </w:r>
      <w:proofErr w:type="spellEnd"/>
    </w:p>
    <w:p w14:paraId="6F060D42" w14:textId="4193623C" w:rsidR="00C971B9" w:rsidRDefault="00442DDA">
      <w:pPr>
        <w:spacing w:after="360"/>
        <w:jc w:val="center"/>
      </w:pPr>
      <w:r>
        <w:rPr>
          <w:color w:val="444444"/>
        </w:rPr>
        <w:t xml:space="preserve">1 </w:t>
      </w:r>
      <w:r w:rsidR="00FB3EE7">
        <w:rPr>
          <w:color w:val="444444"/>
        </w:rPr>
        <w:t>/10/</w:t>
      </w:r>
      <w:r>
        <w:rPr>
          <w:color w:val="444444"/>
        </w:rPr>
        <w:t>2026</w:t>
      </w:r>
    </w:p>
    <w:p w14:paraId="56379AEE" w14:textId="084B254A" w:rsidR="00C971B9" w:rsidRPr="00FB3EE7" w:rsidRDefault="00442DDA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t>Introduction</w:t>
      </w:r>
      <w:r w:rsidR="00FB3EE7">
        <w:rPr>
          <w:b/>
          <w:sz w:val="26"/>
          <w:u w:val="single"/>
        </w:rPr>
        <w:t>:</w:t>
      </w:r>
    </w:p>
    <w:p w14:paraId="2E3F8357" w14:textId="77777777" w:rsidR="00C971B9" w:rsidRDefault="00442DDA">
      <w:pPr>
        <w:spacing w:after="160"/>
      </w:pPr>
      <w:r>
        <w:t xml:space="preserve">We built a distributed event processing system in C# using </w:t>
      </w:r>
      <w:proofErr w:type="spellStart"/>
      <w:r>
        <w:t>gRPC</w:t>
      </w:r>
      <w:proofErr w:type="spellEnd"/>
      <w:r>
        <w:t xml:space="preserve">. Producers send sensor events to one of two </w:t>
      </w:r>
      <w:r>
        <w:t>processors, which validate and enrich them and forward the result to a storage service. A registry tracks which processors are alive. All calls use HTTP/2 over TLS.</w:t>
      </w:r>
    </w:p>
    <w:p w14:paraId="559E6324" w14:textId="77777777" w:rsidR="00C971B9" w:rsidRDefault="00442DDA">
      <w:pPr>
        <w:spacing w:after="160"/>
      </w:pPr>
      <w:r>
        <w:t>The steps below follow the order we did the lab in. The full test suite passed all 15 scena</w:t>
      </w:r>
      <w:r>
        <w:t>rios.</w:t>
      </w:r>
    </w:p>
    <w:p w14:paraId="384E414F" w14:textId="45E2342A" w:rsidR="00C971B9" w:rsidRPr="00FB3EE7" w:rsidRDefault="00442DDA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t>Environment</w:t>
      </w:r>
      <w:r w:rsidR="00FB3EE7">
        <w:rPr>
          <w:b/>
          <w:sz w:val="26"/>
          <w:u w:val="single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904"/>
      </w:tblGrid>
      <w:tr w:rsidR="00C971B9" w14:paraId="73D48002" w14:textId="77777777">
        <w:trPr>
          <w:jc w:val="center"/>
        </w:trPr>
        <w:tc>
          <w:tcPr>
            <w:tcW w:w="3024" w:type="dxa"/>
          </w:tcPr>
          <w:p w14:paraId="2D2C3663" w14:textId="77777777" w:rsidR="00C971B9" w:rsidRDefault="00442DDA">
            <w:r>
              <w:rPr>
                <w:sz w:val="20"/>
              </w:rPr>
              <w:t>Language and framework</w:t>
            </w:r>
          </w:p>
        </w:tc>
        <w:tc>
          <w:tcPr>
            <w:tcW w:w="5904" w:type="dxa"/>
          </w:tcPr>
          <w:p w14:paraId="142F40C5" w14:textId="77777777" w:rsidR="00C971B9" w:rsidRDefault="00442DDA">
            <w:r>
              <w:rPr>
                <w:sz w:val="20"/>
              </w:rPr>
              <w:t>C# with ASP.NET Core on .NET 10</w:t>
            </w:r>
          </w:p>
        </w:tc>
      </w:tr>
      <w:tr w:rsidR="00C971B9" w14:paraId="12B1338C" w14:textId="77777777">
        <w:trPr>
          <w:jc w:val="center"/>
        </w:trPr>
        <w:tc>
          <w:tcPr>
            <w:tcW w:w="3024" w:type="dxa"/>
          </w:tcPr>
          <w:p w14:paraId="3A3FC0A4" w14:textId="77777777" w:rsidR="00C971B9" w:rsidRDefault="00442DDA">
            <w:r>
              <w:rPr>
                <w:sz w:val="20"/>
              </w:rPr>
              <w:t>Machine</w:t>
            </w:r>
          </w:p>
        </w:tc>
        <w:tc>
          <w:tcPr>
            <w:tcW w:w="5904" w:type="dxa"/>
          </w:tcPr>
          <w:p w14:paraId="3ACE2D6B" w14:textId="77777777" w:rsidR="00C971B9" w:rsidRDefault="00442DDA">
            <w:r>
              <w:rPr>
                <w:sz w:val="20"/>
              </w:rPr>
              <w:t>Windows 11 x64, SDK 10.0.301, runtime 10.0.9</w:t>
            </w:r>
          </w:p>
        </w:tc>
      </w:tr>
      <w:tr w:rsidR="00C971B9" w14:paraId="01CD700F" w14:textId="77777777">
        <w:trPr>
          <w:jc w:val="center"/>
        </w:trPr>
        <w:tc>
          <w:tcPr>
            <w:tcW w:w="3024" w:type="dxa"/>
          </w:tcPr>
          <w:p w14:paraId="331334E3" w14:textId="77777777" w:rsidR="00C971B9" w:rsidRDefault="00442DDA">
            <w:proofErr w:type="spellStart"/>
            <w:r>
              <w:rPr>
                <w:sz w:val="20"/>
              </w:rPr>
              <w:t>gRPC</w:t>
            </w:r>
            <w:proofErr w:type="spellEnd"/>
            <w:r>
              <w:rPr>
                <w:sz w:val="20"/>
              </w:rPr>
              <w:t xml:space="preserve"> packages</w:t>
            </w:r>
          </w:p>
        </w:tc>
        <w:tc>
          <w:tcPr>
            <w:tcW w:w="5904" w:type="dxa"/>
          </w:tcPr>
          <w:p w14:paraId="02E0B6B2" w14:textId="77777777" w:rsidR="00C971B9" w:rsidRDefault="00442DDA">
            <w:proofErr w:type="spellStart"/>
            <w:r>
              <w:rPr>
                <w:sz w:val="20"/>
              </w:rPr>
              <w:t>Grpc.AspNetCore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Grpc.Net.Client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Grpc.Tools</w:t>
            </w:r>
            <w:proofErr w:type="spellEnd"/>
            <w:r>
              <w:rPr>
                <w:sz w:val="20"/>
              </w:rPr>
              <w:t xml:space="preserve"> 2.71.0</w:t>
            </w:r>
          </w:p>
        </w:tc>
      </w:tr>
      <w:tr w:rsidR="00C971B9" w14:paraId="28D0367A" w14:textId="77777777">
        <w:trPr>
          <w:jc w:val="center"/>
        </w:trPr>
        <w:tc>
          <w:tcPr>
            <w:tcW w:w="3024" w:type="dxa"/>
          </w:tcPr>
          <w:p w14:paraId="41509511" w14:textId="77777777" w:rsidR="00C971B9" w:rsidRDefault="00442DDA">
            <w:r>
              <w:rPr>
                <w:sz w:val="20"/>
              </w:rPr>
              <w:t>Protocol Buffers</w:t>
            </w:r>
          </w:p>
        </w:tc>
        <w:tc>
          <w:tcPr>
            <w:tcW w:w="5904" w:type="dxa"/>
          </w:tcPr>
          <w:p w14:paraId="4B737EB1" w14:textId="77777777" w:rsidR="00C971B9" w:rsidRDefault="00442DDA">
            <w:proofErr w:type="spellStart"/>
            <w:r>
              <w:rPr>
                <w:sz w:val="20"/>
              </w:rPr>
              <w:t>Google.Protobuf</w:t>
            </w:r>
            <w:proofErr w:type="spellEnd"/>
            <w:r>
              <w:rPr>
                <w:sz w:val="20"/>
              </w:rPr>
              <w:t xml:space="preserve"> 3.31.1, proto3</w:t>
            </w:r>
          </w:p>
        </w:tc>
      </w:tr>
      <w:tr w:rsidR="00C971B9" w14:paraId="2EB26682" w14:textId="77777777">
        <w:trPr>
          <w:jc w:val="center"/>
        </w:trPr>
        <w:tc>
          <w:tcPr>
            <w:tcW w:w="3024" w:type="dxa"/>
          </w:tcPr>
          <w:p w14:paraId="56C6A88E" w14:textId="77777777" w:rsidR="00C971B9" w:rsidRDefault="00442DDA">
            <w:r>
              <w:rPr>
                <w:sz w:val="20"/>
              </w:rPr>
              <w:t>Services</w:t>
            </w:r>
          </w:p>
        </w:tc>
        <w:tc>
          <w:tcPr>
            <w:tcW w:w="5904" w:type="dxa"/>
          </w:tcPr>
          <w:p w14:paraId="1E3D3F4E" w14:textId="77777777" w:rsidR="00C971B9" w:rsidRDefault="00442DDA">
            <w:r>
              <w:rPr>
                <w:sz w:val="20"/>
              </w:rPr>
              <w:t>Registry (7100), storage (7200), two processors (7301, 7302)</w:t>
            </w:r>
          </w:p>
        </w:tc>
      </w:tr>
      <w:tr w:rsidR="00C971B9" w14:paraId="1783A370" w14:textId="77777777">
        <w:trPr>
          <w:jc w:val="center"/>
        </w:trPr>
        <w:tc>
          <w:tcPr>
            <w:tcW w:w="3024" w:type="dxa"/>
          </w:tcPr>
          <w:p w14:paraId="0D135488" w14:textId="77777777" w:rsidR="00C971B9" w:rsidRDefault="00442DDA">
            <w:r>
              <w:rPr>
                <w:sz w:val="20"/>
              </w:rPr>
              <w:t>Test run shown here</w:t>
            </w:r>
          </w:p>
        </w:tc>
        <w:tc>
          <w:tcPr>
            <w:tcW w:w="5904" w:type="dxa"/>
          </w:tcPr>
          <w:p w14:paraId="399EADF0" w14:textId="77777777" w:rsidR="00C971B9" w:rsidRDefault="00442DDA">
            <w:r>
              <w:rPr>
                <w:sz w:val="20"/>
              </w:rPr>
              <w:t>run-20261001-101446438</w:t>
            </w:r>
          </w:p>
        </w:tc>
      </w:tr>
      <w:tr w:rsidR="00C971B9" w14:paraId="7E1E73E4" w14:textId="77777777">
        <w:trPr>
          <w:jc w:val="center"/>
        </w:trPr>
        <w:tc>
          <w:tcPr>
            <w:tcW w:w="3024" w:type="dxa"/>
          </w:tcPr>
          <w:p w14:paraId="3021AB99" w14:textId="77777777" w:rsidR="00C971B9" w:rsidRDefault="00442DDA">
            <w:r>
              <w:rPr>
                <w:sz w:val="20"/>
              </w:rPr>
              <w:t>Result</w:t>
            </w:r>
          </w:p>
        </w:tc>
        <w:tc>
          <w:tcPr>
            <w:tcW w:w="5904" w:type="dxa"/>
          </w:tcPr>
          <w:p w14:paraId="16C0D0FF" w14:textId="77777777" w:rsidR="00C971B9" w:rsidRDefault="00442DDA">
            <w:r>
              <w:rPr>
                <w:sz w:val="20"/>
              </w:rPr>
              <w:t>15 of 15 scenarios passed</w:t>
            </w:r>
          </w:p>
        </w:tc>
      </w:tr>
    </w:tbl>
    <w:p w14:paraId="7150E6F0" w14:textId="77777777" w:rsidR="00C971B9" w:rsidRDefault="00C971B9">
      <w:pPr>
        <w:spacing w:after="160"/>
      </w:pPr>
    </w:p>
    <w:p w14:paraId="47B881CB" w14:textId="77777777" w:rsidR="00C971B9" w:rsidRDefault="00442DDA">
      <w:r>
        <w:br w:type="page"/>
      </w:r>
    </w:p>
    <w:p w14:paraId="0C582549" w14:textId="319AE71C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 xml:space="preserve">Step </w:t>
      </w:r>
      <w:proofErr w:type="gramStart"/>
      <w:r w:rsidRPr="00FB3EE7">
        <w:rPr>
          <w:b/>
          <w:sz w:val="26"/>
          <w:u w:val="single"/>
        </w:rPr>
        <w:t>1 :</w:t>
      </w:r>
      <w:proofErr w:type="gramEnd"/>
      <w:r w:rsidR="00442DDA" w:rsidRPr="00FB3EE7">
        <w:rPr>
          <w:b/>
          <w:sz w:val="26"/>
          <w:u w:val="single"/>
        </w:rPr>
        <w:t xml:space="preserve"> Opening the project</w:t>
      </w:r>
    </w:p>
    <w:p w14:paraId="2C9B2183" w14:textId="77777777" w:rsidR="00C971B9" w:rsidRDefault="00442DDA">
      <w:pPr>
        <w:spacing w:after="160"/>
      </w:pPr>
      <w:r>
        <w:t>One C# project holds every service role. The role is picked from the command line at</w:t>
      </w:r>
      <w:r>
        <w:t xml:space="preserve"> startup, so each one runs as its own process and talks over the network.</w:t>
      </w:r>
    </w:p>
    <w:p w14:paraId="566156B6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Program.cs</w:t>
      </w:r>
      <w:proofErr w:type="spellEnd"/>
      <w:r>
        <w:rPr>
          <w:rFonts w:ascii="Consolas" w:hAnsi="Consolas"/>
          <w:sz w:val="18"/>
        </w:rPr>
        <w:t xml:space="preserve"> - one executable, one role per process.</w:t>
      </w:r>
    </w:p>
    <w:p w14:paraId="6F485FD4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if (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 xml:space="preserve">[0] == "certs")    { </w:t>
      </w:r>
      <w:proofErr w:type="spellStart"/>
      <w:r>
        <w:rPr>
          <w:rFonts w:ascii="Consolas" w:hAnsi="Consolas"/>
          <w:sz w:val="18"/>
        </w:rPr>
        <w:t>Security.Generate</w:t>
      </w:r>
      <w:proofErr w:type="spellEnd"/>
      <w:r>
        <w:rPr>
          <w:rFonts w:ascii="Consolas" w:hAnsi="Consolas"/>
          <w:sz w:val="18"/>
        </w:rPr>
        <w:t>(); return; }</w:t>
      </w:r>
    </w:p>
    <w:p w14:paraId="46912E71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if (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 xml:space="preserve">[0] == "demo")     { await </w:t>
      </w:r>
      <w:proofErr w:type="spellStart"/>
      <w:r>
        <w:rPr>
          <w:rFonts w:ascii="Consolas" w:hAnsi="Consolas"/>
          <w:sz w:val="18"/>
        </w:rPr>
        <w:t>Demo.Run</w:t>
      </w:r>
      <w:proofErr w:type="spellEnd"/>
      <w:r>
        <w:rPr>
          <w:rFonts w:ascii="Consolas" w:hAnsi="Consolas"/>
          <w:sz w:val="18"/>
        </w:rPr>
        <w:t>(); return; }</w:t>
      </w:r>
    </w:p>
    <w:p w14:paraId="4AAF8A94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if (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[0]</w:t>
      </w:r>
      <w:r>
        <w:rPr>
          <w:rFonts w:ascii="Consolas" w:hAnsi="Consolas"/>
          <w:sz w:val="18"/>
        </w:rPr>
        <w:t xml:space="preserve"> == "producer") { await </w:t>
      </w:r>
      <w:proofErr w:type="spellStart"/>
      <w:r>
        <w:rPr>
          <w:rFonts w:ascii="Consolas" w:hAnsi="Consolas"/>
          <w:sz w:val="18"/>
        </w:rPr>
        <w:t>ProducerCli.Run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); return; }</w:t>
      </w:r>
    </w:p>
    <w:p w14:paraId="4B642E53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await </w:t>
      </w:r>
      <w:proofErr w:type="spellStart"/>
      <w:r>
        <w:rPr>
          <w:rFonts w:ascii="Consolas" w:hAnsi="Consolas"/>
          <w:sz w:val="18"/>
        </w:rPr>
        <w:t>Hosting.Run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);          // registry | storage | processor &lt;port&gt; &lt;id&gt;</w:t>
      </w:r>
    </w:p>
    <w:p w14:paraId="5D5208D5" w14:textId="77777777" w:rsidR="00C971B9" w:rsidRDefault="00C971B9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904"/>
      </w:tblGrid>
      <w:tr w:rsidR="00C971B9" w14:paraId="244CA37D" w14:textId="77777777">
        <w:trPr>
          <w:jc w:val="center"/>
        </w:trPr>
        <w:tc>
          <w:tcPr>
            <w:tcW w:w="3024" w:type="dxa"/>
          </w:tcPr>
          <w:p w14:paraId="2F29B5B0" w14:textId="77777777" w:rsidR="00C971B9" w:rsidRDefault="00442DDA">
            <w:r>
              <w:rPr>
                <w:b/>
                <w:sz w:val="20"/>
              </w:rPr>
              <w:t>File</w:t>
            </w:r>
          </w:p>
        </w:tc>
        <w:tc>
          <w:tcPr>
            <w:tcW w:w="5904" w:type="dxa"/>
          </w:tcPr>
          <w:p w14:paraId="6E2BE066" w14:textId="77777777" w:rsidR="00C971B9" w:rsidRDefault="00442DDA">
            <w:r>
              <w:rPr>
                <w:b/>
                <w:sz w:val="20"/>
              </w:rPr>
              <w:t>What it does</w:t>
            </w:r>
          </w:p>
        </w:tc>
      </w:tr>
      <w:tr w:rsidR="00C971B9" w14:paraId="67E6CE0E" w14:textId="77777777">
        <w:trPr>
          <w:jc w:val="center"/>
        </w:trPr>
        <w:tc>
          <w:tcPr>
            <w:tcW w:w="3024" w:type="dxa"/>
          </w:tcPr>
          <w:p w14:paraId="2B28C4C2" w14:textId="77777777" w:rsidR="00C971B9" w:rsidRDefault="00442DDA">
            <w:proofErr w:type="spellStart"/>
            <w:r>
              <w:rPr>
                <w:sz w:val="20"/>
              </w:rPr>
              <w:t>Hosting.cs</w:t>
            </w:r>
            <w:proofErr w:type="spellEnd"/>
          </w:p>
        </w:tc>
        <w:tc>
          <w:tcPr>
            <w:tcW w:w="5904" w:type="dxa"/>
          </w:tcPr>
          <w:p w14:paraId="561111DA" w14:textId="77777777" w:rsidR="00C971B9" w:rsidRDefault="00442DDA">
            <w:r>
              <w:rPr>
                <w:sz w:val="20"/>
              </w:rPr>
              <w:t>Sets up the Kestrel HTTP/2 TLS endpoint for a role.</w:t>
            </w:r>
          </w:p>
        </w:tc>
      </w:tr>
      <w:tr w:rsidR="00C971B9" w14:paraId="13ADE99D" w14:textId="77777777">
        <w:trPr>
          <w:jc w:val="center"/>
        </w:trPr>
        <w:tc>
          <w:tcPr>
            <w:tcW w:w="3024" w:type="dxa"/>
          </w:tcPr>
          <w:p w14:paraId="1C7BE493" w14:textId="77777777" w:rsidR="00C971B9" w:rsidRDefault="00442DDA">
            <w:proofErr w:type="spellStart"/>
            <w:r>
              <w:rPr>
                <w:sz w:val="20"/>
              </w:rPr>
              <w:t>Security.cs</w:t>
            </w:r>
            <w:proofErr w:type="spellEnd"/>
          </w:p>
        </w:tc>
        <w:tc>
          <w:tcPr>
            <w:tcW w:w="5904" w:type="dxa"/>
          </w:tcPr>
          <w:p w14:paraId="57FCAE0C" w14:textId="77777777" w:rsidR="00C971B9" w:rsidRDefault="00442DDA">
            <w:r>
              <w:rPr>
                <w:sz w:val="20"/>
              </w:rPr>
              <w:t xml:space="preserve">Creates the local CA </w:t>
            </w:r>
            <w:r>
              <w:rPr>
                <w:sz w:val="20"/>
              </w:rPr>
              <w:t>and certificate, builds trusted client channels.</w:t>
            </w:r>
          </w:p>
        </w:tc>
      </w:tr>
      <w:tr w:rsidR="00C971B9" w14:paraId="3CFF74E4" w14:textId="77777777">
        <w:trPr>
          <w:jc w:val="center"/>
        </w:trPr>
        <w:tc>
          <w:tcPr>
            <w:tcW w:w="3024" w:type="dxa"/>
          </w:tcPr>
          <w:p w14:paraId="11E7EB0E" w14:textId="77777777" w:rsidR="00C971B9" w:rsidRDefault="00442DDA">
            <w:proofErr w:type="spellStart"/>
            <w:r>
              <w:rPr>
                <w:sz w:val="20"/>
              </w:rPr>
              <w:t>Interceptors.cs</w:t>
            </w:r>
            <w:proofErr w:type="spellEnd"/>
          </w:p>
        </w:tc>
        <w:tc>
          <w:tcPr>
            <w:tcW w:w="5904" w:type="dxa"/>
          </w:tcPr>
          <w:p w14:paraId="09312259" w14:textId="77777777" w:rsidR="00C971B9" w:rsidRDefault="00442DDA">
            <w:r>
              <w:rPr>
                <w:sz w:val="20"/>
              </w:rPr>
              <w:t>Authentication, logging and metrics around every call.</w:t>
            </w:r>
          </w:p>
        </w:tc>
      </w:tr>
      <w:tr w:rsidR="00C971B9" w14:paraId="74B854DF" w14:textId="77777777">
        <w:trPr>
          <w:jc w:val="center"/>
        </w:trPr>
        <w:tc>
          <w:tcPr>
            <w:tcW w:w="3024" w:type="dxa"/>
          </w:tcPr>
          <w:p w14:paraId="2F343063" w14:textId="77777777" w:rsidR="00C971B9" w:rsidRDefault="00442DDA">
            <w:proofErr w:type="spellStart"/>
            <w:r>
              <w:rPr>
                <w:sz w:val="20"/>
              </w:rPr>
              <w:t>RegistryService.cs</w:t>
            </w:r>
            <w:proofErr w:type="spellEnd"/>
          </w:p>
        </w:tc>
        <w:tc>
          <w:tcPr>
            <w:tcW w:w="5904" w:type="dxa"/>
          </w:tcPr>
          <w:p w14:paraId="00310C7A" w14:textId="77777777" w:rsidR="00C971B9" w:rsidRDefault="00442DDA">
            <w:r>
              <w:rPr>
                <w:sz w:val="20"/>
              </w:rPr>
              <w:t>Takes processor heartbeats and returns the live endpoints.</w:t>
            </w:r>
          </w:p>
        </w:tc>
      </w:tr>
      <w:tr w:rsidR="00C971B9" w14:paraId="110CE1B8" w14:textId="77777777">
        <w:trPr>
          <w:jc w:val="center"/>
        </w:trPr>
        <w:tc>
          <w:tcPr>
            <w:tcW w:w="3024" w:type="dxa"/>
          </w:tcPr>
          <w:p w14:paraId="5E9CE3D3" w14:textId="77777777" w:rsidR="00C971B9" w:rsidRDefault="00442DDA">
            <w:proofErr w:type="spellStart"/>
            <w:r>
              <w:rPr>
                <w:sz w:val="20"/>
              </w:rPr>
              <w:t>ProcessorService.cs</w:t>
            </w:r>
            <w:proofErr w:type="spellEnd"/>
          </w:p>
        </w:tc>
        <w:tc>
          <w:tcPr>
            <w:tcW w:w="5904" w:type="dxa"/>
          </w:tcPr>
          <w:p w14:paraId="43DD04C5" w14:textId="77777777" w:rsidR="00C971B9" w:rsidRDefault="00442DDA">
            <w:r>
              <w:rPr>
                <w:sz w:val="20"/>
              </w:rPr>
              <w:t xml:space="preserve">Validates, classifies and enriches </w:t>
            </w:r>
            <w:r>
              <w:rPr>
                <w:sz w:val="20"/>
              </w:rPr>
              <w:t>events, then calls storage.</w:t>
            </w:r>
          </w:p>
        </w:tc>
      </w:tr>
      <w:tr w:rsidR="00C971B9" w14:paraId="453E735C" w14:textId="77777777">
        <w:trPr>
          <w:jc w:val="center"/>
        </w:trPr>
        <w:tc>
          <w:tcPr>
            <w:tcW w:w="3024" w:type="dxa"/>
          </w:tcPr>
          <w:p w14:paraId="363C15C1" w14:textId="77777777" w:rsidR="00C971B9" w:rsidRDefault="00442DDA">
            <w:proofErr w:type="spellStart"/>
            <w:r>
              <w:rPr>
                <w:sz w:val="20"/>
              </w:rPr>
              <w:t>StorageService.cs</w:t>
            </w:r>
            <w:proofErr w:type="spellEnd"/>
          </w:p>
        </w:tc>
        <w:tc>
          <w:tcPr>
            <w:tcW w:w="5904" w:type="dxa"/>
          </w:tcPr>
          <w:p w14:paraId="3A1B52A6" w14:textId="77777777" w:rsidR="00C971B9" w:rsidRDefault="00442DDA">
            <w:r>
              <w:rPr>
                <w:sz w:val="20"/>
              </w:rPr>
              <w:t>Owns the journal file and handles duplicates.</w:t>
            </w:r>
          </w:p>
        </w:tc>
      </w:tr>
      <w:tr w:rsidR="00C971B9" w14:paraId="4B5B8AE7" w14:textId="77777777">
        <w:trPr>
          <w:jc w:val="center"/>
        </w:trPr>
        <w:tc>
          <w:tcPr>
            <w:tcW w:w="3024" w:type="dxa"/>
          </w:tcPr>
          <w:p w14:paraId="07DC6E16" w14:textId="77777777" w:rsidR="00C971B9" w:rsidRDefault="00442DDA">
            <w:proofErr w:type="spellStart"/>
            <w:r>
              <w:rPr>
                <w:sz w:val="20"/>
              </w:rPr>
              <w:t>Producer.cs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ProducerCli.cs</w:t>
            </w:r>
            <w:proofErr w:type="spellEnd"/>
          </w:p>
        </w:tc>
        <w:tc>
          <w:tcPr>
            <w:tcW w:w="5904" w:type="dxa"/>
          </w:tcPr>
          <w:p w14:paraId="2E77F76B" w14:textId="77777777" w:rsidR="00C971B9" w:rsidRDefault="00442DDA">
            <w:r>
              <w:rPr>
                <w:sz w:val="20"/>
              </w:rPr>
              <w:t>Discovery, retries and the three producer modes.</w:t>
            </w:r>
          </w:p>
        </w:tc>
      </w:tr>
      <w:tr w:rsidR="00C971B9" w14:paraId="2B5CDD43" w14:textId="77777777">
        <w:trPr>
          <w:jc w:val="center"/>
        </w:trPr>
        <w:tc>
          <w:tcPr>
            <w:tcW w:w="3024" w:type="dxa"/>
          </w:tcPr>
          <w:p w14:paraId="11ECA141" w14:textId="77777777" w:rsidR="00C971B9" w:rsidRDefault="00442DDA">
            <w:proofErr w:type="spellStart"/>
            <w:r>
              <w:rPr>
                <w:sz w:val="20"/>
              </w:rPr>
              <w:t>Demo.cs</w:t>
            </w:r>
            <w:proofErr w:type="spellEnd"/>
          </w:p>
        </w:tc>
        <w:tc>
          <w:tcPr>
            <w:tcW w:w="5904" w:type="dxa"/>
          </w:tcPr>
          <w:p w14:paraId="3DF2EC37" w14:textId="77777777" w:rsidR="00C971B9" w:rsidRDefault="00442DDA">
            <w:r>
              <w:rPr>
                <w:sz w:val="20"/>
              </w:rPr>
              <w:t>The 15 automated test scenarios.</w:t>
            </w:r>
          </w:p>
        </w:tc>
      </w:tr>
    </w:tbl>
    <w:p w14:paraId="24A120AB" w14:textId="77777777" w:rsidR="00C971B9" w:rsidRDefault="00C971B9">
      <w:pPr>
        <w:spacing w:after="160"/>
      </w:pPr>
    </w:p>
    <w:p w14:paraId="546F04FB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3ECC0D11" wp14:editId="351E2D41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oject-in-visual-stud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E840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 xml:space="preserve">Figure 1 – The solution opened in </w:t>
      </w:r>
      <w:r w:rsidRPr="00FB3EE7">
        <w:rPr>
          <w:color w:val="444444"/>
          <w:sz w:val="18"/>
        </w:rPr>
        <w:t>Visual Studio with all the source files.</w:t>
      </w:r>
    </w:p>
    <w:p w14:paraId="36C0BBA3" w14:textId="77777777" w:rsidR="00C971B9" w:rsidRDefault="00442DDA">
      <w:r>
        <w:br w:type="page"/>
      </w:r>
    </w:p>
    <w:p w14:paraId="1AEB34A2" w14:textId="4C957CE1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 xml:space="preserve">Step </w:t>
      </w:r>
      <w:proofErr w:type="gramStart"/>
      <w:r w:rsidRPr="00FB3EE7">
        <w:rPr>
          <w:b/>
          <w:sz w:val="26"/>
          <w:u w:val="single"/>
        </w:rPr>
        <w:t>2 :</w:t>
      </w:r>
      <w:proofErr w:type="gramEnd"/>
      <w:r w:rsidR="00442DDA" w:rsidRPr="00FB3EE7">
        <w:rPr>
          <w:b/>
          <w:sz w:val="26"/>
          <w:u w:val="single"/>
        </w:rPr>
        <w:t xml:space="preserve"> Writing the service contract</w:t>
      </w:r>
    </w:p>
    <w:p w14:paraId="4C4EEB37" w14:textId="77777777" w:rsidR="00C971B9" w:rsidRDefault="00442DDA">
      <w:pPr>
        <w:spacing w:after="160"/>
      </w:pPr>
      <w:r>
        <w:t xml:space="preserve">We wrote </w:t>
      </w:r>
      <w:proofErr w:type="spellStart"/>
      <w:proofErr w:type="gramStart"/>
      <w:r>
        <w:t>events.proto</w:t>
      </w:r>
      <w:proofErr w:type="spellEnd"/>
      <w:proofErr w:type="gramEnd"/>
      <w:r>
        <w:t xml:space="preserve"> first, since the generated classes are what both sides compile against. The Processor service uses three RPC shapes so all the streaming patterns appear </w:t>
      </w:r>
      <w:r>
        <w:t>in one API.</w:t>
      </w:r>
    </w:p>
    <w:p w14:paraId="0AA277F2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service Processor {</w:t>
      </w:r>
    </w:p>
    <w:p w14:paraId="15E04606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rpc</w:t>
      </w:r>
      <w:proofErr w:type="spellEnd"/>
      <w:r>
        <w:rPr>
          <w:rFonts w:ascii="Consolas" w:hAnsi="Consolas"/>
          <w:sz w:val="18"/>
        </w:rPr>
        <w:t xml:space="preserve"> Publish(stream Event) returns (Summary);          // client streaming</w:t>
      </w:r>
    </w:p>
    <w:p w14:paraId="57EB161E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rpc</w:t>
      </w:r>
      <w:proofErr w:type="spellEnd"/>
      <w:r>
        <w:rPr>
          <w:rFonts w:ascii="Consolas" w:hAnsi="Consolas"/>
          <w:sz w:val="18"/>
        </w:rPr>
        <w:t xml:space="preserve"> Watch(Query) returns (stream Result);             // server streaming</w:t>
      </w:r>
    </w:p>
    <w:p w14:paraId="70BC50BE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rpc</w:t>
      </w:r>
      <w:proofErr w:type="spellEnd"/>
      <w:r>
        <w:rPr>
          <w:rFonts w:ascii="Consolas" w:hAnsi="Consolas"/>
          <w:sz w:val="18"/>
        </w:rPr>
        <w:t xml:space="preserve"> Live(stream </w:t>
      </w:r>
      <w:proofErr w:type="spellStart"/>
      <w:r>
        <w:rPr>
          <w:rFonts w:ascii="Consolas" w:hAnsi="Consolas"/>
          <w:sz w:val="18"/>
        </w:rPr>
        <w:t>LiveInput</w:t>
      </w:r>
      <w:proofErr w:type="spellEnd"/>
      <w:r>
        <w:rPr>
          <w:rFonts w:ascii="Consolas" w:hAnsi="Consolas"/>
          <w:sz w:val="18"/>
        </w:rPr>
        <w:t>) returns (stream Result);   // bidirectional</w:t>
      </w:r>
    </w:p>
    <w:p w14:paraId="03726CAF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}</w:t>
      </w:r>
    </w:p>
    <w:p w14:paraId="57C0192A" w14:textId="77777777" w:rsidR="00C971B9" w:rsidRDefault="00C971B9">
      <w:pPr>
        <w:spacing w:after="120"/>
      </w:pPr>
    </w:p>
    <w:p w14:paraId="7F9244CF" w14:textId="77777777" w:rsidR="00C971B9" w:rsidRDefault="00442DDA">
      <w:pPr>
        <w:spacing w:after="160"/>
      </w:pPr>
      <w:r>
        <w:t>Field 6 is reserved so the removed field can never be reused, and fields 7 and 8 are optional so "not sent" is different from "sent as zero".</w:t>
      </w:r>
    </w:p>
    <w:p w14:paraId="2966B043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reserved 6;</w:t>
      </w:r>
    </w:p>
    <w:p w14:paraId="6384C5F1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reserved "</w:t>
      </w:r>
      <w:proofErr w:type="spellStart"/>
      <w:r>
        <w:rPr>
          <w:rFonts w:ascii="Consolas" w:hAnsi="Consolas"/>
          <w:sz w:val="18"/>
        </w:rPr>
        <w:t>legacy_source</w:t>
      </w:r>
      <w:proofErr w:type="spellEnd"/>
      <w:r>
        <w:rPr>
          <w:rFonts w:ascii="Consolas" w:hAnsi="Consolas"/>
          <w:sz w:val="18"/>
        </w:rPr>
        <w:t>";</w:t>
      </w:r>
    </w:p>
    <w:p w14:paraId="77AA92F4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optional string source   = 7;   // added in revision 2</w:t>
      </w:r>
    </w:p>
    <w:p w14:paraId="65D483C3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optional int32  </w:t>
      </w:r>
      <w:r>
        <w:rPr>
          <w:rFonts w:ascii="Consolas" w:hAnsi="Consolas"/>
          <w:sz w:val="18"/>
        </w:rPr>
        <w:t>priority = 8;</w:t>
      </w:r>
    </w:p>
    <w:p w14:paraId="24CFCA0D" w14:textId="77777777" w:rsidR="00C971B9" w:rsidRDefault="00C971B9">
      <w:pPr>
        <w:spacing w:after="120"/>
      </w:pPr>
    </w:p>
    <w:p w14:paraId="52871203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61BAD58D" wp14:editId="579F723D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to-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ED42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 xml:space="preserve">Figure 2 – </w:t>
      </w:r>
      <w:proofErr w:type="spellStart"/>
      <w:proofErr w:type="gramStart"/>
      <w:r w:rsidRPr="00FB3EE7">
        <w:rPr>
          <w:color w:val="444444"/>
          <w:sz w:val="18"/>
        </w:rPr>
        <w:t>events.proto</w:t>
      </w:r>
      <w:proofErr w:type="spellEnd"/>
      <w:proofErr w:type="gramEnd"/>
      <w:r w:rsidRPr="00FB3EE7">
        <w:rPr>
          <w:color w:val="444444"/>
          <w:sz w:val="18"/>
        </w:rPr>
        <w:t xml:space="preserve"> open in the editor, showing the three Processor RPCs.</w:t>
      </w:r>
    </w:p>
    <w:p w14:paraId="5DFCD398" w14:textId="77777777" w:rsidR="00C971B9" w:rsidRDefault="00442DDA">
      <w:r>
        <w:br w:type="page"/>
      </w:r>
    </w:p>
    <w:p w14:paraId="474E4729" w14:textId="2E998CCC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 xml:space="preserve">Step </w:t>
      </w:r>
      <w:proofErr w:type="gramStart"/>
      <w:r w:rsidRPr="00FB3EE7">
        <w:rPr>
          <w:b/>
          <w:sz w:val="26"/>
          <w:u w:val="single"/>
        </w:rPr>
        <w:t>3 :</w:t>
      </w:r>
      <w:proofErr w:type="gramEnd"/>
      <w:r w:rsidRPr="00FB3EE7">
        <w:rPr>
          <w:b/>
          <w:sz w:val="26"/>
          <w:u w:val="single"/>
        </w:rPr>
        <w:t xml:space="preserve"> </w:t>
      </w:r>
      <w:r w:rsidR="00442DDA" w:rsidRPr="00FB3EE7">
        <w:rPr>
          <w:b/>
          <w:sz w:val="26"/>
          <w:u w:val="single"/>
        </w:rPr>
        <w:t>Building and starting the cluster</w:t>
      </w:r>
    </w:p>
    <w:p w14:paraId="210CBAAD" w14:textId="77777777" w:rsidR="00C971B9" w:rsidRDefault="00442DDA">
      <w:pPr>
        <w:spacing w:after="160"/>
      </w:pPr>
      <w:r>
        <w:t>We built in Release mode and started the cluster with start-lab.ps1. It first creates a private CA and a localhost c</w:t>
      </w:r>
      <w:r>
        <w:t>ertificate. Nothing is added to the Windows trust store, so certificate checking stays on.</w:t>
      </w:r>
    </w:p>
    <w:p w14:paraId="00623CF8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Security.cs</w:t>
      </w:r>
      <w:proofErr w:type="spellEnd"/>
      <w:r>
        <w:rPr>
          <w:rFonts w:ascii="Consolas" w:hAnsi="Consolas"/>
          <w:sz w:val="18"/>
        </w:rPr>
        <w:t xml:space="preserve"> - a private CA signs a localhost certificate, inside the project folder.</w:t>
      </w:r>
    </w:p>
    <w:p w14:paraId="53C99976" w14:textId="77777777" w:rsidR="00C971B9" w:rsidRDefault="00442DDA">
      <w:pPr>
        <w:shd w:val="clear" w:color="auto" w:fill="F2F2F2"/>
        <w:spacing w:after="0" w:line="240" w:lineRule="auto"/>
        <w:ind w:left="288"/>
      </w:pPr>
      <w:proofErr w:type="spellStart"/>
      <w:r>
        <w:rPr>
          <w:rFonts w:ascii="Consolas" w:hAnsi="Consolas"/>
          <w:sz w:val="18"/>
        </w:rPr>
        <w:t>File.WriteAllText</w:t>
      </w:r>
      <w:proofErr w:type="spellEnd"/>
      <w:r>
        <w:rPr>
          <w:rFonts w:ascii="Consolas" w:hAnsi="Consolas"/>
          <w:sz w:val="18"/>
        </w:rPr>
        <w:t xml:space="preserve"> (Cert("</w:t>
      </w:r>
      <w:proofErr w:type="spellStart"/>
      <w:r>
        <w:rPr>
          <w:rFonts w:ascii="Consolas" w:hAnsi="Consolas"/>
          <w:sz w:val="18"/>
        </w:rPr>
        <w:t>ca.pem</w:t>
      </w:r>
      <w:proofErr w:type="spellEnd"/>
      <w:r>
        <w:rPr>
          <w:rFonts w:ascii="Consolas" w:hAnsi="Consolas"/>
          <w:sz w:val="18"/>
        </w:rPr>
        <w:t xml:space="preserve">"),     </w:t>
      </w:r>
      <w:proofErr w:type="spellStart"/>
      <w:r>
        <w:rPr>
          <w:rFonts w:ascii="Consolas" w:hAnsi="Consolas"/>
          <w:sz w:val="18"/>
        </w:rPr>
        <w:t>ca.ExportCertificatePem</w:t>
      </w:r>
      <w:proofErr w:type="spellEnd"/>
      <w:r>
        <w:rPr>
          <w:rFonts w:ascii="Consolas" w:hAnsi="Consolas"/>
          <w:sz w:val="18"/>
        </w:rPr>
        <w:t>());</w:t>
      </w:r>
    </w:p>
    <w:p w14:paraId="78111384" w14:textId="77777777" w:rsidR="00C971B9" w:rsidRDefault="00442DDA">
      <w:pPr>
        <w:shd w:val="clear" w:color="auto" w:fill="F2F2F2"/>
        <w:spacing w:after="0" w:line="240" w:lineRule="auto"/>
        <w:ind w:left="288"/>
      </w:pPr>
      <w:proofErr w:type="spellStart"/>
      <w:r>
        <w:rPr>
          <w:rFonts w:ascii="Consolas" w:hAnsi="Consolas"/>
          <w:sz w:val="18"/>
        </w:rPr>
        <w:t>File.Write</w:t>
      </w:r>
      <w:r>
        <w:rPr>
          <w:rFonts w:ascii="Consolas" w:hAnsi="Consolas"/>
          <w:sz w:val="18"/>
        </w:rPr>
        <w:t>AllBytes</w:t>
      </w:r>
      <w:proofErr w:type="spellEnd"/>
      <w:r>
        <w:rPr>
          <w:rFonts w:ascii="Consolas" w:hAnsi="Consolas"/>
          <w:sz w:val="18"/>
        </w:rPr>
        <w:t>(Cert("</w:t>
      </w:r>
      <w:proofErr w:type="spellStart"/>
      <w:r>
        <w:rPr>
          <w:rFonts w:ascii="Consolas" w:hAnsi="Consolas"/>
          <w:sz w:val="18"/>
        </w:rPr>
        <w:t>server.pfx</w:t>
      </w:r>
      <w:proofErr w:type="spellEnd"/>
      <w:r>
        <w:rPr>
          <w:rFonts w:ascii="Consolas" w:hAnsi="Consolas"/>
          <w:sz w:val="18"/>
        </w:rPr>
        <w:t xml:space="preserve">"), </w:t>
      </w:r>
      <w:proofErr w:type="spellStart"/>
      <w:r>
        <w:rPr>
          <w:rFonts w:ascii="Consolas" w:hAnsi="Consolas"/>
          <w:sz w:val="18"/>
        </w:rPr>
        <w:t>leaf.Export</w:t>
      </w:r>
      <w:proofErr w:type="spellEnd"/>
      <w:r>
        <w:rPr>
          <w:rFonts w:ascii="Consolas" w:hAnsi="Consolas"/>
          <w:sz w:val="18"/>
        </w:rPr>
        <w:t>(X509ContentType.Pfx, "lab-only"));</w:t>
      </w:r>
    </w:p>
    <w:p w14:paraId="42269A67" w14:textId="77777777" w:rsidR="00C971B9" w:rsidRDefault="00C971B9">
      <w:pPr>
        <w:spacing w:after="120"/>
      </w:pPr>
    </w:p>
    <w:p w14:paraId="5DFE272D" w14:textId="77777777" w:rsidR="00C971B9" w:rsidRDefault="00442DDA">
      <w:pPr>
        <w:spacing w:after="160"/>
      </w:pPr>
      <w:r>
        <w:t>Four processes then start and each prints READY once its TLS endpoint is accepting traffic.</w:t>
      </w:r>
    </w:p>
    <w:p w14:paraId="7A31C74E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1AEE7D35" wp14:editId="4A461513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uild-and-cluster-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F2FF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>Figure 3 – Left: the build succeeds and the four processes start. Right: all four ser</w:t>
      </w:r>
      <w:r w:rsidRPr="00FB3EE7">
        <w:rPr>
          <w:color w:val="444444"/>
          <w:sz w:val="18"/>
        </w:rPr>
        <w:t>vices are READY.</w:t>
      </w:r>
    </w:p>
    <w:p w14:paraId="45F1FD9F" w14:textId="77777777" w:rsidR="00C971B9" w:rsidRDefault="00442DDA">
      <w:r>
        <w:br w:type="page"/>
      </w:r>
    </w:p>
    <w:p w14:paraId="6F9BA68F" w14:textId="5D937FB7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 xml:space="preserve">Step </w:t>
      </w:r>
      <w:proofErr w:type="gramStart"/>
      <w:r w:rsidRPr="00FB3EE7">
        <w:rPr>
          <w:b/>
          <w:sz w:val="26"/>
          <w:u w:val="single"/>
        </w:rPr>
        <w:t>4 :</w:t>
      </w:r>
      <w:proofErr w:type="gramEnd"/>
      <w:r w:rsidR="00442DDA" w:rsidRPr="00FB3EE7">
        <w:rPr>
          <w:b/>
          <w:sz w:val="26"/>
          <w:u w:val="single"/>
        </w:rPr>
        <w:t xml:space="preserve"> Client streaming (publish)</w:t>
      </w:r>
    </w:p>
    <w:p w14:paraId="4151A812" w14:textId="77777777" w:rsidR="00C971B9" w:rsidRDefault="00442DDA">
      <w:pPr>
        <w:spacing w:after="160"/>
      </w:pPr>
      <w:r>
        <w:t>The producer asks the registry which processors are alive, opens one Publish call, writes five events into the request stream and gets one summary back for the whole batch.</w:t>
      </w:r>
    </w:p>
    <w:p w14:paraId="74A99892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Producer.cs</w:t>
      </w:r>
      <w:proofErr w:type="spellEnd"/>
      <w:r>
        <w:rPr>
          <w:rFonts w:ascii="Consolas" w:hAnsi="Consolas"/>
          <w:sz w:val="18"/>
        </w:rPr>
        <w:t xml:space="preserve"> - discovery r</w:t>
      </w:r>
      <w:r>
        <w:rPr>
          <w:rFonts w:ascii="Consolas" w:hAnsi="Consolas"/>
          <w:sz w:val="18"/>
        </w:rPr>
        <w:t>eturns a live endpoint; "next" advances the round robin.</w:t>
      </w:r>
    </w:p>
    <w:p w14:paraId="294F17AB" w14:textId="77777777" w:rsidR="00C971B9" w:rsidRDefault="00442DDA">
      <w:pPr>
        <w:shd w:val="clear" w:color="auto" w:fill="F2F2F2"/>
        <w:spacing w:after="0" w:line="240" w:lineRule="auto"/>
        <w:ind w:left="288"/>
      </w:pPr>
      <w:proofErr w:type="spellStart"/>
      <w:r>
        <w:rPr>
          <w:rFonts w:ascii="Consolas" w:hAnsi="Consolas"/>
          <w:sz w:val="18"/>
        </w:rPr>
        <w:t>var</w:t>
      </w:r>
      <w:proofErr w:type="spellEnd"/>
      <w:r>
        <w:rPr>
          <w:rFonts w:ascii="Consolas" w:hAnsi="Consolas"/>
          <w:sz w:val="18"/>
        </w:rPr>
        <w:t xml:space="preserve"> nodes = await new </w:t>
      </w:r>
      <w:proofErr w:type="spellStart"/>
      <w:r>
        <w:rPr>
          <w:rFonts w:ascii="Consolas" w:hAnsi="Consolas"/>
          <w:sz w:val="18"/>
        </w:rPr>
        <w:t>Registry.RegistryClient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registryChannel</w:t>
      </w:r>
      <w:proofErr w:type="spellEnd"/>
      <w:r>
        <w:rPr>
          <w:rFonts w:ascii="Consolas" w:hAnsi="Consolas"/>
          <w:sz w:val="18"/>
        </w:rPr>
        <w:t>)</w:t>
      </w:r>
    </w:p>
    <w:p w14:paraId="5A4BD40F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                  .</w:t>
      </w:r>
      <w:proofErr w:type="spellStart"/>
      <w:r>
        <w:rPr>
          <w:rFonts w:ascii="Consolas" w:hAnsi="Consolas"/>
          <w:sz w:val="18"/>
        </w:rPr>
        <w:t>DiscoverAsync</w:t>
      </w:r>
      <w:proofErr w:type="spellEnd"/>
      <w:r>
        <w:rPr>
          <w:rFonts w:ascii="Consolas" w:hAnsi="Consolas"/>
          <w:sz w:val="18"/>
        </w:rPr>
        <w:t xml:space="preserve">(new Empty(), </w:t>
      </w:r>
      <w:proofErr w:type="spellStart"/>
      <w:r>
        <w:rPr>
          <w:rFonts w:ascii="Consolas" w:hAnsi="Consolas"/>
          <w:sz w:val="18"/>
        </w:rPr>
        <w:t>Security.Headers</w:t>
      </w:r>
      <w:proofErr w:type="spellEnd"/>
      <w:r>
        <w:rPr>
          <w:rFonts w:ascii="Consolas" w:hAnsi="Consolas"/>
          <w:sz w:val="18"/>
        </w:rPr>
        <w:t>("discovery"), deadline, token);</w:t>
      </w:r>
    </w:p>
    <w:p w14:paraId="2A133498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string address = </w:t>
      </w:r>
      <w:proofErr w:type="spellStart"/>
      <w:r>
        <w:rPr>
          <w:rFonts w:ascii="Consolas" w:hAnsi="Consolas"/>
          <w:sz w:val="18"/>
        </w:rPr>
        <w:t>nodes.Endpoints</w:t>
      </w:r>
      <w:proofErr w:type="spellEnd"/>
      <w:r>
        <w:rPr>
          <w:rFonts w:ascii="Consolas" w:hAnsi="Consolas"/>
          <w:sz w:val="18"/>
        </w:rPr>
        <w:t xml:space="preserve">[next++ % </w:t>
      </w:r>
      <w:proofErr w:type="spellStart"/>
      <w:r>
        <w:rPr>
          <w:rFonts w:ascii="Consolas" w:hAnsi="Consolas"/>
          <w:sz w:val="18"/>
        </w:rPr>
        <w:t>nodes.Endpoints.Count</w:t>
      </w:r>
      <w:proofErr w:type="spellEnd"/>
      <w:r>
        <w:rPr>
          <w:rFonts w:ascii="Consolas" w:hAnsi="Consolas"/>
          <w:sz w:val="18"/>
        </w:rPr>
        <w:t>].Address;</w:t>
      </w:r>
    </w:p>
    <w:p w14:paraId="3DD56956" w14:textId="77777777" w:rsidR="00C971B9" w:rsidRDefault="00C971B9">
      <w:pPr>
        <w:spacing w:after="120"/>
      </w:pPr>
    </w:p>
    <w:p w14:paraId="3F36D1F9" w14:textId="77777777" w:rsidR="00C971B9" w:rsidRDefault="00442DDA">
      <w:pPr>
        <w:spacing w:after="160"/>
      </w:pPr>
      <w:r>
        <w:t>Events are validated as they arrive, so a batch is not all-or-nothing.</w:t>
      </w:r>
    </w:p>
    <w:p w14:paraId="35220D1B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7DA343EE" wp14:editId="7B71ECFB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ublish-client-stream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A1DE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>Figure 4 – Five events sent in one stream return one summary: accepted=5, duplicates=0.</w:t>
      </w:r>
    </w:p>
    <w:p w14:paraId="0117B26B" w14:textId="77777777" w:rsidR="00C971B9" w:rsidRDefault="00442DDA">
      <w:r>
        <w:br w:type="page"/>
      </w:r>
    </w:p>
    <w:p w14:paraId="05247496" w14:textId="7106FACE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 xml:space="preserve">Step </w:t>
      </w:r>
      <w:proofErr w:type="gramStart"/>
      <w:r w:rsidRPr="00FB3EE7">
        <w:rPr>
          <w:b/>
          <w:sz w:val="26"/>
          <w:u w:val="single"/>
        </w:rPr>
        <w:t>5 :</w:t>
      </w:r>
      <w:proofErr w:type="gramEnd"/>
      <w:r w:rsidRPr="00FB3EE7">
        <w:rPr>
          <w:b/>
          <w:sz w:val="26"/>
          <w:u w:val="single"/>
        </w:rPr>
        <w:t xml:space="preserve"> </w:t>
      </w:r>
      <w:r w:rsidR="00442DDA" w:rsidRPr="00FB3EE7">
        <w:rPr>
          <w:b/>
          <w:sz w:val="26"/>
          <w:u w:val="single"/>
        </w:rPr>
        <w:t>Server streaming (watch)</w:t>
      </w:r>
    </w:p>
    <w:p w14:paraId="62995D6E" w14:textId="77777777" w:rsidR="00C971B9" w:rsidRDefault="00442DDA">
      <w:pPr>
        <w:spacing w:after="160"/>
      </w:pPr>
      <w:r>
        <w:t>The client sends one query and the processor writes the matching results back one at a time. The processor reads them from storage with a normal unary call first.</w:t>
      </w:r>
    </w:p>
    <w:p w14:paraId="30A2407A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ProcessorService.cs</w:t>
      </w:r>
      <w:proofErr w:type="spellEnd"/>
      <w:r>
        <w:rPr>
          <w:rFonts w:ascii="Consolas" w:hAnsi="Consolas"/>
          <w:sz w:val="18"/>
        </w:rPr>
        <w:t xml:space="preserve"> - read once from storage, then stream the snapshot out.</w:t>
      </w:r>
    </w:p>
    <w:p w14:paraId="5B90580B" w14:textId="77777777" w:rsidR="00C971B9" w:rsidRDefault="00442DDA">
      <w:pPr>
        <w:shd w:val="clear" w:color="auto" w:fill="F2F2F2"/>
        <w:spacing w:after="0" w:line="240" w:lineRule="auto"/>
        <w:ind w:left="288"/>
      </w:pPr>
      <w:proofErr w:type="spellStart"/>
      <w:r>
        <w:rPr>
          <w:rFonts w:ascii="Consolas" w:hAnsi="Consolas"/>
          <w:sz w:val="18"/>
        </w:rPr>
        <w:t>var</w:t>
      </w:r>
      <w:proofErr w:type="spellEnd"/>
      <w:r>
        <w:rPr>
          <w:rFonts w:ascii="Consolas" w:hAnsi="Consolas"/>
          <w:sz w:val="18"/>
        </w:rPr>
        <w:t xml:space="preserve"> snapshot =</w:t>
      </w:r>
      <w:r>
        <w:rPr>
          <w:rFonts w:ascii="Consolas" w:hAnsi="Consolas"/>
          <w:sz w:val="18"/>
        </w:rPr>
        <w:t xml:space="preserve"> await </w:t>
      </w:r>
      <w:proofErr w:type="spellStart"/>
      <w:r>
        <w:rPr>
          <w:rFonts w:ascii="Consolas" w:hAnsi="Consolas"/>
          <w:sz w:val="18"/>
        </w:rPr>
        <w:t>downstream.Client.ReadAsync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req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ForwardHeaders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ctx</w:t>
      </w:r>
      <w:proofErr w:type="spellEnd"/>
      <w:r>
        <w:rPr>
          <w:rFonts w:ascii="Consolas" w:hAnsi="Consolas"/>
          <w:sz w:val="18"/>
        </w:rPr>
        <w:t>),</w:t>
      </w:r>
    </w:p>
    <w:p w14:paraId="4B8E8206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                                             </w:t>
      </w:r>
      <w:proofErr w:type="spellStart"/>
      <w:r>
        <w:rPr>
          <w:rFonts w:ascii="Consolas" w:hAnsi="Consolas"/>
          <w:sz w:val="18"/>
        </w:rPr>
        <w:t>ctx.Deadline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ctx.CancellationToken</w:t>
      </w:r>
      <w:proofErr w:type="spellEnd"/>
      <w:r>
        <w:rPr>
          <w:rFonts w:ascii="Consolas" w:hAnsi="Consolas"/>
          <w:sz w:val="18"/>
        </w:rPr>
        <w:t>);</w:t>
      </w:r>
    </w:p>
    <w:p w14:paraId="351F0CD4" w14:textId="77777777" w:rsidR="00C971B9" w:rsidRDefault="00442DDA">
      <w:pPr>
        <w:shd w:val="clear" w:color="auto" w:fill="F2F2F2"/>
        <w:spacing w:after="0" w:line="240" w:lineRule="auto"/>
        <w:ind w:left="288"/>
      </w:pPr>
      <w:proofErr w:type="spellStart"/>
      <w:r>
        <w:rPr>
          <w:rFonts w:ascii="Consolas" w:hAnsi="Consolas"/>
          <w:sz w:val="18"/>
        </w:rPr>
        <w:t>foreach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var</w:t>
      </w:r>
      <w:proofErr w:type="spellEnd"/>
      <w:r>
        <w:rPr>
          <w:rFonts w:ascii="Consolas" w:hAnsi="Consolas"/>
          <w:sz w:val="18"/>
        </w:rPr>
        <w:t xml:space="preserve"> result in </w:t>
      </w:r>
      <w:proofErr w:type="spellStart"/>
      <w:r>
        <w:rPr>
          <w:rFonts w:ascii="Consolas" w:hAnsi="Consolas"/>
          <w:sz w:val="18"/>
        </w:rPr>
        <w:t>snapshot.Results</w:t>
      </w:r>
      <w:proofErr w:type="spellEnd"/>
      <w:r>
        <w:rPr>
          <w:rFonts w:ascii="Consolas" w:hAnsi="Consolas"/>
          <w:sz w:val="18"/>
        </w:rPr>
        <w:t>)</w:t>
      </w:r>
    </w:p>
    <w:p w14:paraId="033BE308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await </w:t>
      </w:r>
      <w:proofErr w:type="spellStart"/>
      <w:r>
        <w:rPr>
          <w:rFonts w:ascii="Consolas" w:hAnsi="Consolas"/>
          <w:sz w:val="18"/>
        </w:rPr>
        <w:t>output.WriteAsync</w:t>
      </w:r>
      <w:proofErr w:type="spellEnd"/>
      <w:r>
        <w:rPr>
          <w:rFonts w:ascii="Consolas" w:hAnsi="Consolas"/>
          <w:sz w:val="18"/>
        </w:rPr>
        <w:t>(result);</w:t>
      </w:r>
    </w:p>
    <w:p w14:paraId="2B815E5C" w14:textId="77777777" w:rsidR="00C971B9" w:rsidRDefault="00C971B9">
      <w:pPr>
        <w:spacing w:after="120"/>
      </w:pPr>
    </w:p>
    <w:p w14:paraId="1D0DA899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5C9D4C32" wp14:editId="1981137A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watch-server-strea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B067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 xml:space="preserve">Figure 5 – The five events </w:t>
      </w:r>
      <w:r w:rsidRPr="00FB3EE7">
        <w:rPr>
          <w:color w:val="444444"/>
          <w:sz w:val="18"/>
        </w:rPr>
        <w:t>from Step 4 come back as a server stream, each marked ENRICHED.</w:t>
      </w:r>
    </w:p>
    <w:p w14:paraId="7EC12972" w14:textId="77777777" w:rsidR="00C971B9" w:rsidRDefault="00442DDA">
      <w:r>
        <w:br w:type="page"/>
      </w:r>
    </w:p>
    <w:p w14:paraId="535FE5EF" w14:textId="55EB25EC" w:rsidR="00C971B9" w:rsidRPr="00FB3EE7" w:rsidRDefault="00FB3EE7"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lastRenderedPageBreak/>
        <w:t xml:space="preserve">Step </w:t>
      </w:r>
      <w:proofErr w:type="gramStart"/>
      <w:r>
        <w:rPr>
          <w:b/>
          <w:sz w:val="26"/>
          <w:u w:val="single"/>
        </w:rPr>
        <w:t>6 :</w:t>
      </w:r>
      <w:proofErr w:type="gramEnd"/>
      <w:r>
        <w:rPr>
          <w:b/>
          <w:sz w:val="26"/>
          <w:u w:val="single"/>
        </w:rPr>
        <w:t xml:space="preserve"> </w:t>
      </w:r>
      <w:r w:rsidR="00442DDA" w:rsidRPr="00FB3EE7">
        <w:rPr>
          <w:b/>
          <w:sz w:val="26"/>
          <w:u w:val="single"/>
        </w:rPr>
        <w:t>Bidirectional streaming (live)</w:t>
      </w:r>
    </w:p>
    <w:p w14:paraId="2104F4D7" w14:textId="77777777" w:rsidR="00C971B9" w:rsidRDefault="00442DDA">
      <w:pPr>
        <w:spacing w:after="160"/>
      </w:pPr>
      <w:r>
        <w:t xml:space="preserve">Both directions stay open at once. A frame is either an event or a control string, and feedback is sent back without waiting for the client to finish </w:t>
      </w:r>
      <w:r>
        <w:t>sending.</w:t>
      </w:r>
    </w:p>
    <w:p w14:paraId="5631AEFA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ProcessorService.cs</w:t>
      </w:r>
      <w:proofErr w:type="spellEnd"/>
      <w:r>
        <w:rPr>
          <w:rFonts w:ascii="Consolas" w:hAnsi="Consolas"/>
          <w:sz w:val="18"/>
        </w:rPr>
        <w:t xml:space="preserve"> - one stream, two kinds of frame.</w:t>
      </w:r>
    </w:p>
    <w:p w14:paraId="4B12829D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if (</w:t>
      </w:r>
      <w:proofErr w:type="spellStart"/>
      <w:r>
        <w:rPr>
          <w:rFonts w:ascii="Consolas" w:hAnsi="Consolas"/>
          <w:sz w:val="18"/>
        </w:rPr>
        <w:t>frame.BodyCase</w:t>
      </w:r>
      <w:proofErr w:type="spellEnd"/>
      <w:r>
        <w:rPr>
          <w:rFonts w:ascii="Consolas" w:hAnsi="Consolas"/>
          <w:sz w:val="18"/>
        </w:rPr>
        <w:t xml:space="preserve"> == </w:t>
      </w:r>
      <w:proofErr w:type="spellStart"/>
      <w:r>
        <w:rPr>
          <w:rFonts w:ascii="Consolas" w:hAnsi="Consolas"/>
          <w:sz w:val="18"/>
        </w:rPr>
        <w:t>LiveInput.BodyOneofCase.Control</w:t>
      </w:r>
      <w:proofErr w:type="spellEnd"/>
      <w:r>
        <w:rPr>
          <w:rFonts w:ascii="Consolas" w:hAnsi="Consolas"/>
          <w:sz w:val="18"/>
        </w:rPr>
        <w:t>)</w:t>
      </w:r>
    </w:p>
    <w:p w14:paraId="20299A0D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await </w:t>
      </w:r>
      <w:proofErr w:type="spellStart"/>
      <w:r>
        <w:rPr>
          <w:rFonts w:ascii="Consolas" w:hAnsi="Consolas"/>
          <w:sz w:val="18"/>
        </w:rPr>
        <w:t>output.WriteAsync</w:t>
      </w:r>
      <w:proofErr w:type="spellEnd"/>
      <w:r>
        <w:rPr>
          <w:rFonts w:ascii="Consolas" w:hAnsi="Consolas"/>
          <w:sz w:val="18"/>
        </w:rPr>
        <w:t>(new Result { Status = "CONTROL", Detail = "pong" });</w:t>
      </w:r>
    </w:p>
    <w:p w14:paraId="7707B677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else if (</w:t>
      </w:r>
      <w:proofErr w:type="spellStart"/>
      <w:r>
        <w:rPr>
          <w:rFonts w:ascii="Consolas" w:hAnsi="Consolas"/>
          <w:sz w:val="18"/>
        </w:rPr>
        <w:t>frame.BodyCase</w:t>
      </w:r>
      <w:proofErr w:type="spellEnd"/>
      <w:r>
        <w:rPr>
          <w:rFonts w:ascii="Consolas" w:hAnsi="Consolas"/>
          <w:sz w:val="18"/>
        </w:rPr>
        <w:t xml:space="preserve"> == </w:t>
      </w:r>
      <w:proofErr w:type="spellStart"/>
      <w:r>
        <w:rPr>
          <w:rFonts w:ascii="Consolas" w:hAnsi="Consolas"/>
          <w:sz w:val="18"/>
        </w:rPr>
        <w:t>LiveInput.BodyOneofCase.Eve</w:t>
      </w:r>
      <w:r>
        <w:rPr>
          <w:rFonts w:ascii="Consolas" w:hAnsi="Consolas"/>
          <w:sz w:val="18"/>
        </w:rPr>
        <w:t>nt</w:t>
      </w:r>
      <w:proofErr w:type="spellEnd"/>
      <w:r>
        <w:rPr>
          <w:rFonts w:ascii="Consolas" w:hAnsi="Consolas"/>
          <w:sz w:val="18"/>
        </w:rPr>
        <w:t>)</w:t>
      </w:r>
    </w:p>
    <w:p w14:paraId="7DEFF9F3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await </w:t>
      </w:r>
      <w:proofErr w:type="spellStart"/>
      <w:r>
        <w:rPr>
          <w:rFonts w:ascii="Consolas" w:hAnsi="Consolas"/>
          <w:sz w:val="18"/>
        </w:rPr>
        <w:t>output.WriteAsync</w:t>
      </w:r>
      <w:proofErr w:type="spellEnd"/>
      <w:r>
        <w:rPr>
          <w:rFonts w:ascii="Consolas" w:hAnsi="Consolas"/>
          <w:sz w:val="18"/>
        </w:rPr>
        <w:t>((await Process(</w:t>
      </w:r>
      <w:proofErr w:type="spellStart"/>
      <w:r>
        <w:rPr>
          <w:rFonts w:ascii="Consolas" w:hAnsi="Consolas"/>
          <w:sz w:val="18"/>
        </w:rPr>
        <w:t>frame.Event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ctx</w:t>
      </w:r>
      <w:proofErr w:type="spellEnd"/>
      <w:r>
        <w:rPr>
          <w:rFonts w:ascii="Consolas" w:hAnsi="Consolas"/>
          <w:sz w:val="18"/>
        </w:rPr>
        <w:t>)).Result);</w:t>
      </w:r>
    </w:p>
    <w:p w14:paraId="7A54CFE4" w14:textId="77777777" w:rsidR="00C971B9" w:rsidRDefault="00C971B9">
      <w:pPr>
        <w:spacing w:after="120"/>
      </w:pPr>
    </w:p>
    <w:p w14:paraId="22B85E55" w14:textId="77777777" w:rsidR="00C971B9" w:rsidRDefault="00442DDA">
      <w:pPr>
        <w:spacing w:after="160"/>
      </w:pPr>
      <w:r>
        <w:t>An invalid event gets its own error frame and the stream keeps going.</w:t>
      </w:r>
    </w:p>
    <w:p w14:paraId="1607AA23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07D4E5B9" wp14:editId="0D7D98BE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ve-bidirec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D097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>Figure 6 – Feedback arrives while the request stream is still open, and the ping is answered with pong.</w:t>
      </w:r>
    </w:p>
    <w:p w14:paraId="694CFC75" w14:textId="77777777" w:rsidR="00C971B9" w:rsidRDefault="00442DDA">
      <w:r>
        <w:br w:type="page"/>
      </w:r>
    </w:p>
    <w:p w14:paraId="497DF8E8" w14:textId="52B36577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>Step 7:</w:t>
      </w:r>
      <w:r w:rsidR="00442DDA" w:rsidRPr="00FB3EE7">
        <w:rPr>
          <w:b/>
          <w:sz w:val="26"/>
          <w:u w:val="single"/>
        </w:rPr>
        <w:t xml:space="preserve"> Storage and duplicate protection</w:t>
      </w:r>
    </w:p>
    <w:p w14:paraId="00C2C569" w14:textId="77777777" w:rsidR="00C971B9" w:rsidRDefault="00442DDA">
      <w:pPr>
        <w:spacing w:after="160"/>
      </w:pPr>
      <w:r>
        <w:t>Only the storage process writes the journal. The record is flushed to disk before the in-memory index is updated, and the journal is read back on restart.</w:t>
      </w:r>
    </w:p>
    <w:p w14:paraId="4B1BFA8D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StorageService.cs</w:t>
      </w:r>
      <w:proofErr w:type="spellEnd"/>
      <w:r>
        <w:rPr>
          <w:rFonts w:ascii="Consolas" w:hAnsi="Consolas"/>
          <w:sz w:val="18"/>
        </w:rPr>
        <w:t xml:space="preserve"> - the event ID is the </w:t>
      </w:r>
      <w:proofErr w:type="spellStart"/>
      <w:r>
        <w:rPr>
          <w:rFonts w:ascii="Consolas" w:hAnsi="Consolas"/>
          <w:sz w:val="18"/>
        </w:rPr>
        <w:t>idempotency</w:t>
      </w:r>
      <w:proofErr w:type="spellEnd"/>
      <w:r>
        <w:rPr>
          <w:rFonts w:ascii="Consolas" w:hAnsi="Consolas"/>
          <w:sz w:val="18"/>
        </w:rPr>
        <w:t xml:space="preserve"> key.</w:t>
      </w:r>
    </w:p>
    <w:p w14:paraId="0B67CFEA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if (</w:t>
      </w:r>
      <w:proofErr w:type="spellStart"/>
      <w:r>
        <w:rPr>
          <w:rFonts w:ascii="Consolas" w:hAnsi="Consolas"/>
          <w:sz w:val="18"/>
        </w:rPr>
        <w:t>records.TryGetValue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result.Event.Id</w:t>
      </w:r>
      <w:proofErr w:type="spellEnd"/>
      <w:r>
        <w:rPr>
          <w:rFonts w:ascii="Consolas" w:hAnsi="Consolas"/>
          <w:sz w:val="18"/>
        </w:rPr>
        <w:t xml:space="preserve">, out </w:t>
      </w:r>
      <w:proofErr w:type="spellStart"/>
      <w:r>
        <w:rPr>
          <w:rFonts w:ascii="Consolas" w:hAnsi="Consolas"/>
          <w:sz w:val="18"/>
        </w:rPr>
        <w:t>var</w:t>
      </w:r>
      <w:proofErr w:type="spellEnd"/>
      <w:r>
        <w:rPr>
          <w:rFonts w:ascii="Consolas" w:hAnsi="Consolas"/>
          <w:sz w:val="18"/>
        </w:rPr>
        <w:t xml:space="preserve"> existing)) {</w:t>
      </w:r>
    </w:p>
    <w:p w14:paraId="289FF709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if (!</w:t>
      </w:r>
      <w:proofErr w:type="spellStart"/>
      <w:r>
        <w:rPr>
          <w:rFonts w:ascii="Consolas" w:hAnsi="Consolas"/>
          <w:sz w:val="18"/>
        </w:rPr>
        <w:t>existing.Event.Equals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result.Event</w:t>
      </w:r>
      <w:proofErr w:type="spellEnd"/>
      <w:r>
        <w:rPr>
          <w:rFonts w:ascii="Consolas" w:hAnsi="Consolas"/>
          <w:sz w:val="18"/>
        </w:rPr>
        <w:t>))</w:t>
      </w:r>
    </w:p>
    <w:p w14:paraId="1BD4E27F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    throw new </w:t>
      </w:r>
      <w:proofErr w:type="spellStart"/>
      <w:r>
        <w:rPr>
          <w:rFonts w:ascii="Consolas" w:hAnsi="Consolas"/>
          <w:sz w:val="18"/>
        </w:rPr>
        <w:t>RpcException</w:t>
      </w:r>
      <w:proofErr w:type="spellEnd"/>
      <w:r>
        <w:rPr>
          <w:rFonts w:ascii="Consolas" w:hAnsi="Consolas"/>
          <w:sz w:val="18"/>
        </w:rPr>
        <w:t>(new Status(</w:t>
      </w:r>
      <w:proofErr w:type="spellStart"/>
      <w:r>
        <w:rPr>
          <w:rFonts w:ascii="Consolas" w:hAnsi="Consolas"/>
          <w:sz w:val="18"/>
        </w:rPr>
        <w:t>StatusCode.AlreadyExists</w:t>
      </w:r>
      <w:proofErr w:type="spellEnd"/>
      <w:r>
        <w:rPr>
          <w:rFonts w:ascii="Consolas" w:hAnsi="Consolas"/>
          <w:sz w:val="18"/>
        </w:rPr>
        <w:t>,</w:t>
      </w:r>
    </w:p>
    <w:p w14:paraId="5101EDE3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                                      "Event ID reused with different conte</w:t>
      </w:r>
      <w:r>
        <w:rPr>
          <w:rFonts w:ascii="Consolas" w:hAnsi="Consolas"/>
          <w:sz w:val="18"/>
        </w:rPr>
        <w:t>nt."));</w:t>
      </w:r>
    </w:p>
    <w:p w14:paraId="52100FCE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return true;                       // same event again: safe duplicate</w:t>
      </w:r>
    </w:p>
    <w:p w14:paraId="4D3B32B8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}</w:t>
      </w:r>
    </w:p>
    <w:p w14:paraId="7315915C" w14:textId="77777777" w:rsidR="00C971B9" w:rsidRDefault="00C971B9">
      <w:pPr>
        <w:spacing w:after="120"/>
      </w:pPr>
    </w:p>
    <w:p w14:paraId="1D76726E" w14:textId="77777777" w:rsidR="00C971B9" w:rsidRDefault="00442DDA">
      <w:pPr>
        <w:spacing w:after="160"/>
      </w:pPr>
      <w:r>
        <w:t>Same ID and same content is a duplicate, which makes retries safe. Same ID with different content is rejected, so nothing is overwritten silently.</w:t>
      </w:r>
    </w:p>
    <w:p w14:paraId="6410B11D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26595CC9" wp14:editId="4D49417E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urable-jour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867D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>Figure 7 – The journa</w:t>
      </w:r>
      <w:r w:rsidRPr="00FB3EE7">
        <w:rPr>
          <w:color w:val="444444"/>
          <w:sz w:val="18"/>
        </w:rPr>
        <w:t>l after the manual run: 49 events, with the last two records shown in full.</w:t>
      </w:r>
    </w:p>
    <w:p w14:paraId="719F6B42" w14:textId="77777777" w:rsidR="00C971B9" w:rsidRDefault="00442DDA">
      <w:r>
        <w:br w:type="page"/>
      </w:r>
    </w:p>
    <w:p w14:paraId="0BE2BAF1" w14:textId="2A41F77B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>Step 8:</w:t>
      </w:r>
      <w:r w:rsidR="00442DDA" w:rsidRPr="00FB3EE7">
        <w:rPr>
          <w:b/>
          <w:sz w:val="26"/>
          <w:u w:val="single"/>
        </w:rPr>
        <w:t xml:space="preserve"> Running the automated test suite</w:t>
      </w:r>
    </w:p>
    <w:p w14:paraId="142A5BB0" w14:textId="77777777" w:rsidR="00C971B9" w:rsidRDefault="00442DDA">
      <w:pPr>
        <w:spacing w:after="160"/>
      </w:pPr>
      <w:r>
        <w:t>We stopped the manual cluster and ran run-demo.ps1, which builds, starts its own cluster, runs 15 scenarios with assertions, saves the e</w:t>
      </w:r>
      <w:r>
        <w:t>vidence and shuts down.</w:t>
      </w:r>
    </w:p>
    <w:p w14:paraId="380C21E4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0E625AA4" wp14:editId="6E3BED36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cenarios-01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E119" w14:textId="46486A88" w:rsidR="00FB3EE7" w:rsidRPr="00FB3EE7" w:rsidRDefault="00442DDA" w:rsidP="00FB3EE7">
      <w:pPr>
        <w:spacing w:after="280"/>
        <w:jc w:val="center"/>
        <w:rPr>
          <w:color w:val="444444"/>
          <w:sz w:val="18"/>
        </w:rPr>
      </w:pPr>
      <w:r w:rsidRPr="00FB3EE7">
        <w:rPr>
          <w:color w:val="444444"/>
          <w:sz w:val="18"/>
        </w:rPr>
        <w:t>Figure 8 – Scenarios 1 to 5 running: four READY endpoints, one summary for five events, five results on the server stream.</w:t>
      </w:r>
    </w:p>
    <w:p w14:paraId="07ECEEDF" w14:textId="77777777" w:rsidR="00C971B9" w:rsidRDefault="00442DDA">
      <w:pPr>
        <w:spacing w:after="160"/>
      </w:pPr>
      <w:r>
        <w:t xml:space="preserve">Scenario 5 runs three producers at once and the 12 calls split six and six. Scenario 8 breaks the </w:t>
      </w:r>
      <w:r>
        <w:t>connection mid-batch, and the retry finds the already saved event as a duplicate.</w:t>
      </w:r>
    </w:p>
    <w:p w14:paraId="27948641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Retry 1: Unavailable; </w:t>
      </w:r>
      <w:proofErr w:type="spellStart"/>
      <w:r>
        <w:rPr>
          <w:rFonts w:ascii="Consolas" w:hAnsi="Consolas"/>
          <w:sz w:val="18"/>
        </w:rPr>
        <w:t>backoff</w:t>
      </w:r>
      <w:proofErr w:type="spellEnd"/>
      <w:r>
        <w:rPr>
          <w:rFonts w:ascii="Consolas" w:hAnsi="Consolas"/>
          <w:sz w:val="18"/>
        </w:rPr>
        <w:t xml:space="preserve">=229 </w:t>
      </w:r>
      <w:proofErr w:type="spellStart"/>
      <w:r>
        <w:rPr>
          <w:rFonts w:ascii="Consolas" w:hAnsi="Consolas"/>
          <w:sz w:val="18"/>
        </w:rPr>
        <w:t>ms</w:t>
      </w:r>
      <w:proofErr w:type="spellEnd"/>
    </w:p>
    <w:p w14:paraId="07EF29A8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Retry 2: Unavailable; </w:t>
      </w:r>
      <w:proofErr w:type="spellStart"/>
      <w:r>
        <w:rPr>
          <w:rFonts w:ascii="Consolas" w:hAnsi="Consolas"/>
          <w:sz w:val="18"/>
        </w:rPr>
        <w:t>backoff</w:t>
      </w:r>
      <w:proofErr w:type="spellEnd"/>
      <w:r>
        <w:rPr>
          <w:rFonts w:ascii="Consolas" w:hAnsi="Consolas"/>
          <w:sz w:val="18"/>
        </w:rPr>
        <w:t xml:space="preserve">=442 </w:t>
      </w:r>
      <w:proofErr w:type="spellStart"/>
      <w:r>
        <w:rPr>
          <w:rFonts w:ascii="Consolas" w:hAnsi="Consolas"/>
          <w:sz w:val="18"/>
        </w:rPr>
        <w:t>ms</w:t>
      </w:r>
      <w:proofErr w:type="spellEnd"/>
    </w:p>
    <w:p w14:paraId="7D1DD4CA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Final attempt: accepted=2, duplicates=1</w:t>
      </w:r>
    </w:p>
    <w:p w14:paraId="7C794383" w14:textId="77777777" w:rsidR="00C971B9" w:rsidRDefault="00C971B9">
      <w:pPr>
        <w:spacing w:after="120"/>
      </w:pPr>
    </w:p>
    <w:p w14:paraId="531FFBCA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0C083432" wp14:editId="31C71424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cenarios-05-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2EC3" w14:textId="4632E2FB" w:rsidR="00C971B9" w:rsidRPr="00FB3EE7" w:rsidRDefault="00442DDA" w:rsidP="003D0BD1">
      <w:pPr>
        <w:spacing w:after="280"/>
        <w:jc w:val="center"/>
      </w:pPr>
      <w:r w:rsidRPr="00FB3EE7">
        <w:rPr>
          <w:color w:val="444444"/>
          <w:sz w:val="18"/>
        </w:rPr>
        <w:t>Figure 9 – Load balancing, authentication on every RPC sh</w:t>
      </w:r>
      <w:r w:rsidRPr="00FB3EE7">
        <w:rPr>
          <w:color w:val="444444"/>
          <w:sz w:val="18"/>
        </w:rPr>
        <w:t>ape, validation errors, and the replayed batch.</w:t>
      </w:r>
    </w:p>
    <w:p w14:paraId="75AFA190" w14:textId="177C5D68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>Step 9:</w:t>
      </w:r>
      <w:r w:rsidR="00442DDA" w:rsidRPr="00FB3EE7">
        <w:rPr>
          <w:b/>
          <w:sz w:val="26"/>
          <w:u w:val="single"/>
        </w:rPr>
        <w:t xml:space="preserve"> Deadlines, cancellation, TLS and schema changes</w:t>
      </w:r>
    </w:p>
    <w:p w14:paraId="6DD61063" w14:textId="77777777" w:rsidR="00C971B9" w:rsidRDefault="00442DDA">
      <w:pPr>
        <w:spacing w:after="160"/>
      </w:pPr>
      <w:r>
        <w:t>The processor passes the caller deadline and cancellation token straight through to storage, so work downstream stops when the client gives up.</w:t>
      </w:r>
    </w:p>
    <w:p w14:paraId="483FA891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ProcessorService.cs</w:t>
      </w:r>
      <w:proofErr w:type="spellEnd"/>
      <w:r>
        <w:rPr>
          <w:rFonts w:ascii="Consolas" w:hAnsi="Consolas"/>
          <w:sz w:val="18"/>
        </w:rPr>
        <w:t xml:space="preserve"> - the caller deadline and token reach the storage service.</w:t>
      </w:r>
    </w:p>
    <w:p w14:paraId="4D328D3B" w14:textId="77777777" w:rsidR="00C971B9" w:rsidRDefault="00442DDA">
      <w:pPr>
        <w:shd w:val="clear" w:color="auto" w:fill="F2F2F2"/>
        <w:spacing w:after="0" w:line="240" w:lineRule="auto"/>
        <w:ind w:left="288"/>
      </w:pPr>
      <w:proofErr w:type="spellStart"/>
      <w:r>
        <w:rPr>
          <w:rFonts w:ascii="Consolas" w:hAnsi="Consolas"/>
          <w:sz w:val="18"/>
        </w:rPr>
        <w:t>var</w:t>
      </w:r>
      <w:proofErr w:type="spellEnd"/>
      <w:r>
        <w:rPr>
          <w:rFonts w:ascii="Consolas" w:hAnsi="Consolas"/>
          <w:sz w:val="18"/>
        </w:rPr>
        <w:t xml:space="preserve"> saved = await </w:t>
      </w:r>
      <w:proofErr w:type="spellStart"/>
      <w:r>
        <w:rPr>
          <w:rFonts w:ascii="Consolas" w:hAnsi="Consolas"/>
          <w:sz w:val="18"/>
        </w:rPr>
        <w:t>downstream.Client.SaveAsync</w:t>
      </w:r>
      <w:proofErr w:type="spellEnd"/>
      <w:r>
        <w:rPr>
          <w:rFonts w:ascii="Consolas" w:hAnsi="Consolas"/>
          <w:sz w:val="18"/>
        </w:rPr>
        <w:t>(</w:t>
      </w:r>
    </w:p>
    <w:p w14:paraId="2760E002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result, </w:t>
      </w:r>
      <w:proofErr w:type="spellStart"/>
      <w:r>
        <w:rPr>
          <w:rFonts w:ascii="Consolas" w:hAnsi="Consolas"/>
          <w:sz w:val="18"/>
        </w:rPr>
        <w:t>ForwardHeaders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ctx</w:t>
      </w:r>
      <w:proofErr w:type="spellEnd"/>
      <w:r>
        <w:rPr>
          <w:rFonts w:ascii="Consolas" w:hAnsi="Consolas"/>
          <w:sz w:val="18"/>
        </w:rPr>
        <w:t xml:space="preserve">), </w:t>
      </w:r>
      <w:proofErr w:type="spellStart"/>
      <w:r>
        <w:rPr>
          <w:rFonts w:ascii="Consolas" w:hAnsi="Consolas"/>
          <w:sz w:val="18"/>
        </w:rPr>
        <w:t>ctx.Deadline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ctx.CancellationToken</w:t>
      </w:r>
      <w:proofErr w:type="spellEnd"/>
      <w:r>
        <w:rPr>
          <w:rFonts w:ascii="Consolas" w:hAnsi="Consolas"/>
          <w:sz w:val="18"/>
        </w:rPr>
        <w:t>);</w:t>
      </w:r>
    </w:p>
    <w:p w14:paraId="4A7E82D2" w14:textId="77777777" w:rsidR="00C971B9" w:rsidRDefault="00C971B9">
      <w:pPr>
        <w:spacing w:after="120"/>
      </w:pPr>
    </w:p>
    <w:p w14:paraId="726D80D0" w14:textId="77777777" w:rsidR="00C971B9" w:rsidRDefault="00442DDA">
      <w:pPr>
        <w:spacing w:after="160"/>
      </w:pPr>
      <w:r>
        <w:t xml:space="preserve">Storage is delayed three seconds and then a 350 </w:t>
      </w:r>
      <w:proofErr w:type="spellStart"/>
      <w:r>
        <w:t>ms</w:t>
      </w:r>
      <w:proofErr w:type="spellEnd"/>
      <w:r>
        <w:t xml:space="preserve"> deadlin</w:t>
      </w:r>
      <w:r>
        <w:t>e or a cancellation is applied; both return before the commit. Scenario 12 shows TLS is really enforced and scenario 13 sends messages between the old and new schema both ways.</w:t>
      </w:r>
    </w:p>
    <w:p w14:paraId="6DF39330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3D5C88D6" wp14:editId="21FA58D4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cenarios-10-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7A5F" w14:textId="77777777" w:rsidR="00C971B9" w:rsidRPr="00FB3EE7" w:rsidRDefault="00442DDA">
      <w:pPr>
        <w:spacing w:after="280"/>
        <w:jc w:val="center"/>
      </w:pPr>
      <w:r w:rsidRPr="00FB3EE7">
        <w:rPr>
          <w:color w:val="444444"/>
          <w:sz w:val="18"/>
        </w:rPr>
        <w:t>Figure 10 – Deadline and cancellation stop the commit, the untrusted certific</w:t>
      </w:r>
      <w:r w:rsidRPr="00FB3EE7">
        <w:rPr>
          <w:color w:val="444444"/>
          <w:sz w:val="18"/>
        </w:rPr>
        <w:t xml:space="preserve">ate is rejected, and the </w:t>
      </w:r>
      <w:proofErr w:type="spellStart"/>
      <w:r w:rsidRPr="00FB3EE7">
        <w:rPr>
          <w:color w:val="444444"/>
          <w:sz w:val="18"/>
        </w:rPr>
        <w:t>protobuf</w:t>
      </w:r>
      <w:proofErr w:type="spellEnd"/>
      <w:r w:rsidRPr="00FB3EE7">
        <w:rPr>
          <w:color w:val="444444"/>
          <w:sz w:val="18"/>
        </w:rPr>
        <w:t xml:space="preserve"> compatibility</w:t>
      </w:r>
      <w:r>
        <w:rPr>
          <w:i/>
          <w:color w:val="444444"/>
          <w:sz w:val="18"/>
        </w:rPr>
        <w:t xml:space="preserve"> </w:t>
      </w:r>
      <w:r w:rsidRPr="00FB3EE7">
        <w:rPr>
          <w:color w:val="444444"/>
          <w:sz w:val="18"/>
        </w:rPr>
        <w:t>checks pass.</w:t>
      </w:r>
    </w:p>
    <w:p w14:paraId="40FD5193" w14:textId="77777777" w:rsidR="00C971B9" w:rsidRDefault="00442DDA">
      <w:r>
        <w:br w:type="page"/>
      </w:r>
    </w:p>
    <w:p w14:paraId="512F3DAE" w14:textId="5A154373" w:rsidR="00C971B9" w:rsidRPr="00FB3EE7" w:rsidRDefault="00FB3EE7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>Step 10:</w:t>
      </w:r>
      <w:r w:rsidR="00442DDA" w:rsidRPr="00FB3EE7">
        <w:rPr>
          <w:b/>
          <w:sz w:val="26"/>
          <w:u w:val="single"/>
        </w:rPr>
        <w:t xml:space="preserve"> Metrics, failover and final result</w:t>
      </w:r>
    </w:p>
    <w:p w14:paraId="1C5E2EC7" w14:textId="77777777" w:rsidR="00C971B9" w:rsidRDefault="00442DDA">
      <w:pPr>
        <w:spacing w:after="160"/>
      </w:pPr>
      <w:r>
        <w:t>Three interceptors wrap every handler, with metrics outside logging outside authentication, so a rejected call is still counted and logged.</w:t>
      </w:r>
    </w:p>
    <w:p w14:paraId="643557B7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Inter</w:t>
      </w:r>
      <w:r>
        <w:rPr>
          <w:rFonts w:ascii="Consolas" w:hAnsi="Consolas"/>
          <w:sz w:val="18"/>
        </w:rPr>
        <w:t>ceptors.cs</w:t>
      </w:r>
      <w:proofErr w:type="spellEnd"/>
      <w:r>
        <w:rPr>
          <w:rFonts w:ascii="Consolas" w:hAnsi="Consolas"/>
          <w:sz w:val="18"/>
        </w:rPr>
        <w:t xml:space="preserve"> - the token is checked before the handler runs.</w:t>
      </w:r>
    </w:p>
    <w:p w14:paraId="6D72F5FF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>if (</w:t>
      </w:r>
      <w:proofErr w:type="spellStart"/>
      <w:r>
        <w:rPr>
          <w:rFonts w:ascii="Consolas" w:hAnsi="Consolas"/>
          <w:sz w:val="18"/>
        </w:rPr>
        <w:t>ctx.RequestHeaders.GetValue</w:t>
      </w:r>
      <w:proofErr w:type="spellEnd"/>
      <w:r>
        <w:rPr>
          <w:rFonts w:ascii="Consolas" w:hAnsi="Consolas"/>
          <w:sz w:val="18"/>
        </w:rPr>
        <w:t xml:space="preserve">("authorization") != "Bearer " + </w:t>
      </w:r>
      <w:proofErr w:type="spellStart"/>
      <w:r>
        <w:rPr>
          <w:rFonts w:ascii="Consolas" w:hAnsi="Consolas"/>
          <w:sz w:val="18"/>
        </w:rPr>
        <w:t>Security.Token</w:t>
      </w:r>
      <w:proofErr w:type="spellEnd"/>
      <w:r>
        <w:rPr>
          <w:rFonts w:ascii="Consolas" w:hAnsi="Consolas"/>
          <w:sz w:val="18"/>
        </w:rPr>
        <w:t>)</w:t>
      </w:r>
    </w:p>
    <w:p w14:paraId="6E5434C4" w14:textId="77777777" w:rsidR="00C971B9" w:rsidRDefault="00442DDA"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throw new </w:t>
      </w:r>
      <w:proofErr w:type="spellStart"/>
      <w:r>
        <w:rPr>
          <w:rFonts w:ascii="Consolas" w:hAnsi="Consolas"/>
          <w:sz w:val="18"/>
        </w:rPr>
        <w:t>RpcException</w:t>
      </w:r>
      <w:proofErr w:type="spellEnd"/>
      <w:r>
        <w:rPr>
          <w:rFonts w:ascii="Consolas" w:hAnsi="Consolas"/>
          <w:sz w:val="18"/>
        </w:rPr>
        <w:t>(new Status(</w:t>
      </w:r>
      <w:proofErr w:type="spellStart"/>
      <w:r>
        <w:rPr>
          <w:rFonts w:ascii="Consolas" w:hAnsi="Consolas"/>
          <w:sz w:val="18"/>
        </w:rPr>
        <w:t>StatusCode.Unauthenticated</w:t>
      </w:r>
      <w:proofErr w:type="spellEnd"/>
      <w:r>
        <w:rPr>
          <w:rFonts w:ascii="Consolas" w:hAnsi="Consolas"/>
          <w:sz w:val="18"/>
        </w:rPr>
        <w:t>, "Missing or invalid bearer token."));</w:t>
      </w:r>
    </w:p>
    <w:p w14:paraId="2F792A3B" w14:textId="77777777" w:rsidR="00C971B9" w:rsidRDefault="00C971B9">
      <w:pPr>
        <w:spacing w:after="120"/>
      </w:pPr>
    </w:p>
    <w:p w14:paraId="5655E9FB" w14:textId="77777777" w:rsidR="00C971B9" w:rsidRDefault="00442DDA">
      <w:pPr>
        <w:spacing w:after="160"/>
      </w:pPr>
      <w:r>
        <w:t xml:space="preserve">The last </w:t>
      </w:r>
      <w:r>
        <w:t>scenario stops processor-2 and waits for its four second lease to expire, then checks that discovery drops it and a new call still works.</w:t>
      </w:r>
    </w:p>
    <w:p w14:paraId="38FE2624" w14:textId="77777777" w:rsidR="00C971B9" w:rsidRDefault="00442DDA">
      <w:pPr>
        <w:spacing w:before="80" w:after="40"/>
        <w:jc w:val="center"/>
      </w:pPr>
      <w:r>
        <w:rPr>
          <w:noProof/>
        </w:rPr>
        <w:drawing>
          <wp:inline distT="0" distB="0" distL="0" distR="0" wp14:anchorId="1C2E83C0" wp14:editId="3F812235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cenarios-15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F265" w14:textId="77777777" w:rsidR="00C971B9" w:rsidRPr="00FB3EE7" w:rsidRDefault="00442DDA">
      <w:pPr>
        <w:spacing w:after="280"/>
        <w:jc w:val="center"/>
      </w:pPr>
      <w:bookmarkStart w:id="0" w:name="_GoBack"/>
      <w:r w:rsidRPr="00FB3EE7">
        <w:rPr>
          <w:color w:val="444444"/>
          <w:sz w:val="18"/>
        </w:rPr>
        <w:t>Figure 11 – Metrics include rejected calls, processor-2 is removed after its lease expires, and the run finishes wit</w:t>
      </w:r>
      <w:r w:rsidRPr="00FB3EE7">
        <w:rPr>
          <w:color w:val="444444"/>
          <w:sz w:val="18"/>
        </w:rPr>
        <w:t>h 15/15 scenarios passed.</w:t>
      </w:r>
    </w:p>
    <w:bookmarkEnd w:id="0"/>
    <w:p w14:paraId="5DA4D2D3" w14:textId="77777777" w:rsidR="00C971B9" w:rsidRDefault="00442DDA">
      <w:r>
        <w:br w:type="page"/>
      </w:r>
    </w:p>
    <w:p w14:paraId="1738C318" w14:textId="79A16735" w:rsidR="00C971B9" w:rsidRPr="00FB3EE7" w:rsidRDefault="00442DDA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lastRenderedPageBreak/>
        <w:t>Problems we ran into</w:t>
      </w:r>
      <w:r w:rsidR="00FB3EE7">
        <w:rPr>
          <w:b/>
          <w:sz w:val="26"/>
          <w:u w:val="single"/>
        </w:rPr>
        <w:t>:</w:t>
      </w:r>
    </w:p>
    <w:p w14:paraId="77A12C68" w14:textId="77777777" w:rsidR="00C971B9" w:rsidRDefault="00442DDA">
      <w:pPr>
        <w:pStyle w:val="ListBullet"/>
        <w:spacing w:after="80"/>
      </w:pPr>
      <w:r>
        <w:t xml:space="preserve">Every manual producer command reported processor-1, which looked like broken load balancing. The round robin counter lives on the Producer object, and each command is a new process, so it always restarts at </w:t>
      </w:r>
      <w:r>
        <w:t>the first processor. Scenario 5 balances correctly because its three producers share one process.</w:t>
      </w:r>
    </w:p>
    <w:p w14:paraId="7D3196ED" w14:textId="77777777" w:rsidR="00C971B9" w:rsidRDefault="00442DDA">
      <w:pPr>
        <w:pStyle w:val="ListBullet"/>
        <w:spacing w:after="80"/>
      </w:pPr>
      <w:r>
        <w:t>A deadline is not a rollback. Once the write starts it finishes, so a cancelled client cannot know whether the event was saved. That is why the event ID is us</w:t>
      </w:r>
      <w:r>
        <w:t xml:space="preserve">ed as an </w:t>
      </w:r>
      <w:proofErr w:type="spellStart"/>
      <w:r>
        <w:t>idempotency</w:t>
      </w:r>
      <w:proofErr w:type="spellEnd"/>
      <w:r>
        <w:t xml:space="preserve"> key.</w:t>
      </w:r>
    </w:p>
    <w:p w14:paraId="7277F9C1" w14:textId="77777777" w:rsidR="00C971B9" w:rsidRDefault="00442DDA">
      <w:pPr>
        <w:pStyle w:val="ListBullet"/>
        <w:spacing w:after="80"/>
      </w:pPr>
      <w:r>
        <w:t xml:space="preserve">An earlier version enriched the original event instead of a copy, which broke retries: the replayed event no longer matched and storage answered </w:t>
      </w:r>
      <w:proofErr w:type="spellStart"/>
      <w:r>
        <w:t>AlreadyExists</w:t>
      </w:r>
      <w:proofErr w:type="spellEnd"/>
      <w:r>
        <w:t>. Cloning fixed it.</w:t>
      </w:r>
    </w:p>
    <w:p w14:paraId="7FB56476" w14:textId="672A6FE0" w:rsidR="00C971B9" w:rsidRDefault="00442DDA">
      <w:pPr>
        <w:pStyle w:val="ListBullet"/>
        <w:spacing w:after="80"/>
      </w:pPr>
      <w:r>
        <w:t>run-demo.ps1 fails if the manual cluster is still ru</w:t>
      </w:r>
      <w:r>
        <w:t>nning, because it starts its own cluster on the same four ports.</w:t>
      </w:r>
    </w:p>
    <w:p w14:paraId="6212DA3C" w14:textId="77777777" w:rsidR="00FB3EE7" w:rsidRDefault="00FB3EE7" w:rsidP="00FB3EE7">
      <w:pPr>
        <w:pStyle w:val="ListBullet"/>
        <w:numPr>
          <w:ilvl w:val="0"/>
          <w:numId w:val="0"/>
        </w:numPr>
        <w:spacing w:after="80"/>
      </w:pPr>
    </w:p>
    <w:p w14:paraId="2E19294F" w14:textId="0BCC8E4A" w:rsidR="00C971B9" w:rsidRPr="00FB3EE7" w:rsidRDefault="00442DDA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t>Limitations</w:t>
      </w:r>
      <w:r w:rsidR="00FB3EE7">
        <w:rPr>
          <w:b/>
          <w:sz w:val="26"/>
          <w:u w:val="single"/>
        </w:rPr>
        <w:t>:</w:t>
      </w:r>
    </w:p>
    <w:p w14:paraId="16528595" w14:textId="77777777" w:rsidR="00C971B9" w:rsidRDefault="00442DDA">
      <w:pPr>
        <w:pStyle w:val="ListBullet"/>
        <w:spacing w:after="80"/>
      </w:pPr>
      <w:r>
        <w:t>Load balancing is d</w:t>
      </w:r>
      <w:r>
        <w:t>one in the client code, and a stream already running stays on its processor.</w:t>
      </w:r>
    </w:p>
    <w:p w14:paraId="76DB5C59" w14:textId="77777777" w:rsidR="00C971B9" w:rsidRDefault="00442DDA">
      <w:pPr>
        <w:pStyle w:val="ListBullet"/>
        <w:spacing w:after="80"/>
      </w:pPr>
      <w:r>
        <w:t>Server TLS with a bearer token, not mutual TLS. The default token and certificate password are demonstration values.</w:t>
      </w:r>
    </w:p>
    <w:p w14:paraId="5872BD83" w14:textId="77777777" w:rsidR="00C971B9" w:rsidRDefault="00442DDA">
      <w:pPr>
        <w:pStyle w:val="ListBullet"/>
        <w:spacing w:after="80"/>
      </w:pPr>
      <w:r>
        <w:t>Metrics are in memory only.</w:t>
      </w:r>
    </w:p>
    <w:p w14:paraId="44DD3C1B" w14:textId="77777777" w:rsidR="00C971B9" w:rsidRDefault="00442DDA">
      <w:pPr>
        <w:pStyle w:val="ListBullet"/>
        <w:spacing w:after="80"/>
      </w:pPr>
      <w:r>
        <w:t>Watch returns a snapshot of existi</w:t>
      </w:r>
      <w:r>
        <w:t>ng records, not a subscription to future events.</w:t>
      </w:r>
    </w:p>
    <w:p w14:paraId="7657B8C3" w14:textId="417B7544" w:rsidR="00C971B9" w:rsidRPr="00FB3EE7" w:rsidRDefault="00442DDA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t>Conclusion</w:t>
      </w:r>
      <w:r w:rsidR="00FB3EE7">
        <w:rPr>
          <w:b/>
          <w:sz w:val="26"/>
          <w:u w:val="single"/>
        </w:rPr>
        <w:t>:</w:t>
      </w:r>
    </w:p>
    <w:p w14:paraId="1E5812B1" w14:textId="77777777" w:rsidR="00C971B9" w:rsidRDefault="00442DDA">
      <w:pPr>
        <w:spacing w:after="160"/>
      </w:pPr>
      <w:r>
        <w:t>All 15 scenarios pass. The system uses the three streaming patterns plus unary calls, with TLS, token authentication, interceptors, discovery, retries, deadlines, cancellation, durable storage wit</w:t>
      </w:r>
      <w:r>
        <w:t>h duplicate protection, and a schema that can change without breaking older clients.</w:t>
      </w:r>
    </w:p>
    <w:p w14:paraId="33D1E1E6" w14:textId="4C9DB5C2" w:rsidR="00C971B9" w:rsidRPr="00FB3EE7" w:rsidRDefault="00442DDA">
      <w:pPr>
        <w:keepNext/>
        <w:spacing w:before="280" w:after="120"/>
        <w:rPr>
          <w:u w:val="single"/>
        </w:rPr>
      </w:pPr>
      <w:r w:rsidRPr="00FB3EE7">
        <w:rPr>
          <w:b/>
          <w:sz w:val="26"/>
          <w:u w:val="single"/>
        </w:rPr>
        <w:t>References</w:t>
      </w:r>
      <w:r w:rsidR="00FB3EE7">
        <w:rPr>
          <w:b/>
          <w:sz w:val="26"/>
          <w:u w:val="single"/>
        </w:rPr>
        <w:t>:</w:t>
      </w:r>
    </w:p>
    <w:p w14:paraId="15D406FB" w14:textId="77777777" w:rsidR="00C971B9" w:rsidRDefault="00442DDA">
      <w:pPr>
        <w:spacing w:after="80"/>
      </w:pPr>
      <w:r>
        <w:rPr>
          <w:sz w:val="20"/>
        </w:rPr>
        <w:t>[1</w:t>
      </w:r>
      <w:proofErr w:type="gramStart"/>
      <w:r>
        <w:rPr>
          <w:sz w:val="20"/>
        </w:rPr>
        <w:t>]  Microsoft</w:t>
      </w:r>
      <w:proofErr w:type="gramEnd"/>
      <w:r>
        <w:rPr>
          <w:sz w:val="20"/>
        </w:rPr>
        <w:t xml:space="preserve"> Learn, Reliable </w:t>
      </w:r>
      <w:proofErr w:type="spellStart"/>
      <w:r>
        <w:rPr>
          <w:sz w:val="20"/>
        </w:rPr>
        <w:t>gRPC</w:t>
      </w:r>
      <w:proofErr w:type="spellEnd"/>
      <w:r>
        <w:rPr>
          <w:sz w:val="20"/>
        </w:rPr>
        <w:t xml:space="preserve"> services with deadlines and cancellation.</w:t>
      </w:r>
    </w:p>
    <w:p w14:paraId="021C772C" w14:textId="77777777" w:rsidR="00C971B9" w:rsidRDefault="00442DDA">
      <w:pPr>
        <w:spacing w:after="80"/>
      </w:pPr>
      <w:r>
        <w:rPr>
          <w:sz w:val="20"/>
        </w:rPr>
        <w:t xml:space="preserve">[2]  Microsoft Learn, Transient fault handling with </w:t>
      </w:r>
      <w:proofErr w:type="spellStart"/>
      <w:r>
        <w:rPr>
          <w:sz w:val="20"/>
        </w:rPr>
        <w:t>gRPC</w:t>
      </w:r>
      <w:proofErr w:type="spellEnd"/>
      <w:r>
        <w:rPr>
          <w:sz w:val="20"/>
        </w:rPr>
        <w:t xml:space="preserve"> retries.</w:t>
      </w:r>
    </w:p>
    <w:p w14:paraId="19147800" w14:textId="77777777" w:rsidR="00C971B9" w:rsidRDefault="00442DDA">
      <w:pPr>
        <w:spacing w:after="80"/>
      </w:pPr>
      <w:r>
        <w:rPr>
          <w:sz w:val="20"/>
        </w:rPr>
        <w:t xml:space="preserve">[3]  Microsoft </w:t>
      </w:r>
      <w:r>
        <w:rPr>
          <w:sz w:val="20"/>
        </w:rPr>
        <w:t xml:space="preserve">Learn, </w:t>
      </w:r>
      <w:proofErr w:type="spellStart"/>
      <w:r>
        <w:rPr>
          <w:sz w:val="20"/>
        </w:rPr>
        <w:t>gRPC</w:t>
      </w:r>
      <w:proofErr w:type="spellEnd"/>
      <w:r>
        <w:rPr>
          <w:sz w:val="20"/>
        </w:rPr>
        <w:t xml:space="preserve"> interceptors on .NET.</w:t>
      </w:r>
    </w:p>
    <w:p w14:paraId="414C6780" w14:textId="77777777" w:rsidR="00C971B9" w:rsidRDefault="00442DDA">
      <w:pPr>
        <w:spacing w:after="80"/>
      </w:pPr>
      <w:r>
        <w:rPr>
          <w:sz w:val="20"/>
        </w:rPr>
        <w:t xml:space="preserve">[4]  Microsoft Learn, </w:t>
      </w:r>
      <w:proofErr w:type="spellStart"/>
      <w:r>
        <w:rPr>
          <w:sz w:val="20"/>
        </w:rPr>
        <w:t>gRPC</w:t>
      </w:r>
      <w:proofErr w:type="spellEnd"/>
      <w:r>
        <w:rPr>
          <w:sz w:val="20"/>
        </w:rPr>
        <w:t xml:space="preserve"> client-side load balancing.</w:t>
      </w:r>
    </w:p>
    <w:p w14:paraId="2B2B7FA1" w14:textId="77777777" w:rsidR="00C971B9" w:rsidRDefault="00442DDA">
      <w:pPr>
        <w:spacing w:after="80"/>
      </w:pPr>
      <w:r>
        <w:rPr>
          <w:sz w:val="20"/>
        </w:rPr>
        <w:t xml:space="preserve">[5]  Protocol Buffers, Language guide (proto3), </w:t>
      </w:r>
      <w:proofErr w:type="spellStart"/>
      <w:r>
        <w:rPr>
          <w:sz w:val="20"/>
        </w:rPr>
        <w:t>protobuf.dev</w:t>
      </w:r>
      <w:proofErr w:type="spellEnd"/>
      <w:r>
        <w:rPr>
          <w:sz w:val="20"/>
        </w:rPr>
        <w:t>.</w:t>
      </w:r>
    </w:p>
    <w:sectPr w:rsidR="00C971B9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BD1"/>
    <w:rsid w:val="00442DDA"/>
    <w:rsid w:val="00AA1D8D"/>
    <w:rsid w:val="00B47730"/>
    <w:rsid w:val="00C971B9"/>
    <w:rsid w:val="00CB0664"/>
    <w:rsid w:val="00FB3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E622D"/>
  <w14:defaultImageDpi w14:val="300"/>
  <w15:docId w15:val="{0CF25588-B678-44DD-AC81-5ABA7A68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C3F057-81C9-4425-B1B6-4A4D130E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1557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abi aad</dc:creator>
  <cp:keywords/>
  <dc:description/>
  <cp:lastModifiedBy>PC FACTORY</cp:lastModifiedBy>
  <cp:revision>4</cp:revision>
  <dcterms:created xsi:type="dcterms:W3CDTF">2013-12-23T23:15:00Z</dcterms:created>
  <dcterms:modified xsi:type="dcterms:W3CDTF">2026-10-01T10:59:00Z</dcterms:modified>
  <cp:category/>
</cp:coreProperties>
</file>