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51F" w:rsidRDefault="0003151F" w:rsidP="00FB7114">
      <w:pPr>
        <w:bidi/>
        <w:spacing w:after="0"/>
        <w:ind w:right="540"/>
        <w:jc w:val="center"/>
        <w:rPr>
          <w:b/>
          <w:bCs/>
          <w:sz w:val="26"/>
          <w:szCs w:val="26"/>
          <w:rtl/>
          <w:lang w:val="en-CA" w:bidi="ar-LB"/>
        </w:rPr>
      </w:pPr>
    </w:p>
    <w:p w:rsidR="0099320A" w:rsidRDefault="0099320A" w:rsidP="0099320A">
      <w:pPr>
        <w:bidi/>
        <w:spacing w:after="0"/>
        <w:ind w:right="540"/>
        <w:jc w:val="center"/>
        <w:rPr>
          <w:b/>
          <w:bCs/>
          <w:sz w:val="26"/>
          <w:szCs w:val="26"/>
          <w:rtl/>
          <w:lang w:val="en-CA" w:bidi="ar-LB"/>
        </w:rPr>
      </w:pPr>
    </w:p>
    <w:p w:rsidR="00F82310" w:rsidRPr="00E96207" w:rsidRDefault="00F82310" w:rsidP="00F82310">
      <w:pPr>
        <w:bidi/>
        <w:spacing w:after="0"/>
        <w:ind w:right="540"/>
        <w:jc w:val="center"/>
        <w:rPr>
          <w:b/>
          <w:bCs/>
          <w:sz w:val="26"/>
          <w:szCs w:val="26"/>
          <w:rtl/>
          <w:lang w:val="en-CA" w:bidi="ar-LB"/>
        </w:rPr>
      </w:pPr>
    </w:p>
    <w:p w:rsidR="0003151F" w:rsidRPr="008136B7" w:rsidRDefault="0003151F" w:rsidP="00FB7114">
      <w:pPr>
        <w:bidi/>
        <w:spacing w:after="0"/>
        <w:ind w:right="540"/>
        <w:jc w:val="center"/>
        <w:rPr>
          <w:rFonts w:cs="Arabic Transparent"/>
          <w:b/>
          <w:bCs/>
          <w:sz w:val="26"/>
          <w:szCs w:val="26"/>
          <w:rtl/>
          <w:lang w:val="en-CA" w:bidi="ar-LB"/>
        </w:rPr>
      </w:pPr>
    </w:p>
    <w:p w:rsidR="00C50F3F" w:rsidRPr="008136B7" w:rsidRDefault="00E8364B" w:rsidP="00FB7114">
      <w:pPr>
        <w:bidi/>
        <w:spacing w:after="0"/>
        <w:ind w:right="540"/>
        <w:jc w:val="center"/>
        <w:rPr>
          <w:rFonts w:cs="Arabic Transparent"/>
          <w:b/>
          <w:bCs/>
          <w:sz w:val="28"/>
          <w:szCs w:val="28"/>
          <w:rtl/>
          <w:lang w:val="en-CA" w:bidi="ar-LB"/>
        </w:rPr>
      </w:pPr>
      <w:r w:rsidRPr="008136B7">
        <w:rPr>
          <w:rFonts w:cs="Times New Roman" w:hint="cs"/>
          <w:b/>
          <w:bCs/>
          <w:sz w:val="28"/>
          <w:szCs w:val="28"/>
          <w:rtl/>
          <w:lang w:val="en-CA" w:bidi="ar-LB"/>
        </w:rPr>
        <w:t>الاسباب الموجبة لمشروع</w:t>
      </w:r>
      <w:r w:rsidR="00DA5CCB">
        <w:rPr>
          <w:rFonts w:cs="Times New Roman" w:hint="cs"/>
          <w:b/>
          <w:bCs/>
          <w:sz w:val="28"/>
          <w:szCs w:val="28"/>
          <w:rtl/>
          <w:lang w:val="en-CA" w:bidi="ar-LB"/>
        </w:rPr>
        <w:t xml:space="preserve"> تعديل</w:t>
      </w:r>
      <w:r w:rsidRPr="008136B7">
        <w:rPr>
          <w:rFonts w:cs="Times New Roman" w:hint="cs"/>
          <w:b/>
          <w:bCs/>
          <w:sz w:val="28"/>
          <w:szCs w:val="28"/>
          <w:rtl/>
          <w:lang w:val="en-CA" w:bidi="ar-LB"/>
        </w:rPr>
        <w:t xml:space="preserve"> قرار النطام الداخلي</w:t>
      </w:r>
    </w:p>
    <w:p w:rsidR="00E8364B" w:rsidRPr="008136B7" w:rsidRDefault="00E8364B" w:rsidP="00FB7114">
      <w:pPr>
        <w:bidi/>
        <w:spacing w:after="0"/>
        <w:ind w:right="540"/>
        <w:jc w:val="center"/>
        <w:rPr>
          <w:rFonts w:cs="Arabic Transparent"/>
          <w:b/>
          <w:bCs/>
          <w:sz w:val="28"/>
          <w:szCs w:val="28"/>
          <w:rtl/>
          <w:lang w:val="en-CA" w:bidi="ar-LB"/>
        </w:rPr>
      </w:pPr>
      <w:r w:rsidRPr="008136B7">
        <w:rPr>
          <w:rFonts w:cs="Times New Roman" w:hint="cs"/>
          <w:b/>
          <w:bCs/>
          <w:sz w:val="28"/>
          <w:szCs w:val="28"/>
          <w:rtl/>
          <w:lang w:val="en-CA" w:bidi="ar-LB"/>
        </w:rPr>
        <w:t>لكلية الصيدلة في الجامعة اللبنانية</w:t>
      </w:r>
    </w:p>
    <w:p w:rsidR="00E8364B" w:rsidRPr="008136B7" w:rsidRDefault="00E8364B" w:rsidP="00FB7114">
      <w:pPr>
        <w:bidi/>
        <w:spacing w:after="0"/>
        <w:ind w:right="540"/>
        <w:rPr>
          <w:rFonts w:cs="Arabic Transparent"/>
          <w:b/>
          <w:bCs/>
          <w:sz w:val="26"/>
          <w:szCs w:val="26"/>
          <w:rtl/>
          <w:lang w:val="en-CA" w:bidi="ar-LB"/>
        </w:rPr>
      </w:pPr>
    </w:p>
    <w:p w:rsidR="0003151F" w:rsidRPr="008136B7" w:rsidRDefault="0003151F" w:rsidP="00FB7114">
      <w:pPr>
        <w:bidi/>
        <w:spacing w:after="0"/>
        <w:ind w:right="540"/>
        <w:rPr>
          <w:rFonts w:cs="Arabic Transparent"/>
          <w:b/>
          <w:bCs/>
          <w:sz w:val="26"/>
          <w:szCs w:val="26"/>
          <w:rtl/>
          <w:lang w:val="en-CA" w:bidi="ar-LB"/>
        </w:rPr>
      </w:pPr>
    </w:p>
    <w:p w:rsidR="00E8364B" w:rsidRPr="008136B7" w:rsidRDefault="00E8364B" w:rsidP="00FB7114">
      <w:pPr>
        <w:bidi/>
        <w:spacing w:after="0" w:line="360" w:lineRule="auto"/>
        <w:ind w:left="720" w:right="540"/>
        <w:rPr>
          <w:rFonts w:cs="Arabic Transparent"/>
          <w:sz w:val="26"/>
          <w:szCs w:val="26"/>
          <w:rtl/>
          <w:lang w:val="en-CA" w:bidi="ar-LB"/>
        </w:rPr>
      </w:pPr>
    </w:p>
    <w:p w:rsidR="00D77145" w:rsidRPr="008136B7" w:rsidRDefault="00D77145" w:rsidP="00FB7114">
      <w:pPr>
        <w:bidi/>
        <w:spacing w:after="0" w:line="360" w:lineRule="auto"/>
        <w:ind w:left="720" w:right="540" w:firstLine="720"/>
        <w:jc w:val="both"/>
        <w:rPr>
          <w:rFonts w:cs="Arabic Transparent"/>
          <w:sz w:val="26"/>
          <w:szCs w:val="26"/>
          <w:rtl/>
          <w:lang w:val="en-CA" w:bidi="ar-LB"/>
        </w:rPr>
      </w:pPr>
    </w:p>
    <w:p w:rsidR="00D77145" w:rsidRPr="008136B7" w:rsidRDefault="00D77145" w:rsidP="00FB7114">
      <w:pPr>
        <w:bidi/>
        <w:spacing w:after="0" w:line="360" w:lineRule="auto"/>
        <w:ind w:left="720" w:right="540" w:firstLine="720"/>
        <w:jc w:val="both"/>
        <w:rPr>
          <w:rFonts w:cs="Arabic Transparent"/>
          <w:sz w:val="26"/>
          <w:szCs w:val="26"/>
          <w:rtl/>
          <w:lang w:val="en-CA" w:bidi="ar-LB"/>
        </w:rPr>
      </w:pPr>
      <w:r w:rsidRPr="008136B7">
        <w:rPr>
          <w:rFonts w:cs="Times New Roman" w:hint="cs"/>
          <w:sz w:val="26"/>
          <w:szCs w:val="26"/>
          <w:rtl/>
          <w:lang w:val="en-CA" w:bidi="ar-LB"/>
        </w:rPr>
        <w:t xml:space="preserve">بعد صدور المرسوم رقم </w:t>
      </w:r>
      <w:r w:rsidRPr="008136B7">
        <w:rPr>
          <w:rFonts w:cs="Arabic Transparent" w:hint="cs"/>
          <w:sz w:val="26"/>
          <w:szCs w:val="26"/>
          <w:rtl/>
          <w:lang w:val="en-CA" w:bidi="ar-LB"/>
        </w:rPr>
        <w:t xml:space="preserve">14840 </w:t>
      </w:r>
      <w:r w:rsidRPr="008136B7">
        <w:rPr>
          <w:rFonts w:cs="Times New Roman" w:hint="cs"/>
          <w:sz w:val="26"/>
          <w:szCs w:val="26"/>
          <w:rtl/>
          <w:lang w:val="en-CA" w:bidi="ar-LB"/>
        </w:rPr>
        <w:t xml:space="preserve">تاريخ </w:t>
      </w:r>
      <w:r w:rsidRPr="008136B7">
        <w:rPr>
          <w:rFonts w:cs="Arabic Transparent" w:hint="cs"/>
          <w:sz w:val="26"/>
          <w:szCs w:val="26"/>
          <w:rtl/>
          <w:lang w:val="en-CA" w:bidi="ar-LB"/>
        </w:rPr>
        <w:t>28/06/2005</w:t>
      </w:r>
      <w:r w:rsidRPr="008136B7">
        <w:rPr>
          <w:rFonts w:cs="Times New Roman" w:hint="cs"/>
          <w:sz w:val="26"/>
          <w:szCs w:val="26"/>
          <w:rtl/>
          <w:lang w:val="en-CA" w:bidi="ar-LB"/>
        </w:rPr>
        <w:t>، القاضي باعتماد نظام جديد في الجامعة اللبنانية مبني على الفصول والمقررات والارصدة وفقاً لسلّم الشهادات التالية</w:t>
      </w:r>
      <w:r w:rsidRPr="008136B7">
        <w:rPr>
          <w:rFonts w:cs="Arabic Transparent" w:hint="cs"/>
          <w:sz w:val="26"/>
          <w:szCs w:val="26"/>
          <w:rtl/>
          <w:lang w:val="en-CA" w:bidi="ar-LB"/>
        </w:rPr>
        <w:t xml:space="preserve">: </w:t>
      </w:r>
      <w:r w:rsidRPr="008136B7">
        <w:rPr>
          <w:rFonts w:cs="Times New Roman" w:hint="cs"/>
          <w:sz w:val="26"/>
          <w:szCs w:val="26"/>
          <w:rtl/>
          <w:lang w:val="en-CA" w:bidi="ar-LB"/>
        </w:rPr>
        <w:t xml:space="preserve">الإجازة، الماستر والدكتوراه، والمرسوم رقم </w:t>
      </w:r>
      <w:r w:rsidRPr="008136B7">
        <w:rPr>
          <w:rFonts w:cs="Arabic Transparent" w:hint="cs"/>
          <w:sz w:val="26"/>
          <w:szCs w:val="26"/>
          <w:rtl/>
          <w:lang w:val="en-CA" w:bidi="ar-LB"/>
        </w:rPr>
        <w:t xml:space="preserve">74 </w:t>
      </w:r>
      <w:r w:rsidRPr="008136B7">
        <w:rPr>
          <w:rFonts w:cs="Times New Roman" w:hint="cs"/>
          <w:sz w:val="26"/>
          <w:szCs w:val="26"/>
          <w:rtl/>
          <w:lang w:val="en-CA" w:bidi="ar-LB"/>
        </w:rPr>
        <w:t xml:space="preserve">تاريخ </w:t>
      </w:r>
      <w:r w:rsidRPr="008136B7">
        <w:rPr>
          <w:rFonts w:cs="Arabic Transparent" w:hint="cs"/>
          <w:sz w:val="26"/>
          <w:szCs w:val="26"/>
          <w:rtl/>
          <w:lang w:val="en-CA" w:bidi="ar-LB"/>
        </w:rPr>
        <w:t>23/02/2007</w:t>
      </w:r>
      <w:r w:rsidRPr="008136B7">
        <w:rPr>
          <w:rFonts w:cs="Times New Roman" w:hint="cs"/>
          <w:sz w:val="26"/>
          <w:szCs w:val="26"/>
          <w:rtl/>
          <w:lang w:val="en-CA" w:bidi="ar-LB"/>
        </w:rPr>
        <w:t xml:space="preserve">، حول إنشاء معاهد عليا للدكتوراه في الجامعة اللبنانية، والمرسوم رقم </w:t>
      </w:r>
      <w:r w:rsidRPr="008136B7">
        <w:rPr>
          <w:rFonts w:cs="Arabic Transparent" w:hint="cs"/>
          <w:sz w:val="26"/>
          <w:szCs w:val="26"/>
          <w:rtl/>
          <w:lang w:val="en-CA" w:bidi="ar-LB"/>
        </w:rPr>
        <w:t xml:space="preserve">2225 </w:t>
      </w:r>
      <w:r w:rsidRPr="008136B7">
        <w:rPr>
          <w:rFonts w:cs="Times New Roman" w:hint="cs"/>
          <w:sz w:val="26"/>
          <w:szCs w:val="26"/>
          <w:rtl/>
          <w:lang w:val="en-CA" w:bidi="ar-LB"/>
        </w:rPr>
        <w:t xml:space="preserve">تاريخ </w:t>
      </w:r>
      <w:r w:rsidRPr="008136B7">
        <w:rPr>
          <w:rFonts w:cs="Arabic Transparent" w:hint="cs"/>
          <w:sz w:val="26"/>
          <w:szCs w:val="26"/>
          <w:rtl/>
          <w:lang w:val="en-CA" w:bidi="ar-LB"/>
        </w:rPr>
        <w:t xml:space="preserve">11/06/2009 </w:t>
      </w:r>
      <w:r w:rsidRPr="008136B7">
        <w:rPr>
          <w:rFonts w:cs="Times New Roman" w:hint="cs"/>
          <w:sz w:val="26"/>
          <w:szCs w:val="26"/>
          <w:rtl/>
          <w:lang w:val="en-CA" w:bidi="ar-LB"/>
        </w:rPr>
        <w:t>الذي يحدّد القواعد العامة لنظام التد</w:t>
      </w:r>
      <w:r w:rsidR="000A3C9F" w:rsidRPr="008136B7">
        <w:rPr>
          <w:rFonts w:cs="Times New Roman" w:hint="cs"/>
          <w:sz w:val="26"/>
          <w:szCs w:val="26"/>
          <w:rtl/>
          <w:lang w:val="en-CA" w:bidi="ar-LB"/>
        </w:rPr>
        <w:t>ر</w:t>
      </w:r>
      <w:r w:rsidRPr="008136B7">
        <w:rPr>
          <w:rFonts w:cs="Times New Roman" w:hint="cs"/>
          <w:sz w:val="26"/>
          <w:szCs w:val="26"/>
          <w:rtl/>
          <w:lang w:val="en-CA" w:bidi="ar-LB"/>
        </w:rPr>
        <w:t xml:space="preserve">يس الفصلي، </w:t>
      </w:r>
      <w:r w:rsidR="00937851">
        <w:rPr>
          <w:rFonts w:cs="Times New Roman" w:hint="cs"/>
          <w:sz w:val="26"/>
          <w:szCs w:val="26"/>
          <w:rtl/>
          <w:lang w:val="en-CA" w:bidi="ar-LB"/>
        </w:rPr>
        <w:t>وبعد زيارة الخبراء العالميين في مجال الجودة في التعليم العالي للصيدلة،</w:t>
      </w:r>
    </w:p>
    <w:p w:rsidR="00D77145" w:rsidRPr="008136B7" w:rsidRDefault="00D77145" w:rsidP="00FB7114">
      <w:pPr>
        <w:bidi/>
        <w:spacing w:after="0" w:line="360" w:lineRule="auto"/>
        <w:ind w:left="720" w:right="540" w:firstLine="720"/>
        <w:jc w:val="both"/>
        <w:rPr>
          <w:rFonts w:cs="Arabic Transparent"/>
          <w:sz w:val="26"/>
          <w:szCs w:val="26"/>
          <w:rtl/>
          <w:lang w:val="en-CA" w:bidi="ar-LB"/>
        </w:rPr>
      </w:pPr>
    </w:p>
    <w:p w:rsidR="00D77145" w:rsidRPr="008136B7" w:rsidRDefault="007544E8" w:rsidP="00937851">
      <w:pPr>
        <w:bidi/>
        <w:spacing w:after="0" w:line="360" w:lineRule="auto"/>
        <w:ind w:left="720" w:right="540" w:firstLine="720"/>
        <w:jc w:val="both"/>
        <w:rPr>
          <w:rFonts w:cs="Arabic Transparent"/>
          <w:sz w:val="26"/>
          <w:szCs w:val="26"/>
          <w:rtl/>
          <w:lang w:val="en-CA" w:bidi="ar-LB"/>
        </w:rPr>
      </w:pPr>
      <w:r w:rsidRPr="008136B7">
        <w:rPr>
          <w:rFonts w:cs="Times New Roman" w:hint="cs"/>
          <w:sz w:val="26"/>
          <w:szCs w:val="26"/>
          <w:rtl/>
          <w:lang w:val="en-CA" w:bidi="ar-LB"/>
        </w:rPr>
        <w:t xml:space="preserve">برزت الحاجة الى </w:t>
      </w:r>
      <w:r w:rsidR="00937851">
        <w:rPr>
          <w:rFonts w:cs="Times New Roman" w:hint="cs"/>
          <w:sz w:val="26"/>
          <w:szCs w:val="26"/>
          <w:rtl/>
          <w:lang w:val="en-CA" w:bidi="ar-LB"/>
        </w:rPr>
        <w:t>تعديل ال</w:t>
      </w:r>
      <w:r w:rsidRPr="008136B7">
        <w:rPr>
          <w:rFonts w:cs="Times New Roman" w:hint="cs"/>
          <w:sz w:val="26"/>
          <w:szCs w:val="26"/>
          <w:rtl/>
          <w:lang w:val="en-CA" w:bidi="ar-LB"/>
        </w:rPr>
        <w:t xml:space="preserve">نظام </w:t>
      </w:r>
      <w:r w:rsidR="00937851">
        <w:rPr>
          <w:rFonts w:cs="Times New Roman" w:hint="cs"/>
          <w:sz w:val="26"/>
          <w:szCs w:val="26"/>
          <w:rtl/>
          <w:lang w:val="en-CA" w:bidi="ar-LB"/>
        </w:rPr>
        <w:t>ال</w:t>
      </w:r>
      <w:r w:rsidRPr="008136B7">
        <w:rPr>
          <w:rFonts w:cs="Times New Roman" w:hint="cs"/>
          <w:sz w:val="26"/>
          <w:szCs w:val="26"/>
          <w:rtl/>
          <w:lang w:val="en-CA" w:bidi="ar-LB"/>
        </w:rPr>
        <w:t xml:space="preserve">داخلي </w:t>
      </w:r>
      <w:r w:rsidR="00937851">
        <w:rPr>
          <w:rFonts w:cs="Times New Roman" w:hint="cs"/>
          <w:sz w:val="26"/>
          <w:szCs w:val="26"/>
          <w:rtl/>
          <w:lang w:val="en-CA" w:bidi="ar-LB"/>
        </w:rPr>
        <w:t>ال</w:t>
      </w:r>
      <w:r w:rsidRPr="008136B7">
        <w:rPr>
          <w:rFonts w:cs="Times New Roman" w:hint="cs"/>
          <w:sz w:val="26"/>
          <w:szCs w:val="26"/>
          <w:rtl/>
          <w:lang w:val="en-CA" w:bidi="ar-LB"/>
        </w:rPr>
        <w:t xml:space="preserve">جديد للكلية ينسجم مع أحكام المراسيم المذكورة أعلاه، بما يواكب التوجهات العالمية الحديثة في مجال التعليم العالي ويستجيب لمتطلبات سوق العمل، </w:t>
      </w:r>
    </w:p>
    <w:p w:rsidR="007544E8" w:rsidRPr="008136B7" w:rsidRDefault="007544E8" w:rsidP="00FB7114">
      <w:pPr>
        <w:bidi/>
        <w:spacing w:after="0" w:line="360" w:lineRule="auto"/>
        <w:ind w:left="720" w:right="540" w:firstLine="720"/>
        <w:jc w:val="both"/>
        <w:rPr>
          <w:rFonts w:cs="Arabic Transparent"/>
          <w:sz w:val="26"/>
          <w:szCs w:val="26"/>
          <w:rtl/>
          <w:lang w:val="en-CA" w:bidi="ar-LB"/>
        </w:rPr>
      </w:pPr>
    </w:p>
    <w:p w:rsidR="007544E8" w:rsidRPr="008136B7" w:rsidRDefault="007544E8" w:rsidP="00FB7114">
      <w:pPr>
        <w:bidi/>
        <w:spacing w:after="0" w:line="360" w:lineRule="auto"/>
        <w:ind w:left="720" w:right="540" w:firstLine="720"/>
        <w:jc w:val="both"/>
        <w:rPr>
          <w:rFonts w:cs="Arabic Transparent"/>
          <w:sz w:val="26"/>
          <w:szCs w:val="26"/>
          <w:rtl/>
          <w:lang w:val="en-CA" w:bidi="ar-LB"/>
        </w:rPr>
      </w:pPr>
      <w:r w:rsidRPr="008136B7">
        <w:rPr>
          <w:rFonts w:cs="Times New Roman" w:hint="cs"/>
          <w:sz w:val="26"/>
          <w:szCs w:val="26"/>
          <w:rtl/>
          <w:lang w:val="en-CA" w:bidi="ar-LB"/>
        </w:rPr>
        <w:t xml:space="preserve">وبعد ان أجريت مناقشات واسعة ومعمّقة أسهم فيها كل من لجنة الكلية لتطوير المناهج والبرامج وأفراد الهيئة التعليمية ومجلس </w:t>
      </w:r>
      <w:r w:rsidR="000A3C9F" w:rsidRPr="008136B7">
        <w:rPr>
          <w:rFonts w:cs="Times New Roman" w:hint="cs"/>
          <w:sz w:val="26"/>
          <w:szCs w:val="26"/>
          <w:rtl/>
          <w:lang w:bidi="ar-LB"/>
        </w:rPr>
        <w:t>الوحدة</w:t>
      </w:r>
      <w:r w:rsidR="00937851">
        <w:rPr>
          <w:rFonts w:cs="Times New Roman" w:hint="cs"/>
          <w:sz w:val="26"/>
          <w:szCs w:val="26"/>
          <w:rtl/>
          <w:lang w:bidi="ar-LB"/>
        </w:rPr>
        <w:t xml:space="preserve"> </w:t>
      </w:r>
      <w:r w:rsidRPr="008136B7">
        <w:rPr>
          <w:rFonts w:cs="Times New Roman" w:hint="cs"/>
          <w:sz w:val="26"/>
          <w:szCs w:val="26"/>
          <w:rtl/>
          <w:lang w:val="en-CA" w:bidi="ar-LB"/>
        </w:rPr>
        <w:t>تقرر التقدم باقتراح</w:t>
      </w:r>
      <w:r w:rsidR="00937851">
        <w:rPr>
          <w:rFonts w:cs="Times New Roman" w:hint="cs"/>
          <w:sz w:val="26"/>
          <w:szCs w:val="26"/>
          <w:rtl/>
          <w:lang w:val="en-CA" w:bidi="ar-LB"/>
        </w:rPr>
        <w:t xml:space="preserve"> تعديل</w:t>
      </w:r>
      <w:r w:rsidRPr="008136B7">
        <w:rPr>
          <w:rFonts w:cs="Times New Roman" w:hint="cs"/>
          <w:sz w:val="26"/>
          <w:szCs w:val="26"/>
          <w:rtl/>
          <w:lang w:val="en-CA" w:bidi="ar-LB"/>
        </w:rPr>
        <w:t xml:space="preserve"> </w:t>
      </w:r>
      <w:r w:rsidR="00937851">
        <w:rPr>
          <w:rFonts w:cs="Times New Roman" w:hint="cs"/>
          <w:sz w:val="26"/>
          <w:szCs w:val="26"/>
          <w:rtl/>
          <w:lang w:val="en-CA" w:bidi="ar-LB"/>
        </w:rPr>
        <w:t>ل</w:t>
      </w:r>
      <w:r w:rsidRPr="008136B7">
        <w:rPr>
          <w:rFonts w:cs="Times New Roman" w:hint="cs"/>
          <w:sz w:val="26"/>
          <w:szCs w:val="26"/>
          <w:rtl/>
          <w:lang w:val="en-CA" w:bidi="ar-LB"/>
        </w:rPr>
        <w:t xml:space="preserve">مشروع قرار النظام الداخلي </w:t>
      </w:r>
      <w:r w:rsidRPr="008136B7">
        <w:rPr>
          <w:rFonts w:cs="Arabic Transparent" w:hint="cs"/>
          <w:sz w:val="26"/>
          <w:szCs w:val="26"/>
          <w:rtl/>
          <w:lang w:val="en-CA" w:bidi="ar-LB"/>
        </w:rPr>
        <w:t>(</w:t>
      </w:r>
      <w:r w:rsidRPr="008136B7">
        <w:rPr>
          <w:rFonts w:cs="Times New Roman" w:hint="cs"/>
          <w:sz w:val="26"/>
          <w:szCs w:val="26"/>
          <w:rtl/>
          <w:lang w:val="en-CA" w:bidi="ar-LB"/>
        </w:rPr>
        <w:t>مرفق ربطاً</w:t>
      </w:r>
      <w:r w:rsidRPr="008136B7">
        <w:rPr>
          <w:rFonts w:cs="Arabic Transparent" w:hint="cs"/>
          <w:sz w:val="26"/>
          <w:szCs w:val="26"/>
          <w:rtl/>
          <w:lang w:val="en-CA" w:bidi="ar-LB"/>
        </w:rPr>
        <w:t xml:space="preserve">) </w:t>
      </w:r>
      <w:r w:rsidRPr="008136B7">
        <w:rPr>
          <w:rFonts w:cs="Times New Roman" w:hint="cs"/>
          <w:sz w:val="26"/>
          <w:szCs w:val="26"/>
          <w:rtl/>
          <w:lang w:val="en-CA" w:bidi="ar-LB"/>
        </w:rPr>
        <w:t>لكلية الصيدلة في الجامعة اللبنانية</w:t>
      </w:r>
      <w:r w:rsidRPr="008136B7">
        <w:rPr>
          <w:rFonts w:cs="Arabic Transparent" w:hint="cs"/>
          <w:sz w:val="26"/>
          <w:szCs w:val="26"/>
          <w:rtl/>
          <w:lang w:val="en-CA" w:bidi="ar-LB"/>
        </w:rPr>
        <w:t>.</w:t>
      </w:r>
    </w:p>
    <w:p w:rsidR="00E8364B" w:rsidRPr="008136B7" w:rsidRDefault="00E8364B" w:rsidP="00E8364B">
      <w:pPr>
        <w:bidi/>
        <w:spacing w:after="0"/>
        <w:jc w:val="center"/>
        <w:rPr>
          <w:rFonts w:cs="Arabic Transparent"/>
          <w:b/>
          <w:bCs/>
          <w:sz w:val="26"/>
          <w:szCs w:val="26"/>
          <w:rtl/>
          <w:lang w:val="en-CA" w:bidi="ar-LB"/>
        </w:rPr>
      </w:pPr>
    </w:p>
    <w:p w:rsidR="008136B7" w:rsidRPr="008136B7" w:rsidRDefault="008136B7" w:rsidP="008136B7">
      <w:pPr>
        <w:bidi/>
        <w:spacing w:after="0"/>
        <w:jc w:val="center"/>
        <w:rPr>
          <w:rFonts w:cs="Arabic Transparent"/>
          <w:b/>
          <w:bCs/>
          <w:sz w:val="26"/>
          <w:szCs w:val="26"/>
          <w:rtl/>
          <w:lang w:val="en-CA" w:bidi="ar-LB"/>
        </w:rPr>
      </w:pPr>
    </w:p>
    <w:p w:rsidR="008136B7" w:rsidRPr="008136B7" w:rsidRDefault="008136B7" w:rsidP="008136B7">
      <w:pPr>
        <w:bidi/>
        <w:spacing w:after="0"/>
        <w:jc w:val="center"/>
        <w:rPr>
          <w:rFonts w:cs="Arabic Transparent"/>
          <w:b/>
          <w:bCs/>
          <w:sz w:val="26"/>
          <w:szCs w:val="26"/>
          <w:rtl/>
          <w:lang w:val="en-CA" w:bidi="ar-LB"/>
        </w:rPr>
      </w:pPr>
    </w:p>
    <w:p w:rsidR="008136B7" w:rsidRPr="008136B7" w:rsidRDefault="008136B7" w:rsidP="008136B7">
      <w:pPr>
        <w:bidi/>
        <w:spacing w:after="0"/>
        <w:jc w:val="center"/>
        <w:rPr>
          <w:rFonts w:cs="Arabic Transparent"/>
          <w:b/>
          <w:bCs/>
          <w:sz w:val="26"/>
          <w:szCs w:val="26"/>
          <w:rtl/>
          <w:lang w:val="en-CA" w:bidi="ar-LB"/>
        </w:rPr>
      </w:pPr>
    </w:p>
    <w:p w:rsidR="008136B7" w:rsidRPr="008136B7" w:rsidRDefault="008136B7" w:rsidP="008136B7">
      <w:pPr>
        <w:bidi/>
        <w:spacing w:after="0"/>
        <w:jc w:val="center"/>
        <w:rPr>
          <w:rFonts w:cs="Arabic Transparent"/>
          <w:b/>
          <w:bCs/>
          <w:sz w:val="26"/>
          <w:szCs w:val="26"/>
          <w:rtl/>
          <w:lang w:val="en-CA" w:bidi="ar-LB"/>
        </w:rPr>
      </w:pPr>
    </w:p>
    <w:p w:rsidR="008136B7" w:rsidRPr="008136B7" w:rsidRDefault="008136B7" w:rsidP="008136B7">
      <w:pPr>
        <w:bidi/>
        <w:spacing w:after="0"/>
        <w:jc w:val="center"/>
        <w:rPr>
          <w:rFonts w:cs="Arabic Transparent"/>
          <w:b/>
          <w:bCs/>
          <w:sz w:val="26"/>
          <w:szCs w:val="26"/>
          <w:rtl/>
          <w:lang w:val="en-CA" w:bidi="ar-LB"/>
        </w:rPr>
      </w:pPr>
    </w:p>
    <w:p w:rsidR="008136B7" w:rsidRPr="008136B7" w:rsidRDefault="008136B7" w:rsidP="008136B7">
      <w:pPr>
        <w:bidi/>
        <w:spacing w:after="0"/>
        <w:jc w:val="center"/>
        <w:rPr>
          <w:rFonts w:cs="Arabic Transparent"/>
          <w:b/>
          <w:bCs/>
          <w:sz w:val="26"/>
          <w:szCs w:val="26"/>
          <w:rtl/>
          <w:lang w:val="en-CA" w:bidi="ar-LB"/>
        </w:rPr>
      </w:pPr>
    </w:p>
    <w:p w:rsidR="008136B7" w:rsidRDefault="008136B7" w:rsidP="008136B7">
      <w:pPr>
        <w:bidi/>
        <w:spacing w:after="0"/>
        <w:rPr>
          <w:rFonts w:asciiTheme="majorBidi" w:hAnsiTheme="majorBidi" w:cs="Arabic Transparent"/>
          <w:b/>
          <w:bCs/>
          <w:sz w:val="26"/>
          <w:szCs w:val="26"/>
          <w:rtl/>
          <w:lang w:bidi="ar-LB"/>
        </w:rPr>
      </w:pPr>
    </w:p>
    <w:p w:rsidR="00B5635E" w:rsidRDefault="00B5635E" w:rsidP="00B5635E">
      <w:pPr>
        <w:bidi/>
        <w:spacing w:after="0"/>
        <w:rPr>
          <w:rFonts w:asciiTheme="majorBidi" w:hAnsiTheme="majorBidi" w:cs="Arabic Transparent"/>
          <w:b/>
          <w:bCs/>
          <w:sz w:val="26"/>
          <w:szCs w:val="26"/>
          <w:rtl/>
          <w:lang w:bidi="ar-LB"/>
        </w:rPr>
      </w:pPr>
    </w:p>
    <w:p w:rsidR="00B5635E" w:rsidRDefault="00B5635E" w:rsidP="00B5635E">
      <w:pPr>
        <w:bidi/>
        <w:spacing w:after="0"/>
        <w:rPr>
          <w:rFonts w:asciiTheme="majorBidi" w:hAnsiTheme="majorBidi" w:cs="Arabic Transparent"/>
          <w:b/>
          <w:bCs/>
          <w:sz w:val="26"/>
          <w:szCs w:val="26"/>
          <w:rtl/>
          <w:lang w:bidi="ar-LB"/>
        </w:rPr>
      </w:pPr>
    </w:p>
    <w:p w:rsidR="00B5635E" w:rsidRDefault="00B5635E" w:rsidP="00B5635E">
      <w:pPr>
        <w:bidi/>
        <w:spacing w:after="0"/>
        <w:rPr>
          <w:rFonts w:asciiTheme="majorBidi" w:hAnsiTheme="majorBidi" w:cs="Arabic Transparent"/>
          <w:b/>
          <w:bCs/>
          <w:sz w:val="26"/>
          <w:szCs w:val="26"/>
          <w:rtl/>
          <w:lang w:bidi="ar-LB"/>
        </w:rPr>
      </w:pPr>
    </w:p>
    <w:p w:rsidR="008136B7" w:rsidRDefault="008136B7" w:rsidP="008F47D5">
      <w:pPr>
        <w:bidi/>
        <w:spacing w:after="0"/>
        <w:ind w:left="720"/>
        <w:rPr>
          <w:rFonts w:asciiTheme="majorBidi" w:hAnsiTheme="majorBidi" w:cs="Arabic Transparent"/>
          <w:b/>
          <w:bCs/>
          <w:sz w:val="28"/>
          <w:szCs w:val="28"/>
          <w:rtl/>
          <w:lang w:bidi="ar-LB"/>
        </w:rPr>
      </w:pPr>
    </w:p>
    <w:p w:rsidR="00E96207" w:rsidRDefault="00E96207" w:rsidP="00E96207">
      <w:pPr>
        <w:bidi/>
        <w:spacing w:after="0"/>
        <w:ind w:left="720"/>
        <w:rPr>
          <w:rFonts w:asciiTheme="majorBidi" w:hAnsiTheme="majorBidi" w:cs="Arabic Transparent"/>
          <w:b/>
          <w:bCs/>
          <w:sz w:val="28"/>
          <w:szCs w:val="28"/>
          <w:rtl/>
          <w:lang w:bidi="ar-LB"/>
        </w:rPr>
      </w:pPr>
    </w:p>
    <w:p w:rsidR="0099320A" w:rsidRDefault="0099320A" w:rsidP="0099320A">
      <w:pPr>
        <w:bidi/>
        <w:spacing w:after="0"/>
        <w:ind w:left="720"/>
        <w:rPr>
          <w:rFonts w:asciiTheme="majorBidi" w:hAnsiTheme="majorBidi" w:cs="Arabic Transparent"/>
          <w:b/>
          <w:bCs/>
          <w:sz w:val="28"/>
          <w:szCs w:val="28"/>
          <w:rtl/>
          <w:lang w:bidi="ar-LB"/>
        </w:rPr>
      </w:pPr>
    </w:p>
    <w:p w:rsidR="008136B7" w:rsidRPr="008136B7" w:rsidRDefault="008136B7" w:rsidP="008136B7">
      <w:pPr>
        <w:bidi/>
        <w:spacing w:after="0"/>
        <w:ind w:left="720"/>
        <w:jc w:val="center"/>
        <w:rPr>
          <w:rFonts w:asciiTheme="majorBidi" w:hAnsiTheme="majorBidi" w:cs="Arabic Transparent"/>
          <w:b/>
          <w:bCs/>
          <w:sz w:val="28"/>
          <w:szCs w:val="28"/>
          <w:rtl/>
          <w:lang w:bidi="ar-LB"/>
        </w:rPr>
      </w:pPr>
      <w:r w:rsidRPr="008136B7">
        <w:rPr>
          <w:rFonts w:asciiTheme="majorBidi" w:hAnsiTheme="majorBidi" w:cs="Times New Roman"/>
          <w:b/>
          <w:bCs/>
          <w:sz w:val="28"/>
          <w:szCs w:val="28"/>
          <w:rtl/>
          <w:lang w:bidi="ar-LB"/>
        </w:rPr>
        <w:t>قرار رقم</w:t>
      </w:r>
    </w:p>
    <w:p w:rsidR="008136B7" w:rsidRPr="008136B7" w:rsidRDefault="00DA5CCB" w:rsidP="008136B7">
      <w:pPr>
        <w:bidi/>
        <w:spacing w:after="0"/>
        <w:ind w:left="720"/>
        <w:jc w:val="center"/>
        <w:rPr>
          <w:rFonts w:asciiTheme="majorBidi" w:hAnsiTheme="majorBidi" w:cs="Arabic Transparent"/>
          <w:b/>
          <w:bCs/>
          <w:sz w:val="28"/>
          <w:szCs w:val="28"/>
          <w:rtl/>
          <w:lang w:bidi="ar-LB"/>
        </w:rPr>
      </w:pPr>
      <w:r>
        <w:rPr>
          <w:rFonts w:asciiTheme="majorBidi" w:hAnsiTheme="majorBidi" w:cs="Times New Roman" w:hint="cs"/>
          <w:b/>
          <w:bCs/>
          <w:sz w:val="28"/>
          <w:szCs w:val="28"/>
          <w:rtl/>
          <w:lang w:bidi="ar-LB"/>
        </w:rPr>
        <w:t xml:space="preserve"> تعديل </w:t>
      </w:r>
      <w:r w:rsidR="008136B7" w:rsidRPr="008136B7">
        <w:rPr>
          <w:rFonts w:asciiTheme="majorBidi" w:hAnsiTheme="majorBidi" w:cs="Times New Roman"/>
          <w:b/>
          <w:bCs/>
          <w:sz w:val="28"/>
          <w:szCs w:val="28"/>
          <w:rtl/>
          <w:lang w:bidi="ar-LB"/>
        </w:rPr>
        <w:t>النظام الداخلي لكلية الصيدلة</w:t>
      </w:r>
    </w:p>
    <w:p w:rsidR="008136B7" w:rsidRPr="008136B7" w:rsidRDefault="008136B7" w:rsidP="008136B7">
      <w:pPr>
        <w:bidi/>
        <w:spacing w:after="0"/>
        <w:ind w:left="720"/>
        <w:jc w:val="center"/>
        <w:rPr>
          <w:rFonts w:asciiTheme="majorBidi" w:hAnsiTheme="majorBidi" w:cs="Arabic Transparent"/>
          <w:b/>
          <w:bCs/>
          <w:sz w:val="28"/>
          <w:szCs w:val="28"/>
          <w:rtl/>
          <w:lang w:bidi="ar-LB"/>
        </w:rPr>
      </w:pPr>
      <w:r w:rsidRPr="008136B7">
        <w:rPr>
          <w:rFonts w:asciiTheme="majorBidi" w:hAnsiTheme="majorBidi" w:cs="Times New Roman"/>
          <w:b/>
          <w:bCs/>
          <w:sz w:val="28"/>
          <w:szCs w:val="28"/>
          <w:rtl/>
          <w:lang w:bidi="ar-LB"/>
        </w:rPr>
        <w:t>في الجامعة اللبنانية</w:t>
      </w:r>
    </w:p>
    <w:p w:rsidR="008136B7" w:rsidRDefault="008136B7" w:rsidP="008136B7">
      <w:pPr>
        <w:bidi/>
        <w:spacing w:after="0"/>
        <w:ind w:left="720"/>
        <w:rPr>
          <w:rFonts w:asciiTheme="majorBidi" w:hAnsiTheme="majorBidi" w:cs="Arabic Transparent"/>
          <w:b/>
          <w:bCs/>
          <w:sz w:val="26"/>
          <w:szCs w:val="26"/>
          <w:rtl/>
          <w:lang w:bidi="ar-LB"/>
        </w:rPr>
      </w:pPr>
    </w:p>
    <w:p w:rsidR="008136B7" w:rsidRPr="008136B7" w:rsidRDefault="008136B7" w:rsidP="008136B7">
      <w:pPr>
        <w:bidi/>
        <w:spacing w:after="0"/>
        <w:ind w:left="720"/>
        <w:jc w:val="both"/>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 xml:space="preserve">إن رئيس الجامعة اللبنانية، </w:t>
      </w:r>
    </w:p>
    <w:p w:rsidR="008136B7" w:rsidRPr="008136B7" w:rsidRDefault="008136B7" w:rsidP="00B5635E">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المرسوم رقم </w:t>
      </w:r>
      <w:r w:rsidR="00B5635E">
        <w:rPr>
          <w:rFonts w:asciiTheme="majorBidi" w:hAnsiTheme="majorBidi" w:cs="Arabic Transparent" w:hint="cs"/>
          <w:sz w:val="26"/>
          <w:szCs w:val="26"/>
          <w:rtl/>
          <w:lang w:bidi="ar-LB"/>
        </w:rPr>
        <w:t>6590</w:t>
      </w:r>
      <w:r w:rsidRPr="008136B7">
        <w:rPr>
          <w:rFonts w:asciiTheme="majorBidi" w:hAnsiTheme="majorBidi" w:cs="Times New Roman"/>
          <w:sz w:val="26"/>
          <w:szCs w:val="26"/>
          <w:rtl/>
          <w:lang w:bidi="ar-LB"/>
        </w:rPr>
        <w:t xml:space="preserve"> تاريخ </w:t>
      </w:r>
      <w:r w:rsidR="00B5635E">
        <w:rPr>
          <w:rFonts w:asciiTheme="majorBidi" w:hAnsiTheme="majorBidi" w:cs="Arabic Transparent" w:hint="cs"/>
          <w:sz w:val="26"/>
          <w:szCs w:val="26"/>
          <w:rtl/>
          <w:lang w:bidi="ar-LB"/>
        </w:rPr>
        <w:t>13/10/2011</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تعيين رئيس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 xml:space="preserve">، </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القانون رقم </w:t>
      </w:r>
      <w:r w:rsidRPr="008136B7">
        <w:rPr>
          <w:rFonts w:asciiTheme="majorBidi" w:hAnsiTheme="majorBidi" w:cs="Arabic Transparent"/>
          <w:sz w:val="26"/>
          <w:szCs w:val="26"/>
          <w:rtl/>
          <w:lang w:bidi="ar-LB"/>
        </w:rPr>
        <w:t xml:space="preserve">75/67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 xml:space="preserve">26/12/1967 </w:t>
      </w:r>
      <w:r w:rsidRPr="008136B7">
        <w:rPr>
          <w:rFonts w:asciiTheme="majorBidi" w:hAnsiTheme="majorBidi" w:cs="Times New Roman"/>
          <w:sz w:val="26"/>
          <w:szCs w:val="26"/>
          <w:rtl/>
          <w:lang w:bidi="ar-LB"/>
        </w:rPr>
        <w:t xml:space="preserve">وتعديلاته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تنظيم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 xml:space="preserve">، </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القانون رقم </w:t>
      </w:r>
      <w:r w:rsidRPr="008136B7">
        <w:rPr>
          <w:rFonts w:asciiTheme="majorBidi" w:hAnsiTheme="majorBidi" w:cs="Arabic Transparent"/>
          <w:sz w:val="26"/>
          <w:szCs w:val="26"/>
          <w:rtl/>
          <w:lang w:bidi="ar-LB"/>
        </w:rPr>
        <w:t xml:space="preserve">66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04/03/2009 (</w:t>
      </w:r>
      <w:r w:rsidRPr="008136B7">
        <w:rPr>
          <w:rFonts w:asciiTheme="majorBidi" w:hAnsiTheme="majorBidi" w:cs="Times New Roman"/>
          <w:sz w:val="26"/>
          <w:szCs w:val="26"/>
          <w:rtl/>
          <w:lang w:bidi="ar-LB"/>
        </w:rPr>
        <w:t>تنظيم المجالس الاكاديمية في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 xml:space="preserve">، </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المرسوم الاشتراعي رقم </w:t>
      </w:r>
      <w:r w:rsidRPr="008136B7">
        <w:rPr>
          <w:rFonts w:asciiTheme="majorBidi" w:hAnsiTheme="majorBidi" w:cs="Arabic Transparent"/>
          <w:sz w:val="26"/>
          <w:szCs w:val="26"/>
          <w:rtl/>
          <w:lang w:bidi="ar-LB"/>
        </w:rPr>
        <w:t xml:space="preserve">122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 xml:space="preserve">30 /06/1977 </w:t>
      </w:r>
      <w:r w:rsidRPr="008136B7">
        <w:rPr>
          <w:rFonts w:asciiTheme="majorBidi" w:hAnsiTheme="majorBidi" w:cs="Times New Roman"/>
          <w:sz w:val="26"/>
          <w:szCs w:val="26"/>
          <w:rtl/>
          <w:lang w:bidi="ar-LB"/>
        </w:rPr>
        <w:t xml:space="preserve">وتعديلاته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تعديل بعض أحكام قانون تنظيم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المرسوم رقم </w:t>
      </w:r>
      <w:r w:rsidRPr="008136B7">
        <w:rPr>
          <w:rFonts w:asciiTheme="majorBidi" w:hAnsiTheme="majorBidi" w:cs="Arabic Transparent"/>
          <w:sz w:val="26"/>
          <w:szCs w:val="26"/>
          <w:rtl/>
          <w:lang w:bidi="ar-LB"/>
        </w:rPr>
        <w:t xml:space="preserve">14840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28/06/2005 (</w:t>
      </w:r>
      <w:r w:rsidRPr="008136B7">
        <w:rPr>
          <w:rFonts w:asciiTheme="majorBidi" w:hAnsiTheme="majorBidi" w:cs="Times New Roman"/>
          <w:sz w:val="26"/>
          <w:szCs w:val="26"/>
          <w:rtl/>
          <w:lang w:bidi="ar-LB"/>
        </w:rPr>
        <w:t>اعتماد نظام جديد للتدريس في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 xml:space="preserve">، </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المرسوم رقم </w:t>
      </w:r>
      <w:r w:rsidRPr="008136B7">
        <w:rPr>
          <w:rFonts w:asciiTheme="majorBidi" w:hAnsiTheme="majorBidi" w:cs="Arabic Transparent"/>
          <w:sz w:val="26"/>
          <w:szCs w:val="26"/>
          <w:rtl/>
          <w:lang w:bidi="ar-LB"/>
        </w:rPr>
        <w:t xml:space="preserve">2225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11/06/2009 (</w:t>
      </w:r>
      <w:r w:rsidRPr="008136B7">
        <w:rPr>
          <w:rFonts w:asciiTheme="majorBidi" w:hAnsiTheme="majorBidi" w:cs="Times New Roman"/>
          <w:sz w:val="26"/>
          <w:szCs w:val="26"/>
          <w:rtl/>
          <w:lang w:bidi="ar-LB"/>
        </w:rPr>
        <w:t>القواعد العامة لنظام التدريس الفصلي في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المرسوم النافذ حكماً رقم </w:t>
      </w:r>
      <w:r w:rsidRPr="008136B7">
        <w:rPr>
          <w:rFonts w:asciiTheme="majorBidi" w:hAnsiTheme="majorBidi" w:cs="Arabic Transparent"/>
          <w:sz w:val="26"/>
          <w:szCs w:val="26"/>
          <w:rtl/>
          <w:lang w:bidi="ar-LB"/>
        </w:rPr>
        <w:t xml:space="preserve">74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 xml:space="preserve">22/02/2007 </w:t>
      </w:r>
      <w:r w:rsidR="0004676E">
        <w:rPr>
          <w:rFonts w:asciiTheme="majorBidi" w:hAnsiTheme="majorBidi" w:cs="Arabic Transparent" w:hint="cs"/>
          <w:sz w:val="26"/>
          <w:szCs w:val="26"/>
          <w:rtl/>
          <w:lang w:bidi="ar-LB"/>
        </w:rPr>
        <w:t xml:space="preserve">وتعديلاته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إنشاء معاهد عليا للدكتوراه في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 xml:space="preserve">، </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المرسوم رقم </w:t>
      </w:r>
      <w:r w:rsidRPr="008136B7">
        <w:rPr>
          <w:rFonts w:asciiTheme="majorBidi" w:hAnsiTheme="majorBidi" w:cs="Arabic Transparent"/>
          <w:sz w:val="26"/>
          <w:szCs w:val="26"/>
          <w:rtl/>
          <w:lang w:bidi="ar-LB"/>
        </w:rPr>
        <w:t xml:space="preserve">1118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12/10/1983 (</w:t>
      </w:r>
      <w:r w:rsidRPr="008136B7">
        <w:rPr>
          <w:rFonts w:asciiTheme="majorBidi" w:hAnsiTheme="majorBidi" w:cs="Times New Roman"/>
          <w:sz w:val="26"/>
          <w:szCs w:val="26"/>
          <w:rtl/>
          <w:lang w:bidi="ar-LB"/>
        </w:rPr>
        <w:t>إنشاء كلية العلوم الطبية في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المرسوم رقم </w:t>
      </w:r>
      <w:r w:rsidRPr="008136B7">
        <w:rPr>
          <w:rFonts w:asciiTheme="majorBidi" w:hAnsiTheme="majorBidi" w:cs="Arabic Transparent"/>
          <w:sz w:val="26"/>
          <w:szCs w:val="26"/>
          <w:rtl/>
          <w:lang w:bidi="ar-LB"/>
        </w:rPr>
        <w:t xml:space="preserve">2286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06/02/1985 (</w:t>
      </w:r>
      <w:r w:rsidRPr="008136B7">
        <w:rPr>
          <w:rFonts w:asciiTheme="majorBidi" w:hAnsiTheme="majorBidi" w:cs="Times New Roman"/>
          <w:sz w:val="26"/>
          <w:szCs w:val="26"/>
          <w:rtl/>
          <w:lang w:bidi="ar-LB"/>
        </w:rPr>
        <w:t>أنشاء فرعين جامعيين في كلية العلوم الطبية في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المرسوم رقم </w:t>
      </w:r>
      <w:r w:rsidRPr="008136B7">
        <w:rPr>
          <w:rFonts w:asciiTheme="majorBidi" w:hAnsiTheme="majorBidi" w:cs="Arabic Transparent"/>
          <w:sz w:val="26"/>
          <w:szCs w:val="26"/>
          <w:rtl/>
          <w:lang w:bidi="ar-LB"/>
        </w:rPr>
        <w:t xml:space="preserve">4142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 xml:space="preserve">13/10/1993 </w:t>
      </w:r>
      <w:r w:rsidRPr="008136B7">
        <w:rPr>
          <w:rFonts w:asciiTheme="majorBidi" w:hAnsiTheme="majorBidi" w:cs="Times New Roman"/>
          <w:sz w:val="26"/>
          <w:szCs w:val="26"/>
          <w:rtl/>
          <w:lang w:bidi="ar-LB"/>
        </w:rPr>
        <w:t xml:space="preserve">وتعديلاته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إنشاء كلية الصيدلة في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w:t>
      </w:r>
    </w:p>
    <w:p w:rsidR="008136B7" w:rsidRPr="008136B7" w:rsidRDefault="008136B7" w:rsidP="008136B7">
      <w:pPr>
        <w:bidi/>
        <w:spacing w:after="0"/>
        <w:ind w:left="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بناءً على المرسوم رقم </w:t>
      </w:r>
      <w:r w:rsidRPr="008136B7">
        <w:rPr>
          <w:rFonts w:asciiTheme="majorBidi" w:hAnsiTheme="majorBidi" w:cs="Arabic Transparent"/>
          <w:sz w:val="26"/>
          <w:szCs w:val="26"/>
          <w:rtl/>
          <w:lang w:bidi="ar-LB"/>
        </w:rPr>
        <w:t xml:space="preserve">9027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27/08/1996 (</w:t>
      </w:r>
      <w:r w:rsidRPr="008136B7">
        <w:rPr>
          <w:rFonts w:asciiTheme="majorBidi" w:hAnsiTheme="majorBidi" w:cs="Times New Roman"/>
          <w:sz w:val="26"/>
          <w:szCs w:val="26"/>
          <w:rtl/>
          <w:lang w:bidi="ar-LB"/>
        </w:rPr>
        <w:t>دمج فرعي كلية الصيدلة في الجامعة اللبنانية</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w:t>
      </w:r>
    </w:p>
    <w:p w:rsidR="008136B7" w:rsidRDefault="008136B7" w:rsidP="008136B7">
      <w:pPr>
        <w:bidi/>
        <w:spacing w:after="0"/>
        <w:ind w:left="720"/>
        <w:jc w:val="both"/>
        <w:rPr>
          <w:rFonts w:asciiTheme="majorBidi" w:hAnsiTheme="majorBidi" w:cs="Times New Roman"/>
          <w:sz w:val="26"/>
          <w:szCs w:val="26"/>
          <w:rtl/>
          <w:lang w:bidi="ar-LB"/>
        </w:rPr>
      </w:pPr>
      <w:r w:rsidRPr="008136B7">
        <w:rPr>
          <w:rFonts w:asciiTheme="majorBidi" w:hAnsiTheme="majorBidi" w:cs="Times New Roman"/>
          <w:sz w:val="26"/>
          <w:szCs w:val="26"/>
          <w:rtl/>
          <w:lang w:bidi="ar-LB"/>
        </w:rPr>
        <w:t xml:space="preserve">بناءً على المرسوم رقم </w:t>
      </w:r>
      <w:r w:rsidRPr="008136B7">
        <w:rPr>
          <w:rFonts w:asciiTheme="majorBidi" w:hAnsiTheme="majorBidi" w:cs="Arabic Transparent"/>
          <w:sz w:val="26"/>
          <w:szCs w:val="26"/>
          <w:rtl/>
          <w:lang w:bidi="ar-LB"/>
        </w:rPr>
        <w:t xml:space="preserve">1167 </w:t>
      </w:r>
      <w:r w:rsidRPr="008136B7">
        <w:rPr>
          <w:rFonts w:asciiTheme="majorBidi" w:hAnsiTheme="majorBidi" w:cs="Times New Roman"/>
          <w:sz w:val="26"/>
          <w:szCs w:val="26"/>
          <w:rtl/>
          <w:lang w:bidi="ar-LB"/>
        </w:rPr>
        <w:t xml:space="preserve">تاريخ </w:t>
      </w:r>
      <w:r w:rsidRPr="008136B7">
        <w:rPr>
          <w:rFonts w:asciiTheme="majorBidi" w:hAnsiTheme="majorBidi" w:cs="Arabic Transparent"/>
          <w:sz w:val="26"/>
          <w:szCs w:val="26"/>
          <w:rtl/>
          <w:lang w:bidi="ar-LB"/>
        </w:rPr>
        <w:t>15/04/1978 (</w:t>
      </w:r>
      <w:r w:rsidRPr="008136B7">
        <w:rPr>
          <w:rFonts w:asciiTheme="majorBidi" w:hAnsiTheme="majorBidi" w:cs="Times New Roman"/>
          <w:sz w:val="26"/>
          <w:szCs w:val="26"/>
          <w:rtl/>
          <w:lang w:bidi="ar-LB"/>
        </w:rPr>
        <w:t>تفويض رئيس الجامعة اللبنانية بت بعض المواضيع غير المبدئية الخاضعة أصلاً لموافقة مجلس الوزراء</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w:t>
      </w:r>
    </w:p>
    <w:p w:rsidR="00DA5CCB" w:rsidRDefault="00DA5CCB" w:rsidP="00DA5CCB">
      <w:pPr>
        <w:bidi/>
        <w:spacing w:after="0"/>
        <w:ind w:left="720"/>
        <w:jc w:val="both"/>
        <w:rPr>
          <w:rFonts w:asciiTheme="majorBidi" w:hAnsiTheme="majorBidi" w:cs="Arabic Transparent"/>
          <w:sz w:val="26"/>
          <w:szCs w:val="26"/>
          <w:rtl/>
          <w:lang w:bidi="ar-LB"/>
        </w:rPr>
      </w:pPr>
      <w:r>
        <w:rPr>
          <w:rFonts w:asciiTheme="majorBidi" w:hAnsiTheme="majorBidi" w:cs="Times New Roman" w:hint="cs"/>
          <w:sz w:val="26"/>
          <w:szCs w:val="26"/>
          <w:rtl/>
          <w:lang w:bidi="ar-LB"/>
        </w:rPr>
        <w:t>بناء على القرار رقم 2646 تاريخ 20 أيلول 2012 (النظام الداخلي لكلية الصيدلة في الجامعة اللبنانية)</w:t>
      </w:r>
      <w:r w:rsidR="00C56722">
        <w:rPr>
          <w:rFonts w:asciiTheme="majorBidi" w:hAnsiTheme="majorBidi" w:cs="Times New Roman" w:hint="cs"/>
          <w:sz w:val="26"/>
          <w:szCs w:val="26"/>
          <w:rtl/>
          <w:lang w:bidi="ar-LB"/>
        </w:rPr>
        <w:t>،</w:t>
      </w:r>
    </w:p>
    <w:p w:rsidR="008136B7" w:rsidRPr="008136B7" w:rsidRDefault="0079710B" w:rsidP="0079710B">
      <w:pPr>
        <w:bidi/>
        <w:spacing w:after="0"/>
        <w:ind w:left="720"/>
        <w:jc w:val="both"/>
        <w:rPr>
          <w:rFonts w:asciiTheme="majorBidi" w:hAnsiTheme="majorBidi" w:cs="Arabic Transparent"/>
          <w:sz w:val="26"/>
          <w:szCs w:val="26"/>
          <w:rtl/>
          <w:lang w:bidi="ar-LB"/>
        </w:rPr>
      </w:pPr>
      <w:r>
        <w:rPr>
          <w:rFonts w:asciiTheme="majorBidi" w:hAnsiTheme="majorBidi" w:cs="Arabic Transparent" w:hint="cs"/>
          <w:sz w:val="26"/>
          <w:szCs w:val="26"/>
          <w:rtl/>
          <w:lang w:bidi="ar-LB"/>
        </w:rPr>
        <w:t>وبعد موافقة مجلس الوحدة على ملاحظات اللجنة العليا لتطوير المناهج في جلسته المنعقدة بتاريخ 03/07/2013</w:t>
      </w:r>
    </w:p>
    <w:p w:rsidR="0099320A" w:rsidRDefault="0099320A" w:rsidP="008136B7">
      <w:pPr>
        <w:bidi/>
        <w:spacing w:after="0"/>
        <w:ind w:left="720"/>
        <w:jc w:val="center"/>
        <w:rPr>
          <w:rFonts w:asciiTheme="majorBidi" w:hAnsiTheme="majorBidi" w:cs="Times New Roman"/>
          <w:b/>
          <w:bCs/>
          <w:sz w:val="26"/>
          <w:szCs w:val="26"/>
          <w:rtl/>
          <w:lang w:bidi="ar-LB"/>
        </w:rPr>
      </w:pPr>
    </w:p>
    <w:p w:rsidR="0051226E" w:rsidRDefault="0051226E" w:rsidP="0099320A">
      <w:pPr>
        <w:bidi/>
        <w:spacing w:after="0"/>
        <w:ind w:left="720"/>
        <w:jc w:val="center"/>
        <w:rPr>
          <w:rFonts w:asciiTheme="majorBidi" w:hAnsiTheme="majorBidi" w:cs="Times New Roman"/>
          <w:b/>
          <w:bCs/>
          <w:sz w:val="26"/>
          <w:szCs w:val="26"/>
          <w:rtl/>
          <w:lang w:bidi="ar-LB"/>
        </w:rPr>
      </w:pPr>
    </w:p>
    <w:p w:rsidR="008136B7" w:rsidRPr="008136B7" w:rsidRDefault="008136B7" w:rsidP="0051226E">
      <w:pPr>
        <w:bidi/>
        <w:spacing w:after="0"/>
        <w:ind w:left="72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 xml:space="preserve">يقرّر ما يأتي </w:t>
      </w:r>
      <w:r w:rsidRPr="008136B7">
        <w:rPr>
          <w:rFonts w:asciiTheme="majorBidi" w:hAnsiTheme="majorBidi" w:cs="Arabic Transparent"/>
          <w:b/>
          <w:bCs/>
          <w:sz w:val="26"/>
          <w:szCs w:val="26"/>
          <w:rtl/>
          <w:lang w:bidi="ar-LB"/>
        </w:rPr>
        <w:t xml:space="preserve">: </w:t>
      </w:r>
    </w:p>
    <w:p w:rsidR="008136B7" w:rsidRPr="008136B7" w:rsidRDefault="008136B7" w:rsidP="008136B7">
      <w:pPr>
        <w:bidi/>
        <w:spacing w:after="0"/>
        <w:ind w:left="72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 xml:space="preserve">الفصل الأول </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b/>
          <w:bCs/>
          <w:sz w:val="26"/>
          <w:szCs w:val="26"/>
          <w:rtl/>
          <w:lang w:bidi="ar-LB"/>
        </w:rPr>
        <w:t>رسالة وأهداف الكلية</w:t>
      </w:r>
    </w:p>
    <w:p w:rsidR="008136B7" w:rsidRPr="008136B7" w:rsidRDefault="008136B7" w:rsidP="008136B7">
      <w:pPr>
        <w:bidi/>
        <w:spacing w:after="0"/>
        <w:ind w:left="720"/>
        <w:jc w:val="center"/>
        <w:rPr>
          <w:rFonts w:asciiTheme="majorBidi" w:hAnsiTheme="majorBidi" w:cs="Arabic Transparent"/>
          <w:b/>
          <w:bCs/>
          <w:sz w:val="26"/>
          <w:szCs w:val="26"/>
          <w:rtl/>
          <w:lang w:bidi="ar-LB"/>
        </w:rPr>
      </w:pPr>
    </w:p>
    <w:p w:rsidR="0051226E" w:rsidRPr="0051226E" w:rsidRDefault="008136B7" w:rsidP="0092134D">
      <w:pPr>
        <w:bidi/>
        <w:spacing w:after="0" w:line="240" w:lineRule="auto"/>
        <w:ind w:left="1705" w:hanging="1019"/>
        <w:jc w:val="both"/>
        <w:rPr>
          <w:rFonts w:asciiTheme="minorBidi" w:hAnsiTheme="minorBidi"/>
          <w:b/>
          <w:bCs/>
          <w:sz w:val="24"/>
          <w:szCs w:val="24"/>
          <w:rtl/>
          <w:lang w:bidi="ar-LB"/>
        </w:rPr>
      </w:pPr>
      <w:r w:rsidRPr="008136B7">
        <w:rPr>
          <w:rFonts w:asciiTheme="majorBidi" w:hAnsiTheme="majorBidi" w:cs="Times New Roman"/>
          <w:b/>
          <w:bCs/>
          <w:sz w:val="26"/>
          <w:szCs w:val="26"/>
          <w:u w:val="single"/>
          <w:rtl/>
          <w:lang w:bidi="ar-LB"/>
        </w:rPr>
        <w:t xml:space="preserve">المادة </w:t>
      </w:r>
      <w:r w:rsidRPr="008136B7">
        <w:rPr>
          <w:rFonts w:asciiTheme="majorBidi" w:hAnsiTheme="majorBidi" w:cs="Arabic Transparent"/>
          <w:b/>
          <w:bCs/>
          <w:sz w:val="26"/>
          <w:szCs w:val="26"/>
          <w:u w:val="single"/>
          <w:rtl/>
          <w:lang w:bidi="ar-LB"/>
        </w:rPr>
        <w:t>1</w:t>
      </w:r>
      <w:r w:rsidR="0092134D">
        <w:rPr>
          <w:rFonts w:asciiTheme="majorBidi" w:hAnsiTheme="majorBidi" w:cs="Arabic Transparent"/>
          <w:b/>
          <w:bCs/>
          <w:sz w:val="26"/>
          <w:szCs w:val="26"/>
          <w:rtl/>
          <w:lang w:bidi="ar-LB"/>
        </w:rPr>
        <w:t xml:space="preserve"> :</w:t>
      </w:r>
      <w:r w:rsidR="0051226E">
        <w:rPr>
          <w:rFonts w:asciiTheme="minorBidi" w:hAnsiTheme="minorBidi" w:hint="cs"/>
          <w:sz w:val="24"/>
          <w:szCs w:val="24"/>
          <w:rtl/>
          <w:lang w:bidi="ar-LB"/>
        </w:rPr>
        <w:t xml:space="preserve">   </w:t>
      </w:r>
      <w:r w:rsidR="0051226E">
        <w:rPr>
          <w:rFonts w:asciiTheme="minorBidi" w:hAnsiTheme="minorBidi" w:hint="cs"/>
          <w:b/>
          <w:bCs/>
          <w:sz w:val="24"/>
          <w:szCs w:val="24"/>
          <w:rtl/>
          <w:lang w:bidi="ar-LB"/>
        </w:rPr>
        <w:t xml:space="preserve">الرسالة : </w:t>
      </w:r>
    </w:p>
    <w:p w:rsidR="0092134D" w:rsidRPr="00202A04" w:rsidRDefault="0092134D" w:rsidP="0051226E">
      <w:pPr>
        <w:bidi/>
        <w:spacing w:after="0" w:line="240" w:lineRule="auto"/>
        <w:ind w:left="1705"/>
        <w:jc w:val="both"/>
        <w:rPr>
          <w:rFonts w:asciiTheme="minorBidi" w:hAnsiTheme="minorBidi"/>
          <w:sz w:val="24"/>
          <w:szCs w:val="24"/>
          <w:rtl/>
          <w:lang w:bidi="ar-LB"/>
        </w:rPr>
      </w:pPr>
      <w:r w:rsidRPr="00202A04">
        <w:rPr>
          <w:rFonts w:asciiTheme="minorBidi" w:hAnsiTheme="minorBidi"/>
          <w:sz w:val="24"/>
          <w:szCs w:val="24"/>
          <w:rtl/>
          <w:lang w:bidi="ar-LB"/>
        </w:rPr>
        <w:t xml:space="preserve">انسجاماً مع رسالة الجامعة اللبنانية </w:t>
      </w:r>
      <w:r w:rsidRPr="00202A04">
        <w:rPr>
          <w:rFonts w:asciiTheme="minorBidi" w:hAnsiTheme="minorBidi" w:hint="cs"/>
          <w:sz w:val="24"/>
          <w:szCs w:val="24"/>
          <w:rtl/>
          <w:lang w:bidi="ar-LB"/>
        </w:rPr>
        <w:t>تسعى</w:t>
      </w:r>
      <w:r w:rsidRPr="00202A04">
        <w:rPr>
          <w:rFonts w:asciiTheme="minorBidi" w:hAnsiTheme="minorBidi"/>
          <w:sz w:val="24"/>
          <w:szCs w:val="24"/>
          <w:rtl/>
          <w:lang w:bidi="ar-LB"/>
        </w:rPr>
        <w:t xml:space="preserve"> كليّة الصيدلة في القطاع العام لتؤمّن لطلاّب الصيدلة والخريجين</w:t>
      </w:r>
      <w:r w:rsidR="00937851">
        <w:rPr>
          <w:rFonts w:asciiTheme="minorBidi" w:hAnsiTheme="minorBidi" w:hint="cs"/>
          <w:sz w:val="24"/>
          <w:szCs w:val="24"/>
          <w:rtl/>
          <w:lang w:bidi="ar-LB"/>
        </w:rPr>
        <w:t xml:space="preserve"> </w:t>
      </w:r>
      <w:r w:rsidRPr="00202A04">
        <w:rPr>
          <w:rFonts w:asciiTheme="minorBidi" w:hAnsiTheme="minorBidi"/>
          <w:sz w:val="24"/>
          <w:szCs w:val="24"/>
          <w:rtl/>
          <w:lang w:bidi="ar-LB"/>
        </w:rPr>
        <w:t xml:space="preserve">تخصّصاً </w:t>
      </w:r>
      <w:r w:rsidRPr="00202A04">
        <w:rPr>
          <w:rFonts w:asciiTheme="minorBidi" w:hAnsiTheme="minorBidi" w:hint="cs"/>
          <w:sz w:val="24"/>
          <w:szCs w:val="24"/>
          <w:rtl/>
          <w:lang w:bidi="ar-LB"/>
        </w:rPr>
        <w:t>محوره صحّة</w:t>
      </w:r>
      <w:r w:rsidRPr="00202A04">
        <w:rPr>
          <w:rFonts w:asciiTheme="minorBidi" w:hAnsiTheme="minorBidi"/>
          <w:sz w:val="24"/>
          <w:szCs w:val="24"/>
          <w:rtl/>
          <w:lang w:bidi="ar-LB"/>
        </w:rPr>
        <w:t xml:space="preserve"> المريض، تلبيةً لحاجات المجتمع </w:t>
      </w:r>
      <w:r w:rsidRPr="00202A04">
        <w:rPr>
          <w:rFonts w:asciiTheme="minorBidi" w:hAnsiTheme="minorBidi" w:hint="cs"/>
          <w:sz w:val="24"/>
          <w:szCs w:val="24"/>
          <w:rtl/>
          <w:lang w:bidi="ar-LB"/>
        </w:rPr>
        <w:t>المتنامية</w:t>
      </w:r>
      <w:r w:rsidRPr="00202A04">
        <w:rPr>
          <w:rFonts w:asciiTheme="minorBidi" w:hAnsiTheme="minorBidi"/>
          <w:sz w:val="24"/>
          <w:szCs w:val="24"/>
          <w:rtl/>
          <w:lang w:bidi="ar-LB"/>
        </w:rPr>
        <w:t xml:space="preserve"> في مجالات الصحّة</w:t>
      </w:r>
      <w:r w:rsidRPr="00202A04">
        <w:rPr>
          <w:rFonts w:asciiTheme="minorBidi" w:hAnsiTheme="minorBidi" w:hint="cs"/>
          <w:sz w:val="24"/>
          <w:szCs w:val="24"/>
          <w:rtl/>
          <w:lang w:bidi="ar-LB"/>
        </w:rPr>
        <w:t>، ملتزمة تأمين</w:t>
      </w:r>
      <w:r w:rsidRPr="00202A04">
        <w:rPr>
          <w:rFonts w:asciiTheme="minorBidi" w:hAnsiTheme="minorBidi"/>
          <w:sz w:val="24"/>
          <w:szCs w:val="24"/>
          <w:rtl/>
          <w:lang w:bidi="ar-LB"/>
        </w:rPr>
        <w:t xml:space="preserve"> الجودة الأكاديميّة والعلميّة والمهنيّة.</w:t>
      </w:r>
    </w:p>
    <w:p w:rsidR="0051226E" w:rsidRDefault="0051226E" w:rsidP="0092134D">
      <w:pPr>
        <w:bidi/>
        <w:spacing w:after="0" w:line="240" w:lineRule="auto"/>
        <w:ind w:left="1705"/>
        <w:jc w:val="both"/>
        <w:rPr>
          <w:rFonts w:asciiTheme="minorBidi" w:hAnsiTheme="minorBidi"/>
          <w:b/>
          <w:bCs/>
          <w:sz w:val="24"/>
          <w:szCs w:val="24"/>
          <w:rtl/>
          <w:lang w:bidi="ar-LB"/>
        </w:rPr>
      </w:pPr>
    </w:p>
    <w:p w:rsidR="0051226E" w:rsidRPr="0051226E" w:rsidRDefault="0051226E" w:rsidP="0051226E">
      <w:pPr>
        <w:bidi/>
        <w:spacing w:after="0" w:line="240" w:lineRule="auto"/>
        <w:ind w:left="1705"/>
        <w:jc w:val="both"/>
        <w:rPr>
          <w:rFonts w:asciiTheme="minorBidi" w:hAnsiTheme="minorBidi"/>
          <w:b/>
          <w:bCs/>
          <w:sz w:val="24"/>
          <w:szCs w:val="24"/>
          <w:rtl/>
          <w:lang w:bidi="ar-LB"/>
        </w:rPr>
      </w:pPr>
      <w:r>
        <w:rPr>
          <w:rFonts w:asciiTheme="minorBidi" w:hAnsiTheme="minorBidi" w:hint="cs"/>
          <w:b/>
          <w:bCs/>
          <w:sz w:val="24"/>
          <w:szCs w:val="24"/>
          <w:rtl/>
          <w:lang w:bidi="ar-LB"/>
        </w:rPr>
        <w:lastRenderedPageBreak/>
        <w:t xml:space="preserve">الرؤية : </w:t>
      </w:r>
    </w:p>
    <w:p w:rsidR="0092134D" w:rsidRPr="00202A04" w:rsidRDefault="0051226E" w:rsidP="0051226E">
      <w:pPr>
        <w:bidi/>
        <w:spacing w:after="0" w:line="240" w:lineRule="auto"/>
        <w:ind w:left="1705"/>
        <w:jc w:val="both"/>
        <w:rPr>
          <w:rFonts w:asciiTheme="minorBidi" w:hAnsiTheme="minorBidi"/>
          <w:sz w:val="24"/>
          <w:szCs w:val="24"/>
          <w:rtl/>
          <w:lang w:bidi="ar-LB"/>
        </w:rPr>
      </w:pPr>
      <w:r>
        <w:rPr>
          <w:rFonts w:asciiTheme="minorBidi" w:hAnsiTheme="minorBidi" w:hint="cs"/>
          <w:sz w:val="24"/>
          <w:szCs w:val="24"/>
          <w:rtl/>
          <w:lang w:bidi="ar-LB"/>
        </w:rPr>
        <w:t>ستسعى</w:t>
      </w:r>
      <w:r w:rsidR="0092134D" w:rsidRPr="00202A04">
        <w:rPr>
          <w:rFonts w:asciiTheme="minorBidi" w:hAnsiTheme="minorBidi"/>
          <w:sz w:val="24"/>
          <w:szCs w:val="24"/>
          <w:rtl/>
          <w:lang w:bidi="ar-LB"/>
        </w:rPr>
        <w:t xml:space="preserve"> كليّة الصيدلة، على الصعيد الوطني، </w:t>
      </w:r>
      <w:r>
        <w:rPr>
          <w:rFonts w:asciiTheme="minorBidi" w:hAnsiTheme="minorBidi" w:hint="cs"/>
          <w:sz w:val="24"/>
          <w:szCs w:val="24"/>
          <w:rtl/>
          <w:lang w:bidi="ar-LB"/>
        </w:rPr>
        <w:t>إلى أن تكون مركزاً متقدّماً</w:t>
      </w:r>
      <w:r w:rsidR="0092134D" w:rsidRPr="00202A04">
        <w:rPr>
          <w:rFonts w:asciiTheme="minorBidi" w:hAnsiTheme="minorBidi"/>
          <w:sz w:val="24"/>
          <w:szCs w:val="24"/>
          <w:rtl/>
          <w:lang w:bidi="ar-LB"/>
        </w:rPr>
        <w:t xml:space="preserve"> </w:t>
      </w:r>
      <w:r w:rsidR="0092134D" w:rsidRPr="00202A04">
        <w:rPr>
          <w:rFonts w:asciiTheme="minorBidi" w:hAnsiTheme="minorBidi" w:hint="cs"/>
          <w:sz w:val="24"/>
          <w:szCs w:val="24"/>
          <w:rtl/>
          <w:lang w:bidi="ar-LB"/>
        </w:rPr>
        <w:t>في مجالات ا</w:t>
      </w:r>
      <w:r w:rsidR="0092134D" w:rsidRPr="00202A04">
        <w:rPr>
          <w:rFonts w:asciiTheme="minorBidi" w:hAnsiTheme="minorBidi"/>
          <w:sz w:val="24"/>
          <w:szCs w:val="24"/>
          <w:rtl/>
          <w:lang w:bidi="ar-LB"/>
        </w:rPr>
        <w:t xml:space="preserve">لتفوّق الأكاديمي والتعليم النوعي المتمحور حول المريض، ملبّياً حاجات المجتمع </w:t>
      </w:r>
      <w:r w:rsidR="0092134D" w:rsidRPr="00202A04">
        <w:rPr>
          <w:rFonts w:asciiTheme="minorBidi" w:hAnsiTheme="minorBidi" w:hint="cs"/>
          <w:sz w:val="24"/>
          <w:szCs w:val="24"/>
          <w:rtl/>
          <w:lang w:bidi="ar-LB"/>
        </w:rPr>
        <w:t>في المجال الصحّي</w:t>
      </w:r>
      <w:r w:rsidR="0092134D" w:rsidRPr="00202A04">
        <w:rPr>
          <w:rFonts w:asciiTheme="minorBidi" w:hAnsiTheme="minorBidi"/>
          <w:sz w:val="24"/>
          <w:szCs w:val="24"/>
          <w:rtl/>
          <w:lang w:bidi="ar-LB"/>
        </w:rPr>
        <w:t xml:space="preserve">، ومساهماً في البحث العلمي. إن الكليّة ستساهم بفاعلية في إصلاح العناية الصحيّة في البلاد، وستكون شريكاً قيّماً للعاملين في مجال الصحّة، وصلةَ وَصلٍ بين كل الشركاء العاملين في </w:t>
      </w:r>
      <w:r w:rsidR="0092134D" w:rsidRPr="00202A04">
        <w:rPr>
          <w:rFonts w:asciiTheme="minorBidi" w:hAnsiTheme="minorBidi" w:hint="cs"/>
          <w:sz w:val="24"/>
          <w:szCs w:val="24"/>
          <w:rtl/>
          <w:lang w:bidi="ar-LB"/>
        </w:rPr>
        <w:t>المجال الصحّي</w:t>
      </w:r>
      <w:r w:rsidR="0092134D" w:rsidRPr="00202A04">
        <w:rPr>
          <w:rFonts w:asciiTheme="minorBidi" w:hAnsiTheme="minorBidi"/>
          <w:sz w:val="24"/>
          <w:szCs w:val="24"/>
          <w:rtl/>
          <w:lang w:bidi="ar-LB"/>
        </w:rPr>
        <w:t>.</w:t>
      </w:r>
    </w:p>
    <w:p w:rsidR="008136B7" w:rsidRDefault="008136B7" w:rsidP="0092134D">
      <w:pPr>
        <w:bidi/>
        <w:spacing w:after="0"/>
        <w:ind w:left="1620" w:hanging="900"/>
        <w:jc w:val="both"/>
        <w:rPr>
          <w:rFonts w:asciiTheme="majorBidi" w:hAnsiTheme="majorBidi" w:cs="Arabic Transparent"/>
          <w:sz w:val="26"/>
          <w:szCs w:val="26"/>
          <w:rtl/>
          <w:lang w:bidi="ar-LB"/>
        </w:rPr>
      </w:pPr>
    </w:p>
    <w:p w:rsidR="008136B7" w:rsidRPr="008136B7" w:rsidRDefault="008136B7" w:rsidP="008136B7">
      <w:pPr>
        <w:bidi/>
        <w:spacing w:after="0"/>
        <w:ind w:left="1620" w:hanging="90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Pr="008136B7">
        <w:rPr>
          <w:rFonts w:asciiTheme="majorBidi" w:hAnsiTheme="majorBidi" w:cs="Arabic Transparent"/>
          <w:b/>
          <w:bCs/>
          <w:sz w:val="26"/>
          <w:szCs w:val="26"/>
          <w:u w:val="single"/>
          <w:rtl/>
          <w:lang w:bidi="ar-LB"/>
        </w:rPr>
        <w:t>2</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تسعى الكلية الى تعزيز دورها الوطني على صعيد الصحة والدواء من خلال تحقيق الاهداف التالية </w:t>
      </w:r>
      <w:r w:rsidRPr="008136B7">
        <w:rPr>
          <w:rFonts w:asciiTheme="majorBidi" w:hAnsiTheme="majorBidi" w:cs="Arabic Transparent"/>
          <w:sz w:val="26"/>
          <w:szCs w:val="26"/>
          <w:rtl/>
          <w:lang w:bidi="ar-LB"/>
        </w:rPr>
        <w:t>:</w:t>
      </w:r>
    </w:p>
    <w:p w:rsidR="009D6906" w:rsidRPr="00202A04" w:rsidRDefault="009D6906" w:rsidP="009D6906">
      <w:pPr>
        <w:pStyle w:val="ListParagraph"/>
        <w:numPr>
          <w:ilvl w:val="0"/>
          <w:numId w:val="10"/>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توجيه الطلاب لتوفير الرعاية الصحية المميزة في خدمة المريض والمجتمع.</w:t>
      </w:r>
    </w:p>
    <w:p w:rsidR="009D6906" w:rsidRPr="00202A04" w:rsidRDefault="009D6906" w:rsidP="009D6906">
      <w:pPr>
        <w:pStyle w:val="ListParagraph"/>
        <w:numPr>
          <w:ilvl w:val="0"/>
          <w:numId w:val="10"/>
        </w:numPr>
        <w:bidi/>
        <w:spacing w:after="0" w:line="240" w:lineRule="auto"/>
        <w:ind w:left="1989"/>
        <w:jc w:val="both"/>
        <w:rPr>
          <w:rFonts w:asciiTheme="minorBidi" w:hAnsiTheme="minorBidi"/>
          <w:sz w:val="24"/>
          <w:szCs w:val="24"/>
          <w:lang w:bidi="ar-LB"/>
        </w:rPr>
      </w:pPr>
      <w:r w:rsidRPr="00202A04">
        <w:rPr>
          <w:rFonts w:asciiTheme="minorBidi" w:hAnsiTheme="minorBidi"/>
          <w:sz w:val="24"/>
          <w:szCs w:val="24"/>
          <w:rtl/>
          <w:lang w:bidi="ar-LB"/>
        </w:rPr>
        <w:t xml:space="preserve">تعليم </w:t>
      </w:r>
      <w:r w:rsidRPr="00202A04">
        <w:rPr>
          <w:rFonts w:asciiTheme="minorBidi" w:hAnsiTheme="minorBidi" w:hint="cs"/>
          <w:sz w:val="24"/>
          <w:szCs w:val="24"/>
          <w:rtl/>
          <w:lang w:bidi="ar-LB"/>
        </w:rPr>
        <w:t>نموذجي يواكب التطوّر العلمي</w:t>
      </w:r>
      <w:r w:rsidRPr="00202A04">
        <w:rPr>
          <w:rFonts w:asciiTheme="minorBidi" w:hAnsiTheme="minorBidi"/>
          <w:sz w:val="24"/>
          <w:szCs w:val="24"/>
          <w:rtl/>
          <w:lang w:bidi="ar-LB"/>
        </w:rPr>
        <w:t>، يسمح بكسب كفاءات</w:t>
      </w:r>
      <w:r w:rsidRPr="00202A04">
        <w:rPr>
          <w:rFonts w:asciiTheme="minorBidi" w:hAnsiTheme="minorBidi" w:hint="cs"/>
          <w:sz w:val="24"/>
          <w:szCs w:val="24"/>
          <w:rtl/>
          <w:lang w:bidi="ar-LB"/>
        </w:rPr>
        <w:t xml:space="preserve"> عالية</w:t>
      </w:r>
      <w:r w:rsidRPr="00202A04">
        <w:rPr>
          <w:rFonts w:asciiTheme="minorBidi" w:hAnsiTheme="minorBidi"/>
          <w:sz w:val="24"/>
          <w:szCs w:val="24"/>
          <w:rtl/>
          <w:lang w:bidi="ar-LB"/>
        </w:rPr>
        <w:t xml:space="preserve"> ضروريّة لكل المهن المتعلّقة </w:t>
      </w:r>
      <w:r w:rsidRPr="00202A04">
        <w:rPr>
          <w:rFonts w:asciiTheme="minorBidi" w:hAnsiTheme="minorBidi" w:hint="cs"/>
          <w:sz w:val="24"/>
          <w:szCs w:val="24"/>
          <w:rtl/>
          <w:lang w:bidi="ar-LB"/>
        </w:rPr>
        <w:t>بالعلوم الصيدلانية</w:t>
      </w:r>
      <w:r w:rsidRPr="00202A04">
        <w:rPr>
          <w:rFonts w:asciiTheme="minorBidi" w:hAnsiTheme="minorBidi"/>
          <w:sz w:val="24"/>
          <w:szCs w:val="24"/>
          <w:rtl/>
          <w:lang w:bidi="ar-LB"/>
        </w:rPr>
        <w:t>.</w:t>
      </w:r>
    </w:p>
    <w:p w:rsidR="009D6906" w:rsidRPr="00202A04" w:rsidRDefault="009D6906" w:rsidP="009D6906">
      <w:pPr>
        <w:pStyle w:val="ListParagraph"/>
        <w:numPr>
          <w:ilvl w:val="0"/>
          <w:numId w:val="10"/>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 xml:space="preserve">توفير </w:t>
      </w:r>
      <w:r w:rsidRPr="00202A04">
        <w:rPr>
          <w:rFonts w:asciiTheme="minorBidi" w:hAnsiTheme="minorBidi"/>
          <w:sz w:val="24"/>
          <w:szCs w:val="24"/>
          <w:rtl/>
          <w:lang w:bidi="ar-LB"/>
        </w:rPr>
        <w:t>بيئة منفتحة على التواصل والتحديث والمشاركة.</w:t>
      </w:r>
    </w:p>
    <w:p w:rsidR="009D6906" w:rsidRPr="00202A04" w:rsidRDefault="009D6906" w:rsidP="009D6906">
      <w:pPr>
        <w:pStyle w:val="ListParagraph"/>
        <w:numPr>
          <w:ilvl w:val="0"/>
          <w:numId w:val="10"/>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 xml:space="preserve">اعتماد </w:t>
      </w:r>
      <w:r w:rsidRPr="00202A04">
        <w:rPr>
          <w:rFonts w:asciiTheme="minorBidi" w:hAnsiTheme="minorBidi"/>
          <w:sz w:val="24"/>
          <w:szCs w:val="24"/>
          <w:rtl/>
          <w:lang w:bidi="ar-LB"/>
        </w:rPr>
        <w:t>شراكة لتطوير الممارسة المهنيّة.</w:t>
      </w:r>
    </w:p>
    <w:p w:rsidR="009D6906" w:rsidRPr="00202A04" w:rsidRDefault="009D6906" w:rsidP="0051226E">
      <w:pPr>
        <w:pStyle w:val="ListParagraph"/>
        <w:numPr>
          <w:ilvl w:val="0"/>
          <w:numId w:val="10"/>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ضمان ال</w:t>
      </w:r>
      <w:r w:rsidRPr="00202A04">
        <w:rPr>
          <w:rFonts w:asciiTheme="minorBidi" w:hAnsiTheme="minorBidi"/>
          <w:sz w:val="24"/>
          <w:szCs w:val="24"/>
          <w:rtl/>
          <w:lang w:bidi="ar-LB"/>
        </w:rPr>
        <w:t xml:space="preserve">جودة </w:t>
      </w:r>
      <w:r w:rsidRPr="00202A04">
        <w:rPr>
          <w:rFonts w:asciiTheme="minorBidi" w:hAnsiTheme="minorBidi" w:hint="cs"/>
          <w:sz w:val="24"/>
          <w:szCs w:val="24"/>
          <w:rtl/>
          <w:lang w:bidi="ar-LB"/>
        </w:rPr>
        <w:t>بالتقييم المستمر</w:t>
      </w:r>
      <w:r w:rsidRPr="00202A04">
        <w:rPr>
          <w:rFonts w:asciiTheme="minorBidi" w:hAnsiTheme="minorBidi"/>
          <w:sz w:val="24"/>
          <w:szCs w:val="24"/>
          <w:rtl/>
          <w:lang w:bidi="ar-LB"/>
        </w:rPr>
        <w:t xml:space="preserve"> </w:t>
      </w:r>
      <w:r w:rsidR="0051226E">
        <w:rPr>
          <w:rFonts w:asciiTheme="minorBidi" w:hAnsiTheme="minorBidi" w:hint="cs"/>
          <w:sz w:val="24"/>
          <w:szCs w:val="24"/>
          <w:rtl/>
          <w:lang w:bidi="ar-LB"/>
        </w:rPr>
        <w:t>ل</w:t>
      </w:r>
      <w:r w:rsidRPr="00202A04">
        <w:rPr>
          <w:rFonts w:asciiTheme="minorBidi" w:hAnsiTheme="minorBidi"/>
          <w:sz w:val="24"/>
          <w:szCs w:val="24"/>
          <w:rtl/>
          <w:lang w:bidi="ar-LB"/>
        </w:rPr>
        <w:t>لبرامج والآليّات.</w:t>
      </w:r>
    </w:p>
    <w:p w:rsidR="009D6906" w:rsidRPr="00202A04" w:rsidRDefault="009D6906" w:rsidP="009D6906">
      <w:pPr>
        <w:pStyle w:val="ListParagraph"/>
        <w:numPr>
          <w:ilvl w:val="0"/>
          <w:numId w:val="10"/>
        </w:numPr>
        <w:bidi/>
        <w:spacing w:after="0" w:line="240" w:lineRule="auto"/>
        <w:ind w:left="1989"/>
        <w:jc w:val="both"/>
        <w:rPr>
          <w:rFonts w:asciiTheme="minorBidi" w:hAnsiTheme="minorBidi"/>
          <w:sz w:val="24"/>
          <w:szCs w:val="24"/>
          <w:lang w:bidi="ar-LB"/>
        </w:rPr>
      </w:pPr>
      <w:r w:rsidRPr="00202A04">
        <w:rPr>
          <w:rFonts w:asciiTheme="minorBidi" w:hAnsiTheme="minorBidi"/>
          <w:sz w:val="24"/>
          <w:szCs w:val="24"/>
          <w:rtl/>
          <w:lang w:bidi="ar-LB"/>
        </w:rPr>
        <w:t>احترام القيم وآداب المهنة.</w:t>
      </w:r>
    </w:p>
    <w:p w:rsidR="009D6906" w:rsidRPr="00202A04" w:rsidRDefault="009D6906" w:rsidP="009D6906">
      <w:pPr>
        <w:pStyle w:val="ListParagraph"/>
        <w:numPr>
          <w:ilvl w:val="0"/>
          <w:numId w:val="10"/>
        </w:numPr>
        <w:bidi/>
        <w:spacing w:after="0" w:line="240" w:lineRule="auto"/>
        <w:ind w:left="1989"/>
        <w:jc w:val="both"/>
        <w:rPr>
          <w:rFonts w:asciiTheme="minorBidi" w:hAnsiTheme="minorBidi"/>
          <w:sz w:val="24"/>
          <w:szCs w:val="24"/>
          <w:lang w:bidi="ar-LB"/>
        </w:rPr>
      </w:pPr>
      <w:r w:rsidRPr="00202A04">
        <w:rPr>
          <w:rFonts w:asciiTheme="minorBidi" w:hAnsiTheme="minorBidi"/>
          <w:sz w:val="24"/>
          <w:szCs w:val="24"/>
          <w:rtl/>
          <w:lang w:bidi="ar-LB"/>
        </w:rPr>
        <w:t>دعم التعليم المستدام.</w:t>
      </w:r>
    </w:p>
    <w:p w:rsidR="009D6906" w:rsidRDefault="009D6906" w:rsidP="009D6906">
      <w:pPr>
        <w:pStyle w:val="ListParagraph"/>
        <w:numPr>
          <w:ilvl w:val="0"/>
          <w:numId w:val="10"/>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 xml:space="preserve">تعزيز </w:t>
      </w:r>
      <w:r w:rsidRPr="00202A04">
        <w:rPr>
          <w:rFonts w:asciiTheme="minorBidi" w:hAnsiTheme="minorBidi"/>
          <w:sz w:val="24"/>
          <w:szCs w:val="24"/>
          <w:rtl/>
          <w:lang w:bidi="ar-LB"/>
        </w:rPr>
        <w:t>الترقّي العلمي ودعم الأبحاث.</w:t>
      </w:r>
    </w:p>
    <w:p w:rsidR="009D6906" w:rsidRDefault="009D6906" w:rsidP="009D6906">
      <w:pPr>
        <w:pStyle w:val="ListParagraph"/>
        <w:bidi/>
        <w:spacing w:after="0" w:line="240" w:lineRule="auto"/>
        <w:ind w:left="1989"/>
        <w:jc w:val="both"/>
        <w:rPr>
          <w:rFonts w:asciiTheme="minorBidi" w:hAnsiTheme="minorBidi"/>
          <w:sz w:val="24"/>
          <w:szCs w:val="24"/>
          <w:rtl/>
          <w:lang w:bidi="ar-LB"/>
        </w:rPr>
      </w:pPr>
    </w:p>
    <w:p w:rsidR="009D6906" w:rsidRPr="0051226E" w:rsidRDefault="009D6906" w:rsidP="009D6906">
      <w:pPr>
        <w:pStyle w:val="ListParagraph"/>
        <w:bidi/>
        <w:spacing w:after="0" w:line="240" w:lineRule="auto"/>
        <w:ind w:left="1705"/>
        <w:jc w:val="both"/>
        <w:rPr>
          <w:rFonts w:asciiTheme="minorBidi" w:hAnsiTheme="minorBidi"/>
          <w:b/>
          <w:bCs/>
          <w:sz w:val="24"/>
          <w:szCs w:val="24"/>
          <w:rtl/>
          <w:lang w:bidi="ar-LB"/>
        </w:rPr>
      </w:pPr>
      <w:r w:rsidRPr="0051226E">
        <w:rPr>
          <w:rFonts w:asciiTheme="minorBidi" w:hAnsiTheme="minorBidi" w:hint="cs"/>
          <w:b/>
          <w:bCs/>
          <w:sz w:val="24"/>
          <w:szCs w:val="24"/>
          <w:rtl/>
          <w:lang w:bidi="ar-LB"/>
        </w:rPr>
        <w:t xml:space="preserve">كما أنّ القيم التي تتحلّى بها الكلية هي التالية : </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w:t>
      </w:r>
      <w:r w:rsidRPr="00202A04">
        <w:rPr>
          <w:rFonts w:asciiTheme="minorBidi" w:hAnsiTheme="minorBidi"/>
          <w:sz w:val="24"/>
          <w:szCs w:val="24"/>
          <w:rtl/>
          <w:lang w:bidi="ar-LB"/>
        </w:rPr>
        <w:t>نزاهة</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w:t>
      </w:r>
      <w:r w:rsidRPr="00202A04">
        <w:rPr>
          <w:rFonts w:asciiTheme="minorBidi" w:hAnsiTheme="minorBidi"/>
          <w:sz w:val="24"/>
          <w:szCs w:val="24"/>
          <w:rtl/>
          <w:lang w:bidi="ar-LB"/>
        </w:rPr>
        <w:t>تميّز</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w:t>
      </w:r>
      <w:r w:rsidRPr="00202A04">
        <w:rPr>
          <w:rFonts w:asciiTheme="minorBidi" w:hAnsiTheme="minorBidi"/>
          <w:sz w:val="24"/>
          <w:szCs w:val="24"/>
          <w:rtl/>
          <w:lang w:bidi="ar-LB"/>
        </w:rPr>
        <w:t>إلتزام</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w:t>
      </w:r>
      <w:r w:rsidRPr="00202A04">
        <w:rPr>
          <w:rFonts w:asciiTheme="minorBidi" w:hAnsiTheme="minorBidi"/>
          <w:sz w:val="24"/>
          <w:szCs w:val="24"/>
          <w:rtl/>
          <w:lang w:bidi="ar-LB"/>
        </w:rPr>
        <w:t xml:space="preserve">تعلّم </w:t>
      </w:r>
      <w:r w:rsidRPr="00202A04">
        <w:rPr>
          <w:rFonts w:asciiTheme="minorBidi" w:hAnsiTheme="minorBidi" w:hint="cs"/>
          <w:sz w:val="24"/>
          <w:szCs w:val="24"/>
          <w:rtl/>
          <w:lang w:bidi="ar-LB"/>
        </w:rPr>
        <w:t>ال</w:t>
      </w:r>
      <w:r w:rsidRPr="00202A04">
        <w:rPr>
          <w:rFonts w:asciiTheme="minorBidi" w:hAnsiTheme="minorBidi"/>
          <w:sz w:val="24"/>
          <w:szCs w:val="24"/>
          <w:rtl/>
          <w:lang w:bidi="ar-LB"/>
        </w:rPr>
        <w:t>مستدام</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w:t>
      </w:r>
      <w:r w:rsidRPr="00202A04">
        <w:rPr>
          <w:rFonts w:asciiTheme="minorBidi" w:hAnsiTheme="minorBidi"/>
          <w:sz w:val="24"/>
          <w:szCs w:val="24"/>
          <w:rtl/>
          <w:lang w:bidi="ar-LB"/>
        </w:rPr>
        <w:t>تجدّد</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w:t>
      </w:r>
      <w:r w:rsidRPr="00202A04">
        <w:rPr>
          <w:rFonts w:asciiTheme="minorBidi" w:hAnsiTheme="minorBidi"/>
          <w:sz w:val="24"/>
          <w:szCs w:val="24"/>
          <w:rtl/>
          <w:lang w:bidi="ar-LB"/>
        </w:rPr>
        <w:t>إحتراف</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w:t>
      </w:r>
      <w:r w:rsidRPr="00202A04">
        <w:rPr>
          <w:rFonts w:asciiTheme="minorBidi" w:hAnsiTheme="minorBidi"/>
          <w:sz w:val="24"/>
          <w:szCs w:val="24"/>
          <w:rtl/>
          <w:lang w:bidi="ar-LB"/>
        </w:rPr>
        <w:t>تواصل</w:t>
      </w:r>
    </w:p>
    <w:p w:rsidR="009D6906" w:rsidRPr="00202A04" w:rsidRDefault="009D6906" w:rsidP="00CC4077">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w:t>
      </w:r>
      <w:r w:rsidR="00CC4077">
        <w:rPr>
          <w:rFonts w:asciiTheme="minorBidi" w:hAnsiTheme="minorBidi" w:hint="cs"/>
          <w:sz w:val="24"/>
          <w:szCs w:val="24"/>
          <w:rtl/>
          <w:lang w:bidi="ar-LB"/>
        </w:rPr>
        <w:t>مواطنة</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w:t>
      </w:r>
      <w:r w:rsidRPr="00202A04">
        <w:rPr>
          <w:rFonts w:asciiTheme="minorBidi" w:hAnsiTheme="minorBidi"/>
          <w:sz w:val="24"/>
          <w:szCs w:val="24"/>
          <w:rtl/>
          <w:lang w:bidi="ar-LB"/>
        </w:rPr>
        <w:t>مسؤوليّة</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sz w:val="24"/>
          <w:szCs w:val="24"/>
          <w:rtl/>
          <w:lang w:bidi="ar-LB"/>
        </w:rPr>
        <w:t xml:space="preserve">إحترام كرامة </w:t>
      </w:r>
      <w:r w:rsidRPr="00202A04">
        <w:rPr>
          <w:rFonts w:asciiTheme="minorBidi" w:hAnsiTheme="minorBidi" w:hint="cs"/>
          <w:sz w:val="24"/>
          <w:szCs w:val="24"/>
          <w:rtl/>
          <w:lang w:bidi="ar-LB"/>
        </w:rPr>
        <w:t xml:space="preserve">وحقوق </w:t>
      </w:r>
      <w:r w:rsidRPr="00202A04">
        <w:rPr>
          <w:rFonts w:asciiTheme="minorBidi" w:hAnsiTheme="minorBidi"/>
          <w:sz w:val="24"/>
          <w:szCs w:val="24"/>
          <w:rtl/>
          <w:lang w:bidi="ar-LB"/>
        </w:rPr>
        <w:t>الانسان</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المساواة</w:t>
      </w:r>
    </w:p>
    <w:p w:rsidR="009D6906" w:rsidRPr="00202A04" w:rsidRDefault="009D6906" w:rsidP="009D6906">
      <w:pPr>
        <w:pStyle w:val="ListParagraph"/>
        <w:numPr>
          <w:ilvl w:val="0"/>
          <w:numId w:val="11"/>
        </w:numPr>
        <w:bidi/>
        <w:spacing w:after="0" w:line="240" w:lineRule="auto"/>
        <w:ind w:left="1989"/>
        <w:jc w:val="both"/>
        <w:rPr>
          <w:rFonts w:asciiTheme="minorBidi" w:hAnsiTheme="minorBidi"/>
          <w:sz w:val="24"/>
          <w:szCs w:val="24"/>
          <w:lang w:bidi="ar-LB"/>
        </w:rPr>
      </w:pPr>
      <w:r w:rsidRPr="00202A04">
        <w:rPr>
          <w:rFonts w:asciiTheme="minorBidi" w:hAnsiTheme="minorBidi" w:hint="cs"/>
          <w:sz w:val="24"/>
          <w:szCs w:val="24"/>
          <w:rtl/>
          <w:lang w:bidi="ar-LB"/>
        </w:rPr>
        <w:t>الترفّع عن الهدف المادي في المهنة والتركيز على الهدف الإنساني.</w:t>
      </w:r>
    </w:p>
    <w:p w:rsidR="009D6906" w:rsidRPr="009D6906" w:rsidRDefault="009D6906" w:rsidP="009D6906">
      <w:pPr>
        <w:pStyle w:val="ListParagraph"/>
        <w:bidi/>
        <w:spacing w:after="0" w:line="240" w:lineRule="auto"/>
        <w:ind w:left="1705"/>
        <w:jc w:val="both"/>
        <w:rPr>
          <w:rFonts w:asciiTheme="minorBidi" w:hAnsiTheme="minorBidi"/>
          <w:sz w:val="24"/>
          <w:szCs w:val="24"/>
          <w:lang w:bidi="ar-LB"/>
        </w:rPr>
      </w:pPr>
    </w:p>
    <w:p w:rsidR="0051226E" w:rsidRDefault="0051226E" w:rsidP="008136B7">
      <w:pPr>
        <w:pStyle w:val="ListParagraph"/>
        <w:bidi/>
        <w:spacing w:after="0"/>
        <w:ind w:left="1890"/>
        <w:jc w:val="center"/>
        <w:rPr>
          <w:rFonts w:asciiTheme="majorBidi" w:hAnsiTheme="majorBidi" w:cs="Times New Roman"/>
          <w:b/>
          <w:bCs/>
          <w:sz w:val="26"/>
          <w:szCs w:val="26"/>
          <w:rtl/>
          <w:lang w:bidi="ar-LB"/>
        </w:rPr>
      </w:pPr>
    </w:p>
    <w:p w:rsidR="0051226E" w:rsidRDefault="0051226E" w:rsidP="0051226E">
      <w:pPr>
        <w:pStyle w:val="ListParagraph"/>
        <w:bidi/>
        <w:spacing w:after="0"/>
        <w:ind w:left="1890"/>
        <w:jc w:val="center"/>
        <w:rPr>
          <w:rFonts w:asciiTheme="majorBidi" w:hAnsiTheme="majorBidi" w:cs="Times New Roman"/>
          <w:b/>
          <w:bCs/>
          <w:sz w:val="26"/>
          <w:szCs w:val="26"/>
          <w:rtl/>
          <w:lang w:bidi="ar-LB"/>
        </w:rPr>
      </w:pPr>
    </w:p>
    <w:p w:rsidR="0051226E" w:rsidRDefault="0051226E" w:rsidP="0051226E">
      <w:pPr>
        <w:pStyle w:val="ListParagraph"/>
        <w:bidi/>
        <w:spacing w:after="0"/>
        <w:ind w:left="1890"/>
        <w:jc w:val="center"/>
        <w:rPr>
          <w:rFonts w:asciiTheme="majorBidi" w:hAnsiTheme="majorBidi" w:cs="Times New Roman"/>
          <w:b/>
          <w:bCs/>
          <w:sz w:val="26"/>
          <w:szCs w:val="26"/>
          <w:rtl/>
          <w:lang w:bidi="ar-LB"/>
        </w:rPr>
      </w:pPr>
    </w:p>
    <w:p w:rsidR="008136B7" w:rsidRPr="008136B7" w:rsidRDefault="008136B7" w:rsidP="0051226E">
      <w:pPr>
        <w:pStyle w:val="ListParagraph"/>
        <w:bidi/>
        <w:spacing w:after="0"/>
        <w:ind w:left="189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 xml:space="preserve">الفصل الثاني </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b/>
          <w:bCs/>
          <w:sz w:val="26"/>
          <w:szCs w:val="26"/>
          <w:rtl/>
          <w:lang w:bidi="ar-LB"/>
        </w:rPr>
        <w:t>نظام الشهادات والإختصاصات والأقسام</w:t>
      </w:r>
    </w:p>
    <w:p w:rsidR="008136B7" w:rsidRPr="008136B7" w:rsidRDefault="008136B7" w:rsidP="008136B7">
      <w:pPr>
        <w:pStyle w:val="ListParagraph"/>
        <w:bidi/>
        <w:spacing w:after="0"/>
        <w:ind w:left="1890"/>
        <w:jc w:val="both"/>
        <w:rPr>
          <w:rFonts w:asciiTheme="majorBidi" w:hAnsiTheme="majorBidi" w:cs="Arabic Transparent"/>
          <w:sz w:val="26"/>
          <w:szCs w:val="26"/>
          <w:rtl/>
          <w:lang w:bidi="ar-LB"/>
        </w:rPr>
      </w:pPr>
    </w:p>
    <w:p w:rsidR="008136B7" w:rsidRPr="008136B7" w:rsidRDefault="008136B7" w:rsidP="008136B7">
      <w:pPr>
        <w:bidi/>
        <w:spacing w:after="0"/>
        <w:ind w:left="1620" w:hanging="90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Pr="008136B7">
        <w:rPr>
          <w:rFonts w:asciiTheme="majorBidi" w:hAnsiTheme="majorBidi" w:cs="Arabic Transparent"/>
          <w:b/>
          <w:bCs/>
          <w:sz w:val="26"/>
          <w:szCs w:val="26"/>
          <w:u w:val="single"/>
          <w:rtl/>
          <w:lang w:bidi="ar-LB"/>
        </w:rPr>
        <w:t>3</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تشتمل الكلية على اختصاص </w:t>
      </w:r>
      <w:r w:rsidRPr="008136B7">
        <w:rPr>
          <w:rFonts w:asciiTheme="majorBidi" w:hAnsiTheme="majorBidi" w:cs="Arabic Transparent"/>
          <w:sz w:val="26"/>
          <w:szCs w:val="26"/>
          <w:rtl/>
          <w:lang w:bidi="ar-LB"/>
        </w:rPr>
        <w:t>:</w:t>
      </w:r>
    </w:p>
    <w:p w:rsidR="008136B7" w:rsidRPr="008136B7" w:rsidRDefault="008136B7" w:rsidP="008136B7">
      <w:pPr>
        <w:bidi/>
        <w:spacing w:after="0"/>
        <w:ind w:left="720" w:firstLine="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   صيدلة</w:t>
      </w:r>
      <w:r w:rsidRPr="008136B7">
        <w:rPr>
          <w:rFonts w:asciiTheme="majorBidi" w:hAnsiTheme="majorBidi" w:cs="Arabic Transparent"/>
          <w:sz w:val="26"/>
          <w:szCs w:val="26"/>
          <w:rtl/>
          <w:lang w:bidi="ar-LB"/>
        </w:rPr>
        <w:t>.</w:t>
      </w:r>
    </w:p>
    <w:p w:rsidR="008136B7" w:rsidRDefault="008136B7" w:rsidP="008136B7">
      <w:pPr>
        <w:bidi/>
        <w:spacing w:after="0"/>
        <w:ind w:left="720" w:firstLine="720"/>
        <w:jc w:val="both"/>
        <w:rPr>
          <w:rFonts w:asciiTheme="majorBidi" w:hAnsiTheme="majorBidi" w:cs="Arabic Transparent"/>
          <w:sz w:val="26"/>
          <w:szCs w:val="26"/>
          <w:rtl/>
          <w:lang w:bidi="ar-LB"/>
        </w:rPr>
      </w:pPr>
      <w:r w:rsidRPr="008136B7">
        <w:rPr>
          <w:rFonts w:asciiTheme="majorBidi" w:hAnsiTheme="majorBidi" w:cs="Times New Roman"/>
          <w:sz w:val="26"/>
          <w:szCs w:val="26"/>
          <w:rtl/>
          <w:lang w:bidi="ar-LB"/>
        </w:rPr>
        <w:t xml:space="preserve">   يحق لمجلس الوحدة</w:t>
      </w:r>
      <w:r w:rsidR="00F12A7D">
        <w:rPr>
          <w:rFonts w:asciiTheme="majorBidi" w:hAnsiTheme="majorBidi" w:cs="Times New Roman" w:hint="cs"/>
          <w:sz w:val="26"/>
          <w:szCs w:val="26"/>
          <w:rtl/>
          <w:lang w:bidi="ar-LB"/>
        </w:rPr>
        <w:t xml:space="preserve"> إقتراح</w:t>
      </w:r>
      <w:r w:rsidRPr="008136B7">
        <w:rPr>
          <w:rFonts w:asciiTheme="majorBidi" w:hAnsiTheme="majorBidi" w:cs="Times New Roman"/>
          <w:sz w:val="26"/>
          <w:szCs w:val="26"/>
          <w:rtl/>
          <w:lang w:bidi="ar-LB"/>
        </w:rPr>
        <w:t xml:space="preserve"> إضافة إختصاصات جديدة وفقاً للأنظمة المرعية الإجراء</w:t>
      </w:r>
      <w:r w:rsidRPr="008136B7">
        <w:rPr>
          <w:rFonts w:asciiTheme="majorBidi" w:hAnsiTheme="majorBidi" w:cs="Arabic Transparent"/>
          <w:sz w:val="26"/>
          <w:szCs w:val="26"/>
          <w:rtl/>
          <w:lang w:bidi="ar-LB"/>
        </w:rPr>
        <w:t>.</w:t>
      </w:r>
    </w:p>
    <w:p w:rsidR="0051226E" w:rsidRDefault="0051226E" w:rsidP="0051226E">
      <w:pPr>
        <w:bidi/>
        <w:spacing w:after="0"/>
        <w:ind w:left="720" w:firstLine="720"/>
        <w:jc w:val="both"/>
        <w:rPr>
          <w:rFonts w:asciiTheme="majorBidi" w:hAnsiTheme="majorBidi" w:cs="Arabic Transparent"/>
          <w:sz w:val="26"/>
          <w:szCs w:val="26"/>
          <w:rtl/>
          <w:lang w:bidi="ar-LB"/>
        </w:rPr>
      </w:pPr>
    </w:p>
    <w:p w:rsidR="0051226E" w:rsidRDefault="0051226E" w:rsidP="0051226E">
      <w:pPr>
        <w:bidi/>
        <w:spacing w:after="0"/>
        <w:ind w:left="720" w:firstLine="720"/>
        <w:jc w:val="both"/>
        <w:rPr>
          <w:rFonts w:asciiTheme="majorBidi" w:hAnsiTheme="majorBidi" w:cs="Arabic Transparent"/>
          <w:sz w:val="26"/>
          <w:szCs w:val="26"/>
          <w:rtl/>
          <w:lang w:bidi="ar-LB"/>
        </w:rPr>
      </w:pPr>
    </w:p>
    <w:p w:rsidR="0051226E" w:rsidRDefault="0051226E" w:rsidP="0051226E">
      <w:pPr>
        <w:bidi/>
        <w:spacing w:after="0"/>
        <w:ind w:left="720" w:firstLine="720"/>
        <w:jc w:val="both"/>
        <w:rPr>
          <w:rFonts w:asciiTheme="majorBidi" w:hAnsiTheme="majorBidi" w:cs="Arabic Transparent"/>
          <w:sz w:val="26"/>
          <w:szCs w:val="26"/>
          <w:rtl/>
          <w:lang w:bidi="ar-LB"/>
        </w:rPr>
      </w:pPr>
    </w:p>
    <w:p w:rsidR="0051226E" w:rsidRDefault="0051226E" w:rsidP="0051226E">
      <w:pPr>
        <w:bidi/>
        <w:spacing w:after="0"/>
        <w:ind w:left="720" w:firstLine="720"/>
        <w:jc w:val="both"/>
        <w:rPr>
          <w:rFonts w:asciiTheme="majorBidi" w:hAnsiTheme="majorBidi" w:cs="Arabic Transparent"/>
          <w:sz w:val="26"/>
          <w:szCs w:val="26"/>
          <w:rtl/>
          <w:lang w:bidi="ar-LB"/>
        </w:rPr>
      </w:pPr>
    </w:p>
    <w:p w:rsidR="008136B7" w:rsidRPr="008136B7" w:rsidRDefault="008136B7" w:rsidP="008136B7">
      <w:pPr>
        <w:bidi/>
        <w:spacing w:after="0"/>
        <w:ind w:left="1620" w:hanging="90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lastRenderedPageBreak/>
        <w:t xml:space="preserve">المادة </w:t>
      </w:r>
      <w:r w:rsidRPr="008136B7">
        <w:rPr>
          <w:rFonts w:asciiTheme="majorBidi" w:hAnsiTheme="majorBidi" w:cs="Arabic Transparent"/>
          <w:b/>
          <w:bCs/>
          <w:sz w:val="26"/>
          <w:szCs w:val="26"/>
          <w:u w:val="single"/>
          <w:rtl/>
          <w:lang w:bidi="ar-LB"/>
        </w:rPr>
        <w:t>4</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 xml:space="preserve">تمنح الكلية طلابها </w:t>
      </w:r>
      <w:r w:rsidRPr="008136B7">
        <w:rPr>
          <w:rFonts w:asciiTheme="majorBidi" w:hAnsiTheme="majorBidi" w:cs="Arabic Transparent"/>
          <w:sz w:val="26"/>
          <w:szCs w:val="26"/>
          <w:rtl/>
          <w:lang w:bidi="ar-LB"/>
        </w:rPr>
        <w:t xml:space="preserve">: </w:t>
      </w:r>
    </w:p>
    <w:p w:rsidR="003E7622" w:rsidRDefault="008136B7" w:rsidP="00697D1D">
      <w:pPr>
        <w:pStyle w:val="ListParagraph"/>
        <w:numPr>
          <w:ilvl w:val="0"/>
          <w:numId w:val="6"/>
        </w:numPr>
        <w:bidi/>
        <w:spacing w:after="0"/>
        <w:ind w:left="144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دبلوم</w:t>
      </w:r>
      <w:r w:rsidR="00F958A0">
        <w:rPr>
          <w:rFonts w:asciiTheme="majorBidi" w:hAnsiTheme="majorBidi" w:cs="Times New Roman" w:hint="cs"/>
          <w:sz w:val="26"/>
          <w:szCs w:val="26"/>
          <w:rtl/>
          <w:lang w:bidi="ar-LB"/>
        </w:rPr>
        <w:t xml:space="preserve"> دكتور</w:t>
      </w:r>
      <w:r w:rsidRPr="008136B7">
        <w:rPr>
          <w:rFonts w:asciiTheme="majorBidi" w:hAnsiTheme="majorBidi" w:cs="Times New Roman"/>
          <w:sz w:val="26"/>
          <w:szCs w:val="26"/>
          <w:rtl/>
          <w:lang w:bidi="ar-LB"/>
        </w:rPr>
        <w:t xml:space="preserve"> في</w:t>
      </w:r>
      <w:r w:rsidR="00F958A0">
        <w:rPr>
          <w:rFonts w:asciiTheme="majorBidi" w:hAnsiTheme="majorBidi" w:cs="Times New Roman" w:hint="cs"/>
          <w:sz w:val="26"/>
          <w:szCs w:val="26"/>
          <w:rtl/>
          <w:lang w:bidi="ar-LB"/>
        </w:rPr>
        <w:t xml:space="preserve"> مزاولة</w:t>
      </w:r>
      <w:r w:rsidR="002A0C09">
        <w:rPr>
          <w:rFonts w:asciiTheme="majorBidi" w:hAnsiTheme="majorBidi" w:cs="Times New Roman" w:hint="cs"/>
          <w:sz w:val="26"/>
          <w:szCs w:val="26"/>
          <w:rtl/>
          <w:lang w:bidi="ar-LB"/>
        </w:rPr>
        <w:t xml:space="preserve"> </w:t>
      </w:r>
      <w:r w:rsidRPr="008136B7">
        <w:rPr>
          <w:rFonts w:asciiTheme="majorBidi" w:hAnsiTheme="majorBidi" w:cs="Times New Roman"/>
          <w:sz w:val="26"/>
          <w:szCs w:val="26"/>
          <w:rtl/>
          <w:lang w:bidi="ar-LB"/>
        </w:rPr>
        <w:t xml:space="preserve">الصيدلة </w:t>
      </w:r>
      <w:r w:rsidR="00074D1C">
        <w:rPr>
          <w:rFonts w:asciiTheme="majorBidi" w:hAnsiTheme="majorBidi" w:cs="Times New Roman"/>
          <w:sz w:val="26"/>
          <w:szCs w:val="26"/>
          <w:lang w:bidi="ar-LB"/>
        </w:rPr>
        <w:t>:</w:t>
      </w:r>
      <w:r w:rsidR="00825E84">
        <w:rPr>
          <w:rFonts w:asciiTheme="majorBidi" w:hAnsiTheme="majorBidi" w:cs="Times New Roman"/>
          <w:sz w:val="26"/>
          <w:szCs w:val="26"/>
          <w:lang w:bidi="ar-LB"/>
        </w:rPr>
        <w:t xml:space="preserve"> (</w:t>
      </w:r>
      <w:proofErr w:type="spellStart"/>
      <w:r w:rsidR="00F958A0">
        <w:rPr>
          <w:rFonts w:asciiTheme="majorBidi" w:hAnsiTheme="majorBidi" w:cs="Times New Roman"/>
          <w:sz w:val="26"/>
          <w:szCs w:val="26"/>
          <w:lang w:bidi="ar-LB"/>
        </w:rPr>
        <w:t>Docteur</w:t>
      </w:r>
      <w:proofErr w:type="spellEnd"/>
      <w:r w:rsidR="00F958A0">
        <w:rPr>
          <w:rFonts w:asciiTheme="majorBidi" w:hAnsiTheme="majorBidi" w:cs="Times New Roman"/>
          <w:sz w:val="26"/>
          <w:szCs w:val="26"/>
          <w:lang w:bidi="ar-LB"/>
        </w:rPr>
        <w:t xml:space="preserve"> </w:t>
      </w:r>
      <w:proofErr w:type="spellStart"/>
      <w:r w:rsidR="00F958A0">
        <w:rPr>
          <w:rFonts w:asciiTheme="majorBidi" w:hAnsiTheme="majorBidi" w:cs="Times New Roman"/>
          <w:sz w:val="26"/>
          <w:szCs w:val="26"/>
          <w:lang w:bidi="ar-LB"/>
        </w:rPr>
        <w:t>d’Exercice</w:t>
      </w:r>
      <w:proofErr w:type="spellEnd"/>
      <w:r w:rsidR="00F958A0">
        <w:rPr>
          <w:rFonts w:asciiTheme="majorBidi" w:hAnsiTheme="majorBidi" w:cs="Times New Roman"/>
          <w:sz w:val="26"/>
          <w:szCs w:val="26"/>
          <w:lang w:bidi="ar-LB"/>
        </w:rPr>
        <w:t xml:space="preserve"> </w:t>
      </w:r>
      <w:r w:rsidR="00825E84">
        <w:rPr>
          <w:rFonts w:asciiTheme="majorBidi" w:hAnsiTheme="majorBidi" w:cs="Times New Roman"/>
          <w:sz w:val="26"/>
          <w:szCs w:val="26"/>
          <w:lang w:bidi="ar-LB"/>
        </w:rPr>
        <w:t xml:space="preserve">en </w:t>
      </w:r>
      <w:proofErr w:type="spellStart"/>
      <w:r w:rsidR="00825E84">
        <w:rPr>
          <w:rFonts w:asciiTheme="majorBidi" w:hAnsiTheme="majorBidi" w:cs="Times New Roman"/>
          <w:sz w:val="26"/>
          <w:szCs w:val="26"/>
          <w:lang w:bidi="ar-LB"/>
        </w:rPr>
        <w:t>Pharmacie</w:t>
      </w:r>
      <w:proofErr w:type="spellEnd"/>
      <w:r w:rsidR="00825E84">
        <w:rPr>
          <w:rFonts w:asciiTheme="majorBidi" w:hAnsiTheme="majorBidi" w:cs="Times New Roman"/>
          <w:sz w:val="26"/>
          <w:szCs w:val="26"/>
          <w:lang w:bidi="ar-LB"/>
        </w:rPr>
        <w:t xml:space="preserve"> –</w:t>
      </w:r>
      <w:r w:rsidR="00D52D06">
        <w:rPr>
          <w:rFonts w:asciiTheme="majorBidi" w:hAnsiTheme="majorBidi" w:cs="Times New Roman"/>
          <w:sz w:val="26"/>
          <w:szCs w:val="26"/>
          <w:lang w:bidi="ar-LB"/>
        </w:rPr>
        <w:t xml:space="preserve"> </w:t>
      </w:r>
      <w:r w:rsidR="00F958A0">
        <w:rPr>
          <w:rFonts w:asciiTheme="majorBidi" w:hAnsiTheme="majorBidi" w:cs="Times New Roman"/>
          <w:sz w:val="26"/>
          <w:szCs w:val="26"/>
          <w:lang w:bidi="ar-LB"/>
        </w:rPr>
        <w:t>Doctor of</w:t>
      </w:r>
      <w:r w:rsidR="00825E84">
        <w:rPr>
          <w:rFonts w:asciiTheme="majorBidi" w:hAnsiTheme="majorBidi" w:cs="Times New Roman"/>
          <w:sz w:val="26"/>
          <w:szCs w:val="26"/>
          <w:lang w:bidi="ar-LB"/>
        </w:rPr>
        <w:t xml:space="preserve"> Pharmacy</w:t>
      </w:r>
      <w:r w:rsidR="00F958A0" w:rsidRPr="00F958A0">
        <w:rPr>
          <w:rFonts w:asciiTheme="majorBidi" w:hAnsiTheme="majorBidi" w:cs="Times New Roman"/>
          <w:sz w:val="26"/>
          <w:szCs w:val="26"/>
          <w:lang w:bidi="ar-LB"/>
        </w:rPr>
        <w:t xml:space="preserve"> </w:t>
      </w:r>
      <w:r w:rsidR="00F958A0">
        <w:rPr>
          <w:rFonts w:asciiTheme="majorBidi" w:hAnsiTheme="majorBidi" w:cs="Times New Roman"/>
          <w:sz w:val="26"/>
          <w:szCs w:val="26"/>
          <w:lang w:bidi="ar-LB"/>
        </w:rPr>
        <w:t>Practice</w:t>
      </w:r>
      <w:r w:rsidR="00825E84">
        <w:rPr>
          <w:rFonts w:asciiTheme="majorBidi" w:hAnsiTheme="majorBidi" w:cs="Times New Roman"/>
          <w:sz w:val="26"/>
          <w:szCs w:val="26"/>
          <w:lang w:bidi="ar-LB"/>
        </w:rPr>
        <w:t xml:space="preserve">) </w:t>
      </w:r>
      <w:r w:rsidR="00AD13E4">
        <w:rPr>
          <w:rFonts w:asciiTheme="majorBidi" w:hAnsiTheme="majorBidi" w:cs="Times New Roman" w:hint="cs"/>
          <w:sz w:val="26"/>
          <w:szCs w:val="26"/>
          <w:rtl/>
          <w:lang w:bidi="ar-LB"/>
        </w:rPr>
        <w:t xml:space="preserve">  </w:t>
      </w:r>
      <w:r w:rsidRPr="00D52D06">
        <w:rPr>
          <w:rFonts w:asciiTheme="majorBidi" w:hAnsiTheme="majorBidi" w:cs="Times New Roman"/>
          <w:sz w:val="26"/>
          <w:szCs w:val="26"/>
          <w:rtl/>
          <w:lang w:bidi="ar-LB"/>
        </w:rPr>
        <w:t>لا تقل مدّة تحضيره عن خمس سنوات بما فيها السنة التحضيرية ولا تتجاوز السبع سنوات</w:t>
      </w:r>
      <w:r w:rsidR="00337D39">
        <w:rPr>
          <w:rFonts w:asciiTheme="majorBidi" w:hAnsiTheme="majorBidi" w:cs="Times New Roman" w:hint="cs"/>
          <w:sz w:val="26"/>
          <w:szCs w:val="26"/>
          <w:rtl/>
          <w:lang w:bidi="ar-LB"/>
        </w:rPr>
        <w:t>، على أن لا تتخطى الخمس سنوات في الأجازة</w:t>
      </w:r>
      <w:r w:rsidRPr="00D52D06">
        <w:rPr>
          <w:rFonts w:asciiTheme="majorBidi" w:hAnsiTheme="majorBidi" w:cs="Arabic Transparent"/>
          <w:sz w:val="26"/>
          <w:szCs w:val="26"/>
          <w:rtl/>
          <w:lang w:bidi="ar-LB"/>
        </w:rPr>
        <w:t>.</w:t>
      </w:r>
      <w:r w:rsidR="00337D39">
        <w:rPr>
          <w:rFonts w:asciiTheme="majorBidi" w:hAnsiTheme="majorBidi" w:cs="Arabic Transparent" w:hint="cs"/>
          <w:sz w:val="26"/>
          <w:szCs w:val="26"/>
          <w:rtl/>
          <w:lang w:bidi="ar-LB"/>
        </w:rPr>
        <w:t xml:space="preserve"> في الحالة الأخيرة، يفصل الطالب من الكلية حاملا معه المقررات التي حصل عليها. </w:t>
      </w:r>
    </w:p>
    <w:p w:rsidR="0081677D" w:rsidRDefault="0081677D" w:rsidP="0081677D">
      <w:pPr>
        <w:pStyle w:val="ListParagraph"/>
        <w:bidi/>
        <w:spacing w:after="0"/>
        <w:ind w:left="1440"/>
        <w:jc w:val="both"/>
        <w:rPr>
          <w:rFonts w:asciiTheme="majorBidi" w:hAnsiTheme="majorBidi" w:cs="Arabic Transparent"/>
          <w:sz w:val="26"/>
          <w:szCs w:val="26"/>
          <w:lang w:bidi="ar-LB"/>
        </w:rPr>
      </w:pPr>
    </w:p>
    <w:p w:rsidR="00C21EB6" w:rsidRPr="00D52D06" w:rsidRDefault="00C21EB6" w:rsidP="00697D1D">
      <w:pPr>
        <w:pStyle w:val="ListParagraph"/>
        <w:numPr>
          <w:ilvl w:val="0"/>
          <w:numId w:val="6"/>
        </w:numPr>
        <w:bidi/>
        <w:spacing w:after="0"/>
        <w:ind w:left="1440"/>
        <w:jc w:val="both"/>
        <w:rPr>
          <w:rFonts w:asciiTheme="majorBidi" w:hAnsiTheme="majorBidi" w:cs="Arabic Transparent"/>
          <w:sz w:val="26"/>
          <w:szCs w:val="26"/>
          <w:lang w:bidi="ar-LB"/>
        </w:rPr>
      </w:pPr>
      <w:r w:rsidRPr="00D52D06">
        <w:rPr>
          <w:rFonts w:asciiTheme="majorBidi" w:hAnsiTheme="majorBidi" w:cs="Arabic Transparent" w:hint="cs"/>
          <w:sz w:val="26"/>
          <w:szCs w:val="26"/>
          <w:rtl/>
          <w:lang w:bidi="ar-LB"/>
        </w:rPr>
        <w:t xml:space="preserve"> يمكن للطالب أن يختار توجها معينا في السنتين الرابعة والخامسة</w:t>
      </w:r>
      <w:r w:rsidR="00F958A0" w:rsidRPr="00D52D06">
        <w:rPr>
          <w:rFonts w:asciiTheme="majorBidi" w:hAnsiTheme="majorBidi" w:cs="Arabic Transparent"/>
          <w:sz w:val="26"/>
          <w:szCs w:val="26"/>
          <w:lang w:bidi="ar-LB"/>
        </w:rPr>
        <w:t xml:space="preserve"> (Orientation</w:t>
      </w:r>
      <w:r w:rsidR="004664B1">
        <w:rPr>
          <w:rFonts w:asciiTheme="majorBidi" w:hAnsiTheme="majorBidi" w:cs="Arabic Transparent"/>
          <w:sz w:val="26"/>
          <w:szCs w:val="26"/>
          <w:lang w:bidi="ar-LB"/>
        </w:rPr>
        <w:t xml:space="preserve"> en </w:t>
      </w:r>
      <w:proofErr w:type="spellStart"/>
      <w:r w:rsidR="003E7622">
        <w:rPr>
          <w:rFonts w:asciiTheme="majorBidi" w:hAnsiTheme="majorBidi" w:cs="Arabic Transparent"/>
          <w:sz w:val="26"/>
          <w:szCs w:val="26"/>
          <w:lang w:bidi="ar-LB"/>
        </w:rPr>
        <w:t>supplé</w:t>
      </w:r>
      <w:r w:rsidR="004664B1">
        <w:rPr>
          <w:rFonts w:asciiTheme="majorBidi" w:hAnsiTheme="majorBidi" w:cs="Arabic Transparent"/>
          <w:sz w:val="26"/>
          <w:szCs w:val="26"/>
          <w:lang w:bidi="ar-LB"/>
        </w:rPr>
        <w:t>ment</w:t>
      </w:r>
      <w:proofErr w:type="spellEnd"/>
      <w:r w:rsidR="004664B1">
        <w:rPr>
          <w:rFonts w:asciiTheme="majorBidi" w:hAnsiTheme="majorBidi" w:cs="Arabic Transparent"/>
          <w:sz w:val="26"/>
          <w:szCs w:val="26"/>
          <w:lang w:bidi="ar-LB"/>
        </w:rPr>
        <w:t xml:space="preserve"> du </w:t>
      </w:r>
      <w:proofErr w:type="spellStart"/>
      <w:r w:rsidR="004664B1">
        <w:rPr>
          <w:rFonts w:asciiTheme="majorBidi" w:hAnsiTheme="majorBidi" w:cs="Arabic Transparent"/>
          <w:sz w:val="26"/>
          <w:szCs w:val="26"/>
          <w:lang w:bidi="ar-LB"/>
        </w:rPr>
        <w:t>Diplôme</w:t>
      </w:r>
      <w:proofErr w:type="spellEnd"/>
      <w:r w:rsidR="00F958A0" w:rsidRPr="00D52D06">
        <w:rPr>
          <w:rFonts w:asciiTheme="majorBidi" w:hAnsiTheme="majorBidi" w:cs="Arabic Transparent"/>
          <w:sz w:val="26"/>
          <w:szCs w:val="26"/>
          <w:lang w:bidi="ar-LB"/>
        </w:rPr>
        <w:t xml:space="preserve">) </w:t>
      </w:r>
      <w:r w:rsidR="00337D39">
        <w:rPr>
          <w:rFonts w:asciiTheme="majorBidi" w:hAnsiTheme="majorBidi" w:cs="Arabic Transparent" w:hint="cs"/>
          <w:sz w:val="26"/>
          <w:szCs w:val="26"/>
          <w:rtl/>
          <w:lang w:bidi="ar-LB"/>
        </w:rPr>
        <w:t>، وذلك ضمن المجالات</w:t>
      </w:r>
      <w:r w:rsidRPr="00D52D06">
        <w:rPr>
          <w:rFonts w:asciiTheme="majorBidi" w:hAnsiTheme="majorBidi" w:cs="Arabic Transparent" w:hint="cs"/>
          <w:sz w:val="26"/>
          <w:szCs w:val="26"/>
          <w:rtl/>
          <w:lang w:bidi="ar-LB"/>
        </w:rPr>
        <w:t xml:space="preserve"> ال</w:t>
      </w:r>
      <w:r w:rsidR="0030692F" w:rsidRPr="00D52D06">
        <w:rPr>
          <w:rFonts w:asciiTheme="majorBidi" w:hAnsiTheme="majorBidi" w:cs="Arabic Transparent" w:hint="cs"/>
          <w:sz w:val="26"/>
          <w:szCs w:val="26"/>
          <w:rtl/>
          <w:lang w:bidi="ar-LB"/>
        </w:rPr>
        <w:t>م</w:t>
      </w:r>
      <w:r w:rsidRPr="00D52D06">
        <w:rPr>
          <w:rFonts w:asciiTheme="majorBidi" w:hAnsiTheme="majorBidi" w:cs="Arabic Transparent" w:hint="cs"/>
          <w:sz w:val="26"/>
          <w:szCs w:val="26"/>
          <w:rtl/>
          <w:lang w:bidi="ar-LB"/>
        </w:rPr>
        <w:t>رتبطة بالصيدلة :</w:t>
      </w:r>
    </w:p>
    <w:p w:rsidR="00C21EB6" w:rsidRPr="00074D1C" w:rsidRDefault="00C21EB6" w:rsidP="00697D1D">
      <w:pPr>
        <w:pStyle w:val="ListParagraph"/>
        <w:numPr>
          <w:ilvl w:val="1"/>
          <w:numId w:val="6"/>
        </w:numPr>
        <w:bidi/>
        <w:spacing w:after="0"/>
        <w:ind w:left="1440"/>
        <w:jc w:val="both"/>
        <w:rPr>
          <w:rFonts w:asciiTheme="majorBidi" w:hAnsiTheme="majorBidi" w:cs="Arabic Transparent"/>
          <w:lang w:bidi="ar-LB"/>
        </w:rPr>
      </w:pPr>
      <w:r w:rsidRPr="00074D1C">
        <w:rPr>
          <w:rFonts w:asciiTheme="majorBidi" w:hAnsiTheme="majorBidi" w:cs="Arabic Transparent" w:hint="cs"/>
          <w:rtl/>
          <w:lang w:bidi="ar-LB"/>
        </w:rPr>
        <w:t xml:space="preserve">الصيدلية العمومية </w:t>
      </w:r>
      <w:r w:rsidRPr="00074D1C">
        <w:rPr>
          <w:rFonts w:asciiTheme="majorBidi" w:hAnsiTheme="majorBidi" w:cs="Arabic Transparent"/>
          <w:lang w:bidi="ar-LB"/>
        </w:rPr>
        <w:t>(Community Pharmacy/</w:t>
      </w:r>
      <w:proofErr w:type="spellStart"/>
      <w:r w:rsidR="004664B1">
        <w:rPr>
          <w:rFonts w:asciiTheme="majorBidi" w:hAnsiTheme="majorBidi" w:cs="Arabic Transparent"/>
          <w:lang w:bidi="ar-LB"/>
        </w:rPr>
        <w:t>Pharmacie</w:t>
      </w:r>
      <w:proofErr w:type="spellEnd"/>
      <w:r w:rsidR="004664B1">
        <w:rPr>
          <w:rFonts w:asciiTheme="majorBidi" w:hAnsiTheme="majorBidi" w:cs="Arabic Transparent"/>
          <w:lang w:bidi="ar-LB"/>
        </w:rPr>
        <w:t xml:space="preserve"> </w:t>
      </w:r>
      <w:proofErr w:type="spellStart"/>
      <w:r w:rsidR="004664B1">
        <w:rPr>
          <w:rFonts w:asciiTheme="majorBidi" w:hAnsiTheme="majorBidi" w:cs="Arabic Transparent"/>
          <w:lang w:bidi="ar-LB"/>
        </w:rPr>
        <w:t>d’</w:t>
      </w:r>
      <w:r w:rsidRPr="00074D1C">
        <w:rPr>
          <w:rFonts w:asciiTheme="majorBidi" w:hAnsiTheme="majorBidi" w:cs="Arabic Transparent"/>
          <w:lang w:bidi="ar-LB"/>
        </w:rPr>
        <w:t>Officine</w:t>
      </w:r>
      <w:proofErr w:type="spellEnd"/>
      <w:r w:rsidRPr="00074D1C">
        <w:rPr>
          <w:rFonts w:asciiTheme="majorBidi" w:hAnsiTheme="majorBidi" w:cs="Arabic Transparent"/>
          <w:lang w:bidi="ar-LB"/>
        </w:rPr>
        <w:t xml:space="preserve">) </w:t>
      </w:r>
      <w:r w:rsidRPr="00074D1C">
        <w:rPr>
          <w:rFonts w:asciiTheme="majorBidi" w:hAnsiTheme="majorBidi" w:cs="Arabic Transparent" w:hint="cs"/>
          <w:rtl/>
          <w:lang w:bidi="ar-LB"/>
        </w:rPr>
        <w:t xml:space="preserve"> </w:t>
      </w:r>
    </w:p>
    <w:p w:rsidR="008136B7" w:rsidRPr="00074D1C" w:rsidRDefault="00C21EB6" w:rsidP="00697D1D">
      <w:pPr>
        <w:pStyle w:val="ListParagraph"/>
        <w:numPr>
          <w:ilvl w:val="1"/>
          <w:numId w:val="6"/>
        </w:numPr>
        <w:bidi/>
        <w:spacing w:after="0"/>
        <w:ind w:left="1440"/>
        <w:jc w:val="both"/>
        <w:rPr>
          <w:rFonts w:asciiTheme="majorBidi" w:hAnsiTheme="majorBidi" w:cs="Arabic Transparent"/>
          <w:lang w:bidi="ar-LB"/>
        </w:rPr>
      </w:pPr>
      <w:r w:rsidRPr="00074D1C">
        <w:rPr>
          <w:rFonts w:asciiTheme="majorBidi" w:hAnsiTheme="majorBidi" w:cs="Arabic Transparent" w:hint="cs"/>
          <w:rtl/>
          <w:lang w:bidi="ar-LB"/>
        </w:rPr>
        <w:t xml:space="preserve">صيدلية المستشفى </w:t>
      </w:r>
      <w:r w:rsidR="00ED79C6" w:rsidRPr="00074D1C">
        <w:rPr>
          <w:rFonts w:asciiTheme="majorBidi" w:hAnsiTheme="majorBidi" w:cs="Arabic Transparent"/>
          <w:lang w:bidi="ar-LB"/>
        </w:rPr>
        <w:t>(</w:t>
      </w:r>
      <w:r w:rsidRPr="00074D1C">
        <w:rPr>
          <w:rFonts w:asciiTheme="majorBidi" w:hAnsiTheme="majorBidi" w:cs="Arabic Transparent"/>
          <w:lang w:bidi="ar-LB"/>
        </w:rPr>
        <w:t xml:space="preserve">Hospital Pharmacy / </w:t>
      </w:r>
      <w:proofErr w:type="spellStart"/>
      <w:r w:rsidRPr="00074D1C">
        <w:rPr>
          <w:rFonts w:asciiTheme="majorBidi" w:hAnsiTheme="majorBidi" w:cs="Arabic Transparent"/>
          <w:lang w:bidi="ar-LB"/>
        </w:rPr>
        <w:t>Phar</w:t>
      </w:r>
      <w:r w:rsidR="00ED79C6" w:rsidRPr="00074D1C">
        <w:rPr>
          <w:rFonts w:asciiTheme="majorBidi" w:hAnsiTheme="majorBidi" w:cs="Arabic Transparent"/>
          <w:lang w:bidi="ar-LB"/>
        </w:rPr>
        <w:t>macie</w:t>
      </w:r>
      <w:proofErr w:type="spellEnd"/>
      <w:r w:rsidR="00ED79C6" w:rsidRPr="00074D1C">
        <w:rPr>
          <w:rFonts w:asciiTheme="majorBidi" w:hAnsiTheme="majorBidi" w:cs="Arabic Transparent"/>
          <w:lang w:bidi="ar-LB"/>
        </w:rPr>
        <w:t xml:space="preserve"> </w:t>
      </w:r>
      <w:proofErr w:type="spellStart"/>
      <w:r w:rsidR="00ED79C6" w:rsidRPr="00074D1C">
        <w:rPr>
          <w:rFonts w:asciiTheme="majorBidi" w:hAnsiTheme="majorBidi" w:cs="Arabic Transparent"/>
          <w:lang w:bidi="ar-LB"/>
        </w:rPr>
        <w:t>hospitalière</w:t>
      </w:r>
      <w:proofErr w:type="spellEnd"/>
      <w:r w:rsidR="00ED79C6" w:rsidRPr="00074D1C">
        <w:rPr>
          <w:rFonts w:asciiTheme="majorBidi" w:hAnsiTheme="majorBidi" w:cs="Arabic Transparent"/>
          <w:lang w:bidi="ar-LB"/>
        </w:rPr>
        <w:t>)</w:t>
      </w:r>
    </w:p>
    <w:p w:rsidR="00ED79C6" w:rsidRPr="00074D1C" w:rsidRDefault="00ED79C6" w:rsidP="00697D1D">
      <w:pPr>
        <w:pStyle w:val="ListParagraph"/>
        <w:numPr>
          <w:ilvl w:val="1"/>
          <w:numId w:val="6"/>
        </w:numPr>
        <w:bidi/>
        <w:spacing w:after="0"/>
        <w:ind w:left="1440"/>
        <w:jc w:val="both"/>
        <w:rPr>
          <w:rFonts w:asciiTheme="majorBidi" w:hAnsiTheme="majorBidi" w:cs="Arabic Transparent"/>
          <w:lang w:bidi="ar-LB"/>
        </w:rPr>
      </w:pPr>
      <w:r w:rsidRPr="00074D1C">
        <w:rPr>
          <w:rFonts w:asciiTheme="majorBidi" w:hAnsiTheme="majorBidi" w:cs="Arabic Transparent" w:hint="cs"/>
          <w:rtl/>
          <w:lang w:bidi="ar-LB"/>
        </w:rPr>
        <w:t xml:space="preserve">الصيدلة السريرية </w:t>
      </w:r>
      <w:r w:rsidR="00074D1C" w:rsidRPr="00074D1C">
        <w:rPr>
          <w:rFonts w:asciiTheme="majorBidi" w:hAnsiTheme="majorBidi" w:cs="Arabic Transparent"/>
          <w:lang w:bidi="ar-LB"/>
        </w:rPr>
        <w:t xml:space="preserve">(Clinical Pharmacy / </w:t>
      </w:r>
      <w:proofErr w:type="spellStart"/>
      <w:r w:rsidR="00074D1C" w:rsidRPr="00074D1C">
        <w:rPr>
          <w:rFonts w:asciiTheme="majorBidi" w:hAnsiTheme="majorBidi" w:cs="Arabic Transparent"/>
          <w:lang w:bidi="ar-LB"/>
        </w:rPr>
        <w:t>Pharmacie</w:t>
      </w:r>
      <w:proofErr w:type="spellEnd"/>
      <w:r w:rsidR="00074D1C" w:rsidRPr="00074D1C">
        <w:rPr>
          <w:rFonts w:asciiTheme="majorBidi" w:hAnsiTheme="majorBidi" w:cs="Arabic Transparent"/>
          <w:lang w:bidi="ar-LB"/>
        </w:rPr>
        <w:t xml:space="preserve"> </w:t>
      </w:r>
      <w:proofErr w:type="spellStart"/>
      <w:r w:rsidR="00074D1C" w:rsidRPr="00074D1C">
        <w:rPr>
          <w:rFonts w:asciiTheme="majorBidi" w:hAnsiTheme="majorBidi" w:cs="Arabic Transparent"/>
          <w:lang w:bidi="ar-LB"/>
        </w:rPr>
        <w:t>clinique</w:t>
      </w:r>
      <w:proofErr w:type="spellEnd"/>
      <w:r w:rsidR="00074D1C" w:rsidRPr="00074D1C">
        <w:rPr>
          <w:rFonts w:asciiTheme="majorBidi" w:hAnsiTheme="majorBidi" w:cs="Arabic Transparent"/>
          <w:lang w:bidi="ar-LB"/>
        </w:rPr>
        <w:t>)</w:t>
      </w:r>
    </w:p>
    <w:p w:rsidR="00074D1C" w:rsidRPr="00074D1C" w:rsidRDefault="00074D1C" w:rsidP="00697D1D">
      <w:pPr>
        <w:pStyle w:val="ListParagraph"/>
        <w:numPr>
          <w:ilvl w:val="1"/>
          <w:numId w:val="6"/>
        </w:numPr>
        <w:bidi/>
        <w:spacing w:after="0"/>
        <w:ind w:left="1440"/>
        <w:jc w:val="both"/>
        <w:rPr>
          <w:rFonts w:asciiTheme="majorBidi" w:hAnsiTheme="majorBidi" w:cs="Arabic Transparent"/>
          <w:lang w:bidi="ar-LB"/>
        </w:rPr>
      </w:pPr>
      <w:r w:rsidRPr="00074D1C">
        <w:rPr>
          <w:rFonts w:asciiTheme="majorBidi" w:hAnsiTheme="majorBidi" w:cs="Arabic Transparent" w:hint="cs"/>
          <w:rtl/>
          <w:lang w:bidi="ar-LB"/>
        </w:rPr>
        <w:t xml:space="preserve">الصيدلة الصناعية </w:t>
      </w:r>
      <w:r w:rsidRPr="00074D1C">
        <w:rPr>
          <w:rFonts w:asciiTheme="majorBidi" w:hAnsiTheme="majorBidi" w:cs="Arabic Transparent"/>
          <w:lang w:bidi="ar-LB"/>
        </w:rPr>
        <w:t xml:space="preserve">(Industrial Pharmacy/ </w:t>
      </w:r>
      <w:proofErr w:type="spellStart"/>
      <w:r w:rsidRPr="00074D1C">
        <w:rPr>
          <w:rFonts w:asciiTheme="majorBidi" w:hAnsiTheme="majorBidi" w:cs="Arabic Transparent"/>
          <w:lang w:bidi="ar-LB"/>
        </w:rPr>
        <w:t>Pharmacie</w:t>
      </w:r>
      <w:proofErr w:type="spellEnd"/>
      <w:r w:rsidRPr="00074D1C">
        <w:rPr>
          <w:rFonts w:asciiTheme="majorBidi" w:hAnsiTheme="majorBidi" w:cs="Arabic Transparent"/>
          <w:lang w:bidi="ar-LB"/>
        </w:rPr>
        <w:t xml:space="preserve"> </w:t>
      </w:r>
      <w:proofErr w:type="spellStart"/>
      <w:r w:rsidRPr="00074D1C">
        <w:rPr>
          <w:rFonts w:asciiTheme="majorBidi" w:hAnsiTheme="majorBidi" w:cs="Arabic Transparent"/>
          <w:lang w:bidi="ar-LB"/>
        </w:rPr>
        <w:t>industrielle</w:t>
      </w:r>
      <w:proofErr w:type="spellEnd"/>
      <w:r w:rsidRPr="00074D1C">
        <w:rPr>
          <w:rFonts w:asciiTheme="majorBidi" w:hAnsiTheme="majorBidi" w:cs="Arabic Transparent"/>
          <w:lang w:bidi="ar-LB"/>
        </w:rPr>
        <w:t>)</w:t>
      </w:r>
    </w:p>
    <w:p w:rsidR="00074D1C" w:rsidRPr="004664B1" w:rsidRDefault="00074D1C" w:rsidP="00697D1D">
      <w:pPr>
        <w:pStyle w:val="ListParagraph"/>
        <w:numPr>
          <w:ilvl w:val="1"/>
          <w:numId w:val="6"/>
        </w:numPr>
        <w:bidi/>
        <w:spacing w:after="0"/>
        <w:ind w:left="1440"/>
        <w:jc w:val="both"/>
        <w:rPr>
          <w:rFonts w:asciiTheme="majorBidi" w:hAnsiTheme="majorBidi" w:cs="Arabic Transparent"/>
          <w:sz w:val="20"/>
          <w:szCs w:val="20"/>
          <w:lang w:bidi="ar-LB"/>
        </w:rPr>
      </w:pPr>
      <w:r w:rsidRPr="00074D1C">
        <w:rPr>
          <w:rFonts w:asciiTheme="majorBidi" w:hAnsiTheme="majorBidi" w:cs="Arabic Transparent" w:hint="cs"/>
          <w:rtl/>
          <w:lang w:bidi="ar-LB"/>
        </w:rPr>
        <w:t xml:space="preserve">الادارة الصيدلانية </w:t>
      </w:r>
      <w:r w:rsidRPr="004664B1">
        <w:rPr>
          <w:rFonts w:asciiTheme="majorBidi" w:hAnsiTheme="majorBidi" w:cs="Arabic Transparent"/>
          <w:sz w:val="20"/>
          <w:szCs w:val="20"/>
          <w:lang w:bidi="ar-LB"/>
        </w:rPr>
        <w:t xml:space="preserve">(Pharmaceutical Management / Management </w:t>
      </w:r>
      <w:proofErr w:type="spellStart"/>
      <w:r w:rsidRPr="004664B1">
        <w:rPr>
          <w:rFonts w:asciiTheme="majorBidi" w:hAnsiTheme="majorBidi" w:cs="Arabic Transparent"/>
          <w:sz w:val="20"/>
          <w:szCs w:val="20"/>
          <w:lang w:bidi="ar-LB"/>
        </w:rPr>
        <w:t>pharmaceutique</w:t>
      </w:r>
      <w:proofErr w:type="spellEnd"/>
      <w:r w:rsidRPr="004664B1">
        <w:rPr>
          <w:rFonts w:asciiTheme="majorBidi" w:hAnsiTheme="majorBidi" w:cs="Arabic Transparent"/>
          <w:sz w:val="20"/>
          <w:szCs w:val="20"/>
          <w:lang w:bidi="ar-LB"/>
        </w:rPr>
        <w:t>)</w:t>
      </w:r>
    </w:p>
    <w:p w:rsidR="00F07EF9" w:rsidRDefault="00F07EF9" w:rsidP="00697D1D">
      <w:pPr>
        <w:pStyle w:val="ListParagraph"/>
        <w:numPr>
          <w:ilvl w:val="1"/>
          <w:numId w:val="6"/>
        </w:numPr>
        <w:bidi/>
        <w:spacing w:after="0"/>
        <w:ind w:left="1440"/>
        <w:jc w:val="both"/>
        <w:rPr>
          <w:rFonts w:asciiTheme="majorBidi" w:hAnsiTheme="majorBidi" w:cs="Arabic Transparent"/>
          <w:sz w:val="16"/>
          <w:szCs w:val="16"/>
          <w:lang w:bidi="ar-LB"/>
        </w:rPr>
      </w:pPr>
      <w:r>
        <w:rPr>
          <w:rFonts w:asciiTheme="majorBidi" w:hAnsiTheme="majorBidi" w:cs="Arabic Transparent" w:hint="cs"/>
          <w:rtl/>
          <w:lang w:bidi="ar-LB"/>
        </w:rPr>
        <w:t xml:space="preserve">البحث في الصيدلة السريرية </w:t>
      </w:r>
      <w:r w:rsidRPr="00F07EF9">
        <w:rPr>
          <w:rFonts w:asciiTheme="majorBidi" w:hAnsiTheme="majorBidi" w:cs="Arabic Transparent"/>
          <w:sz w:val="16"/>
          <w:szCs w:val="16"/>
          <w:lang w:bidi="ar-LB"/>
        </w:rPr>
        <w:t>(</w:t>
      </w:r>
      <w:r w:rsidRPr="00AE2D41">
        <w:rPr>
          <w:rFonts w:asciiTheme="majorBidi" w:hAnsiTheme="majorBidi" w:cs="Arabic Transparent"/>
          <w:sz w:val="20"/>
          <w:szCs w:val="20"/>
          <w:lang w:bidi="ar-LB"/>
        </w:rPr>
        <w:t xml:space="preserve">Research in Clinical Pharmacy / </w:t>
      </w:r>
      <w:proofErr w:type="spellStart"/>
      <w:r w:rsidRPr="00AE2D41">
        <w:rPr>
          <w:rFonts w:asciiTheme="majorBidi" w:hAnsiTheme="majorBidi" w:cs="Arabic Transparent"/>
          <w:sz w:val="20"/>
          <w:szCs w:val="20"/>
          <w:lang w:bidi="ar-LB"/>
        </w:rPr>
        <w:t>Recherche</w:t>
      </w:r>
      <w:proofErr w:type="spellEnd"/>
      <w:r w:rsidRPr="00AE2D41">
        <w:rPr>
          <w:rFonts w:asciiTheme="majorBidi" w:hAnsiTheme="majorBidi" w:cs="Arabic Transparent"/>
          <w:sz w:val="20"/>
          <w:szCs w:val="20"/>
          <w:lang w:bidi="ar-LB"/>
        </w:rPr>
        <w:t xml:space="preserve"> en </w:t>
      </w:r>
      <w:proofErr w:type="spellStart"/>
      <w:r w:rsidRPr="00AE2D41">
        <w:rPr>
          <w:rFonts w:asciiTheme="majorBidi" w:hAnsiTheme="majorBidi" w:cs="Arabic Transparent"/>
          <w:sz w:val="20"/>
          <w:szCs w:val="20"/>
          <w:lang w:bidi="ar-LB"/>
        </w:rPr>
        <w:t>Pharmacie</w:t>
      </w:r>
      <w:proofErr w:type="spellEnd"/>
      <w:r w:rsidRPr="00AE2D41">
        <w:rPr>
          <w:rFonts w:asciiTheme="majorBidi" w:hAnsiTheme="majorBidi" w:cs="Arabic Transparent"/>
          <w:sz w:val="20"/>
          <w:szCs w:val="20"/>
          <w:lang w:bidi="ar-LB"/>
        </w:rPr>
        <w:t xml:space="preserve"> Clinique</w:t>
      </w:r>
      <w:r w:rsidRPr="00F07EF9">
        <w:rPr>
          <w:rFonts w:asciiTheme="majorBidi" w:hAnsiTheme="majorBidi" w:cs="Arabic Transparent"/>
          <w:sz w:val="16"/>
          <w:szCs w:val="16"/>
          <w:lang w:bidi="ar-LB"/>
        </w:rPr>
        <w:t>)</w:t>
      </w:r>
    </w:p>
    <w:p w:rsidR="00337D39" w:rsidRPr="00337D39" w:rsidRDefault="00337D39" w:rsidP="00337D39">
      <w:pPr>
        <w:pStyle w:val="ListParagraph"/>
        <w:numPr>
          <w:ilvl w:val="1"/>
          <w:numId w:val="6"/>
        </w:numPr>
        <w:bidi/>
        <w:spacing w:after="0"/>
        <w:ind w:left="1440"/>
        <w:jc w:val="both"/>
        <w:rPr>
          <w:rFonts w:asciiTheme="majorBidi" w:hAnsiTheme="majorBidi" w:cs="Arabic Transparent"/>
          <w:lang w:bidi="ar-LB"/>
        </w:rPr>
      </w:pPr>
      <w:r w:rsidRPr="00337D39">
        <w:rPr>
          <w:rFonts w:asciiTheme="majorBidi" w:hAnsiTheme="majorBidi" w:cs="Arabic Transparent" w:hint="cs"/>
          <w:rtl/>
          <w:lang w:bidi="ar-LB"/>
        </w:rPr>
        <w:t>البحث في علم العقاقير</w:t>
      </w:r>
      <w:r>
        <w:rPr>
          <w:rFonts w:asciiTheme="majorBidi" w:hAnsiTheme="majorBidi" w:cs="Arabic Transparent" w:hint="cs"/>
          <w:rtl/>
          <w:lang w:bidi="ar-LB"/>
        </w:rPr>
        <w:t xml:space="preserve"> والسموم</w:t>
      </w:r>
      <w:r w:rsidRPr="00337D39">
        <w:rPr>
          <w:rFonts w:asciiTheme="majorBidi" w:hAnsiTheme="majorBidi" w:cs="Arabic Transparent" w:hint="cs"/>
          <w:rtl/>
          <w:lang w:bidi="ar-LB"/>
        </w:rPr>
        <w:t xml:space="preserve"> </w:t>
      </w:r>
      <w:r>
        <w:rPr>
          <w:rFonts w:asciiTheme="majorBidi" w:hAnsiTheme="majorBidi" w:cs="Arabic Transparent"/>
          <w:lang w:bidi="ar-LB"/>
        </w:rPr>
        <w:t xml:space="preserve">(Research in Pharmacology and Toxicology/ </w:t>
      </w:r>
      <w:proofErr w:type="spellStart"/>
      <w:r>
        <w:rPr>
          <w:rFonts w:asciiTheme="majorBidi" w:hAnsiTheme="majorBidi" w:cs="Arabic Transparent"/>
          <w:lang w:bidi="ar-LB"/>
        </w:rPr>
        <w:t>Recherche</w:t>
      </w:r>
      <w:proofErr w:type="spellEnd"/>
      <w:r>
        <w:rPr>
          <w:rFonts w:asciiTheme="majorBidi" w:hAnsiTheme="majorBidi" w:cs="Arabic Transparent"/>
          <w:lang w:bidi="ar-LB"/>
        </w:rPr>
        <w:t xml:space="preserve"> en </w:t>
      </w:r>
      <w:proofErr w:type="spellStart"/>
      <w:r>
        <w:rPr>
          <w:rFonts w:asciiTheme="majorBidi" w:hAnsiTheme="majorBidi" w:cs="Arabic Transparent"/>
          <w:lang w:bidi="ar-LB"/>
        </w:rPr>
        <w:t>Pharmacologie</w:t>
      </w:r>
      <w:proofErr w:type="spellEnd"/>
      <w:r>
        <w:rPr>
          <w:rFonts w:asciiTheme="majorBidi" w:hAnsiTheme="majorBidi" w:cs="Arabic Transparent"/>
          <w:lang w:bidi="ar-LB"/>
        </w:rPr>
        <w:t xml:space="preserve"> et </w:t>
      </w:r>
      <w:proofErr w:type="spellStart"/>
      <w:r>
        <w:rPr>
          <w:rFonts w:asciiTheme="majorBidi" w:hAnsiTheme="majorBidi" w:cs="Arabic Transparent"/>
          <w:lang w:bidi="ar-LB"/>
        </w:rPr>
        <w:t>Toxicologie</w:t>
      </w:r>
      <w:proofErr w:type="spellEnd"/>
      <w:r>
        <w:rPr>
          <w:rFonts w:asciiTheme="majorBidi" w:hAnsiTheme="majorBidi" w:cs="Arabic Transparent"/>
          <w:lang w:bidi="ar-LB"/>
        </w:rPr>
        <w:t>)</w:t>
      </w:r>
    </w:p>
    <w:p w:rsidR="00074D1C" w:rsidRPr="00074D1C" w:rsidRDefault="00074D1C" w:rsidP="00697D1D">
      <w:pPr>
        <w:bidi/>
        <w:spacing w:after="0"/>
        <w:ind w:left="1440"/>
        <w:jc w:val="both"/>
        <w:rPr>
          <w:rFonts w:asciiTheme="majorBidi" w:hAnsiTheme="majorBidi" w:cs="Arabic Transparent"/>
          <w:sz w:val="26"/>
          <w:szCs w:val="26"/>
          <w:lang w:bidi="ar-LB"/>
        </w:rPr>
      </w:pPr>
    </w:p>
    <w:p w:rsidR="00AD13E4" w:rsidRPr="00AD13E4" w:rsidRDefault="00010286" w:rsidP="0081677D">
      <w:pPr>
        <w:pStyle w:val="ListParagraph"/>
        <w:numPr>
          <w:ilvl w:val="0"/>
          <w:numId w:val="6"/>
        </w:numPr>
        <w:bidi/>
        <w:spacing w:after="0"/>
        <w:ind w:left="1440"/>
        <w:jc w:val="both"/>
        <w:rPr>
          <w:rFonts w:asciiTheme="majorBidi" w:hAnsiTheme="majorBidi" w:cs="Arabic Transparent"/>
          <w:sz w:val="16"/>
          <w:szCs w:val="16"/>
          <w:lang w:bidi="ar-LB"/>
        </w:rPr>
      </w:pPr>
      <w:r w:rsidRPr="008136B7">
        <w:rPr>
          <w:rFonts w:asciiTheme="majorBidi" w:hAnsiTheme="majorBidi" w:cs="Times New Roman"/>
          <w:sz w:val="26"/>
          <w:szCs w:val="26"/>
          <w:rtl/>
          <w:lang w:bidi="ar-LB"/>
        </w:rPr>
        <w:t>دبلوم</w:t>
      </w:r>
      <w:r w:rsidR="00030974">
        <w:rPr>
          <w:rFonts w:asciiTheme="majorBidi" w:hAnsiTheme="majorBidi" w:cs="Arabic Transparent" w:hint="cs"/>
          <w:sz w:val="26"/>
          <w:szCs w:val="26"/>
          <w:rtl/>
          <w:lang w:bidi="ar-LB"/>
        </w:rPr>
        <w:t xml:space="preserve"> دكتور في الصيدلة</w:t>
      </w:r>
      <w:r w:rsidR="00030974" w:rsidRPr="00AE2D41">
        <w:rPr>
          <w:rFonts w:asciiTheme="majorBidi" w:hAnsiTheme="majorBidi" w:cs="Arabic Transparent" w:hint="cs"/>
          <w:sz w:val="36"/>
          <w:szCs w:val="36"/>
          <w:rtl/>
          <w:lang w:bidi="ar-LB"/>
        </w:rPr>
        <w:t xml:space="preserve"> </w:t>
      </w:r>
      <w:r w:rsidR="00030974" w:rsidRPr="00AE2D41">
        <w:rPr>
          <w:rFonts w:asciiTheme="majorBidi" w:hAnsiTheme="majorBidi" w:cs="Arabic Transparent" w:hint="cs"/>
          <w:rtl/>
          <w:lang w:bidi="ar-LB"/>
        </w:rPr>
        <w:t>(</w:t>
      </w:r>
      <w:r w:rsidR="00030974" w:rsidRPr="00AE2D41">
        <w:rPr>
          <w:rFonts w:asciiTheme="majorBidi" w:hAnsiTheme="majorBidi" w:cs="Arabic Transparent"/>
          <w:lang w:val="en-CA" w:bidi="ar-LB"/>
        </w:rPr>
        <w:t>D</w:t>
      </w:r>
      <w:r w:rsidR="00825E84" w:rsidRPr="00AE2D41">
        <w:rPr>
          <w:rFonts w:asciiTheme="majorBidi" w:hAnsiTheme="majorBidi" w:cs="Arabic Transparent"/>
          <w:lang w:val="en-CA" w:bidi="ar-LB"/>
        </w:rPr>
        <w:t>octor</w:t>
      </w:r>
      <w:r w:rsidR="0030692F" w:rsidRPr="00AE2D41">
        <w:rPr>
          <w:rFonts w:asciiTheme="majorBidi" w:hAnsiTheme="majorBidi" w:cs="Arabic Transparent"/>
          <w:lang w:val="en-CA" w:bidi="ar-LB"/>
        </w:rPr>
        <w:t xml:space="preserve"> of Pharmacy </w:t>
      </w:r>
      <w:r w:rsidR="00825E84" w:rsidRPr="00AE2D41">
        <w:rPr>
          <w:rFonts w:asciiTheme="majorBidi" w:hAnsiTheme="majorBidi" w:cs="Arabic Transparent"/>
          <w:lang w:val="en-CA" w:bidi="ar-LB"/>
        </w:rPr>
        <w:t xml:space="preserve">- </w:t>
      </w:r>
      <w:proofErr w:type="spellStart"/>
      <w:r w:rsidR="00825E84" w:rsidRPr="00AE2D41">
        <w:rPr>
          <w:rFonts w:asciiTheme="majorBidi" w:hAnsiTheme="majorBidi" w:cs="Arabic Transparent"/>
          <w:lang w:val="en-CA" w:bidi="ar-LB"/>
        </w:rPr>
        <w:t>Docteur</w:t>
      </w:r>
      <w:proofErr w:type="spellEnd"/>
      <w:r w:rsidR="00825E84" w:rsidRPr="00AE2D41">
        <w:rPr>
          <w:rFonts w:asciiTheme="majorBidi" w:hAnsiTheme="majorBidi" w:cs="Arabic Transparent"/>
          <w:lang w:val="en-CA" w:bidi="ar-LB"/>
        </w:rPr>
        <w:t xml:space="preserve"> en </w:t>
      </w:r>
      <w:proofErr w:type="spellStart"/>
      <w:r w:rsidR="00825E84" w:rsidRPr="00AE2D41">
        <w:rPr>
          <w:rFonts w:asciiTheme="majorBidi" w:hAnsiTheme="majorBidi" w:cs="Arabic Transparent"/>
          <w:lang w:val="en-CA" w:bidi="ar-LB"/>
        </w:rPr>
        <w:t>Pharmacie</w:t>
      </w:r>
      <w:proofErr w:type="spellEnd"/>
      <w:r w:rsidR="00030974" w:rsidRPr="00AE2D41">
        <w:rPr>
          <w:rFonts w:asciiTheme="majorBidi" w:hAnsiTheme="majorBidi" w:cs="Arabic Transparent" w:hint="cs"/>
          <w:rtl/>
          <w:lang w:bidi="ar-LB"/>
        </w:rPr>
        <w:t>)</w:t>
      </w:r>
      <w:r w:rsidR="00AD13E4" w:rsidRPr="00AE2D41">
        <w:rPr>
          <w:rFonts w:asciiTheme="majorBidi" w:hAnsiTheme="majorBidi" w:cs="Arabic Transparent" w:hint="cs"/>
          <w:sz w:val="36"/>
          <w:szCs w:val="36"/>
          <w:rtl/>
          <w:lang w:bidi="ar-LB"/>
        </w:rPr>
        <w:t xml:space="preserve"> </w:t>
      </w:r>
      <w:r w:rsidR="00D52D06" w:rsidRPr="00AE2D41">
        <w:rPr>
          <w:rFonts w:asciiTheme="majorBidi" w:hAnsiTheme="majorBidi" w:cs="Arabic Transparent"/>
          <w:lang w:bidi="ar-LB"/>
        </w:rPr>
        <w:t>(</w:t>
      </w:r>
      <w:proofErr w:type="spellStart"/>
      <w:r w:rsidR="00D52D06" w:rsidRPr="00AE2D41">
        <w:rPr>
          <w:rFonts w:asciiTheme="majorBidi" w:hAnsiTheme="majorBidi" w:cs="Arabic Transparent"/>
          <w:lang w:bidi="ar-LB"/>
        </w:rPr>
        <w:t>PharmD</w:t>
      </w:r>
      <w:proofErr w:type="spellEnd"/>
      <w:r w:rsidR="00D52D06" w:rsidRPr="00AE2D41">
        <w:rPr>
          <w:rFonts w:asciiTheme="majorBidi" w:hAnsiTheme="majorBidi" w:cs="Arabic Transparent"/>
          <w:lang w:bidi="ar-LB"/>
        </w:rPr>
        <w:t>)</w:t>
      </w:r>
      <w:r w:rsidR="00AD13E4" w:rsidRPr="00AD13E4">
        <w:rPr>
          <w:rFonts w:asciiTheme="majorBidi" w:hAnsiTheme="majorBidi" w:cs="Arabic Transparent" w:hint="cs"/>
          <w:sz w:val="28"/>
          <w:szCs w:val="28"/>
          <w:rtl/>
          <w:lang w:bidi="ar-LB"/>
        </w:rPr>
        <w:t xml:space="preserve"> </w:t>
      </w:r>
      <w:r w:rsidR="00AD13E4">
        <w:rPr>
          <w:rFonts w:asciiTheme="majorBidi" w:hAnsiTheme="majorBidi" w:cs="Arabic Transparent" w:hint="cs"/>
          <w:sz w:val="26"/>
          <w:szCs w:val="26"/>
          <w:rtl/>
          <w:lang w:bidi="ar-LB"/>
        </w:rPr>
        <w:t>، لسنة واحدة</w:t>
      </w:r>
      <w:r>
        <w:rPr>
          <w:rFonts w:asciiTheme="majorBidi" w:hAnsiTheme="majorBidi" w:cs="Arabic Transparent" w:hint="cs"/>
          <w:sz w:val="26"/>
          <w:szCs w:val="26"/>
          <w:rtl/>
          <w:lang w:bidi="ar-LB"/>
        </w:rPr>
        <w:t xml:space="preserve"> بعد </w:t>
      </w:r>
      <w:r w:rsidR="0081677D" w:rsidRPr="008136B7">
        <w:rPr>
          <w:rFonts w:asciiTheme="majorBidi" w:hAnsiTheme="majorBidi" w:cs="Times New Roman"/>
          <w:sz w:val="26"/>
          <w:szCs w:val="26"/>
          <w:rtl/>
          <w:lang w:bidi="ar-LB"/>
        </w:rPr>
        <w:t>دبلوم</w:t>
      </w:r>
      <w:r w:rsidR="0081677D">
        <w:rPr>
          <w:rFonts w:asciiTheme="majorBidi" w:hAnsiTheme="majorBidi" w:cs="Times New Roman" w:hint="cs"/>
          <w:sz w:val="26"/>
          <w:szCs w:val="26"/>
          <w:rtl/>
          <w:lang w:bidi="ar-LB"/>
        </w:rPr>
        <w:t xml:space="preserve"> الدكتور</w:t>
      </w:r>
      <w:r w:rsidR="0081677D" w:rsidRPr="008136B7">
        <w:rPr>
          <w:rFonts w:asciiTheme="majorBidi" w:hAnsiTheme="majorBidi" w:cs="Times New Roman"/>
          <w:sz w:val="26"/>
          <w:szCs w:val="26"/>
          <w:rtl/>
          <w:lang w:bidi="ar-LB"/>
        </w:rPr>
        <w:t xml:space="preserve"> في</w:t>
      </w:r>
      <w:r w:rsidR="0081677D">
        <w:rPr>
          <w:rFonts w:asciiTheme="majorBidi" w:hAnsiTheme="majorBidi" w:cs="Times New Roman" w:hint="cs"/>
          <w:sz w:val="26"/>
          <w:szCs w:val="26"/>
          <w:rtl/>
          <w:lang w:bidi="ar-LB"/>
        </w:rPr>
        <w:t xml:space="preserve"> مزاولة </w:t>
      </w:r>
      <w:r w:rsidR="00337D39">
        <w:rPr>
          <w:rFonts w:asciiTheme="majorBidi" w:hAnsiTheme="majorBidi" w:cs="Times New Roman" w:hint="cs"/>
          <w:sz w:val="26"/>
          <w:szCs w:val="26"/>
          <w:rtl/>
          <w:lang w:bidi="ar-LB"/>
        </w:rPr>
        <w:t xml:space="preserve">مهنة </w:t>
      </w:r>
      <w:r w:rsidR="0081677D" w:rsidRPr="008136B7">
        <w:rPr>
          <w:rFonts w:asciiTheme="majorBidi" w:hAnsiTheme="majorBidi" w:cs="Times New Roman"/>
          <w:sz w:val="26"/>
          <w:szCs w:val="26"/>
          <w:rtl/>
          <w:lang w:bidi="ar-LB"/>
        </w:rPr>
        <w:t xml:space="preserve">الصيدلة </w:t>
      </w:r>
      <w:r w:rsidR="00AD13E4">
        <w:rPr>
          <w:rFonts w:asciiTheme="majorBidi" w:hAnsiTheme="majorBidi" w:cs="Arabic Transparent" w:hint="cs"/>
          <w:sz w:val="26"/>
          <w:szCs w:val="26"/>
          <w:rtl/>
          <w:lang w:bidi="ar-LB"/>
        </w:rPr>
        <w:t>، بعدة اختصاصات</w:t>
      </w:r>
      <w:r w:rsidR="008544F8">
        <w:rPr>
          <w:rFonts w:asciiTheme="majorBidi" w:hAnsiTheme="majorBidi" w:cs="Arabic Transparent" w:hint="cs"/>
          <w:sz w:val="26"/>
          <w:szCs w:val="26"/>
          <w:rtl/>
          <w:lang w:bidi="ar-LB"/>
        </w:rPr>
        <w:t xml:space="preserve"> </w:t>
      </w:r>
      <w:r w:rsidR="008544F8">
        <w:rPr>
          <w:rFonts w:asciiTheme="majorBidi" w:hAnsiTheme="majorBidi" w:cs="Arabic Transparent"/>
          <w:sz w:val="26"/>
          <w:szCs w:val="26"/>
          <w:lang w:bidi="ar-LB"/>
        </w:rPr>
        <w:t>(Options)</w:t>
      </w:r>
      <w:r w:rsidR="00AD13E4">
        <w:rPr>
          <w:rFonts w:asciiTheme="majorBidi" w:hAnsiTheme="majorBidi" w:cs="Arabic Transparent" w:hint="cs"/>
          <w:sz w:val="26"/>
          <w:szCs w:val="26"/>
          <w:rtl/>
          <w:lang w:bidi="ar-LB"/>
        </w:rPr>
        <w:t>:</w:t>
      </w:r>
    </w:p>
    <w:p w:rsidR="00030974" w:rsidRPr="00AD13E4" w:rsidRDefault="00AD13E4" w:rsidP="00697D1D">
      <w:pPr>
        <w:pStyle w:val="ListParagraph"/>
        <w:numPr>
          <w:ilvl w:val="1"/>
          <w:numId w:val="6"/>
        </w:numPr>
        <w:bidi/>
        <w:spacing w:after="0"/>
        <w:ind w:left="1440"/>
        <w:jc w:val="both"/>
        <w:rPr>
          <w:rFonts w:asciiTheme="majorBidi" w:hAnsiTheme="majorBidi" w:cs="Arabic Transparent"/>
          <w:sz w:val="16"/>
          <w:szCs w:val="16"/>
          <w:lang w:bidi="ar-LB"/>
        </w:rPr>
      </w:pPr>
      <w:r w:rsidRPr="008136B7">
        <w:rPr>
          <w:rFonts w:asciiTheme="majorBidi" w:hAnsiTheme="majorBidi" w:cs="Times New Roman"/>
          <w:sz w:val="26"/>
          <w:szCs w:val="26"/>
          <w:rtl/>
          <w:lang w:bidi="ar-LB"/>
        </w:rPr>
        <w:t xml:space="preserve">الصيدلة السريرية </w:t>
      </w:r>
      <w:r w:rsidR="00105D7B" w:rsidRPr="00010286">
        <w:rPr>
          <w:rFonts w:asciiTheme="majorBidi" w:hAnsiTheme="majorBidi" w:cs="Times New Roman"/>
          <w:sz w:val="24"/>
          <w:szCs w:val="24"/>
          <w:lang w:bidi="ar-LB"/>
        </w:rPr>
        <w:t>(Clinical Pharmacy/</w:t>
      </w:r>
      <w:proofErr w:type="spellStart"/>
      <w:r w:rsidRPr="00010286">
        <w:rPr>
          <w:rFonts w:asciiTheme="majorBidi" w:hAnsiTheme="majorBidi" w:cs="Arabic Transparent"/>
          <w:sz w:val="24"/>
          <w:szCs w:val="24"/>
          <w:lang w:bidi="ar-LB"/>
        </w:rPr>
        <w:t>Pharmacie</w:t>
      </w:r>
      <w:proofErr w:type="spellEnd"/>
      <w:r w:rsidRPr="00010286">
        <w:rPr>
          <w:rFonts w:asciiTheme="majorBidi" w:hAnsiTheme="majorBidi" w:cs="Arabic Transparent"/>
          <w:sz w:val="24"/>
          <w:szCs w:val="24"/>
          <w:lang w:bidi="ar-LB"/>
        </w:rPr>
        <w:t xml:space="preserve"> Clinique</w:t>
      </w:r>
      <w:r w:rsidR="00105D7B" w:rsidRPr="00010286">
        <w:rPr>
          <w:rFonts w:asciiTheme="majorBidi" w:hAnsiTheme="majorBidi" w:cs="Arabic Transparent"/>
          <w:sz w:val="24"/>
          <w:szCs w:val="24"/>
          <w:lang w:bidi="ar-LB"/>
        </w:rPr>
        <w:t>)</w:t>
      </w:r>
      <w:r w:rsidRPr="00010286">
        <w:rPr>
          <w:rFonts w:asciiTheme="majorBidi" w:hAnsiTheme="majorBidi" w:cs="Arabic Transparent" w:hint="cs"/>
          <w:sz w:val="24"/>
          <w:szCs w:val="24"/>
          <w:rtl/>
          <w:lang w:bidi="ar-LB"/>
        </w:rPr>
        <w:t xml:space="preserve">. </w:t>
      </w:r>
    </w:p>
    <w:p w:rsidR="008544F8" w:rsidRPr="00074D1C" w:rsidRDefault="008544F8" w:rsidP="00697D1D">
      <w:pPr>
        <w:pStyle w:val="ListParagraph"/>
        <w:numPr>
          <w:ilvl w:val="1"/>
          <w:numId w:val="6"/>
        </w:numPr>
        <w:bidi/>
        <w:spacing w:after="0"/>
        <w:ind w:left="1440"/>
        <w:jc w:val="both"/>
        <w:rPr>
          <w:rFonts w:asciiTheme="majorBidi" w:hAnsiTheme="majorBidi" w:cs="Arabic Transparent"/>
          <w:lang w:bidi="ar-LB"/>
        </w:rPr>
      </w:pPr>
      <w:r w:rsidRPr="00074D1C">
        <w:rPr>
          <w:rFonts w:asciiTheme="majorBidi" w:hAnsiTheme="majorBidi" w:cs="Arabic Transparent" w:hint="cs"/>
          <w:rtl/>
          <w:lang w:bidi="ar-LB"/>
        </w:rPr>
        <w:t xml:space="preserve">الصيدلية العمومية </w:t>
      </w:r>
      <w:r w:rsidRPr="00074D1C">
        <w:rPr>
          <w:rFonts w:asciiTheme="majorBidi" w:hAnsiTheme="majorBidi" w:cs="Arabic Transparent"/>
          <w:lang w:bidi="ar-LB"/>
        </w:rPr>
        <w:t>(</w:t>
      </w:r>
      <w:r w:rsidRPr="00105D7B">
        <w:rPr>
          <w:rFonts w:asciiTheme="majorBidi" w:hAnsiTheme="majorBidi" w:cs="Arabic Transparent"/>
          <w:sz w:val="24"/>
          <w:szCs w:val="24"/>
          <w:lang w:bidi="ar-LB"/>
        </w:rPr>
        <w:t>Community Pharmacy/</w:t>
      </w:r>
      <w:proofErr w:type="spellStart"/>
      <w:r w:rsidR="00010286">
        <w:rPr>
          <w:rFonts w:asciiTheme="majorBidi" w:hAnsiTheme="majorBidi" w:cs="Arabic Transparent"/>
          <w:sz w:val="24"/>
          <w:szCs w:val="24"/>
          <w:lang w:bidi="ar-LB"/>
        </w:rPr>
        <w:t>Pharmacie</w:t>
      </w:r>
      <w:proofErr w:type="spellEnd"/>
      <w:r w:rsidR="00010286">
        <w:rPr>
          <w:rFonts w:asciiTheme="majorBidi" w:hAnsiTheme="majorBidi" w:cs="Arabic Transparent"/>
          <w:sz w:val="24"/>
          <w:szCs w:val="24"/>
          <w:lang w:bidi="ar-LB"/>
        </w:rPr>
        <w:t xml:space="preserve"> </w:t>
      </w:r>
      <w:proofErr w:type="spellStart"/>
      <w:r w:rsidR="00010286">
        <w:rPr>
          <w:rFonts w:asciiTheme="majorBidi" w:hAnsiTheme="majorBidi" w:cs="Arabic Transparent"/>
          <w:sz w:val="24"/>
          <w:szCs w:val="24"/>
          <w:lang w:bidi="ar-LB"/>
        </w:rPr>
        <w:t>d’</w:t>
      </w:r>
      <w:r w:rsidRPr="00105D7B">
        <w:rPr>
          <w:rFonts w:asciiTheme="majorBidi" w:hAnsiTheme="majorBidi" w:cs="Arabic Transparent"/>
          <w:sz w:val="24"/>
          <w:szCs w:val="24"/>
          <w:lang w:bidi="ar-LB"/>
        </w:rPr>
        <w:t>Officine</w:t>
      </w:r>
      <w:proofErr w:type="spellEnd"/>
      <w:r w:rsidRPr="00074D1C">
        <w:rPr>
          <w:rFonts w:asciiTheme="majorBidi" w:hAnsiTheme="majorBidi" w:cs="Arabic Transparent"/>
          <w:lang w:bidi="ar-LB"/>
        </w:rPr>
        <w:t xml:space="preserve">) </w:t>
      </w:r>
      <w:r w:rsidRPr="00074D1C">
        <w:rPr>
          <w:rFonts w:asciiTheme="majorBidi" w:hAnsiTheme="majorBidi" w:cs="Arabic Transparent" w:hint="cs"/>
          <w:rtl/>
          <w:lang w:bidi="ar-LB"/>
        </w:rPr>
        <w:t xml:space="preserve"> </w:t>
      </w:r>
    </w:p>
    <w:p w:rsidR="00AD13E4" w:rsidRPr="00741A73" w:rsidRDefault="008544F8" w:rsidP="00697D1D">
      <w:pPr>
        <w:pStyle w:val="ListParagraph"/>
        <w:numPr>
          <w:ilvl w:val="1"/>
          <w:numId w:val="6"/>
        </w:numPr>
        <w:bidi/>
        <w:spacing w:after="0"/>
        <w:ind w:left="1440"/>
        <w:jc w:val="both"/>
        <w:rPr>
          <w:rFonts w:asciiTheme="majorBidi" w:hAnsiTheme="majorBidi" w:cs="Arabic Transparent"/>
          <w:sz w:val="16"/>
          <w:szCs w:val="16"/>
          <w:lang w:bidi="ar-LB"/>
        </w:rPr>
      </w:pPr>
      <w:r w:rsidRPr="00074D1C">
        <w:rPr>
          <w:rFonts w:asciiTheme="majorBidi" w:hAnsiTheme="majorBidi" w:cs="Arabic Transparent" w:hint="cs"/>
          <w:rtl/>
          <w:lang w:bidi="ar-LB"/>
        </w:rPr>
        <w:t xml:space="preserve">صيدلية المستشفى </w:t>
      </w:r>
      <w:r w:rsidRPr="00074D1C">
        <w:rPr>
          <w:rFonts w:asciiTheme="majorBidi" w:hAnsiTheme="majorBidi" w:cs="Arabic Transparent"/>
          <w:lang w:bidi="ar-LB"/>
        </w:rPr>
        <w:t>(</w:t>
      </w:r>
      <w:r w:rsidRPr="00105D7B">
        <w:rPr>
          <w:rFonts w:asciiTheme="majorBidi" w:hAnsiTheme="majorBidi" w:cs="Arabic Transparent"/>
          <w:sz w:val="24"/>
          <w:szCs w:val="24"/>
          <w:lang w:bidi="ar-LB"/>
        </w:rPr>
        <w:t xml:space="preserve">Hospital Pharmacy </w:t>
      </w:r>
      <w:r w:rsidRPr="00074D1C">
        <w:rPr>
          <w:rFonts w:asciiTheme="majorBidi" w:hAnsiTheme="majorBidi" w:cs="Arabic Transparent"/>
          <w:lang w:bidi="ar-LB"/>
        </w:rPr>
        <w:t xml:space="preserve">/ </w:t>
      </w:r>
      <w:proofErr w:type="spellStart"/>
      <w:r w:rsidRPr="00105D7B">
        <w:rPr>
          <w:rFonts w:asciiTheme="majorBidi" w:hAnsiTheme="majorBidi" w:cs="Arabic Transparent"/>
          <w:sz w:val="24"/>
          <w:szCs w:val="24"/>
          <w:lang w:bidi="ar-LB"/>
        </w:rPr>
        <w:t>Pharmacie</w:t>
      </w:r>
      <w:proofErr w:type="spellEnd"/>
      <w:r w:rsidRPr="00105D7B">
        <w:rPr>
          <w:rFonts w:asciiTheme="majorBidi" w:hAnsiTheme="majorBidi" w:cs="Arabic Transparent"/>
          <w:sz w:val="24"/>
          <w:szCs w:val="24"/>
          <w:lang w:bidi="ar-LB"/>
        </w:rPr>
        <w:t xml:space="preserve"> </w:t>
      </w:r>
      <w:proofErr w:type="spellStart"/>
      <w:r w:rsidRPr="00105D7B">
        <w:rPr>
          <w:rFonts w:asciiTheme="majorBidi" w:hAnsiTheme="majorBidi" w:cs="Arabic Transparent"/>
          <w:sz w:val="24"/>
          <w:szCs w:val="24"/>
          <w:lang w:bidi="ar-LB"/>
        </w:rPr>
        <w:t>hospitalière</w:t>
      </w:r>
      <w:proofErr w:type="spellEnd"/>
      <w:r w:rsidR="00105D7B">
        <w:rPr>
          <w:rFonts w:asciiTheme="majorBidi" w:hAnsiTheme="majorBidi" w:cs="Arabic Transparent"/>
          <w:sz w:val="24"/>
          <w:szCs w:val="24"/>
          <w:lang w:bidi="ar-LB"/>
        </w:rPr>
        <w:t>)</w:t>
      </w:r>
    </w:p>
    <w:p w:rsidR="00741A73" w:rsidRPr="00741A73" w:rsidRDefault="00741A73" w:rsidP="00741A73">
      <w:pPr>
        <w:pStyle w:val="ListParagraph"/>
        <w:bidi/>
        <w:spacing w:after="0"/>
        <w:ind w:left="1440"/>
        <w:jc w:val="both"/>
        <w:rPr>
          <w:rFonts w:asciiTheme="majorBidi" w:hAnsiTheme="majorBidi" w:cs="Arabic Transparent"/>
          <w:sz w:val="28"/>
          <w:szCs w:val="28"/>
          <w:lang w:bidi="ar-LB"/>
        </w:rPr>
      </w:pPr>
      <w:r>
        <w:rPr>
          <w:rFonts w:asciiTheme="majorBidi" w:hAnsiTheme="majorBidi" w:cs="Arabic Transparent" w:hint="cs"/>
          <w:sz w:val="28"/>
          <w:szCs w:val="28"/>
          <w:rtl/>
          <w:lang w:bidi="ar-LB"/>
        </w:rPr>
        <w:t xml:space="preserve">لا يعادل دبلوم الدكتور في الصيدلة شهادة الدكتوراه في العلوم الصيدلانية </w:t>
      </w:r>
      <w:r>
        <w:rPr>
          <w:rFonts w:asciiTheme="majorBidi" w:hAnsiTheme="majorBidi" w:cs="Arabic Transparent"/>
          <w:sz w:val="28"/>
          <w:szCs w:val="28"/>
          <w:lang w:bidi="ar-LB"/>
        </w:rPr>
        <w:t>(PhD)</w:t>
      </w:r>
      <w:r>
        <w:rPr>
          <w:rFonts w:asciiTheme="majorBidi" w:hAnsiTheme="majorBidi" w:cs="Arabic Transparent" w:hint="cs"/>
          <w:sz w:val="28"/>
          <w:szCs w:val="28"/>
          <w:rtl/>
          <w:lang w:bidi="ar-LB"/>
        </w:rPr>
        <w:t xml:space="preserve"> </w:t>
      </w:r>
    </w:p>
    <w:p w:rsidR="0081677D" w:rsidRPr="00F07EF9" w:rsidRDefault="0081677D" w:rsidP="0081677D">
      <w:pPr>
        <w:pStyle w:val="ListParagraph"/>
        <w:bidi/>
        <w:spacing w:after="0"/>
        <w:ind w:left="1440"/>
        <w:jc w:val="both"/>
        <w:rPr>
          <w:rFonts w:asciiTheme="majorBidi" w:hAnsiTheme="majorBidi" w:cs="Arabic Transparent"/>
          <w:sz w:val="16"/>
          <w:szCs w:val="16"/>
          <w:lang w:bidi="ar-LB"/>
        </w:rPr>
      </w:pPr>
    </w:p>
    <w:p w:rsidR="008136B7" w:rsidRPr="008136B7" w:rsidRDefault="008136B7" w:rsidP="00697D1D">
      <w:pPr>
        <w:pStyle w:val="ListParagraph"/>
        <w:numPr>
          <w:ilvl w:val="0"/>
          <w:numId w:val="6"/>
        </w:numPr>
        <w:bidi/>
        <w:spacing w:after="0"/>
        <w:ind w:left="144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شهادة ماستر مهني</w:t>
      </w:r>
      <w:r w:rsidR="00010286">
        <w:rPr>
          <w:rFonts w:asciiTheme="majorBidi" w:hAnsiTheme="majorBidi" w:cs="Times New Roman" w:hint="cs"/>
          <w:sz w:val="26"/>
          <w:szCs w:val="26"/>
          <w:rtl/>
          <w:lang w:bidi="ar-LB"/>
        </w:rPr>
        <w:t xml:space="preserve"> </w:t>
      </w:r>
      <w:r w:rsidR="00074D1C">
        <w:rPr>
          <w:rFonts w:asciiTheme="majorBidi" w:hAnsiTheme="majorBidi" w:cs="Times New Roman" w:hint="cs"/>
          <w:sz w:val="26"/>
          <w:szCs w:val="26"/>
          <w:rtl/>
          <w:lang w:bidi="ar-LB"/>
        </w:rPr>
        <w:t xml:space="preserve">، </w:t>
      </w:r>
      <w:r w:rsidR="00C21EB6">
        <w:rPr>
          <w:rFonts w:asciiTheme="majorBidi" w:hAnsiTheme="majorBidi" w:cs="Times New Roman"/>
          <w:sz w:val="26"/>
          <w:szCs w:val="26"/>
          <w:lang w:bidi="ar-LB"/>
        </w:rPr>
        <w:t xml:space="preserve"> </w:t>
      </w:r>
      <w:r w:rsidR="00F12A7D">
        <w:rPr>
          <w:rFonts w:asciiTheme="majorBidi" w:hAnsiTheme="majorBidi" w:cs="Times New Roman" w:hint="cs"/>
          <w:sz w:val="26"/>
          <w:szCs w:val="26"/>
          <w:rtl/>
          <w:lang w:bidi="ar-LB"/>
        </w:rPr>
        <w:t>لا تقل مدّة تحضير</w:t>
      </w:r>
      <w:r w:rsidR="00470395">
        <w:rPr>
          <w:rFonts w:asciiTheme="majorBidi" w:hAnsiTheme="majorBidi" w:cs="Times New Roman" w:hint="cs"/>
          <w:sz w:val="26"/>
          <w:szCs w:val="26"/>
          <w:rtl/>
          <w:lang w:bidi="ar-LB"/>
        </w:rPr>
        <w:t>ه عن سنتين ولا تتجاوز اربع سنوات</w:t>
      </w:r>
      <w:r w:rsidR="00F12A7D">
        <w:rPr>
          <w:rFonts w:asciiTheme="majorBidi" w:hAnsiTheme="majorBidi" w:cs="Times New Roman" w:hint="cs"/>
          <w:sz w:val="26"/>
          <w:szCs w:val="26"/>
          <w:rtl/>
          <w:lang w:bidi="ar-LB"/>
        </w:rPr>
        <w:t xml:space="preserve"> كحد أقصى</w:t>
      </w:r>
      <w:r w:rsidR="003634F8">
        <w:rPr>
          <w:rFonts w:asciiTheme="majorBidi" w:hAnsiTheme="majorBidi" w:cs="Times New Roman" w:hint="cs"/>
          <w:sz w:val="26"/>
          <w:szCs w:val="26"/>
          <w:rtl/>
          <w:lang w:bidi="ar-LB"/>
        </w:rPr>
        <w:t xml:space="preserve"> (على أن تكون مواد السنة الأولى للماستر مدرجة في مواد السنة الرابعة والخامسة لمنهاج الصيدلة)،</w:t>
      </w:r>
      <w:r w:rsidRPr="008136B7">
        <w:rPr>
          <w:rFonts w:asciiTheme="majorBidi" w:hAnsiTheme="majorBidi" w:cs="Times New Roman"/>
          <w:sz w:val="26"/>
          <w:szCs w:val="26"/>
          <w:rtl/>
          <w:lang w:bidi="ar-LB"/>
        </w:rPr>
        <w:t xml:space="preserve"> في</w:t>
      </w:r>
      <w:r w:rsidR="002A0C09">
        <w:rPr>
          <w:rFonts w:asciiTheme="majorBidi" w:hAnsiTheme="majorBidi" w:cs="Times New Roman" w:hint="cs"/>
          <w:sz w:val="26"/>
          <w:szCs w:val="26"/>
          <w:rtl/>
          <w:lang w:bidi="ar-LB"/>
        </w:rPr>
        <w:t xml:space="preserve"> اختصاصات عدة منها</w:t>
      </w:r>
      <w:r w:rsidRPr="008136B7">
        <w:rPr>
          <w:rFonts w:asciiTheme="majorBidi" w:hAnsiTheme="majorBidi" w:cs="Arabic Transparent"/>
          <w:sz w:val="26"/>
          <w:szCs w:val="26"/>
          <w:rtl/>
          <w:lang w:bidi="ar-LB"/>
        </w:rPr>
        <w:t>:</w:t>
      </w:r>
    </w:p>
    <w:p w:rsidR="008136B7" w:rsidRPr="00F4285B" w:rsidRDefault="008136B7" w:rsidP="00697D1D">
      <w:pPr>
        <w:pStyle w:val="ListParagraph"/>
        <w:numPr>
          <w:ilvl w:val="0"/>
          <w:numId w:val="8"/>
        </w:numPr>
        <w:bidi/>
        <w:spacing w:after="0"/>
        <w:ind w:left="1440"/>
        <w:jc w:val="both"/>
        <w:rPr>
          <w:rFonts w:asciiTheme="majorBidi" w:hAnsiTheme="majorBidi" w:cs="Arabic Transparent"/>
          <w:sz w:val="20"/>
          <w:szCs w:val="20"/>
          <w:lang w:bidi="ar-LB"/>
        </w:rPr>
      </w:pPr>
      <w:r w:rsidRPr="008136B7">
        <w:rPr>
          <w:rFonts w:asciiTheme="majorBidi" w:hAnsiTheme="majorBidi" w:cs="Times New Roman"/>
          <w:sz w:val="26"/>
          <w:szCs w:val="26"/>
          <w:rtl/>
          <w:lang w:bidi="ar-LB"/>
        </w:rPr>
        <w:t>مستحضرات التجميل الصناعية</w:t>
      </w:r>
      <w:r w:rsidR="00AD13E4">
        <w:rPr>
          <w:rFonts w:asciiTheme="majorBidi" w:hAnsiTheme="majorBidi" w:cs="Times New Roman" w:hint="cs"/>
          <w:sz w:val="26"/>
          <w:szCs w:val="26"/>
          <w:rtl/>
          <w:lang w:bidi="ar-LB"/>
        </w:rPr>
        <w:t xml:space="preserve"> </w:t>
      </w:r>
      <w:r w:rsidR="00825E84">
        <w:rPr>
          <w:rFonts w:asciiTheme="majorBidi" w:hAnsiTheme="majorBidi" w:cs="Times New Roman"/>
          <w:sz w:val="26"/>
          <w:szCs w:val="26"/>
          <w:lang w:bidi="ar-LB"/>
        </w:rPr>
        <w:t xml:space="preserve">  </w:t>
      </w:r>
      <w:r w:rsidR="00825E84" w:rsidRPr="007E1F9F">
        <w:rPr>
          <w:rFonts w:asciiTheme="majorBidi" w:hAnsiTheme="majorBidi" w:cs="Times New Roman"/>
          <w:sz w:val="32"/>
          <w:szCs w:val="32"/>
          <w:lang w:bidi="ar-LB"/>
        </w:rPr>
        <w:t xml:space="preserve"> </w:t>
      </w:r>
      <w:r w:rsidRPr="007E1F9F">
        <w:rPr>
          <w:rFonts w:asciiTheme="majorBidi" w:hAnsiTheme="majorBidi" w:cs="Arabic Transparent"/>
          <w:sz w:val="24"/>
          <w:szCs w:val="24"/>
          <w:lang w:val="en-CA" w:bidi="ar-LB"/>
        </w:rPr>
        <w:t>C</w:t>
      </w:r>
      <w:proofErr w:type="spellStart"/>
      <w:r w:rsidRPr="007E1F9F">
        <w:rPr>
          <w:rFonts w:asciiTheme="majorBidi" w:hAnsiTheme="majorBidi" w:cs="Arabic Transparent"/>
          <w:sz w:val="24"/>
          <w:szCs w:val="24"/>
          <w:lang w:bidi="ar-LB"/>
        </w:rPr>
        <w:t>osmétologie</w:t>
      </w:r>
      <w:proofErr w:type="spellEnd"/>
      <w:r w:rsidR="00825E84" w:rsidRPr="007E1F9F">
        <w:rPr>
          <w:rFonts w:asciiTheme="majorBidi" w:hAnsiTheme="majorBidi" w:cs="Arabic Transparent"/>
          <w:sz w:val="24"/>
          <w:szCs w:val="24"/>
          <w:lang w:bidi="ar-LB"/>
        </w:rPr>
        <w:t xml:space="preserve"> </w:t>
      </w:r>
      <w:proofErr w:type="spellStart"/>
      <w:r w:rsidRPr="007E1F9F">
        <w:rPr>
          <w:rFonts w:asciiTheme="majorBidi" w:hAnsiTheme="majorBidi" w:cs="Arabic Transparent"/>
          <w:sz w:val="24"/>
          <w:szCs w:val="24"/>
          <w:lang w:bidi="ar-LB"/>
        </w:rPr>
        <w:t>industrielle</w:t>
      </w:r>
      <w:proofErr w:type="spellEnd"/>
      <w:r w:rsidR="00825E84" w:rsidRPr="007E1F9F">
        <w:rPr>
          <w:rFonts w:asciiTheme="majorBidi" w:hAnsiTheme="majorBidi" w:cs="Arabic Transparent"/>
          <w:sz w:val="24"/>
          <w:szCs w:val="24"/>
          <w:lang w:bidi="ar-LB"/>
        </w:rPr>
        <w:t xml:space="preserve"> et </w:t>
      </w:r>
      <w:proofErr w:type="spellStart"/>
      <w:r w:rsidR="00825E84" w:rsidRPr="007E1F9F">
        <w:rPr>
          <w:rFonts w:asciiTheme="majorBidi" w:hAnsiTheme="majorBidi" w:cs="Arabic Transparent"/>
          <w:sz w:val="24"/>
          <w:szCs w:val="24"/>
          <w:lang w:bidi="ar-LB"/>
        </w:rPr>
        <w:t>Dermopharmacie</w:t>
      </w:r>
      <w:proofErr w:type="spellEnd"/>
    </w:p>
    <w:p w:rsidR="008136B7" w:rsidRDefault="008136B7" w:rsidP="00697D1D">
      <w:pPr>
        <w:pStyle w:val="ListParagraph"/>
        <w:numPr>
          <w:ilvl w:val="0"/>
          <w:numId w:val="8"/>
        </w:numPr>
        <w:bidi/>
        <w:spacing w:after="0"/>
        <w:ind w:left="144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 xml:space="preserve">الصيدلة السريرية </w:t>
      </w:r>
      <w:proofErr w:type="spellStart"/>
      <w:r w:rsidRPr="008136B7">
        <w:rPr>
          <w:rFonts w:asciiTheme="majorBidi" w:hAnsiTheme="majorBidi" w:cs="Arabic Transparent"/>
          <w:sz w:val="26"/>
          <w:szCs w:val="26"/>
          <w:lang w:bidi="ar-LB"/>
        </w:rPr>
        <w:t>Pharmacie</w:t>
      </w:r>
      <w:proofErr w:type="spellEnd"/>
      <w:r w:rsidR="00F4285B">
        <w:rPr>
          <w:rFonts w:asciiTheme="majorBidi" w:hAnsiTheme="majorBidi" w:cs="Arabic Transparent"/>
          <w:sz w:val="26"/>
          <w:szCs w:val="26"/>
          <w:lang w:bidi="ar-LB"/>
        </w:rPr>
        <w:t xml:space="preserve"> </w:t>
      </w:r>
      <w:r w:rsidR="002A0C09">
        <w:rPr>
          <w:rFonts w:asciiTheme="majorBidi" w:hAnsiTheme="majorBidi" w:cs="Arabic Transparent"/>
          <w:sz w:val="26"/>
          <w:szCs w:val="26"/>
          <w:lang w:bidi="ar-LB"/>
        </w:rPr>
        <w:t>Clinique</w:t>
      </w:r>
    </w:p>
    <w:p w:rsidR="002D4695" w:rsidRPr="00010286" w:rsidRDefault="002D4695" w:rsidP="00697D1D">
      <w:pPr>
        <w:pStyle w:val="ListParagraph"/>
        <w:numPr>
          <w:ilvl w:val="0"/>
          <w:numId w:val="8"/>
        </w:numPr>
        <w:bidi/>
        <w:spacing w:after="0"/>
        <w:ind w:left="1440"/>
        <w:jc w:val="both"/>
        <w:rPr>
          <w:rFonts w:asciiTheme="majorBidi" w:hAnsiTheme="majorBidi" w:cs="Arabic Transparent"/>
          <w:sz w:val="24"/>
          <w:szCs w:val="24"/>
          <w:lang w:bidi="ar-LB"/>
        </w:rPr>
      </w:pPr>
      <w:r>
        <w:rPr>
          <w:rFonts w:asciiTheme="majorBidi" w:hAnsiTheme="majorBidi" w:cs="Arabic Transparent" w:hint="cs"/>
          <w:sz w:val="26"/>
          <w:szCs w:val="26"/>
          <w:rtl/>
          <w:lang w:bidi="ar-LB"/>
        </w:rPr>
        <w:t xml:space="preserve">الصيدلة الصناعية </w:t>
      </w:r>
      <w:proofErr w:type="spellStart"/>
      <w:r w:rsidRPr="00010286">
        <w:rPr>
          <w:rFonts w:asciiTheme="majorBidi" w:hAnsiTheme="majorBidi" w:cs="Arabic Transparent"/>
          <w:sz w:val="24"/>
          <w:szCs w:val="24"/>
          <w:lang w:val="en-CA" w:bidi="ar-LB"/>
        </w:rPr>
        <w:t>Industrie</w:t>
      </w:r>
      <w:proofErr w:type="spellEnd"/>
      <w:r w:rsidR="00F4285B" w:rsidRPr="00010286">
        <w:rPr>
          <w:rFonts w:asciiTheme="majorBidi" w:hAnsiTheme="majorBidi" w:cs="Arabic Transparent"/>
          <w:sz w:val="24"/>
          <w:szCs w:val="24"/>
          <w:lang w:val="en-CA" w:bidi="ar-LB"/>
        </w:rPr>
        <w:t xml:space="preserve"> </w:t>
      </w:r>
      <w:proofErr w:type="spellStart"/>
      <w:r w:rsidRPr="00010286">
        <w:rPr>
          <w:rFonts w:asciiTheme="majorBidi" w:hAnsiTheme="majorBidi" w:cs="Arabic Transparent"/>
          <w:sz w:val="24"/>
          <w:szCs w:val="24"/>
          <w:lang w:val="en-CA" w:bidi="ar-LB"/>
        </w:rPr>
        <w:t>Pharmaceutique</w:t>
      </w:r>
      <w:proofErr w:type="spellEnd"/>
      <w:r w:rsidR="00105D7B" w:rsidRPr="00010286">
        <w:rPr>
          <w:rFonts w:asciiTheme="majorBidi" w:hAnsiTheme="majorBidi" w:cs="Arabic Transparent"/>
          <w:sz w:val="24"/>
          <w:szCs w:val="24"/>
          <w:lang w:val="en-CA" w:bidi="ar-LB"/>
        </w:rPr>
        <w:t xml:space="preserve"> - Pharmaceutical Industry</w:t>
      </w:r>
    </w:p>
    <w:p w:rsidR="00010286" w:rsidRPr="0081677D" w:rsidRDefault="00010286" w:rsidP="00697D1D">
      <w:pPr>
        <w:pStyle w:val="ListParagraph"/>
        <w:numPr>
          <w:ilvl w:val="0"/>
          <w:numId w:val="8"/>
        </w:numPr>
        <w:bidi/>
        <w:spacing w:after="0"/>
        <w:ind w:left="1440"/>
        <w:jc w:val="both"/>
        <w:rPr>
          <w:rFonts w:asciiTheme="majorBidi" w:hAnsiTheme="majorBidi" w:cs="Arabic Transparent"/>
          <w:sz w:val="24"/>
          <w:szCs w:val="24"/>
          <w:lang w:bidi="ar-LB"/>
        </w:rPr>
      </w:pPr>
      <w:r w:rsidRPr="00337D39">
        <w:rPr>
          <w:rFonts w:asciiTheme="majorBidi" w:hAnsiTheme="majorBidi" w:cs="Arabic Transparent" w:hint="cs"/>
          <w:sz w:val="24"/>
          <w:szCs w:val="24"/>
          <w:rtl/>
          <w:lang w:bidi="ar-LB"/>
        </w:rPr>
        <w:t xml:space="preserve">الادارة الصيدلانية </w:t>
      </w:r>
      <w:r>
        <w:rPr>
          <w:rFonts w:asciiTheme="majorBidi" w:hAnsiTheme="majorBidi" w:cs="Arabic Transparent"/>
          <w:lang w:bidi="ar-LB"/>
        </w:rPr>
        <w:t>Pharmaceutical Master, Business &amp; Administration (MBA)</w:t>
      </w:r>
    </w:p>
    <w:p w:rsidR="0081677D" w:rsidRPr="00010286" w:rsidRDefault="0081677D" w:rsidP="0081677D">
      <w:pPr>
        <w:pStyle w:val="ListParagraph"/>
        <w:bidi/>
        <w:spacing w:after="0"/>
        <w:ind w:left="1440"/>
        <w:jc w:val="both"/>
        <w:rPr>
          <w:rFonts w:asciiTheme="majorBidi" w:hAnsiTheme="majorBidi" w:cs="Arabic Transparent"/>
          <w:sz w:val="24"/>
          <w:szCs w:val="24"/>
          <w:rtl/>
          <w:lang w:bidi="ar-LB"/>
        </w:rPr>
      </w:pPr>
    </w:p>
    <w:p w:rsidR="002D4695" w:rsidRDefault="002D4695" w:rsidP="00697D1D">
      <w:pPr>
        <w:pStyle w:val="ListParagraph"/>
        <w:numPr>
          <w:ilvl w:val="0"/>
          <w:numId w:val="6"/>
        </w:numPr>
        <w:bidi/>
        <w:spacing w:after="0"/>
        <w:ind w:left="1440"/>
        <w:jc w:val="both"/>
        <w:rPr>
          <w:rFonts w:asciiTheme="majorBidi" w:hAnsiTheme="majorBidi" w:cs="Times New Roman"/>
          <w:sz w:val="26"/>
          <w:szCs w:val="26"/>
          <w:lang w:bidi="ar-LB"/>
        </w:rPr>
      </w:pPr>
      <w:r>
        <w:rPr>
          <w:rFonts w:asciiTheme="majorBidi" w:hAnsiTheme="majorBidi" w:cs="Times New Roman" w:hint="cs"/>
          <w:sz w:val="26"/>
          <w:szCs w:val="26"/>
          <w:rtl/>
          <w:lang w:bidi="ar-LB"/>
        </w:rPr>
        <w:t>شهادة ماستر بحثي</w:t>
      </w:r>
      <w:r w:rsidR="00F4285B">
        <w:rPr>
          <w:rFonts w:asciiTheme="majorBidi" w:hAnsiTheme="majorBidi" w:cs="Times New Roman"/>
          <w:sz w:val="26"/>
          <w:szCs w:val="26"/>
          <w:lang w:bidi="ar-LB"/>
        </w:rPr>
        <w:t xml:space="preserve"> </w:t>
      </w:r>
      <w:r w:rsidR="00802F20" w:rsidRPr="008136B7">
        <w:rPr>
          <w:rFonts w:asciiTheme="majorBidi" w:hAnsiTheme="majorBidi" w:cs="Times New Roman"/>
          <w:sz w:val="26"/>
          <w:szCs w:val="26"/>
          <w:rtl/>
          <w:lang w:bidi="ar-LB"/>
        </w:rPr>
        <w:t>في</w:t>
      </w:r>
      <w:r w:rsidR="00F4285B">
        <w:rPr>
          <w:rFonts w:asciiTheme="majorBidi" w:hAnsiTheme="majorBidi" w:cs="Times New Roman"/>
          <w:sz w:val="26"/>
          <w:szCs w:val="26"/>
          <w:lang w:bidi="ar-LB"/>
        </w:rPr>
        <w:t xml:space="preserve"> </w:t>
      </w:r>
      <w:r w:rsidR="00802F20">
        <w:rPr>
          <w:rFonts w:asciiTheme="majorBidi" w:hAnsiTheme="majorBidi" w:cs="Times New Roman" w:hint="cs"/>
          <w:sz w:val="26"/>
          <w:szCs w:val="26"/>
          <w:rtl/>
          <w:lang w:bidi="ar-LB"/>
        </w:rPr>
        <w:t xml:space="preserve"> :</w:t>
      </w:r>
    </w:p>
    <w:p w:rsidR="00F4285B" w:rsidRPr="00F4285B" w:rsidRDefault="00F4285B" w:rsidP="00697D1D">
      <w:pPr>
        <w:pStyle w:val="ListParagraph"/>
        <w:numPr>
          <w:ilvl w:val="0"/>
          <w:numId w:val="8"/>
        </w:numPr>
        <w:bidi/>
        <w:spacing w:after="0"/>
        <w:ind w:left="1440"/>
        <w:jc w:val="both"/>
        <w:rPr>
          <w:rFonts w:asciiTheme="majorBidi" w:hAnsiTheme="majorBidi" w:cs="Times New Roman"/>
          <w:sz w:val="26"/>
          <w:szCs w:val="26"/>
          <w:lang w:bidi="ar-LB"/>
        </w:rPr>
      </w:pPr>
      <w:r>
        <w:rPr>
          <w:rFonts w:asciiTheme="majorBidi" w:hAnsiTheme="majorBidi" w:cs="Times New Roman" w:hint="cs"/>
          <w:sz w:val="26"/>
          <w:szCs w:val="26"/>
          <w:rtl/>
          <w:lang w:val="en-CA" w:bidi="ar-LB"/>
        </w:rPr>
        <w:t xml:space="preserve"> الصيدلة السريرية ووبائيات الأدوية</w:t>
      </w:r>
    </w:p>
    <w:p w:rsidR="00802F20" w:rsidRPr="00010286" w:rsidRDefault="00F4285B" w:rsidP="00697D1D">
      <w:pPr>
        <w:bidi/>
        <w:spacing w:after="0"/>
        <w:ind w:left="1440"/>
        <w:jc w:val="both"/>
        <w:rPr>
          <w:rFonts w:asciiTheme="majorBidi" w:hAnsiTheme="majorBidi" w:cs="Times New Roman"/>
          <w:sz w:val="24"/>
          <w:szCs w:val="24"/>
          <w:rtl/>
          <w:lang w:bidi="ar-LB"/>
        </w:rPr>
      </w:pPr>
      <w:proofErr w:type="spellStart"/>
      <w:r w:rsidRPr="00010286">
        <w:rPr>
          <w:rFonts w:asciiTheme="majorBidi" w:hAnsiTheme="majorBidi" w:cs="Times New Roman"/>
          <w:sz w:val="24"/>
          <w:szCs w:val="24"/>
          <w:lang w:val="en-CA" w:bidi="ar-LB"/>
        </w:rPr>
        <w:t>Pharmacie</w:t>
      </w:r>
      <w:proofErr w:type="spellEnd"/>
      <w:r w:rsidRPr="00010286">
        <w:rPr>
          <w:rFonts w:asciiTheme="majorBidi" w:hAnsiTheme="majorBidi" w:cs="Times New Roman"/>
          <w:sz w:val="24"/>
          <w:szCs w:val="24"/>
          <w:lang w:val="en-CA" w:bidi="ar-LB"/>
        </w:rPr>
        <w:t xml:space="preserve"> Clinique </w:t>
      </w:r>
      <w:proofErr w:type="gramStart"/>
      <w:r w:rsidRPr="00010286">
        <w:rPr>
          <w:rFonts w:asciiTheme="majorBidi" w:hAnsiTheme="majorBidi" w:cs="Times New Roman"/>
          <w:sz w:val="24"/>
          <w:szCs w:val="24"/>
          <w:lang w:val="en-CA" w:bidi="ar-LB"/>
        </w:rPr>
        <w:t>et</w:t>
      </w:r>
      <w:proofErr w:type="gramEnd"/>
      <w:r w:rsidRPr="00010286">
        <w:rPr>
          <w:rFonts w:asciiTheme="majorBidi" w:hAnsiTheme="majorBidi" w:cs="Times New Roman"/>
          <w:sz w:val="24"/>
          <w:szCs w:val="24"/>
          <w:lang w:val="en-CA" w:bidi="ar-LB"/>
        </w:rPr>
        <w:t xml:space="preserve"> </w:t>
      </w:r>
      <w:proofErr w:type="spellStart"/>
      <w:r w:rsidRPr="00010286">
        <w:rPr>
          <w:rFonts w:asciiTheme="majorBidi" w:hAnsiTheme="majorBidi" w:cs="Times New Roman"/>
          <w:sz w:val="24"/>
          <w:szCs w:val="24"/>
          <w:lang w:val="en-CA" w:bidi="ar-LB"/>
        </w:rPr>
        <w:t>Pharmacoépidémiologi</w:t>
      </w:r>
      <w:proofErr w:type="spellEnd"/>
      <w:r w:rsidRPr="00010286">
        <w:rPr>
          <w:rFonts w:asciiTheme="majorBidi" w:hAnsiTheme="majorBidi" w:cs="Times New Roman"/>
          <w:sz w:val="24"/>
          <w:szCs w:val="24"/>
          <w:lang w:bidi="ar-LB"/>
        </w:rPr>
        <w:t>e</w:t>
      </w:r>
    </w:p>
    <w:p w:rsidR="00F07EF9" w:rsidRPr="003E7622" w:rsidRDefault="003E7622" w:rsidP="00697D1D">
      <w:pPr>
        <w:pStyle w:val="ListParagraph"/>
        <w:numPr>
          <w:ilvl w:val="0"/>
          <w:numId w:val="12"/>
        </w:numPr>
        <w:bidi/>
        <w:spacing w:after="0"/>
        <w:ind w:left="1440"/>
        <w:jc w:val="both"/>
        <w:rPr>
          <w:rFonts w:asciiTheme="majorBidi" w:hAnsiTheme="majorBidi" w:cs="Times New Roman"/>
          <w:sz w:val="26"/>
          <w:szCs w:val="26"/>
          <w:lang w:bidi="ar-LB"/>
        </w:rPr>
      </w:pPr>
      <w:r>
        <w:rPr>
          <w:rFonts w:asciiTheme="majorBidi" w:hAnsiTheme="majorBidi" w:cs="Times New Roman" w:hint="cs"/>
          <w:sz w:val="26"/>
          <w:szCs w:val="26"/>
          <w:rtl/>
          <w:lang w:bidi="ar-LB"/>
        </w:rPr>
        <w:t xml:space="preserve">علم العقاقير </w:t>
      </w:r>
      <w:proofErr w:type="spellStart"/>
      <w:r w:rsidRPr="003E7622">
        <w:rPr>
          <w:rFonts w:asciiTheme="majorBidi" w:hAnsiTheme="majorBidi" w:cs="Times New Roman"/>
          <w:sz w:val="24"/>
          <w:szCs w:val="24"/>
          <w:lang w:bidi="ar-LB"/>
        </w:rPr>
        <w:t>Pharmacologie</w:t>
      </w:r>
      <w:proofErr w:type="spellEnd"/>
    </w:p>
    <w:p w:rsidR="003E7622" w:rsidRPr="001E0E2A" w:rsidRDefault="00337D39" w:rsidP="00337D39">
      <w:pPr>
        <w:pStyle w:val="ListParagraph"/>
        <w:numPr>
          <w:ilvl w:val="0"/>
          <w:numId w:val="12"/>
        </w:numPr>
        <w:bidi/>
        <w:spacing w:after="0"/>
        <w:ind w:left="1440"/>
        <w:jc w:val="both"/>
        <w:rPr>
          <w:rFonts w:asciiTheme="majorBidi" w:hAnsiTheme="majorBidi" w:cs="Times New Roman"/>
          <w:sz w:val="26"/>
          <w:szCs w:val="26"/>
          <w:lang w:bidi="ar-LB"/>
        </w:rPr>
      </w:pPr>
      <w:r>
        <w:rPr>
          <w:rFonts w:asciiTheme="majorBidi" w:hAnsiTheme="majorBidi" w:cs="Times New Roman" w:hint="cs"/>
          <w:sz w:val="24"/>
          <w:szCs w:val="24"/>
          <w:rtl/>
          <w:lang w:bidi="ar-LB"/>
        </w:rPr>
        <w:t>علم السموم</w:t>
      </w:r>
      <w:r>
        <w:rPr>
          <w:rFonts w:asciiTheme="majorBidi" w:hAnsiTheme="majorBidi" w:cs="Times New Roman"/>
          <w:sz w:val="24"/>
          <w:szCs w:val="24"/>
          <w:lang w:bidi="ar-LB"/>
        </w:rPr>
        <w:t xml:space="preserve"> </w:t>
      </w:r>
      <w:proofErr w:type="spellStart"/>
      <w:r>
        <w:rPr>
          <w:rFonts w:asciiTheme="majorBidi" w:hAnsiTheme="majorBidi" w:cs="Times New Roman"/>
          <w:sz w:val="24"/>
          <w:szCs w:val="24"/>
          <w:lang w:bidi="ar-LB"/>
        </w:rPr>
        <w:t>Toxicologie</w:t>
      </w:r>
      <w:proofErr w:type="spellEnd"/>
      <w:r>
        <w:rPr>
          <w:rFonts w:asciiTheme="majorBidi" w:hAnsiTheme="majorBidi" w:cs="Times New Roman"/>
          <w:sz w:val="24"/>
          <w:szCs w:val="24"/>
          <w:lang w:bidi="ar-LB"/>
        </w:rPr>
        <w:t xml:space="preserve"> </w:t>
      </w:r>
    </w:p>
    <w:p w:rsidR="001E0E2A" w:rsidRDefault="001E0E2A" w:rsidP="001E0E2A">
      <w:pPr>
        <w:pStyle w:val="ListParagraph"/>
        <w:numPr>
          <w:ilvl w:val="0"/>
          <w:numId w:val="12"/>
        </w:numPr>
        <w:bidi/>
        <w:spacing w:after="0"/>
        <w:ind w:left="1440"/>
        <w:jc w:val="both"/>
        <w:rPr>
          <w:rFonts w:asciiTheme="majorBidi" w:hAnsiTheme="majorBidi" w:cs="Times New Roman"/>
          <w:sz w:val="26"/>
          <w:szCs w:val="26"/>
          <w:lang w:bidi="ar-LB"/>
        </w:rPr>
      </w:pPr>
      <w:r>
        <w:rPr>
          <w:rFonts w:asciiTheme="majorBidi" w:hAnsiTheme="majorBidi" w:cs="Times New Roman" w:hint="cs"/>
          <w:sz w:val="24"/>
          <w:szCs w:val="24"/>
          <w:rtl/>
          <w:lang w:bidi="ar-LB"/>
        </w:rPr>
        <w:t xml:space="preserve">التكنولوجيا الحيوية الصيدلانية  </w:t>
      </w:r>
      <w:proofErr w:type="spellStart"/>
      <w:r>
        <w:rPr>
          <w:rFonts w:asciiTheme="majorBidi" w:hAnsiTheme="majorBidi" w:cs="Times New Roman"/>
          <w:sz w:val="24"/>
          <w:szCs w:val="24"/>
          <w:lang w:bidi="ar-LB"/>
        </w:rPr>
        <w:t>Biotechnologie</w:t>
      </w:r>
      <w:proofErr w:type="spellEnd"/>
      <w:r>
        <w:rPr>
          <w:rFonts w:asciiTheme="majorBidi" w:hAnsiTheme="majorBidi" w:cs="Times New Roman"/>
          <w:sz w:val="24"/>
          <w:szCs w:val="24"/>
          <w:lang w:bidi="ar-LB"/>
        </w:rPr>
        <w:t xml:space="preserve"> </w:t>
      </w:r>
      <w:proofErr w:type="spellStart"/>
      <w:r>
        <w:rPr>
          <w:rFonts w:asciiTheme="majorBidi" w:hAnsiTheme="majorBidi" w:cs="Times New Roman"/>
          <w:sz w:val="24"/>
          <w:szCs w:val="24"/>
          <w:lang w:bidi="ar-LB"/>
        </w:rPr>
        <w:t>pharmaceutique</w:t>
      </w:r>
      <w:proofErr w:type="spellEnd"/>
    </w:p>
    <w:p w:rsidR="00922FEB" w:rsidRPr="00F07EF9" w:rsidRDefault="00922FEB" w:rsidP="00922FEB">
      <w:pPr>
        <w:pStyle w:val="ListParagraph"/>
        <w:bidi/>
        <w:spacing w:after="0"/>
        <w:ind w:left="2697"/>
        <w:jc w:val="both"/>
        <w:rPr>
          <w:rFonts w:asciiTheme="majorBidi" w:hAnsiTheme="majorBidi" w:cs="Times New Roman"/>
          <w:sz w:val="26"/>
          <w:szCs w:val="26"/>
          <w:lang w:bidi="ar-LB"/>
        </w:rPr>
      </w:pPr>
    </w:p>
    <w:p w:rsidR="00922FEB" w:rsidRPr="008136B7" w:rsidRDefault="00922FEB" w:rsidP="00922FEB">
      <w:pPr>
        <w:bidi/>
        <w:spacing w:after="0"/>
        <w:jc w:val="both"/>
        <w:rPr>
          <w:rFonts w:asciiTheme="majorBidi" w:hAnsiTheme="majorBidi" w:cs="Arabic Transparent"/>
          <w:sz w:val="26"/>
          <w:szCs w:val="26"/>
          <w:rtl/>
          <w:lang w:bidi="ar-LB"/>
        </w:rPr>
      </w:pPr>
    </w:p>
    <w:p w:rsidR="008136B7" w:rsidRPr="0004676E" w:rsidRDefault="008136B7" w:rsidP="0004676E">
      <w:pPr>
        <w:bidi/>
        <w:spacing w:after="0"/>
        <w:ind w:left="1620" w:hanging="900"/>
        <w:jc w:val="both"/>
        <w:rPr>
          <w:rFonts w:asciiTheme="majorBidi" w:hAnsiTheme="majorBidi" w:cs="Arabic Transparent"/>
          <w:sz w:val="26"/>
          <w:szCs w:val="26"/>
          <w:lang w:bidi="ar-LB"/>
        </w:rPr>
      </w:pPr>
      <w:r w:rsidRPr="008136B7">
        <w:rPr>
          <w:rFonts w:asciiTheme="majorBidi" w:hAnsiTheme="majorBidi" w:cs="Times New Roman"/>
          <w:b/>
          <w:bCs/>
          <w:sz w:val="26"/>
          <w:szCs w:val="26"/>
          <w:u w:val="single"/>
          <w:rtl/>
          <w:lang w:bidi="ar-LB"/>
        </w:rPr>
        <w:t xml:space="preserve">المادة </w:t>
      </w:r>
      <w:r w:rsidR="00010286">
        <w:rPr>
          <w:rFonts w:asciiTheme="majorBidi" w:hAnsiTheme="majorBidi" w:cs="Arabic Transparent" w:hint="cs"/>
          <w:b/>
          <w:bCs/>
          <w:sz w:val="26"/>
          <w:szCs w:val="26"/>
          <w:u w:val="single"/>
          <w:rtl/>
          <w:lang w:bidi="ar-LB"/>
        </w:rPr>
        <w:t>5</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يتضمن منهاج دبلوم </w:t>
      </w:r>
      <w:r w:rsidR="0004676E">
        <w:rPr>
          <w:rFonts w:asciiTheme="majorBidi" w:hAnsiTheme="majorBidi" w:cs="Times New Roman" w:hint="cs"/>
          <w:sz w:val="26"/>
          <w:szCs w:val="26"/>
          <w:rtl/>
          <w:lang w:bidi="ar-LB"/>
        </w:rPr>
        <w:t>دكتور</w:t>
      </w:r>
      <w:r w:rsidR="0004676E" w:rsidRPr="008136B7">
        <w:rPr>
          <w:rFonts w:asciiTheme="majorBidi" w:hAnsiTheme="majorBidi" w:cs="Times New Roman"/>
          <w:sz w:val="26"/>
          <w:szCs w:val="26"/>
          <w:rtl/>
          <w:lang w:bidi="ar-LB"/>
        </w:rPr>
        <w:t xml:space="preserve"> في</w:t>
      </w:r>
      <w:r w:rsidR="0004676E">
        <w:rPr>
          <w:rFonts w:asciiTheme="majorBidi" w:hAnsiTheme="majorBidi" w:cs="Times New Roman" w:hint="cs"/>
          <w:sz w:val="26"/>
          <w:szCs w:val="26"/>
          <w:rtl/>
          <w:lang w:bidi="ar-LB"/>
        </w:rPr>
        <w:t xml:space="preserve"> مزاولة</w:t>
      </w:r>
      <w:r w:rsidR="00802F20">
        <w:rPr>
          <w:rFonts w:asciiTheme="majorBidi" w:hAnsiTheme="majorBidi" w:cs="Times New Roman" w:hint="cs"/>
          <w:sz w:val="26"/>
          <w:szCs w:val="26"/>
          <w:rtl/>
          <w:lang w:bidi="ar-LB"/>
        </w:rPr>
        <w:t xml:space="preserve"> </w:t>
      </w:r>
      <w:r w:rsidR="003634F8">
        <w:rPr>
          <w:rFonts w:asciiTheme="majorBidi" w:hAnsiTheme="majorBidi" w:cs="Times New Roman" w:hint="cs"/>
          <w:sz w:val="26"/>
          <w:szCs w:val="26"/>
          <w:rtl/>
          <w:lang w:bidi="ar-LB"/>
        </w:rPr>
        <w:t xml:space="preserve">مهنة </w:t>
      </w:r>
      <w:r w:rsidRPr="008136B7">
        <w:rPr>
          <w:rFonts w:asciiTheme="majorBidi" w:hAnsiTheme="majorBidi" w:cs="Times New Roman"/>
          <w:sz w:val="26"/>
          <w:szCs w:val="26"/>
          <w:rtl/>
          <w:lang w:bidi="ar-LB"/>
        </w:rPr>
        <w:t>الصيدلة</w:t>
      </w:r>
      <w:r w:rsidR="008F47D5">
        <w:rPr>
          <w:rFonts w:asciiTheme="majorBidi" w:hAnsiTheme="majorBidi" w:cs="Arabic Transparent" w:hint="cs"/>
          <w:sz w:val="26"/>
          <w:szCs w:val="26"/>
          <w:rtl/>
          <w:lang w:bidi="ar-LB"/>
        </w:rPr>
        <w:t xml:space="preserve"> </w:t>
      </w:r>
      <w:r w:rsidRPr="0004676E">
        <w:rPr>
          <w:rFonts w:asciiTheme="majorBidi" w:hAnsiTheme="majorBidi" w:cs="Times New Roman"/>
          <w:sz w:val="26"/>
          <w:szCs w:val="26"/>
          <w:rtl/>
          <w:lang w:bidi="ar-LB"/>
        </w:rPr>
        <w:t>فترة تدريب في ح</w:t>
      </w:r>
      <w:r w:rsidR="00185105" w:rsidRPr="0004676E">
        <w:rPr>
          <w:rFonts w:asciiTheme="majorBidi" w:hAnsiTheme="majorBidi" w:cs="Times New Roman"/>
          <w:sz w:val="26"/>
          <w:szCs w:val="26"/>
          <w:rtl/>
          <w:lang w:bidi="ar-LB"/>
        </w:rPr>
        <w:t>قل الاختصاص</w:t>
      </w:r>
      <w:r w:rsidR="003634F8">
        <w:rPr>
          <w:rFonts w:asciiTheme="majorBidi" w:hAnsiTheme="majorBidi" w:cs="Times New Roman" w:hint="cs"/>
          <w:sz w:val="26"/>
          <w:szCs w:val="26"/>
          <w:rtl/>
          <w:lang w:bidi="ar-LB"/>
        </w:rPr>
        <w:t xml:space="preserve"> في مؤسسة صيدلانية</w:t>
      </w:r>
      <w:r w:rsidR="00185105" w:rsidRPr="0004676E">
        <w:rPr>
          <w:rFonts w:asciiTheme="majorBidi" w:hAnsiTheme="majorBidi" w:cs="Times New Roman"/>
          <w:sz w:val="26"/>
          <w:szCs w:val="26"/>
          <w:rtl/>
          <w:lang w:bidi="ar-LB"/>
        </w:rPr>
        <w:t xml:space="preserve"> لا تقل عن </w:t>
      </w:r>
      <w:r w:rsidR="00185105" w:rsidRPr="0004676E">
        <w:rPr>
          <w:rFonts w:asciiTheme="majorBidi" w:hAnsiTheme="majorBidi" w:cs="Arabic Transparent"/>
          <w:sz w:val="26"/>
          <w:szCs w:val="26"/>
          <w:rtl/>
          <w:lang w:bidi="ar-LB"/>
        </w:rPr>
        <w:t xml:space="preserve">12 </w:t>
      </w:r>
      <w:r w:rsidR="00185105" w:rsidRPr="0004676E">
        <w:rPr>
          <w:rFonts w:asciiTheme="majorBidi" w:hAnsiTheme="majorBidi" w:cs="Times New Roman"/>
          <w:sz w:val="26"/>
          <w:szCs w:val="26"/>
          <w:rtl/>
          <w:lang w:bidi="ar-LB"/>
        </w:rPr>
        <w:t xml:space="preserve">شهراً </w:t>
      </w:r>
      <w:r w:rsidRPr="0004676E">
        <w:rPr>
          <w:rFonts w:asciiTheme="majorBidi" w:hAnsiTheme="majorBidi" w:cs="Times New Roman"/>
          <w:sz w:val="26"/>
          <w:szCs w:val="26"/>
          <w:rtl/>
          <w:lang w:bidi="ar-LB"/>
        </w:rPr>
        <w:t>خلال فترة الدراسة</w:t>
      </w:r>
      <w:r w:rsidR="00185105" w:rsidRPr="0004676E">
        <w:rPr>
          <w:rFonts w:asciiTheme="majorBidi" w:hAnsiTheme="majorBidi" w:cs="Arabic Transparent" w:hint="cs"/>
          <w:sz w:val="26"/>
          <w:szCs w:val="26"/>
          <w:rtl/>
          <w:lang w:bidi="ar-LB"/>
        </w:rPr>
        <w:t>.</w:t>
      </w:r>
      <w:r w:rsidR="0004676E">
        <w:rPr>
          <w:rFonts w:asciiTheme="majorBidi" w:hAnsiTheme="majorBidi" w:cs="Arabic Transparent" w:hint="cs"/>
          <w:sz w:val="26"/>
          <w:szCs w:val="26"/>
          <w:rtl/>
          <w:lang w:bidi="ar-LB"/>
        </w:rPr>
        <w:t xml:space="preserve"> </w:t>
      </w:r>
      <w:r w:rsidR="008F47D5" w:rsidRPr="0004676E">
        <w:rPr>
          <w:rFonts w:asciiTheme="majorBidi" w:hAnsiTheme="majorBidi" w:cs="Times New Roman" w:hint="cs"/>
          <w:sz w:val="26"/>
          <w:szCs w:val="26"/>
          <w:rtl/>
          <w:lang w:bidi="ar-LB"/>
        </w:rPr>
        <w:t>ي</w:t>
      </w:r>
      <w:r w:rsidRPr="0004676E">
        <w:rPr>
          <w:rFonts w:asciiTheme="majorBidi" w:hAnsiTheme="majorBidi" w:cs="Times New Roman"/>
          <w:sz w:val="26"/>
          <w:szCs w:val="26"/>
          <w:rtl/>
          <w:lang w:bidi="ar-LB"/>
        </w:rPr>
        <w:t>توّج</w:t>
      </w:r>
      <w:r w:rsidR="008F47D5" w:rsidRPr="0004676E">
        <w:rPr>
          <w:rFonts w:asciiTheme="majorBidi" w:hAnsiTheme="majorBidi" w:cs="Times New Roman" w:hint="cs"/>
          <w:sz w:val="26"/>
          <w:szCs w:val="26"/>
          <w:rtl/>
          <w:lang w:bidi="ar-LB"/>
        </w:rPr>
        <w:t xml:space="preserve"> دبلوم</w:t>
      </w:r>
      <w:r w:rsidR="00AD13E4" w:rsidRPr="0004676E">
        <w:rPr>
          <w:rFonts w:asciiTheme="majorBidi" w:hAnsiTheme="majorBidi" w:cs="Times New Roman" w:hint="cs"/>
          <w:sz w:val="26"/>
          <w:szCs w:val="26"/>
          <w:rtl/>
          <w:lang w:bidi="ar-LB"/>
        </w:rPr>
        <w:t xml:space="preserve"> الدكتور</w:t>
      </w:r>
      <w:r w:rsidR="008F47D5" w:rsidRPr="0004676E">
        <w:rPr>
          <w:rFonts w:asciiTheme="majorBidi" w:hAnsiTheme="majorBidi" w:cs="Times New Roman" w:hint="cs"/>
          <w:sz w:val="26"/>
          <w:szCs w:val="26"/>
          <w:rtl/>
          <w:lang w:bidi="ar-LB"/>
        </w:rPr>
        <w:t xml:space="preserve"> في</w:t>
      </w:r>
      <w:r w:rsidR="00AD13E4" w:rsidRPr="0004676E">
        <w:rPr>
          <w:rFonts w:asciiTheme="majorBidi" w:hAnsiTheme="majorBidi" w:cs="Times New Roman" w:hint="cs"/>
          <w:sz w:val="26"/>
          <w:szCs w:val="26"/>
          <w:rtl/>
          <w:lang w:bidi="ar-LB"/>
        </w:rPr>
        <w:t xml:space="preserve"> مزاولة</w:t>
      </w:r>
      <w:r w:rsidR="00802F20" w:rsidRPr="0004676E">
        <w:rPr>
          <w:rFonts w:asciiTheme="majorBidi" w:hAnsiTheme="majorBidi" w:cs="Times New Roman" w:hint="cs"/>
          <w:sz w:val="26"/>
          <w:szCs w:val="26"/>
          <w:rtl/>
          <w:lang w:bidi="ar-LB"/>
        </w:rPr>
        <w:t xml:space="preserve"> </w:t>
      </w:r>
      <w:r w:rsidR="008F47D5" w:rsidRPr="0004676E">
        <w:rPr>
          <w:rFonts w:asciiTheme="majorBidi" w:hAnsiTheme="majorBidi" w:cs="Times New Roman" w:hint="cs"/>
          <w:sz w:val="26"/>
          <w:szCs w:val="26"/>
          <w:rtl/>
          <w:lang w:bidi="ar-LB"/>
        </w:rPr>
        <w:t>الصيدلة</w:t>
      </w:r>
      <w:r w:rsidRPr="0004676E">
        <w:rPr>
          <w:rFonts w:asciiTheme="majorBidi" w:hAnsiTheme="majorBidi" w:cs="Times New Roman"/>
          <w:sz w:val="26"/>
          <w:szCs w:val="26"/>
          <w:rtl/>
          <w:lang w:bidi="ar-LB"/>
        </w:rPr>
        <w:t xml:space="preserve"> برسالة يعدّها الطالب وتساوي </w:t>
      </w:r>
      <w:r w:rsidR="00802F20" w:rsidRPr="0004676E">
        <w:rPr>
          <w:rFonts w:asciiTheme="majorBidi" w:hAnsiTheme="majorBidi" w:cs="Arabic Transparent" w:hint="cs"/>
          <w:sz w:val="26"/>
          <w:szCs w:val="26"/>
          <w:rtl/>
          <w:lang w:bidi="ar-LB"/>
        </w:rPr>
        <w:t>6</w:t>
      </w:r>
      <w:r w:rsidR="0030692F" w:rsidRPr="0004676E">
        <w:rPr>
          <w:rFonts w:asciiTheme="majorBidi" w:hAnsiTheme="majorBidi" w:cs="Arabic Transparent" w:hint="cs"/>
          <w:sz w:val="26"/>
          <w:szCs w:val="26"/>
          <w:rtl/>
          <w:lang w:bidi="ar-LB"/>
        </w:rPr>
        <w:t xml:space="preserve"> </w:t>
      </w:r>
      <w:r w:rsidRPr="0004676E">
        <w:rPr>
          <w:rFonts w:asciiTheme="majorBidi" w:hAnsiTheme="majorBidi" w:cs="Times New Roman"/>
          <w:sz w:val="26"/>
          <w:szCs w:val="26"/>
          <w:rtl/>
          <w:lang w:bidi="ar-LB"/>
        </w:rPr>
        <w:t>ارصدة</w:t>
      </w:r>
      <w:r w:rsidR="00F4285B" w:rsidRPr="0004676E">
        <w:rPr>
          <w:rFonts w:asciiTheme="majorBidi" w:hAnsiTheme="majorBidi" w:cs="Times New Roman" w:hint="cs"/>
          <w:sz w:val="26"/>
          <w:szCs w:val="26"/>
          <w:rtl/>
          <w:lang w:bidi="ar-LB"/>
        </w:rPr>
        <w:t xml:space="preserve"> </w:t>
      </w:r>
      <w:r w:rsidR="00802F20" w:rsidRPr="0004676E">
        <w:rPr>
          <w:rFonts w:asciiTheme="majorBidi" w:hAnsiTheme="majorBidi" w:cs="Arabic Transparent"/>
          <w:sz w:val="26"/>
          <w:szCs w:val="26"/>
          <w:lang w:val="en-CA" w:bidi="ar-LB"/>
        </w:rPr>
        <w:t>(</w:t>
      </w:r>
      <w:proofErr w:type="spellStart"/>
      <w:r w:rsidR="00802F20" w:rsidRPr="0004676E">
        <w:rPr>
          <w:rFonts w:asciiTheme="majorBidi" w:hAnsiTheme="majorBidi" w:cs="Arabic Transparent"/>
          <w:sz w:val="26"/>
          <w:szCs w:val="26"/>
          <w:lang w:val="en-CA" w:bidi="ar-LB"/>
        </w:rPr>
        <w:t>Mémoire</w:t>
      </w:r>
      <w:proofErr w:type="spellEnd"/>
      <w:r w:rsidR="00802F20" w:rsidRPr="0004676E">
        <w:rPr>
          <w:rFonts w:asciiTheme="majorBidi" w:hAnsiTheme="majorBidi" w:cs="Arabic Transparent"/>
          <w:sz w:val="26"/>
          <w:szCs w:val="26"/>
          <w:lang w:val="en-CA" w:bidi="ar-LB"/>
        </w:rPr>
        <w:t>)</w:t>
      </w:r>
      <w:r w:rsidRPr="0004676E">
        <w:rPr>
          <w:rFonts w:asciiTheme="majorBidi" w:hAnsiTheme="majorBidi" w:cs="Arabic Transparent"/>
          <w:sz w:val="26"/>
          <w:szCs w:val="26"/>
          <w:rtl/>
          <w:lang w:bidi="ar-LB"/>
        </w:rPr>
        <w:t>.</w:t>
      </w:r>
    </w:p>
    <w:p w:rsidR="00922FEB" w:rsidRPr="008F47D5" w:rsidRDefault="00922FEB" w:rsidP="00922FEB">
      <w:pPr>
        <w:pStyle w:val="ListParagraph"/>
        <w:bidi/>
        <w:spacing w:after="0"/>
        <w:ind w:left="1980"/>
        <w:jc w:val="both"/>
        <w:rPr>
          <w:rFonts w:asciiTheme="majorBidi" w:hAnsiTheme="majorBidi" w:cs="Arabic Transparent"/>
          <w:sz w:val="26"/>
          <w:szCs w:val="26"/>
          <w:lang w:bidi="ar-LB"/>
        </w:rPr>
      </w:pPr>
    </w:p>
    <w:p w:rsidR="007E1F9F" w:rsidRDefault="008136B7" w:rsidP="007E1F9F">
      <w:pPr>
        <w:bidi/>
        <w:spacing w:after="0"/>
        <w:ind w:left="720"/>
        <w:jc w:val="both"/>
        <w:rPr>
          <w:rFonts w:asciiTheme="majorBidi" w:hAnsiTheme="majorBidi" w:cs="Arabic Transparent"/>
          <w:sz w:val="26"/>
          <w:szCs w:val="26"/>
          <w:rtl/>
          <w:lang w:val="en-CA" w:bidi="ar-LB"/>
        </w:rPr>
      </w:pPr>
      <w:r w:rsidRPr="007E1F9F">
        <w:rPr>
          <w:rFonts w:asciiTheme="majorBidi" w:hAnsiTheme="majorBidi" w:cs="Times New Roman"/>
          <w:b/>
          <w:bCs/>
          <w:sz w:val="26"/>
          <w:szCs w:val="26"/>
          <w:u w:val="single"/>
          <w:rtl/>
          <w:lang w:bidi="ar-LB"/>
        </w:rPr>
        <w:t xml:space="preserve">المادة </w:t>
      </w:r>
      <w:r w:rsidR="00010286" w:rsidRPr="007E1F9F">
        <w:rPr>
          <w:rFonts w:asciiTheme="majorBidi" w:hAnsiTheme="majorBidi" w:cs="Arabic Transparent" w:hint="cs"/>
          <w:b/>
          <w:bCs/>
          <w:sz w:val="26"/>
          <w:szCs w:val="26"/>
          <w:u w:val="single"/>
          <w:rtl/>
          <w:lang w:bidi="ar-LB"/>
        </w:rPr>
        <w:t>6</w:t>
      </w:r>
      <w:r w:rsidRPr="007E1F9F">
        <w:rPr>
          <w:rFonts w:asciiTheme="majorBidi" w:hAnsiTheme="majorBidi" w:cs="Arabic Transparent"/>
          <w:b/>
          <w:bCs/>
          <w:sz w:val="26"/>
          <w:szCs w:val="26"/>
          <w:u w:val="single"/>
          <w:rtl/>
          <w:lang w:bidi="ar-LB"/>
        </w:rPr>
        <w:t xml:space="preserve"> </w:t>
      </w:r>
      <w:r w:rsidRPr="007E1F9F">
        <w:rPr>
          <w:rFonts w:asciiTheme="majorBidi" w:hAnsiTheme="majorBidi" w:cs="Arabic Transparent"/>
          <w:b/>
          <w:bCs/>
          <w:sz w:val="26"/>
          <w:szCs w:val="26"/>
          <w:rtl/>
          <w:lang w:bidi="ar-LB"/>
        </w:rPr>
        <w:t xml:space="preserve">: </w:t>
      </w:r>
      <w:r w:rsidRPr="007E1F9F">
        <w:rPr>
          <w:rFonts w:asciiTheme="majorBidi" w:hAnsiTheme="majorBidi" w:cs="Times New Roman"/>
          <w:sz w:val="26"/>
          <w:szCs w:val="26"/>
          <w:rtl/>
          <w:lang w:val="en-CA" w:bidi="ar-LB"/>
        </w:rPr>
        <w:t xml:space="preserve">يتضمن منهاج شهادة </w:t>
      </w:r>
      <w:r w:rsidR="001C1F21" w:rsidRPr="007E1F9F">
        <w:rPr>
          <w:rFonts w:asciiTheme="majorBidi" w:hAnsiTheme="majorBidi" w:cs="Times New Roman" w:hint="cs"/>
          <w:sz w:val="26"/>
          <w:szCs w:val="26"/>
          <w:rtl/>
          <w:lang w:val="en-CA" w:bidi="ar-LB"/>
        </w:rPr>
        <w:t>ال</w:t>
      </w:r>
      <w:r w:rsidRPr="007E1F9F">
        <w:rPr>
          <w:rFonts w:asciiTheme="majorBidi" w:hAnsiTheme="majorBidi" w:cs="Times New Roman"/>
          <w:sz w:val="26"/>
          <w:szCs w:val="26"/>
          <w:rtl/>
          <w:lang w:val="en-CA" w:bidi="ar-LB"/>
        </w:rPr>
        <w:t xml:space="preserve">ماستر </w:t>
      </w:r>
      <w:r w:rsidR="001C1F21" w:rsidRPr="007E1F9F">
        <w:rPr>
          <w:rFonts w:asciiTheme="majorBidi" w:hAnsiTheme="majorBidi" w:cs="Times New Roman" w:hint="cs"/>
          <w:sz w:val="26"/>
          <w:szCs w:val="26"/>
          <w:rtl/>
          <w:lang w:val="en-CA" w:bidi="ar-LB"/>
        </w:rPr>
        <w:t>ال</w:t>
      </w:r>
      <w:r w:rsidRPr="007E1F9F">
        <w:rPr>
          <w:rFonts w:asciiTheme="majorBidi" w:hAnsiTheme="majorBidi" w:cs="Times New Roman"/>
          <w:sz w:val="26"/>
          <w:szCs w:val="26"/>
          <w:rtl/>
          <w:lang w:val="en-CA" w:bidi="ar-LB"/>
        </w:rPr>
        <w:t>مهني</w:t>
      </w:r>
      <w:r w:rsidR="00142D95" w:rsidRPr="007E1F9F">
        <w:rPr>
          <w:rFonts w:asciiTheme="majorBidi" w:hAnsiTheme="majorBidi" w:cs="Times New Roman" w:hint="cs"/>
          <w:sz w:val="26"/>
          <w:szCs w:val="26"/>
          <w:rtl/>
          <w:lang w:val="en-CA" w:bidi="ar-LB"/>
        </w:rPr>
        <w:t xml:space="preserve"> او البحثي</w:t>
      </w:r>
      <w:r w:rsidRPr="007E1F9F">
        <w:rPr>
          <w:rFonts w:asciiTheme="majorBidi" w:hAnsiTheme="majorBidi" w:cs="Times New Roman"/>
          <w:sz w:val="26"/>
          <w:szCs w:val="26"/>
          <w:rtl/>
          <w:lang w:val="en-CA" w:bidi="ar-LB"/>
        </w:rPr>
        <w:t xml:space="preserve"> فترة تدريب في حقل الاختصاص لا تقل عن اربعة اشهر على ان تتوج برسالة يعدّها الطالب وتحتسب فترة التدريب مع الرسالة </w:t>
      </w:r>
      <w:r w:rsidRPr="007E1F9F">
        <w:rPr>
          <w:rFonts w:asciiTheme="majorBidi" w:hAnsiTheme="majorBidi" w:cs="Arabic Transparent"/>
          <w:sz w:val="26"/>
          <w:szCs w:val="26"/>
          <w:rtl/>
          <w:lang w:val="en-CA" w:bidi="ar-LB"/>
        </w:rPr>
        <w:t xml:space="preserve">30 </w:t>
      </w:r>
      <w:r w:rsidRPr="007E1F9F">
        <w:rPr>
          <w:rFonts w:asciiTheme="majorBidi" w:hAnsiTheme="majorBidi" w:cs="Times New Roman"/>
          <w:sz w:val="26"/>
          <w:szCs w:val="26"/>
          <w:rtl/>
          <w:lang w:val="en-CA" w:bidi="ar-LB"/>
        </w:rPr>
        <w:t>رصيداً</w:t>
      </w:r>
      <w:r w:rsidRPr="007E1F9F">
        <w:rPr>
          <w:rFonts w:asciiTheme="majorBidi" w:hAnsiTheme="majorBidi" w:cs="Arabic Transparent"/>
          <w:sz w:val="26"/>
          <w:szCs w:val="26"/>
          <w:rtl/>
          <w:lang w:val="en-CA" w:bidi="ar-LB"/>
        </w:rPr>
        <w:t xml:space="preserve">. </w:t>
      </w:r>
    </w:p>
    <w:p w:rsidR="0004676E" w:rsidRPr="007E1F9F" w:rsidRDefault="007E1F9F" w:rsidP="007E1F9F">
      <w:pPr>
        <w:bidi/>
        <w:spacing w:after="0"/>
        <w:ind w:left="720"/>
        <w:jc w:val="both"/>
        <w:rPr>
          <w:rFonts w:asciiTheme="majorBidi" w:hAnsiTheme="majorBidi" w:cs="Arabic Transparent"/>
          <w:sz w:val="26"/>
          <w:szCs w:val="26"/>
          <w:lang w:bidi="ar-LB"/>
        </w:rPr>
      </w:pPr>
      <w:r w:rsidRPr="007E1F9F">
        <w:rPr>
          <w:rFonts w:asciiTheme="majorBidi" w:hAnsiTheme="majorBidi" w:cs="Times New Roman" w:hint="cs"/>
          <w:sz w:val="26"/>
          <w:szCs w:val="26"/>
          <w:rtl/>
          <w:lang w:bidi="ar-LB"/>
        </w:rPr>
        <w:t>يتضمن</w:t>
      </w:r>
      <w:r>
        <w:rPr>
          <w:rFonts w:asciiTheme="majorBidi" w:hAnsiTheme="majorBidi" w:cs="Arabic Transparent" w:hint="cs"/>
          <w:sz w:val="26"/>
          <w:szCs w:val="26"/>
          <w:rtl/>
          <w:lang w:bidi="ar-LB"/>
        </w:rPr>
        <w:t xml:space="preserve"> منهاج دبلوم الدكتور في الصيدلة </w:t>
      </w:r>
      <w:r w:rsidRPr="007E1F9F">
        <w:rPr>
          <w:rFonts w:asciiTheme="majorBidi" w:hAnsiTheme="majorBidi" w:cs="Times New Roman"/>
          <w:sz w:val="26"/>
          <w:szCs w:val="26"/>
          <w:rtl/>
          <w:lang w:val="en-CA" w:bidi="ar-LB"/>
        </w:rPr>
        <w:t>فترة تدريب</w:t>
      </w:r>
      <w:r>
        <w:rPr>
          <w:rFonts w:asciiTheme="majorBidi" w:hAnsiTheme="majorBidi" w:cs="Times New Roman"/>
          <w:sz w:val="26"/>
          <w:szCs w:val="26"/>
          <w:rtl/>
          <w:lang w:val="en-CA" w:bidi="ar-LB"/>
        </w:rPr>
        <w:t xml:space="preserve"> في حقل الاختصاص لا تقل عن </w:t>
      </w:r>
      <w:r>
        <w:rPr>
          <w:rFonts w:asciiTheme="majorBidi" w:hAnsiTheme="majorBidi" w:cs="Times New Roman" w:hint="cs"/>
          <w:sz w:val="26"/>
          <w:szCs w:val="26"/>
          <w:rtl/>
          <w:lang w:val="en-CA" w:bidi="ar-LB"/>
        </w:rPr>
        <w:t>ثمانية</w:t>
      </w:r>
      <w:r w:rsidRPr="007E1F9F">
        <w:rPr>
          <w:rFonts w:asciiTheme="majorBidi" w:hAnsiTheme="majorBidi" w:cs="Times New Roman"/>
          <w:sz w:val="26"/>
          <w:szCs w:val="26"/>
          <w:rtl/>
          <w:lang w:val="en-CA" w:bidi="ar-LB"/>
        </w:rPr>
        <w:t xml:space="preserve"> اشهر</w:t>
      </w:r>
      <w:r>
        <w:rPr>
          <w:rFonts w:asciiTheme="majorBidi" w:hAnsiTheme="majorBidi" w:cs="Times New Roman" w:hint="cs"/>
          <w:sz w:val="26"/>
          <w:szCs w:val="26"/>
          <w:rtl/>
          <w:lang w:val="en-CA" w:bidi="ar-LB"/>
        </w:rPr>
        <w:t>، على أن</w:t>
      </w:r>
      <w:r w:rsidRPr="007E1F9F">
        <w:rPr>
          <w:rFonts w:asciiTheme="majorBidi" w:hAnsiTheme="majorBidi" w:cs="Arabic Transparent" w:hint="cs"/>
          <w:sz w:val="26"/>
          <w:szCs w:val="26"/>
          <w:rtl/>
          <w:lang w:bidi="ar-LB"/>
        </w:rPr>
        <w:t xml:space="preserve"> يتوج دبلوم الدكتور</w:t>
      </w:r>
      <w:r w:rsidR="0004676E" w:rsidRPr="007E1F9F">
        <w:rPr>
          <w:rFonts w:asciiTheme="majorBidi" w:hAnsiTheme="majorBidi" w:cs="Arabic Transparent" w:hint="cs"/>
          <w:sz w:val="26"/>
          <w:szCs w:val="26"/>
          <w:rtl/>
          <w:lang w:bidi="ar-LB"/>
        </w:rPr>
        <w:t xml:space="preserve"> في الصيدلة بأطروحة تساوي10 أرصدة</w:t>
      </w:r>
      <w:proofErr w:type="spellStart"/>
      <w:r w:rsidR="0004676E" w:rsidRPr="007E1F9F">
        <w:rPr>
          <w:rFonts w:asciiTheme="majorBidi" w:hAnsiTheme="majorBidi" w:cs="Arabic Transparent"/>
          <w:sz w:val="24"/>
          <w:szCs w:val="24"/>
          <w:lang w:bidi="ar-LB"/>
        </w:rPr>
        <w:t>Thèse</w:t>
      </w:r>
      <w:proofErr w:type="spellEnd"/>
      <w:r w:rsidR="0004676E" w:rsidRPr="007E1F9F">
        <w:rPr>
          <w:rFonts w:asciiTheme="majorBidi" w:hAnsiTheme="majorBidi" w:cs="Arabic Transparent"/>
          <w:sz w:val="26"/>
          <w:szCs w:val="26"/>
          <w:lang w:bidi="ar-LB"/>
        </w:rPr>
        <w:t xml:space="preserve">) </w:t>
      </w:r>
      <w:r w:rsidR="0004676E" w:rsidRPr="007E1F9F">
        <w:rPr>
          <w:rFonts w:asciiTheme="majorBidi" w:hAnsiTheme="majorBidi" w:cs="Arabic Transparent" w:hint="cs"/>
          <w:sz w:val="26"/>
          <w:szCs w:val="26"/>
          <w:rtl/>
          <w:lang w:bidi="ar-LB"/>
        </w:rPr>
        <w:t xml:space="preserve">) </w:t>
      </w:r>
      <w:r>
        <w:rPr>
          <w:rFonts w:asciiTheme="majorBidi" w:hAnsiTheme="majorBidi" w:cs="Arabic Transparent" w:hint="cs"/>
          <w:sz w:val="26"/>
          <w:szCs w:val="26"/>
          <w:rtl/>
          <w:lang w:bidi="ar-LB"/>
        </w:rPr>
        <w:t>.</w:t>
      </w:r>
    </w:p>
    <w:p w:rsidR="00736E6F" w:rsidRDefault="00736E6F" w:rsidP="00736E6F">
      <w:pPr>
        <w:bidi/>
        <w:spacing w:after="0"/>
        <w:ind w:left="1710" w:hanging="990"/>
        <w:jc w:val="both"/>
        <w:rPr>
          <w:rFonts w:asciiTheme="majorBidi" w:hAnsiTheme="majorBidi" w:cs="Arabic Transparent"/>
          <w:sz w:val="26"/>
          <w:szCs w:val="26"/>
          <w:rtl/>
          <w:lang w:val="en-CA" w:bidi="ar-LB"/>
        </w:rPr>
      </w:pPr>
    </w:p>
    <w:p w:rsidR="003634F8" w:rsidRPr="008136B7" w:rsidRDefault="003634F8" w:rsidP="003634F8">
      <w:pPr>
        <w:bidi/>
        <w:spacing w:after="0"/>
        <w:ind w:left="1710" w:hanging="990"/>
        <w:jc w:val="both"/>
        <w:rPr>
          <w:rFonts w:asciiTheme="majorBidi" w:hAnsiTheme="majorBidi" w:cs="Arabic Transparent"/>
          <w:sz w:val="26"/>
          <w:szCs w:val="26"/>
          <w:rtl/>
          <w:lang w:val="en-CA" w:bidi="ar-LB"/>
        </w:rPr>
      </w:pPr>
    </w:p>
    <w:p w:rsidR="008136B7" w:rsidRDefault="008136B7" w:rsidP="00010286">
      <w:pPr>
        <w:bidi/>
        <w:spacing w:after="0"/>
        <w:ind w:left="1620" w:hanging="90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010286">
        <w:rPr>
          <w:rFonts w:asciiTheme="majorBidi" w:hAnsiTheme="majorBidi" w:cs="Arabic Transparent" w:hint="cs"/>
          <w:b/>
          <w:bCs/>
          <w:sz w:val="26"/>
          <w:szCs w:val="26"/>
          <w:u w:val="single"/>
          <w:rtl/>
          <w:lang w:bidi="ar-LB"/>
        </w:rPr>
        <w:t>7</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يعيّن رئيس الجامعة لجنة لمناقشة رسالة دكتور في</w:t>
      </w:r>
      <w:r w:rsidR="007E1F9F">
        <w:rPr>
          <w:rFonts w:asciiTheme="majorBidi" w:hAnsiTheme="majorBidi" w:cs="Times New Roman" w:hint="cs"/>
          <w:sz w:val="26"/>
          <w:szCs w:val="26"/>
          <w:rtl/>
          <w:lang w:bidi="ar-LB"/>
        </w:rPr>
        <w:t xml:space="preserve"> مزاولة</w:t>
      </w:r>
      <w:r w:rsidRPr="008136B7">
        <w:rPr>
          <w:rFonts w:asciiTheme="majorBidi" w:hAnsiTheme="majorBidi" w:cs="Times New Roman"/>
          <w:sz w:val="26"/>
          <w:szCs w:val="26"/>
          <w:rtl/>
          <w:lang w:bidi="ar-LB"/>
        </w:rPr>
        <w:t xml:space="preserve"> </w:t>
      </w:r>
      <w:r w:rsidR="003634F8">
        <w:rPr>
          <w:rFonts w:asciiTheme="majorBidi" w:hAnsiTheme="majorBidi" w:cs="Times New Roman" w:hint="cs"/>
          <w:sz w:val="26"/>
          <w:szCs w:val="26"/>
          <w:rtl/>
          <w:lang w:bidi="ar-LB"/>
        </w:rPr>
        <w:t xml:space="preserve">مهنة </w:t>
      </w:r>
      <w:r w:rsidRPr="008136B7">
        <w:rPr>
          <w:rFonts w:asciiTheme="majorBidi" w:hAnsiTheme="majorBidi" w:cs="Times New Roman"/>
          <w:sz w:val="26"/>
          <w:szCs w:val="26"/>
          <w:rtl/>
          <w:lang w:bidi="ar-LB"/>
        </w:rPr>
        <w:t xml:space="preserve">الصيدلة </w:t>
      </w:r>
      <w:r w:rsidR="00142D95">
        <w:rPr>
          <w:rFonts w:asciiTheme="majorBidi" w:hAnsiTheme="majorBidi" w:cs="Times New Roman" w:hint="cs"/>
          <w:sz w:val="26"/>
          <w:szCs w:val="26"/>
          <w:rtl/>
          <w:lang w:bidi="ar-LB"/>
        </w:rPr>
        <w:t>وغيرها من الرسائل</w:t>
      </w:r>
      <w:r w:rsidR="007E1F9F">
        <w:rPr>
          <w:rFonts w:asciiTheme="majorBidi" w:hAnsiTheme="majorBidi" w:cs="Times New Roman" w:hint="cs"/>
          <w:sz w:val="26"/>
          <w:szCs w:val="26"/>
          <w:rtl/>
          <w:lang w:bidi="ar-LB"/>
        </w:rPr>
        <w:t xml:space="preserve"> (</w:t>
      </w:r>
      <w:r w:rsidR="002A013A">
        <w:rPr>
          <w:rFonts w:asciiTheme="majorBidi" w:hAnsiTheme="majorBidi" w:cs="Times New Roman" w:hint="cs"/>
          <w:sz w:val="26"/>
          <w:szCs w:val="26"/>
          <w:rtl/>
          <w:lang w:bidi="ar-LB"/>
        </w:rPr>
        <w:t xml:space="preserve">أطروحة </w:t>
      </w:r>
      <w:r w:rsidR="007E1F9F">
        <w:rPr>
          <w:rFonts w:asciiTheme="majorBidi" w:hAnsiTheme="majorBidi" w:cs="Times New Roman" w:hint="cs"/>
          <w:sz w:val="26"/>
          <w:szCs w:val="26"/>
          <w:rtl/>
          <w:lang w:bidi="ar-LB"/>
        </w:rPr>
        <w:t>دكتور في ال</w:t>
      </w:r>
      <w:r w:rsidR="002A013A">
        <w:rPr>
          <w:rFonts w:asciiTheme="majorBidi" w:hAnsiTheme="majorBidi" w:cs="Times New Roman" w:hint="cs"/>
          <w:sz w:val="26"/>
          <w:szCs w:val="26"/>
          <w:rtl/>
          <w:lang w:bidi="ar-LB"/>
        </w:rPr>
        <w:t>صيدلة،رسالة ماستر بحثي أو مهني)</w:t>
      </w:r>
      <w:r w:rsidRPr="008136B7">
        <w:rPr>
          <w:rFonts w:asciiTheme="majorBidi" w:hAnsiTheme="majorBidi" w:cs="Times New Roman"/>
          <w:sz w:val="26"/>
          <w:szCs w:val="26"/>
          <w:rtl/>
          <w:lang w:bidi="ar-LB"/>
        </w:rPr>
        <w:t xml:space="preserve"> بناءً على اقتراح العميد </w:t>
      </w:r>
      <w:r w:rsidR="008F47D5">
        <w:rPr>
          <w:rFonts w:asciiTheme="majorBidi" w:hAnsiTheme="majorBidi" w:cs="Times New Roman" w:hint="cs"/>
          <w:sz w:val="26"/>
          <w:szCs w:val="26"/>
          <w:rtl/>
          <w:lang w:bidi="ar-LB"/>
        </w:rPr>
        <w:t>استنادأً الى</w:t>
      </w:r>
      <w:r w:rsidRPr="008136B7">
        <w:rPr>
          <w:rFonts w:asciiTheme="majorBidi" w:hAnsiTheme="majorBidi" w:cs="Times New Roman"/>
          <w:sz w:val="26"/>
          <w:szCs w:val="26"/>
          <w:rtl/>
          <w:lang w:bidi="ar-LB"/>
        </w:rPr>
        <w:t xml:space="preserve"> توصية مجلس الوحدة</w:t>
      </w:r>
      <w:r w:rsidRPr="008136B7">
        <w:rPr>
          <w:rFonts w:asciiTheme="majorBidi" w:hAnsiTheme="majorBidi" w:cs="Arabic Transparent"/>
          <w:sz w:val="26"/>
          <w:szCs w:val="26"/>
          <w:rtl/>
          <w:lang w:bidi="ar-LB"/>
        </w:rPr>
        <w:t>.</w:t>
      </w:r>
    </w:p>
    <w:p w:rsidR="00736E6F" w:rsidRPr="008136B7" w:rsidRDefault="00736E6F" w:rsidP="00736E6F">
      <w:pPr>
        <w:bidi/>
        <w:spacing w:after="0"/>
        <w:ind w:left="1620" w:hanging="900"/>
        <w:jc w:val="both"/>
        <w:rPr>
          <w:rFonts w:asciiTheme="majorBidi" w:hAnsiTheme="majorBidi" w:cs="Arabic Transparent"/>
          <w:sz w:val="26"/>
          <w:szCs w:val="26"/>
          <w:rtl/>
          <w:lang w:bidi="ar-LB"/>
        </w:rPr>
      </w:pPr>
    </w:p>
    <w:p w:rsidR="008136B7" w:rsidRDefault="008136B7" w:rsidP="00010286">
      <w:pPr>
        <w:bidi/>
        <w:spacing w:after="0"/>
        <w:ind w:left="1620" w:hanging="90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010286">
        <w:rPr>
          <w:rFonts w:asciiTheme="majorBidi" w:hAnsiTheme="majorBidi" w:cs="Arabic Transparent" w:hint="cs"/>
          <w:b/>
          <w:bCs/>
          <w:sz w:val="26"/>
          <w:szCs w:val="26"/>
          <w:u w:val="single"/>
          <w:rtl/>
          <w:lang w:bidi="ar-LB"/>
        </w:rPr>
        <w:t>8</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تحدّد الكلية بينها وبين المؤسسات المعني</w:t>
      </w:r>
      <w:r w:rsidR="008F47D5">
        <w:rPr>
          <w:rFonts w:asciiTheme="majorBidi" w:hAnsiTheme="majorBidi" w:cs="Times New Roman"/>
          <w:sz w:val="26"/>
          <w:szCs w:val="26"/>
          <w:rtl/>
          <w:lang w:bidi="ar-LB"/>
        </w:rPr>
        <w:t>ة بالتدريب المشار إليه في الماد</w:t>
      </w:r>
      <w:r w:rsidR="008F47D5">
        <w:rPr>
          <w:rFonts w:asciiTheme="majorBidi" w:hAnsiTheme="majorBidi" w:cs="Times New Roman" w:hint="cs"/>
          <w:sz w:val="26"/>
          <w:szCs w:val="26"/>
          <w:rtl/>
          <w:lang w:bidi="ar-LB"/>
        </w:rPr>
        <w:t>تين</w:t>
      </w:r>
      <w:r w:rsidRPr="008136B7">
        <w:rPr>
          <w:rFonts w:asciiTheme="majorBidi" w:hAnsiTheme="majorBidi" w:cs="Times New Roman"/>
          <w:sz w:val="26"/>
          <w:szCs w:val="26"/>
          <w:rtl/>
          <w:lang w:bidi="ar-LB"/>
        </w:rPr>
        <w:t xml:space="preserve"> السادسة والسابعة، محتوى هذا التدريب ومهام الأستاذ المشرف والمسؤول عن عملية التدريب في المؤسسات</w:t>
      </w:r>
      <w:r w:rsidRPr="008136B7">
        <w:rPr>
          <w:rFonts w:asciiTheme="majorBidi" w:hAnsiTheme="majorBidi" w:cs="Arabic Transparent"/>
          <w:sz w:val="26"/>
          <w:szCs w:val="26"/>
          <w:rtl/>
          <w:lang w:bidi="ar-LB"/>
        </w:rPr>
        <w:t>.</w:t>
      </w:r>
    </w:p>
    <w:p w:rsidR="00736E6F" w:rsidRPr="008136B7" w:rsidRDefault="00736E6F" w:rsidP="00736E6F">
      <w:pPr>
        <w:bidi/>
        <w:spacing w:after="0"/>
        <w:ind w:left="1620" w:hanging="900"/>
        <w:jc w:val="both"/>
        <w:rPr>
          <w:rFonts w:asciiTheme="majorBidi" w:hAnsiTheme="majorBidi" w:cs="Arabic Transparent"/>
          <w:sz w:val="26"/>
          <w:szCs w:val="26"/>
          <w:rtl/>
          <w:lang w:bidi="ar-LB"/>
        </w:rPr>
      </w:pPr>
    </w:p>
    <w:p w:rsidR="008136B7" w:rsidRDefault="008136B7" w:rsidP="00010286">
      <w:pPr>
        <w:bidi/>
        <w:spacing w:after="0"/>
        <w:ind w:left="1620" w:hanging="90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010286">
        <w:rPr>
          <w:rFonts w:asciiTheme="majorBidi" w:hAnsiTheme="majorBidi" w:cs="Arabic Transparent" w:hint="cs"/>
          <w:b/>
          <w:bCs/>
          <w:sz w:val="26"/>
          <w:szCs w:val="26"/>
          <w:u w:val="single"/>
          <w:rtl/>
          <w:lang w:bidi="ar-LB"/>
        </w:rPr>
        <w:t>9</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تتألف الكلية من الاقسام الاكاديمية التالية </w:t>
      </w:r>
      <w:r w:rsidRPr="008136B7">
        <w:rPr>
          <w:rFonts w:asciiTheme="majorBidi" w:hAnsiTheme="majorBidi" w:cs="Arabic Transparent"/>
          <w:sz w:val="26"/>
          <w:szCs w:val="26"/>
          <w:rtl/>
          <w:lang w:bidi="ar-LB"/>
        </w:rPr>
        <w:t xml:space="preserve">: </w:t>
      </w:r>
    </w:p>
    <w:p w:rsidR="00FF2267" w:rsidRDefault="00F4285B" w:rsidP="00FF2267">
      <w:pPr>
        <w:pStyle w:val="ListParagraph"/>
        <w:numPr>
          <w:ilvl w:val="0"/>
          <w:numId w:val="7"/>
        </w:numPr>
        <w:bidi/>
        <w:spacing w:after="0"/>
        <w:ind w:left="1989"/>
        <w:jc w:val="both"/>
        <w:rPr>
          <w:rFonts w:asciiTheme="majorBidi" w:hAnsiTheme="majorBidi" w:cs="Arabic Transparent"/>
          <w:sz w:val="26"/>
          <w:szCs w:val="26"/>
          <w:lang w:bidi="ar-LB"/>
        </w:rPr>
      </w:pPr>
      <w:r>
        <w:rPr>
          <w:rFonts w:asciiTheme="majorBidi" w:hAnsiTheme="majorBidi" w:cs="Arabic Transparent" w:hint="cs"/>
          <w:sz w:val="26"/>
          <w:szCs w:val="26"/>
          <w:rtl/>
          <w:lang w:bidi="ar-LB"/>
        </w:rPr>
        <w:t xml:space="preserve">قسم </w:t>
      </w:r>
      <w:r w:rsidR="00FF2267">
        <w:rPr>
          <w:rFonts w:asciiTheme="majorBidi" w:hAnsiTheme="majorBidi" w:cs="Arabic Transparent" w:hint="cs"/>
          <w:sz w:val="26"/>
          <w:szCs w:val="26"/>
          <w:rtl/>
          <w:lang w:bidi="ar-LB"/>
        </w:rPr>
        <w:t xml:space="preserve">العلوم الأساسية </w:t>
      </w:r>
      <w:r w:rsidR="00FF2267">
        <w:rPr>
          <w:rFonts w:asciiTheme="majorBidi" w:hAnsiTheme="majorBidi" w:cs="Times New Roman"/>
          <w:sz w:val="26"/>
          <w:szCs w:val="26"/>
          <w:lang w:bidi="ar-LB"/>
        </w:rPr>
        <w:t>(Sciences de base)</w:t>
      </w:r>
    </w:p>
    <w:p w:rsidR="00FF2267" w:rsidRPr="00FF2267" w:rsidRDefault="00F4285B" w:rsidP="00FF2267">
      <w:pPr>
        <w:pStyle w:val="ListParagraph"/>
        <w:numPr>
          <w:ilvl w:val="0"/>
          <w:numId w:val="7"/>
        </w:numPr>
        <w:bidi/>
        <w:spacing w:after="0"/>
        <w:ind w:left="1989"/>
        <w:jc w:val="both"/>
        <w:rPr>
          <w:rFonts w:asciiTheme="majorBidi" w:hAnsiTheme="majorBidi" w:cs="Arabic Transparent"/>
          <w:sz w:val="26"/>
          <w:szCs w:val="26"/>
          <w:lang w:bidi="ar-LB"/>
        </w:rPr>
      </w:pPr>
      <w:r>
        <w:rPr>
          <w:rFonts w:asciiTheme="majorBidi" w:hAnsiTheme="majorBidi" w:cs="Arabic Transparent" w:hint="cs"/>
          <w:sz w:val="26"/>
          <w:szCs w:val="26"/>
          <w:rtl/>
          <w:lang w:bidi="ar-LB"/>
        </w:rPr>
        <w:t xml:space="preserve">قسم </w:t>
      </w:r>
      <w:r w:rsidR="00FF2267">
        <w:rPr>
          <w:rFonts w:asciiTheme="majorBidi" w:hAnsiTheme="majorBidi" w:cs="Arabic Transparent" w:hint="cs"/>
          <w:sz w:val="26"/>
          <w:szCs w:val="26"/>
          <w:rtl/>
          <w:lang w:bidi="ar-LB"/>
        </w:rPr>
        <w:t xml:space="preserve">علوم الدواء </w:t>
      </w:r>
      <w:r w:rsidR="001B1862">
        <w:rPr>
          <w:rFonts w:asciiTheme="majorBidi" w:hAnsiTheme="majorBidi" w:cs="Arabic Transparent" w:hint="cs"/>
          <w:sz w:val="26"/>
          <w:szCs w:val="26"/>
          <w:rtl/>
          <w:lang w:bidi="ar-LB"/>
        </w:rPr>
        <w:t>(</w:t>
      </w:r>
      <w:r w:rsidR="00FF2267">
        <w:rPr>
          <w:rFonts w:asciiTheme="majorBidi" w:hAnsiTheme="majorBidi" w:cs="Arabic Transparent"/>
          <w:sz w:val="26"/>
          <w:szCs w:val="26"/>
          <w:lang w:val="en-CA" w:bidi="ar-LB"/>
        </w:rPr>
        <w:t>(</w:t>
      </w:r>
      <w:r>
        <w:rPr>
          <w:rFonts w:asciiTheme="majorBidi" w:hAnsiTheme="majorBidi" w:cs="Times New Roman"/>
          <w:sz w:val="26"/>
          <w:szCs w:val="26"/>
          <w:lang w:bidi="ar-LB"/>
        </w:rPr>
        <w:t xml:space="preserve">Sciences du </w:t>
      </w:r>
      <w:proofErr w:type="spellStart"/>
      <w:r>
        <w:rPr>
          <w:rFonts w:asciiTheme="majorBidi" w:hAnsiTheme="majorBidi" w:cs="Times New Roman"/>
          <w:sz w:val="26"/>
          <w:szCs w:val="26"/>
          <w:lang w:bidi="ar-LB"/>
        </w:rPr>
        <w:t>mé</w:t>
      </w:r>
      <w:r w:rsidR="00FF2267">
        <w:rPr>
          <w:rFonts w:asciiTheme="majorBidi" w:hAnsiTheme="majorBidi" w:cs="Times New Roman"/>
          <w:sz w:val="26"/>
          <w:szCs w:val="26"/>
          <w:lang w:bidi="ar-LB"/>
        </w:rPr>
        <w:t>dicament</w:t>
      </w:r>
      <w:proofErr w:type="spellEnd"/>
    </w:p>
    <w:p w:rsidR="002639F6" w:rsidRPr="00FF2267" w:rsidRDefault="00F4285B" w:rsidP="002639F6">
      <w:pPr>
        <w:pStyle w:val="ListParagraph"/>
        <w:numPr>
          <w:ilvl w:val="0"/>
          <w:numId w:val="7"/>
        </w:numPr>
        <w:bidi/>
        <w:spacing w:after="0"/>
        <w:ind w:left="1989"/>
        <w:jc w:val="both"/>
        <w:rPr>
          <w:rFonts w:asciiTheme="majorBidi" w:hAnsiTheme="majorBidi" w:cs="Arabic Transparent"/>
          <w:sz w:val="26"/>
          <w:szCs w:val="26"/>
          <w:lang w:bidi="ar-LB"/>
        </w:rPr>
      </w:pPr>
      <w:r>
        <w:rPr>
          <w:rFonts w:asciiTheme="majorBidi" w:hAnsiTheme="majorBidi" w:cs="Arabic Transparent" w:hint="cs"/>
          <w:sz w:val="26"/>
          <w:szCs w:val="26"/>
          <w:rtl/>
          <w:lang w:bidi="ar-LB"/>
        </w:rPr>
        <w:t xml:space="preserve">قسم </w:t>
      </w:r>
      <w:r w:rsidR="002639F6">
        <w:rPr>
          <w:rFonts w:asciiTheme="majorBidi" w:hAnsiTheme="majorBidi" w:cs="Arabic Transparent" w:hint="cs"/>
          <w:sz w:val="26"/>
          <w:szCs w:val="26"/>
          <w:rtl/>
          <w:lang w:bidi="ar-LB"/>
        </w:rPr>
        <w:t xml:space="preserve">الممارسة المهنية </w:t>
      </w:r>
      <w:r w:rsidR="002639F6">
        <w:rPr>
          <w:rFonts w:asciiTheme="majorBidi" w:hAnsiTheme="majorBidi" w:cs="Arabic Transparent"/>
          <w:sz w:val="26"/>
          <w:szCs w:val="26"/>
          <w:lang w:val="en-CA" w:bidi="ar-LB"/>
        </w:rPr>
        <w:t>(</w:t>
      </w:r>
      <w:proofErr w:type="spellStart"/>
      <w:r w:rsidR="002639F6">
        <w:rPr>
          <w:rFonts w:asciiTheme="majorBidi" w:hAnsiTheme="majorBidi" w:cs="Times New Roman"/>
          <w:sz w:val="26"/>
          <w:szCs w:val="26"/>
          <w:lang w:bidi="ar-LB"/>
        </w:rPr>
        <w:t>Pratique</w:t>
      </w:r>
      <w:proofErr w:type="spellEnd"/>
      <w:r>
        <w:rPr>
          <w:rFonts w:asciiTheme="majorBidi" w:hAnsiTheme="majorBidi" w:cs="Times New Roman"/>
          <w:sz w:val="26"/>
          <w:szCs w:val="26"/>
          <w:lang w:bidi="ar-LB"/>
        </w:rPr>
        <w:t xml:space="preserve"> </w:t>
      </w:r>
      <w:proofErr w:type="spellStart"/>
      <w:r w:rsidR="002639F6">
        <w:rPr>
          <w:rFonts w:asciiTheme="majorBidi" w:hAnsiTheme="majorBidi" w:cs="Times New Roman"/>
          <w:sz w:val="26"/>
          <w:szCs w:val="26"/>
          <w:lang w:bidi="ar-LB"/>
        </w:rPr>
        <w:t>professionnelle</w:t>
      </w:r>
      <w:proofErr w:type="spellEnd"/>
      <w:r w:rsidR="002639F6">
        <w:rPr>
          <w:rFonts w:asciiTheme="majorBidi" w:hAnsiTheme="majorBidi" w:cs="Times New Roman"/>
          <w:sz w:val="26"/>
          <w:szCs w:val="26"/>
          <w:lang w:bidi="ar-LB"/>
        </w:rPr>
        <w:t>)</w:t>
      </w:r>
    </w:p>
    <w:p w:rsidR="00FF2267" w:rsidRPr="00FF2267" w:rsidRDefault="00F4285B" w:rsidP="003634F8">
      <w:pPr>
        <w:pStyle w:val="ListParagraph"/>
        <w:numPr>
          <w:ilvl w:val="0"/>
          <w:numId w:val="7"/>
        </w:numPr>
        <w:bidi/>
        <w:spacing w:after="0"/>
        <w:ind w:left="1989"/>
        <w:jc w:val="both"/>
        <w:rPr>
          <w:rFonts w:asciiTheme="majorBidi" w:hAnsiTheme="majorBidi" w:cs="Arabic Transparent"/>
          <w:sz w:val="26"/>
          <w:szCs w:val="26"/>
          <w:rtl/>
          <w:lang w:bidi="ar-LB"/>
        </w:rPr>
      </w:pPr>
      <w:r>
        <w:rPr>
          <w:rFonts w:asciiTheme="majorBidi" w:hAnsiTheme="majorBidi" w:cs="Arabic Transparent" w:hint="cs"/>
          <w:sz w:val="26"/>
          <w:szCs w:val="26"/>
          <w:rtl/>
          <w:lang w:bidi="ar-LB"/>
        </w:rPr>
        <w:t xml:space="preserve">قسم </w:t>
      </w:r>
      <w:r w:rsidR="00844CC8">
        <w:rPr>
          <w:rFonts w:asciiTheme="majorBidi" w:hAnsiTheme="majorBidi" w:cs="Arabic Transparent" w:hint="cs"/>
          <w:sz w:val="26"/>
          <w:szCs w:val="26"/>
          <w:rtl/>
          <w:lang w:bidi="ar-LB"/>
        </w:rPr>
        <w:t xml:space="preserve">الصيدلة </w:t>
      </w:r>
      <w:r w:rsidR="002639F6">
        <w:rPr>
          <w:rFonts w:asciiTheme="majorBidi" w:hAnsiTheme="majorBidi" w:cs="Arabic Transparent" w:hint="cs"/>
          <w:sz w:val="26"/>
          <w:szCs w:val="26"/>
          <w:rtl/>
          <w:lang w:bidi="ar-LB"/>
        </w:rPr>
        <w:t>السريري</w:t>
      </w:r>
      <w:r w:rsidR="00844CC8">
        <w:rPr>
          <w:rFonts w:asciiTheme="majorBidi" w:hAnsiTheme="majorBidi" w:cs="Arabic Transparent" w:hint="cs"/>
          <w:sz w:val="26"/>
          <w:szCs w:val="26"/>
          <w:rtl/>
          <w:lang w:bidi="ar-LB"/>
        </w:rPr>
        <w:t>ة</w:t>
      </w:r>
      <w:r w:rsidR="002639F6">
        <w:rPr>
          <w:rFonts w:asciiTheme="majorBidi" w:hAnsiTheme="majorBidi" w:cs="Arabic Transparent" w:hint="cs"/>
          <w:sz w:val="26"/>
          <w:szCs w:val="26"/>
          <w:rtl/>
          <w:lang w:bidi="ar-LB"/>
        </w:rPr>
        <w:t xml:space="preserve"> </w:t>
      </w:r>
      <w:r w:rsidR="002639F6">
        <w:rPr>
          <w:rFonts w:asciiTheme="majorBidi" w:hAnsiTheme="majorBidi" w:cs="Arabic Transparent"/>
          <w:sz w:val="26"/>
          <w:szCs w:val="26"/>
          <w:lang w:val="en-CA" w:bidi="ar-LB"/>
        </w:rPr>
        <w:t>(</w:t>
      </w:r>
      <w:proofErr w:type="spellStart"/>
      <w:r w:rsidR="003634F8">
        <w:rPr>
          <w:rFonts w:asciiTheme="majorBidi" w:hAnsiTheme="majorBidi" w:cs="Times New Roman"/>
          <w:sz w:val="26"/>
          <w:szCs w:val="26"/>
          <w:lang w:bidi="ar-LB"/>
        </w:rPr>
        <w:t>Pharmacie</w:t>
      </w:r>
      <w:proofErr w:type="spellEnd"/>
      <w:r w:rsidR="002639F6">
        <w:rPr>
          <w:rFonts w:asciiTheme="majorBidi" w:hAnsiTheme="majorBidi" w:cs="Times New Roman"/>
          <w:sz w:val="26"/>
          <w:szCs w:val="26"/>
          <w:lang w:bidi="ar-LB"/>
        </w:rPr>
        <w:t xml:space="preserve"> Clinique</w:t>
      </w:r>
      <w:r w:rsidR="002639F6">
        <w:rPr>
          <w:rFonts w:asciiTheme="majorBidi" w:hAnsiTheme="majorBidi" w:cs="Arabic Transparent"/>
          <w:sz w:val="26"/>
          <w:szCs w:val="26"/>
          <w:lang w:val="en-CA" w:bidi="ar-LB"/>
        </w:rPr>
        <w:t>)</w:t>
      </w:r>
    </w:p>
    <w:p w:rsidR="00FF2267" w:rsidRPr="00FF2267" w:rsidRDefault="00F4285B" w:rsidP="00FF2267">
      <w:pPr>
        <w:pStyle w:val="ListParagraph"/>
        <w:numPr>
          <w:ilvl w:val="0"/>
          <w:numId w:val="7"/>
        </w:numPr>
        <w:bidi/>
        <w:spacing w:after="0"/>
        <w:ind w:left="1989"/>
        <w:jc w:val="both"/>
        <w:rPr>
          <w:rFonts w:asciiTheme="majorBidi" w:hAnsiTheme="majorBidi" w:cs="Arabic Transparent"/>
          <w:sz w:val="26"/>
          <w:szCs w:val="26"/>
          <w:lang w:bidi="ar-LB"/>
        </w:rPr>
      </w:pPr>
      <w:r>
        <w:rPr>
          <w:rFonts w:asciiTheme="majorBidi" w:hAnsiTheme="majorBidi" w:cs="Arabic Transparent" w:hint="cs"/>
          <w:sz w:val="26"/>
          <w:szCs w:val="26"/>
          <w:rtl/>
          <w:lang w:bidi="ar-LB"/>
        </w:rPr>
        <w:t xml:space="preserve">قسم </w:t>
      </w:r>
      <w:r w:rsidR="002639F6">
        <w:rPr>
          <w:rFonts w:asciiTheme="majorBidi" w:hAnsiTheme="majorBidi" w:cs="Arabic Transparent" w:hint="cs"/>
          <w:sz w:val="26"/>
          <w:szCs w:val="26"/>
          <w:rtl/>
          <w:lang w:bidi="ar-LB"/>
        </w:rPr>
        <w:t xml:space="preserve">الابحاث والماستر </w:t>
      </w:r>
      <w:r w:rsidR="002639F6">
        <w:rPr>
          <w:rFonts w:asciiTheme="majorBidi" w:hAnsiTheme="majorBidi" w:cs="Arabic Transparent"/>
          <w:sz w:val="26"/>
          <w:szCs w:val="26"/>
          <w:lang w:val="en-CA" w:bidi="ar-LB"/>
        </w:rPr>
        <w:t>(</w:t>
      </w:r>
      <w:proofErr w:type="spellStart"/>
      <w:r w:rsidR="002639F6">
        <w:rPr>
          <w:rFonts w:asciiTheme="majorBidi" w:hAnsiTheme="majorBidi" w:cs="Times New Roman"/>
          <w:sz w:val="26"/>
          <w:szCs w:val="26"/>
          <w:lang w:bidi="ar-LB"/>
        </w:rPr>
        <w:t>Recherche</w:t>
      </w:r>
      <w:proofErr w:type="spellEnd"/>
      <w:r w:rsidR="002639F6">
        <w:rPr>
          <w:rFonts w:asciiTheme="majorBidi" w:hAnsiTheme="majorBidi" w:cs="Times New Roman"/>
          <w:sz w:val="26"/>
          <w:szCs w:val="26"/>
          <w:lang w:bidi="ar-LB"/>
        </w:rPr>
        <w:t xml:space="preserve"> et Masters</w:t>
      </w:r>
      <w:r w:rsidR="002639F6">
        <w:rPr>
          <w:rFonts w:asciiTheme="majorBidi" w:hAnsiTheme="majorBidi" w:cs="Arabic Transparent"/>
          <w:sz w:val="26"/>
          <w:szCs w:val="26"/>
          <w:lang w:val="en-CA" w:bidi="ar-LB"/>
        </w:rPr>
        <w:t>)</w:t>
      </w:r>
    </w:p>
    <w:p w:rsidR="008136B7" w:rsidRDefault="008136B7" w:rsidP="002639F6">
      <w:pPr>
        <w:pStyle w:val="ListParagraph"/>
        <w:bidi/>
        <w:spacing w:after="0"/>
        <w:ind w:left="1989"/>
        <w:jc w:val="both"/>
        <w:rPr>
          <w:rFonts w:asciiTheme="majorBidi" w:hAnsiTheme="majorBidi" w:cs="Arabic Transparent"/>
          <w:sz w:val="26"/>
          <w:szCs w:val="26"/>
          <w:rtl/>
          <w:lang w:bidi="ar-LB"/>
        </w:rPr>
      </w:pPr>
    </w:p>
    <w:p w:rsidR="003634F8" w:rsidRPr="008136B7" w:rsidRDefault="003634F8" w:rsidP="003634F8">
      <w:pPr>
        <w:pStyle w:val="ListParagraph"/>
        <w:bidi/>
        <w:spacing w:after="0"/>
        <w:ind w:left="1989"/>
        <w:jc w:val="both"/>
        <w:rPr>
          <w:rFonts w:asciiTheme="majorBidi" w:hAnsiTheme="majorBidi" w:cs="Arabic Transparent"/>
          <w:sz w:val="26"/>
          <w:szCs w:val="26"/>
          <w:rtl/>
          <w:lang w:bidi="ar-LB"/>
        </w:rPr>
      </w:pPr>
    </w:p>
    <w:p w:rsidR="001141F8" w:rsidRPr="008136B7" w:rsidRDefault="001141F8" w:rsidP="001141F8">
      <w:pPr>
        <w:pStyle w:val="ListParagraph"/>
        <w:bidi/>
        <w:spacing w:after="0"/>
        <w:ind w:left="2790" w:hanging="900"/>
        <w:jc w:val="both"/>
        <w:rPr>
          <w:rFonts w:asciiTheme="majorBidi" w:hAnsiTheme="majorBidi" w:cs="Arabic Transparent"/>
          <w:sz w:val="26"/>
          <w:szCs w:val="26"/>
          <w:rtl/>
          <w:lang w:bidi="ar-LB"/>
        </w:rPr>
      </w:pPr>
    </w:p>
    <w:p w:rsidR="008136B7" w:rsidRPr="008136B7" w:rsidRDefault="008136B7" w:rsidP="008136B7">
      <w:pPr>
        <w:pStyle w:val="ListParagraph"/>
        <w:bidi/>
        <w:spacing w:after="0"/>
        <w:ind w:left="2790" w:hanging="90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 xml:space="preserve">الفصل الثالث </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b/>
          <w:bCs/>
          <w:sz w:val="26"/>
          <w:szCs w:val="26"/>
          <w:rtl/>
          <w:lang w:bidi="ar-LB"/>
        </w:rPr>
        <w:t>نظام قبول وانتساب الطلاب</w:t>
      </w:r>
    </w:p>
    <w:p w:rsidR="008136B7" w:rsidRPr="008136B7" w:rsidRDefault="008136B7" w:rsidP="008136B7">
      <w:pPr>
        <w:pStyle w:val="ListParagraph"/>
        <w:bidi/>
        <w:spacing w:after="0"/>
        <w:ind w:left="2790" w:hanging="900"/>
        <w:rPr>
          <w:rFonts w:asciiTheme="majorBidi" w:hAnsiTheme="majorBidi" w:cs="Arabic Transparent"/>
          <w:sz w:val="26"/>
          <w:szCs w:val="26"/>
          <w:rtl/>
          <w:lang w:bidi="ar-LB"/>
        </w:rPr>
      </w:pPr>
    </w:p>
    <w:p w:rsidR="008136B7" w:rsidRPr="008136B7" w:rsidRDefault="008136B7" w:rsidP="00AB21D2">
      <w:pPr>
        <w:bidi/>
        <w:spacing w:after="0"/>
        <w:ind w:left="1620" w:hanging="90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المادة</w:t>
      </w:r>
      <w:r w:rsidR="00010286">
        <w:rPr>
          <w:rFonts w:asciiTheme="majorBidi" w:hAnsiTheme="majorBidi" w:cs="Times New Roman" w:hint="cs"/>
          <w:b/>
          <w:bCs/>
          <w:sz w:val="26"/>
          <w:szCs w:val="26"/>
          <w:u w:val="single"/>
          <w:rtl/>
          <w:lang w:bidi="ar-LB"/>
        </w:rPr>
        <w:t xml:space="preserve"> </w:t>
      </w:r>
      <w:r w:rsidR="00AB21D2">
        <w:rPr>
          <w:rFonts w:asciiTheme="majorBidi" w:hAnsiTheme="majorBidi" w:cs="Arabic Transparent" w:hint="cs"/>
          <w:b/>
          <w:bCs/>
          <w:sz w:val="26"/>
          <w:szCs w:val="26"/>
          <w:u w:val="single"/>
          <w:rtl/>
          <w:lang w:bidi="ar-LB"/>
        </w:rPr>
        <w:t>10</w:t>
      </w:r>
      <w:r w:rsidRPr="008136B7">
        <w:rPr>
          <w:rFonts w:asciiTheme="majorBidi" w:hAnsiTheme="majorBidi" w:cs="Arabic Transparent"/>
          <w:b/>
          <w:bCs/>
          <w:sz w:val="26"/>
          <w:szCs w:val="26"/>
          <w:rtl/>
          <w:lang w:bidi="ar-LB"/>
        </w:rPr>
        <w:t>:</w:t>
      </w:r>
      <w:r w:rsidRPr="008136B7">
        <w:rPr>
          <w:rFonts w:asciiTheme="majorBidi" w:hAnsiTheme="majorBidi" w:cs="Times New Roman"/>
          <w:sz w:val="26"/>
          <w:szCs w:val="26"/>
          <w:rtl/>
          <w:lang w:bidi="ar-LB"/>
        </w:rPr>
        <w:t xml:space="preserve"> يشترط لقبول الطالب لتحضير </w:t>
      </w:r>
      <w:r w:rsidR="008C2399" w:rsidRPr="008136B7">
        <w:rPr>
          <w:rFonts w:asciiTheme="majorBidi" w:hAnsiTheme="majorBidi" w:cs="Times New Roman"/>
          <w:sz w:val="26"/>
          <w:szCs w:val="26"/>
          <w:rtl/>
          <w:lang w:bidi="ar-LB"/>
        </w:rPr>
        <w:t>دبلوم</w:t>
      </w:r>
      <w:r w:rsidR="008C2399">
        <w:rPr>
          <w:rFonts w:asciiTheme="majorBidi" w:hAnsiTheme="majorBidi" w:cs="Times New Roman" w:hint="cs"/>
          <w:sz w:val="26"/>
          <w:szCs w:val="26"/>
          <w:rtl/>
          <w:lang w:bidi="ar-LB"/>
        </w:rPr>
        <w:t xml:space="preserve"> دكتور</w:t>
      </w:r>
      <w:r w:rsidR="008C2399" w:rsidRPr="008136B7">
        <w:rPr>
          <w:rFonts w:asciiTheme="majorBidi" w:hAnsiTheme="majorBidi" w:cs="Times New Roman"/>
          <w:sz w:val="26"/>
          <w:szCs w:val="26"/>
          <w:rtl/>
          <w:lang w:bidi="ar-LB"/>
        </w:rPr>
        <w:t xml:space="preserve"> في</w:t>
      </w:r>
      <w:r w:rsidR="008C2399">
        <w:rPr>
          <w:rFonts w:asciiTheme="majorBidi" w:hAnsiTheme="majorBidi" w:cs="Times New Roman" w:hint="cs"/>
          <w:sz w:val="26"/>
          <w:szCs w:val="26"/>
          <w:rtl/>
          <w:lang w:bidi="ar-LB"/>
        </w:rPr>
        <w:t xml:space="preserve"> مزاولة</w:t>
      </w:r>
      <w:r w:rsidR="003634F8">
        <w:rPr>
          <w:rFonts w:asciiTheme="majorBidi" w:hAnsiTheme="majorBidi" w:cs="Times New Roman"/>
          <w:sz w:val="26"/>
          <w:szCs w:val="26"/>
          <w:lang w:bidi="ar-LB"/>
        </w:rPr>
        <w:t xml:space="preserve"> </w:t>
      </w:r>
      <w:r w:rsidR="003634F8">
        <w:rPr>
          <w:rFonts w:asciiTheme="majorBidi" w:hAnsiTheme="majorBidi" w:cs="Times New Roman" w:hint="cs"/>
          <w:sz w:val="26"/>
          <w:szCs w:val="26"/>
          <w:rtl/>
          <w:lang w:bidi="ar-LB"/>
        </w:rPr>
        <w:t>مهنة</w:t>
      </w:r>
      <w:r w:rsidR="008C2399">
        <w:rPr>
          <w:rFonts w:asciiTheme="majorBidi" w:hAnsiTheme="majorBidi" w:cs="Times New Roman" w:hint="cs"/>
          <w:sz w:val="26"/>
          <w:szCs w:val="26"/>
          <w:rtl/>
          <w:lang w:bidi="ar-LB"/>
        </w:rPr>
        <w:t xml:space="preserve"> </w:t>
      </w:r>
      <w:r w:rsidR="008C2399" w:rsidRPr="008136B7">
        <w:rPr>
          <w:rFonts w:asciiTheme="majorBidi" w:hAnsiTheme="majorBidi" w:cs="Times New Roman"/>
          <w:sz w:val="26"/>
          <w:szCs w:val="26"/>
          <w:rtl/>
          <w:lang w:bidi="ar-LB"/>
        </w:rPr>
        <w:t>الصيدلة</w:t>
      </w:r>
      <w:r w:rsidRPr="008136B7">
        <w:rPr>
          <w:rFonts w:asciiTheme="majorBidi" w:hAnsiTheme="majorBidi" w:cs="Arabic Transparent"/>
          <w:sz w:val="26"/>
          <w:szCs w:val="26"/>
          <w:rtl/>
          <w:lang w:bidi="ar-LB"/>
        </w:rPr>
        <w:t xml:space="preserve">: </w:t>
      </w:r>
    </w:p>
    <w:p w:rsidR="008136B7" w:rsidRDefault="008136B7" w:rsidP="008136B7">
      <w:pPr>
        <w:pStyle w:val="ListParagraph"/>
        <w:numPr>
          <w:ilvl w:val="0"/>
          <w:numId w:val="2"/>
        </w:numPr>
        <w:bidi/>
        <w:spacing w:after="0"/>
        <w:ind w:left="198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حيازة شهادة الثانوية العامة اللبنانية أو ما يعادلها رسمياً</w:t>
      </w:r>
      <w:r w:rsidRPr="008136B7">
        <w:rPr>
          <w:rFonts w:asciiTheme="majorBidi" w:hAnsiTheme="majorBidi" w:cs="Arabic Transparent"/>
          <w:sz w:val="26"/>
          <w:szCs w:val="26"/>
          <w:rtl/>
          <w:lang w:bidi="ar-LB"/>
        </w:rPr>
        <w:t>.</w:t>
      </w:r>
    </w:p>
    <w:p w:rsidR="008136B7" w:rsidRPr="002F0792" w:rsidRDefault="002F0792" w:rsidP="003634F8">
      <w:pPr>
        <w:pStyle w:val="ListParagraph"/>
        <w:numPr>
          <w:ilvl w:val="0"/>
          <w:numId w:val="2"/>
        </w:numPr>
        <w:bidi/>
        <w:spacing w:after="0"/>
        <w:ind w:left="1980"/>
        <w:jc w:val="both"/>
        <w:rPr>
          <w:rFonts w:asciiTheme="majorBidi" w:hAnsiTheme="majorBidi" w:cs="Arabic Transparent"/>
          <w:sz w:val="26"/>
          <w:szCs w:val="26"/>
          <w:lang w:bidi="ar-LB"/>
        </w:rPr>
      </w:pPr>
      <w:r>
        <w:rPr>
          <w:rFonts w:asciiTheme="majorBidi" w:hAnsiTheme="majorBidi" w:cs="Times New Roman"/>
          <w:sz w:val="26"/>
          <w:szCs w:val="26"/>
          <w:rtl/>
          <w:lang w:bidi="ar-LB"/>
        </w:rPr>
        <w:t xml:space="preserve">أ </w:t>
      </w:r>
      <w:r>
        <w:rPr>
          <w:rFonts w:asciiTheme="majorBidi" w:hAnsiTheme="majorBidi" w:cs="Arabic Transparent"/>
          <w:sz w:val="26"/>
          <w:szCs w:val="26"/>
          <w:rtl/>
          <w:lang w:bidi="ar-LB"/>
        </w:rPr>
        <w:t xml:space="preserve">- </w:t>
      </w:r>
      <w:r w:rsidR="008F47D5" w:rsidRPr="002F0792">
        <w:rPr>
          <w:rFonts w:asciiTheme="majorBidi" w:hAnsiTheme="majorBidi" w:cs="Times New Roman" w:hint="cs"/>
          <w:sz w:val="26"/>
          <w:szCs w:val="26"/>
          <w:rtl/>
          <w:lang w:bidi="ar-LB"/>
        </w:rPr>
        <w:t>حيازة كامل مقررات السنة الاولى</w:t>
      </w:r>
      <w:r w:rsidR="008136B7" w:rsidRPr="002F0792">
        <w:rPr>
          <w:rFonts w:asciiTheme="majorBidi" w:hAnsiTheme="majorBidi" w:cs="Times New Roman"/>
          <w:sz w:val="26"/>
          <w:szCs w:val="26"/>
          <w:rtl/>
          <w:lang w:bidi="ar-LB"/>
        </w:rPr>
        <w:t xml:space="preserve"> في كلية العلوم في الجامعة اللبنانية بمعدل </w:t>
      </w:r>
      <w:r w:rsidR="008136B7" w:rsidRPr="002F0792">
        <w:rPr>
          <w:rFonts w:asciiTheme="majorBidi" w:hAnsiTheme="majorBidi" w:cs="Arabic Transparent"/>
          <w:sz w:val="26"/>
          <w:szCs w:val="26"/>
          <w:rtl/>
          <w:lang w:bidi="ar-LB"/>
        </w:rPr>
        <w:t xml:space="preserve">12/20 </w:t>
      </w:r>
    </w:p>
    <w:p w:rsidR="008136B7" w:rsidRPr="008136B7" w:rsidRDefault="008136B7" w:rsidP="002F0792">
      <w:pPr>
        <w:bidi/>
        <w:spacing w:after="0"/>
        <w:ind w:left="2430" w:hanging="45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ب</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او قد انهى بنجاح</w:t>
      </w:r>
      <w:r w:rsidR="002F0792">
        <w:rPr>
          <w:rFonts w:asciiTheme="majorBidi" w:hAnsiTheme="majorBidi" w:cs="Times New Roman" w:hint="cs"/>
          <w:sz w:val="26"/>
          <w:szCs w:val="26"/>
          <w:rtl/>
          <w:lang w:bidi="ar-LB"/>
        </w:rPr>
        <w:t xml:space="preserve"> كامل مقررات</w:t>
      </w:r>
      <w:r w:rsidRPr="008136B7">
        <w:rPr>
          <w:rFonts w:asciiTheme="majorBidi" w:hAnsiTheme="majorBidi" w:cs="Times New Roman"/>
          <w:sz w:val="26"/>
          <w:szCs w:val="26"/>
          <w:rtl/>
          <w:lang w:bidi="ar-LB"/>
        </w:rPr>
        <w:t xml:space="preserve"> السنة الاولى في إحدى كليات </w:t>
      </w:r>
      <w:r w:rsidR="003634F8">
        <w:rPr>
          <w:rFonts w:asciiTheme="majorBidi" w:hAnsiTheme="majorBidi" w:cs="Times New Roman" w:hint="cs"/>
          <w:sz w:val="26"/>
          <w:szCs w:val="26"/>
          <w:rtl/>
          <w:lang w:bidi="ar-LB"/>
        </w:rPr>
        <w:t xml:space="preserve">العلوم أو </w:t>
      </w:r>
      <w:r w:rsidRPr="008136B7">
        <w:rPr>
          <w:rFonts w:asciiTheme="majorBidi" w:hAnsiTheme="majorBidi" w:cs="Times New Roman"/>
          <w:sz w:val="26"/>
          <w:szCs w:val="26"/>
          <w:rtl/>
          <w:lang w:bidi="ar-LB"/>
        </w:rPr>
        <w:t>الصيدلة من خارج الجامعة اللبنانية بدرجة حسن على الاقل</w:t>
      </w:r>
      <w:r w:rsidR="003634F8">
        <w:rPr>
          <w:rFonts w:asciiTheme="majorBidi" w:hAnsiTheme="majorBidi" w:cs="Times New Roman" w:hint="cs"/>
          <w:sz w:val="26"/>
          <w:szCs w:val="26"/>
          <w:rtl/>
          <w:lang w:bidi="ar-LB"/>
        </w:rPr>
        <w:t>، على أن لا يتعدى عدد المقبولين منهم ال10 % من العدد الكامل لطلاب السنة الثانية</w:t>
      </w:r>
      <w:r w:rsidRPr="008136B7">
        <w:rPr>
          <w:rFonts w:asciiTheme="majorBidi" w:hAnsiTheme="majorBidi" w:cs="Arabic Transparent"/>
          <w:sz w:val="26"/>
          <w:szCs w:val="26"/>
          <w:rtl/>
          <w:lang w:bidi="ar-LB"/>
        </w:rPr>
        <w:t>.</w:t>
      </w:r>
    </w:p>
    <w:p w:rsidR="008136B7" w:rsidRDefault="008136B7" w:rsidP="00185105">
      <w:pPr>
        <w:pStyle w:val="ListParagraph"/>
        <w:numPr>
          <w:ilvl w:val="0"/>
          <w:numId w:val="2"/>
        </w:numPr>
        <w:bidi/>
        <w:spacing w:after="0"/>
        <w:ind w:left="198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 xml:space="preserve">النجاح في مباراة دخول تنظّم بقرار من مجلس الجامعة بناءً على </w:t>
      </w:r>
      <w:r w:rsidR="00185105">
        <w:rPr>
          <w:rFonts w:asciiTheme="majorBidi" w:hAnsiTheme="majorBidi" w:cs="Times New Roman" w:hint="cs"/>
          <w:sz w:val="26"/>
          <w:szCs w:val="26"/>
          <w:rtl/>
          <w:lang w:bidi="ar-LB"/>
        </w:rPr>
        <w:t>اقتراح</w:t>
      </w:r>
      <w:r w:rsidRPr="008136B7">
        <w:rPr>
          <w:rFonts w:asciiTheme="majorBidi" w:hAnsiTheme="majorBidi" w:cs="Times New Roman"/>
          <w:sz w:val="26"/>
          <w:szCs w:val="26"/>
          <w:rtl/>
          <w:lang w:bidi="ar-LB"/>
        </w:rPr>
        <w:t xml:space="preserve"> مجلس </w:t>
      </w:r>
      <w:r w:rsidR="00185105">
        <w:rPr>
          <w:rFonts w:asciiTheme="majorBidi" w:hAnsiTheme="majorBidi" w:cs="Times New Roman" w:hint="cs"/>
          <w:sz w:val="26"/>
          <w:szCs w:val="26"/>
          <w:rtl/>
          <w:lang w:bidi="ar-LB"/>
        </w:rPr>
        <w:t>الوحدة</w:t>
      </w:r>
      <w:r w:rsidRPr="008136B7">
        <w:rPr>
          <w:rFonts w:asciiTheme="majorBidi" w:hAnsiTheme="majorBidi" w:cs="Times New Roman"/>
          <w:sz w:val="26"/>
          <w:szCs w:val="26"/>
          <w:rtl/>
          <w:lang w:bidi="ar-LB"/>
        </w:rPr>
        <w:t xml:space="preserve">، يحدّد فيه </w:t>
      </w:r>
      <w:r w:rsidR="00185105">
        <w:rPr>
          <w:rFonts w:asciiTheme="majorBidi" w:hAnsiTheme="majorBidi" w:cs="Times New Roman" w:hint="cs"/>
          <w:sz w:val="26"/>
          <w:szCs w:val="26"/>
          <w:rtl/>
          <w:lang w:bidi="ar-LB"/>
        </w:rPr>
        <w:t>عددا</w:t>
      </w:r>
      <w:r w:rsidRPr="008136B7">
        <w:rPr>
          <w:rFonts w:asciiTheme="majorBidi" w:hAnsiTheme="majorBidi" w:cs="Times New Roman"/>
          <w:sz w:val="26"/>
          <w:szCs w:val="26"/>
          <w:rtl/>
          <w:lang w:bidi="ar-LB"/>
        </w:rPr>
        <w:t>لطلاب الذين يمكن قبولهم بنتيجة المباراة</w:t>
      </w:r>
      <w:r w:rsidRPr="008136B7">
        <w:rPr>
          <w:rFonts w:asciiTheme="majorBidi" w:hAnsiTheme="majorBidi" w:cs="Arabic Transparent"/>
          <w:sz w:val="26"/>
          <w:szCs w:val="26"/>
          <w:rtl/>
          <w:lang w:bidi="ar-LB"/>
        </w:rPr>
        <w:t>.</w:t>
      </w:r>
    </w:p>
    <w:p w:rsidR="00030974" w:rsidRDefault="00030974" w:rsidP="00030974">
      <w:pPr>
        <w:pStyle w:val="ListParagraph"/>
        <w:bidi/>
        <w:spacing w:after="0"/>
        <w:jc w:val="both"/>
        <w:rPr>
          <w:rFonts w:asciiTheme="majorBidi" w:hAnsiTheme="majorBidi" w:cs="Times New Roman"/>
          <w:b/>
          <w:bCs/>
          <w:sz w:val="26"/>
          <w:szCs w:val="26"/>
          <w:u w:val="single"/>
          <w:rtl/>
          <w:lang w:bidi="ar-LB"/>
        </w:rPr>
      </w:pPr>
    </w:p>
    <w:p w:rsidR="003634F8" w:rsidRDefault="003634F8" w:rsidP="003634F8">
      <w:pPr>
        <w:pStyle w:val="ListParagraph"/>
        <w:bidi/>
        <w:spacing w:after="0"/>
        <w:jc w:val="both"/>
        <w:rPr>
          <w:rFonts w:asciiTheme="majorBidi" w:hAnsiTheme="majorBidi" w:cs="Times New Roman"/>
          <w:b/>
          <w:bCs/>
          <w:sz w:val="26"/>
          <w:szCs w:val="26"/>
          <w:u w:val="single"/>
          <w:rtl/>
          <w:lang w:bidi="ar-LB"/>
        </w:rPr>
      </w:pPr>
    </w:p>
    <w:p w:rsidR="008136B7" w:rsidRDefault="008136B7" w:rsidP="00AB21D2">
      <w:pPr>
        <w:pStyle w:val="ListParagraph"/>
        <w:bidi/>
        <w:spacing w:after="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AB21D2">
        <w:rPr>
          <w:rFonts w:asciiTheme="majorBidi" w:hAnsiTheme="majorBidi" w:cs="Arabic Transparent" w:hint="cs"/>
          <w:b/>
          <w:bCs/>
          <w:sz w:val="26"/>
          <w:szCs w:val="26"/>
          <w:u w:val="single"/>
          <w:rtl/>
          <w:lang w:bidi="ar-LB"/>
        </w:rPr>
        <w:t>11</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تشتمل مباراة الدخول المشار إليها أعلاه على المسابقات الخطية التالية </w:t>
      </w:r>
      <w:r w:rsidRPr="008136B7">
        <w:rPr>
          <w:rFonts w:asciiTheme="majorBidi" w:hAnsiTheme="majorBidi" w:cs="Arabic Transparent"/>
          <w:sz w:val="26"/>
          <w:szCs w:val="26"/>
          <w:rtl/>
          <w:lang w:bidi="ar-LB"/>
        </w:rPr>
        <w:t xml:space="preserve">: </w:t>
      </w:r>
    </w:p>
    <w:tbl>
      <w:tblPr>
        <w:tblStyle w:val="TableGrid"/>
        <w:bidiVisual/>
        <w:tblW w:w="0" w:type="auto"/>
        <w:jc w:val="center"/>
        <w:tblInd w:w="720" w:type="dxa"/>
        <w:tblLook w:val="04A0"/>
      </w:tblPr>
      <w:tblGrid>
        <w:gridCol w:w="1728"/>
        <w:gridCol w:w="1350"/>
        <w:gridCol w:w="1530"/>
      </w:tblGrid>
      <w:tr w:rsidR="008136B7" w:rsidRPr="008136B7" w:rsidTr="00074D1C">
        <w:trPr>
          <w:trHeight w:val="350"/>
          <w:jc w:val="center"/>
        </w:trPr>
        <w:tc>
          <w:tcPr>
            <w:tcW w:w="1728" w:type="dxa"/>
            <w:vAlign w:val="center"/>
          </w:tcPr>
          <w:p w:rsidR="008136B7" w:rsidRPr="008136B7" w:rsidRDefault="008136B7" w:rsidP="00074D1C">
            <w:pPr>
              <w:pStyle w:val="ListParagraph"/>
              <w:bidi/>
              <w:ind w:left="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المسابقة</w:t>
            </w:r>
          </w:p>
        </w:tc>
        <w:tc>
          <w:tcPr>
            <w:tcW w:w="1350" w:type="dxa"/>
            <w:vAlign w:val="center"/>
          </w:tcPr>
          <w:p w:rsidR="008136B7" w:rsidRPr="008136B7" w:rsidRDefault="008136B7" w:rsidP="00074D1C">
            <w:pPr>
              <w:pStyle w:val="ListParagraph"/>
              <w:bidi/>
              <w:ind w:left="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التثقيل</w:t>
            </w:r>
          </w:p>
        </w:tc>
        <w:tc>
          <w:tcPr>
            <w:tcW w:w="1530" w:type="dxa"/>
            <w:vAlign w:val="center"/>
          </w:tcPr>
          <w:p w:rsidR="008136B7" w:rsidRPr="008136B7" w:rsidRDefault="008136B7" w:rsidP="00074D1C">
            <w:pPr>
              <w:pStyle w:val="ListParagraph"/>
              <w:bidi/>
              <w:ind w:left="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مدة المسابقة</w:t>
            </w:r>
          </w:p>
        </w:tc>
      </w:tr>
      <w:tr w:rsidR="008136B7" w:rsidRPr="008136B7" w:rsidTr="00074D1C">
        <w:trPr>
          <w:jc w:val="center"/>
        </w:trPr>
        <w:tc>
          <w:tcPr>
            <w:tcW w:w="1728"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كيمياء</w:t>
            </w:r>
          </w:p>
        </w:tc>
        <w:tc>
          <w:tcPr>
            <w:tcW w:w="1350"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Arabic Transparent"/>
                <w:sz w:val="26"/>
                <w:szCs w:val="26"/>
                <w:rtl/>
                <w:lang w:bidi="ar-LB"/>
              </w:rPr>
              <w:t>3</w:t>
            </w:r>
          </w:p>
        </w:tc>
        <w:tc>
          <w:tcPr>
            <w:tcW w:w="1530"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ساعتان</w:t>
            </w:r>
          </w:p>
        </w:tc>
      </w:tr>
      <w:tr w:rsidR="008136B7" w:rsidRPr="008136B7" w:rsidTr="00074D1C">
        <w:trPr>
          <w:jc w:val="center"/>
        </w:trPr>
        <w:tc>
          <w:tcPr>
            <w:tcW w:w="1728"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علوم طبيعية</w:t>
            </w:r>
          </w:p>
        </w:tc>
        <w:tc>
          <w:tcPr>
            <w:tcW w:w="1350"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Arabic Transparent"/>
                <w:sz w:val="26"/>
                <w:szCs w:val="26"/>
                <w:rtl/>
                <w:lang w:bidi="ar-LB"/>
              </w:rPr>
              <w:t>2</w:t>
            </w:r>
          </w:p>
        </w:tc>
        <w:tc>
          <w:tcPr>
            <w:tcW w:w="1530"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ساعة</w:t>
            </w:r>
          </w:p>
        </w:tc>
      </w:tr>
      <w:tr w:rsidR="008136B7" w:rsidRPr="008136B7" w:rsidTr="00074D1C">
        <w:trPr>
          <w:jc w:val="center"/>
        </w:trPr>
        <w:tc>
          <w:tcPr>
            <w:tcW w:w="1728"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فيزياء</w:t>
            </w:r>
          </w:p>
        </w:tc>
        <w:tc>
          <w:tcPr>
            <w:tcW w:w="1350"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Arabic Transparent"/>
                <w:sz w:val="26"/>
                <w:szCs w:val="26"/>
                <w:rtl/>
                <w:lang w:bidi="ar-LB"/>
              </w:rPr>
              <w:t>2</w:t>
            </w:r>
          </w:p>
        </w:tc>
        <w:tc>
          <w:tcPr>
            <w:tcW w:w="1530"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ساعة</w:t>
            </w:r>
          </w:p>
        </w:tc>
      </w:tr>
      <w:tr w:rsidR="008136B7" w:rsidRPr="008136B7" w:rsidTr="00074D1C">
        <w:trPr>
          <w:jc w:val="center"/>
        </w:trPr>
        <w:tc>
          <w:tcPr>
            <w:tcW w:w="1728"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رياضيات</w:t>
            </w:r>
          </w:p>
        </w:tc>
        <w:tc>
          <w:tcPr>
            <w:tcW w:w="1350" w:type="dxa"/>
            <w:vAlign w:val="center"/>
          </w:tcPr>
          <w:p w:rsidR="008136B7" w:rsidRPr="008136B7" w:rsidRDefault="00D2793D" w:rsidP="00074D1C">
            <w:pPr>
              <w:pStyle w:val="ListParagraph"/>
              <w:bidi/>
              <w:ind w:left="0"/>
              <w:jc w:val="center"/>
              <w:rPr>
                <w:rFonts w:asciiTheme="majorBidi" w:hAnsiTheme="majorBidi" w:cs="Arabic Transparent"/>
                <w:sz w:val="26"/>
                <w:szCs w:val="26"/>
                <w:rtl/>
                <w:lang w:bidi="ar-LB"/>
              </w:rPr>
            </w:pPr>
            <w:r>
              <w:rPr>
                <w:rFonts w:asciiTheme="majorBidi" w:hAnsiTheme="majorBidi" w:cs="Arabic Transparent" w:hint="cs"/>
                <w:sz w:val="26"/>
                <w:szCs w:val="26"/>
                <w:rtl/>
                <w:lang w:bidi="ar-LB"/>
              </w:rPr>
              <w:t>2</w:t>
            </w:r>
          </w:p>
        </w:tc>
        <w:tc>
          <w:tcPr>
            <w:tcW w:w="1530"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ساعة</w:t>
            </w:r>
          </w:p>
        </w:tc>
      </w:tr>
      <w:tr w:rsidR="008136B7" w:rsidRPr="008136B7" w:rsidTr="00074D1C">
        <w:trPr>
          <w:jc w:val="center"/>
        </w:trPr>
        <w:tc>
          <w:tcPr>
            <w:tcW w:w="1728"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لغة اجنبية</w:t>
            </w:r>
          </w:p>
        </w:tc>
        <w:tc>
          <w:tcPr>
            <w:tcW w:w="1350"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Arabic Transparent"/>
                <w:sz w:val="26"/>
                <w:szCs w:val="26"/>
                <w:rtl/>
                <w:lang w:bidi="ar-LB"/>
              </w:rPr>
              <w:t>1</w:t>
            </w:r>
          </w:p>
        </w:tc>
        <w:tc>
          <w:tcPr>
            <w:tcW w:w="1530" w:type="dxa"/>
            <w:vAlign w:val="center"/>
          </w:tcPr>
          <w:p w:rsidR="008136B7" w:rsidRPr="008136B7" w:rsidRDefault="008136B7" w:rsidP="00074D1C">
            <w:pPr>
              <w:pStyle w:val="ListParagraph"/>
              <w:bidi/>
              <w:ind w:left="0"/>
              <w:jc w:val="center"/>
              <w:rPr>
                <w:rFonts w:asciiTheme="majorBidi" w:hAnsiTheme="majorBidi" w:cs="Arabic Transparent"/>
                <w:sz w:val="26"/>
                <w:szCs w:val="26"/>
                <w:rtl/>
                <w:lang w:bidi="ar-LB"/>
              </w:rPr>
            </w:pPr>
            <w:r w:rsidRPr="008136B7">
              <w:rPr>
                <w:rFonts w:asciiTheme="majorBidi" w:hAnsiTheme="majorBidi" w:cs="Times New Roman"/>
                <w:sz w:val="26"/>
                <w:szCs w:val="26"/>
                <w:rtl/>
                <w:lang w:bidi="ar-LB"/>
              </w:rPr>
              <w:t>ساعة</w:t>
            </w:r>
          </w:p>
        </w:tc>
      </w:tr>
    </w:tbl>
    <w:p w:rsidR="008136B7" w:rsidRDefault="008136B7" w:rsidP="008136B7">
      <w:pPr>
        <w:pStyle w:val="ListParagraph"/>
        <w:bidi/>
        <w:spacing w:after="0"/>
        <w:ind w:left="1800" w:hanging="1080"/>
        <w:jc w:val="both"/>
        <w:rPr>
          <w:rFonts w:asciiTheme="majorBidi" w:hAnsiTheme="majorBidi" w:cs="Arabic Transparent"/>
          <w:b/>
          <w:bCs/>
          <w:sz w:val="26"/>
          <w:szCs w:val="26"/>
          <w:u w:val="single"/>
          <w:rtl/>
          <w:lang w:bidi="ar-LB"/>
        </w:rPr>
      </w:pPr>
    </w:p>
    <w:p w:rsidR="008136B7" w:rsidRDefault="008136B7" w:rsidP="00AB21D2">
      <w:pPr>
        <w:pStyle w:val="ListParagraph"/>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AB21D2">
        <w:rPr>
          <w:rFonts w:asciiTheme="majorBidi" w:hAnsiTheme="majorBidi" w:cs="Arabic Transparent" w:hint="cs"/>
          <w:b/>
          <w:bCs/>
          <w:sz w:val="26"/>
          <w:szCs w:val="26"/>
          <w:u w:val="single"/>
          <w:rtl/>
          <w:lang w:bidi="ar-LB"/>
        </w:rPr>
        <w:t>12</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يمكن تعديل شروط قبول الطلاب ومواد مباراة الدخول بقرار من مجلس الجامعة بناءً على اقتراح مجلس </w:t>
      </w:r>
      <w:r w:rsidR="00185105">
        <w:rPr>
          <w:rFonts w:asciiTheme="majorBidi" w:hAnsiTheme="majorBidi" w:cs="Times New Roman" w:hint="cs"/>
          <w:sz w:val="26"/>
          <w:szCs w:val="26"/>
          <w:rtl/>
          <w:lang w:bidi="ar-LB"/>
        </w:rPr>
        <w:t>الوحدة</w:t>
      </w:r>
      <w:r w:rsidRPr="008136B7">
        <w:rPr>
          <w:rFonts w:asciiTheme="majorBidi" w:hAnsiTheme="majorBidi" w:cs="Arabic Transparent"/>
          <w:sz w:val="26"/>
          <w:szCs w:val="26"/>
          <w:rtl/>
          <w:lang w:bidi="ar-LB"/>
        </w:rPr>
        <w:t>.</w:t>
      </w:r>
    </w:p>
    <w:p w:rsidR="002A013A" w:rsidRPr="002A013A" w:rsidRDefault="002A013A" w:rsidP="002A013A">
      <w:pPr>
        <w:pStyle w:val="ListParagraph"/>
        <w:bidi/>
        <w:spacing w:after="0"/>
        <w:ind w:left="1800" w:hanging="1080"/>
        <w:jc w:val="both"/>
        <w:rPr>
          <w:rFonts w:asciiTheme="majorBidi" w:hAnsiTheme="majorBidi" w:cs="Arabic Transparent"/>
          <w:sz w:val="20"/>
          <w:szCs w:val="20"/>
          <w:rtl/>
          <w:lang w:bidi="ar-LB"/>
        </w:rPr>
      </w:pPr>
    </w:p>
    <w:p w:rsidR="008136B7" w:rsidRDefault="008136B7" w:rsidP="00AB21D2">
      <w:pPr>
        <w:pStyle w:val="ListParagraph"/>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AB21D2">
        <w:rPr>
          <w:rFonts w:asciiTheme="majorBidi" w:hAnsiTheme="majorBidi" w:cs="Arabic Transparent" w:hint="cs"/>
          <w:b/>
          <w:bCs/>
          <w:sz w:val="26"/>
          <w:szCs w:val="26"/>
          <w:u w:val="single"/>
          <w:rtl/>
          <w:lang w:bidi="ar-LB"/>
        </w:rPr>
        <w:t>13</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يعتبر ناجحاً في المباراة من أحرز معدل </w:t>
      </w:r>
      <w:r w:rsidRPr="008136B7">
        <w:rPr>
          <w:rFonts w:asciiTheme="majorBidi" w:hAnsiTheme="majorBidi" w:cs="Arabic Transparent"/>
          <w:sz w:val="26"/>
          <w:szCs w:val="26"/>
          <w:rtl/>
          <w:lang w:bidi="ar-LB"/>
        </w:rPr>
        <w:t xml:space="preserve">12/20 </w:t>
      </w:r>
      <w:r w:rsidRPr="008136B7">
        <w:rPr>
          <w:rFonts w:asciiTheme="majorBidi" w:hAnsiTheme="majorBidi" w:cs="Times New Roman"/>
          <w:sz w:val="26"/>
          <w:szCs w:val="26"/>
          <w:rtl/>
          <w:lang w:bidi="ar-LB"/>
        </w:rPr>
        <w:t>على الأقل في مجموع علاماته</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 xml:space="preserve">وتعتبر علامة لاغية كل علامة تقل عن </w:t>
      </w:r>
      <w:r w:rsidRPr="008136B7">
        <w:rPr>
          <w:rFonts w:asciiTheme="majorBidi" w:hAnsiTheme="majorBidi" w:cs="Arabic Transparent"/>
          <w:sz w:val="26"/>
          <w:szCs w:val="26"/>
          <w:rtl/>
          <w:lang w:bidi="ar-LB"/>
        </w:rPr>
        <w:t xml:space="preserve">5/20 </w:t>
      </w:r>
      <w:r w:rsidRPr="008136B7">
        <w:rPr>
          <w:rFonts w:asciiTheme="majorBidi" w:hAnsiTheme="majorBidi" w:cs="Times New Roman"/>
          <w:sz w:val="26"/>
          <w:szCs w:val="26"/>
          <w:rtl/>
          <w:lang w:bidi="ar-LB"/>
        </w:rPr>
        <w:t>في مواد مباراة الدخول</w:t>
      </w:r>
      <w:r w:rsidRPr="008136B7">
        <w:rPr>
          <w:rFonts w:asciiTheme="majorBidi" w:hAnsiTheme="majorBidi" w:cs="Arabic Transparent"/>
          <w:sz w:val="26"/>
          <w:szCs w:val="26"/>
          <w:rtl/>
          <w:lang w:bidi="ar-LB"/>
        </w:rPr>
        <w:t>.</w:t>
      </w:r>
    </w:p>
    <w:p w:rsidR="00736E6F" w:rsidRDefault="00736E6F" w:rsidP="00736E6F">
      <w:pPr>
        <w:pStyle w:val="ListParagraph"/>
        <w:bidi/>
        <w:spacing w:after="0"/>
        <w:ind w:left="1800" w:hanging="1080"/>
        <w:jc w:val="both"/>
        <w:rPr>
          <w:rFonts w:asciiTheme="majorBidi" w:hAnsiTheme="majorBidi" w:cs="Arabic Transparent"/>
          <w:sz w:val="26"/>
          <w:szCs w:val="26"/>
          <w:lang w:bidi="ar-LB"/>
        </w:rPr>
      </w:pPr>
    </w:p>
    <w:p w:rsidR="00552D07" w:rsidRDefault="00552D07" w:rsidP="00AB21D2">
      <w:pPr>
        <w:pStyle w:val="ListParagraph"/>
        <w:bidi/>
        <w:spacing w:after="0"/>
        <w:ind w:left="1800" w:hanging="1080"/>
        <w:jc w:val="both"/>
        <w:rPr>
          <w:rFonts w:asciiTheme="majorBidi" w:hAnsiTheme="majorBidi" w:cs="Arabic Transparent"/>
          <w:sz w:val="26"/>
          <w:szCs w:val="26"/>
          <w:rtl/>
          <w:lang w:val="en-CA" w:bidi="ar-LB"/>
        </w:rPr>
      </w:pPr>
      <w:r>
        <w:rPr>
          <w:rFonts w:asciiTheme="majorBidi" w:hAnsiTheme="majorBidi" w:cs="Times New Roman" w:hint="cs"/>
          <w:b/>
          <w:bCs/>
          <w:sz w:val="26"/>
          <w:szCs w:val="26"/>
          <w:u w:val="single"/>
          <w:rtl/>
          <w:lang w:val="en-CA" w:bidi="ar-LB"/>
        </w:rPr>
        <w:t xml:space="preserve">المادة </w:t>
      </w:r>
      <w:r w:rsidR="00AB21D2">
        <w:rPr>
          <w:rFonts w:asciiTheme="majorBidi" w:hAnsiTheme="majorBidi" w:cs="Arabic Transparent" w:hint="cs"/>
          <w:b/>
          <w:bCs/>
          <w:sz w:val="26"/>
          <w:szCs w:val="26"/>
          <w:u w:val="single"/>
          <w:rtl/>
          <w:lang w:val="en-CA" w:bidi="ar-LB"/>
        </w:rPr>
        <w:t>14</w:t>
      </w:r>
      <w:r>
        <w:rPr>
          <w:rFonts w:asciiTheme="majorBidi" w:hAnsiTheme="majorBidi" w:cs="Arabic Transparent" w:hint="cs"/>
          <w:b/>
          <w:bCs/>
          <w:sz w:val="26"/>
          <w:szCs w:val="26"/>
          <w:rtl/>
          <w:lang w:val="en-CA" w:bidi="ar-LB"/>
        </w:rPr>
        <w:t xml:space="preserve"> : </w:t>
      </w:r>
      <w:r>
        <w:rPr>
          <w:rFonts w:asciiTheme="majorBidi" w:hAnsiTheme="majorBidi" w:cs="Times New Roman" w:hint="cs"/>
          <w:sz w:val="26"/>
          <w:szCs w:val="26"/>
          <w:rtl/>
          <w:lang w:bidi="ar-LB"/>
        </w:rPr>
        <w:t xml:space="preserve">يقبل انتساب الطلاب من الناجحين حسب تسلسل مجموع علاماتهم في المباراة وفي حدود العدد </w:t>
      </w:r>
      <w:r w:rsidR="008C2399">
        <w:rPr>
          <w:rFonts w:asciiTheme="majorBidi" w:hAnsiTheme="majorBidi" w:cs="Times New Roman" w:hint="cs"/>
          <w:sz w:val="26"/>
          <w:szCs w:val="26"/>
          <w:rtl/>
          <w:lang w:bidi="ar-LB"/>
        </w:rPr>
        <w:t>المقرر من قبل مجلس الوحدة</w:t>
      </w:r>
      <w:r>
        <w:rPr>
          <w:rFonts w:asciiTheme="majorBidi" w:hAnsiTheme="majorBidi" w:cs="Arabic Transparent" w:hint="cs"/>
          <w:sz w:val="26"/>
          <w:szCs w:val="26"/>
          <w:rtl/>
          <w:lang w:bidi="ar-LB"/>
        </w:rPr>
        <w:t>.</w:t>
      </w:r>
    </w:p>
    <w:p w:rsidR="00736E6F" w:rsidRPr="00552D07" w:rsidRDefault="00736E6F" w:rsidP="00736E6F">
      <w:pPr>
        <w:pStyle w:val="ListParagraph"/>
        <w:bidi/>
        <w:spacing w:after="0"/>
        <w:ind w:left="1800" w:hanging="1080"/>
        <w:jc w:val="both"/>
        <w:rPr>
          <w:rFonts w:asciiTheme="majorBidi" w:hAnsiTheme="majorBidi" w:cs="Arabic Transparent"/>
          <w:sz w:val="26"/>
          <w:szCs w:val="26"/>
          <w:rtl/>
          <w:lang w:val="en-CA" w:bidi="ar-LB"/>
        </w:rPr>
      </w:pPr>
    </w:p>
    <w:p w:rsidR="008136B7" w:rsidRDefault="008136B7" w:rsidP="00AB21D2">
      <w:pPr>
        <w:pStyle w:val="ListParagraph"/>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AB21D2">
        <w:rPr>
          <w:rFonts w:asciiTheme="majorBidi" w:hAnsiTheme="majorBidi" w:cs="Arabic Transparent" w:hint="cs"/>
          <w:b/>
          <w:bCs/>
          <w:sz w:val="26"/>
          <w:szCs w:val="26"/>
          <w:u w:val="single"/>
          <w:rtl/>
          <w:lang w:bidi="ar-LB"/>
        </w:rPr>
        <w:t>15</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على المرشح الذي قبل انتسابه أن يجري معاملات تسجيله خلال عشرة ايام عمل من تاريخ اعلان قبول انتسابه على لوحة الإعلانات في الكلية، تحت طائلة فقدان حقه في الانتساب واستبداله بغيره من المرشحين وفق قاعدة التسلسل المشار إليه أعلاه</w:t>
      </w:r>
      <w:r w:rsidRPr="008136B7">
        <w:rPr>
          <w:rFonts w:asciiTheme="majorBidi" w:hAnsiTheme="majorBidi" w:cs="Arabic Transparent"/>
          <w:sz w:val="26"/>
          <w:szCs w:val="26"/>
          <w:rtl/>
          <w:lang w:bidi="ar-LB"/>
        </w:rPr>
        <w:t>.</w:t>
      </w:r>
    </w:p>
    <w:p w:rsidR="00E034F9" w:rsidRDefault="00E034F9" w:rsidP="00E034F9">
      <w:pPr>
        <w:pStyle w:val="ListParagraph"/>
        <w:bidi/>
        <w:spacing w:after="0"/>
        <w:ind w:left="1800"/>
        <w:jc w:val="both"/>
        <w:rPr>
          <w:rFonts w:asciiTheme="majorBidi" w:hAnsiTheme="majorBidi" w:cs="Arabic Transparent"/>
          <w:sz w:val="26"/>
          <w:szCs w:val="26"/>
          <w:lang w:bidi="ar-LB"/>
        </w:rPr>
      </w:pPr>
      <w:r>
        <w:rPr>
          <w:rFonts w:asciiTheme="majorBidi" w:hAnsiTheme="majorBidi" w:cs="Times New Roman" w:hint="cs"/>
          <w:sz w:val="26"/>
          <w:szCs w:val="26"/>
          <w:rtl/>
          <w:lang w:bidi="ar-LB"/>
        </w:rPr>
        <w:t xml:space="preserve">ومن ثمّ </w:t>
      </w:r>
      <w:r>
        <w:rPr>
          <w:rFonts w:asciiTheme="majorBidi" w:hAnsiTheme="majorBidi" w:cs="Times New Roman"/>
          <w:sz w:val="26"/>
          <w:szCs w:val="26"/>
          <w:rtl/>
          <w:lang w:bidi="ar-LB"/>
        </w:rPr>
        <w:t>يخضع الطلاب الجدد المسجّلون في الكلية لاختبار في اللغة الاجنبية يجريه مكتب اللغات الاجنبية في الجامعة اللبنانية بالتنسيق مع الكلية</w:t>
      </w:r>
      <w:r>
        <w:rPr>
          <w:rFonts w:asciiTheme="majorBidi" w:hAnsiTheme="majorBidi" w:cs="Arabic Transparent"/>
          <w:sz w:val="26"/>
          <w:szCs w:val="26"/>
          <w:rtl/>
          <w:lang w:bidi="ar-LB"/>
        </w:rPr>
        <w:t>.</w:t>
      </w:r>
    </w:p>
    <w:p w:rsidR="00E034F9" w:rsidRPr="00E034F9" w:rsidRDefault="00E034F9" w:rsidP="00E034F9">
      <w:pPr>
        <w:pStyle w:val="ListParagraph"/>
        <w:bidi/>
        <w:spacing w:after="0"/>
        <w:ind w:left="1800" w:hanging="1080"/>
        <w:jc w:val="both"/>
        <w:rPr>
          <w:rFonts w:asciiTheme="majorBidi" w:hAnsiTheme="majorBidi" w:cs="Arabic Transparent"/>
          <w:sz w:val="26"/>
          <w:szCs w:val="26"/>
          <w:rtl/>
          <w:lang w:bidi="ar-LB"/>
        </w:rPr>
      </w:pPr>
    </w:p>
    <w:p w:rsidR="008136B7" w:rsidRDefault="008136B7" w:rsidP="00E034F9">
      <w:pPr>
        <w:pStyle w:val="ListParagraph"/>
        <w:tabs>
          <w:tab w:val="right" w:pos="1980"/>
        </w:tabs>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AB21D2">
        <w:rPr>
          <w:rFonts w:asciiTheme="majorBidi" w:hAnsiTheme="majorBidi" w:cs="Arabic Transparent" w:hint="cs"/>
          <w:b/>
          <w:bCs/>
          <w:sz w:val="26"/>
          <w:szCs w:val="26"/>
          <w:u w:val="single"/>
          <w:rtl/>
          <w:lang w:bidi="ar-LB"/>
        </w:rPr>
        <w:t>16</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 xml:space="preserve">يمكن للطلاب المقبولين لتحضير </w:t>
      </w:r>
      <w:r w:rsidR="008C2399" w:rsidRPr="008136B7">
        <w:rPr>
          <w:rFonts w:asciiTheme="majorBidi" w:hAnsiTheme="majorBidi" w:cs="Times New Roman"/>
          <w:sz w:val="26"/>
          <w:szCs w:val="26"/>
          <w:rtl/>
          <w:lang w:bidi="ar-LB"/>
        </w:rPr>
        <w:t>دبلوم</w:t>
      </w:r>
      <w:r w:rsidR="008C2399">
        <w:rPr>
          <w:rFonts w:asciiTheme="majorBidi" w:hAnsiTheme="majorBidi" w:cs="Times New Roman" w:hint="cs"/>
          <w:sz w:val="26"/>
          <w:szCs w:val="26"/>
          <w:rtl/>
          <w:lang w:bidi="ar-LB"/>
        </w:rPr>
        <w:t xml:space="preserve"> دكتور</w:t>
      </w:r>
      <w:r w:rsidR="008C2399" w:rsidRPr="008136B7">
        <w:rPr>
          <w:rFonts w:asciiTheme="majorBidi" w:hAnsiTheme="majorBidi" w:cs="Times New Roman"/>
          <w:sz w:val="26"/>
          <w:szCs w:val="26"/>
          <w:rtl/>
          <w:lang w:bidi="ar-LB"/>
        </w:rPr>
        <w:t xml:space="preserve"> في</w:t>
      </w:r>
      <w:r w:rsidR="008C2399">
        <w:rPr>
          <w:rFonts w:asciiTheme="majorBidi" w:hAnsiTheme="majorBidi" w:cs="Times New Roman" w:hint="cs"/>
          <w:sz w:val="26"/>
          <w:szCs w:val="26"/>
          <w:rtl/>
          <w:lang w:bidi="ar-LB"/>
        </w:rPr>
        <w:t xml:space="preserve"> مزاولة </w:t>
      </w:r>
      <w:r w:rsidR="008C2399" w:rsidRPr="008136B7">
        <w:rPr>
          <w:rFonts w:asciiTheme="majorBidi" w:hAnsiTheme="majorBidi" w:cs="Times New Roman"/>
          <w:sz w:val="26"/>
          <w:szCs w:val="26"/>
          <w:rtl/>
          <w:lang w:bidi="ar-LB"/>
        </w:rPr>
        <w:t xml:space="preserve">الصيدلة </w:t>
      </w:r>
      <w:r w:rsidRPr="008136B7">
        <w:rPr>
          <w:rFonts w:asciiTheme="majorBidi" w:hAnsiTheme="majorBidi" w:cs="Times New Roman"/>
          <w:sz w:val="26"/>
          <w:szCs w:val="26"/>
          <w:rtl/>
          <w:lang w:bidi="ar-LB"/>
        </w:rPr>
        <w:t>، ممن درسوا في</w:t>
      </w:r>
      <w:r w:rsidR="00660E15">
        <w:rPr>
          <w:rFonts w:asciiTheme="majorBidi" w:hAnsiTheme="majorBidi" w:cs="Times New Roman" w:hint="cs"/>
          <w:sz w:val="26"/>
          <w:szCs w:val="26"/>
          <w:rtl/>
          <w:lang w:bidi="ar-LB"/>
        </w:rPr>
        <w:t xml:space="preserve"> كلية العلوم في الجامعة اللبنانية أو في</w:t>
      </w:r>
      <w:r w:rsidRPr="008136B7">
        <w:rPr>
          <w:rFonts w:asciiTheme="majorBidi" w:hAnsiTheme="majorBidi" w:cs="Times New Roman"/>
          <w:sz w:val="26"/>
          <w:szCs w:val="26"/>
          <w:rtl/>
          <w:lang w:bidi="ar-LB"/>
        </w:rPr>
        <w:t xml:space="preserve"> كليات </w:t>
      </w:r>
      <w:r w:rsidR="00185105">
        <w:rPr>
          <w:rFonts w:asciiTheme="majorBidi" w:hAnsiTheme="majorBidi" w:cs="Times New Roman" w:hint="cs"/>
          <w:sz w:val="26"/>
          <w:szCs w:val="26"/>
          <w:rtl/>
          <w:lang w:bidi="ar-LB"/>
        </w:rPr>
        <w:t>ال</w:t>
      </w:r>
      <w:r w:rsidRPr="008136B7">
        <w:rPr>
          <w:rFonts w:asciiTheme="majorBidi" w:hAnsiTheme="majorBidi" w:cs="Times New Roman"/>
          <w:sz w:val="26"/>
          <w:szCs w:val="26"/>
          <w:rtl/>
          <w:lang w:bidi="ar-LB"/>
        </w:rPr>
        <w:t>صيدلة في جامعات اخرى، طلب معادلة بعض المقررات التي حصلوا عليها سابقاً</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 xml:space="preserve">ويعتمد في ذلك النظام الخاص للمعادلات الذي يحدد شروط الاعتراف بالأرصدة المحصّلة خارج الكلية والصادر بقرار من العميد، شرط أن لا يتعارض مع النظام العام للمعادلات في الجامعة اللبنانية، وأن لا يتجاوز مجموع أرصدة المقررات المعادلة </w:t>
      </w:r>
      <w:r w:rsidRPr="008136B7">
        <w:rPr>
          <w:rFonts w:asciiTheme="majorBidi" w:hAnsiTheme="majorBidi" w:cs="Arabic Transparent"/>
          <w:sz w:val="26"/>
          <w:szCs w:val="26"/>
          <w:rtl/>
          <w:lang w:bidi="ar-LB"/>
        </w:rPr>
        <w:t xml:space="preserve">60 </w:t>
      </w:r>
      <w:r w:rsidR="006D43B6">
        <w:rPr>
          <w:rFonts w:asciiTheme="majorBidi" w:hAnsiTheme="majorBidi" w:cs="Arabic Transparent" w:hint="cs"/>
          <w:sz w:val="26"/>
          <w:szCs w:val="26"/>
          <w:rtl/>
          <w:lang w:bidi="ar-LB"/>
        </w:rPr>
        <w:t>(</w:t>
      </w:r>
      <w:r w:rsidR="006D43B6">
        <w:rPr>
          <w:rFonts w:asciiTheme="majorBidi" w:hAnsiTheme="majorBidi" w:cs="Times New Roman" w:hint="cs"/>
          <w:sz w:val="26"/>
          <w:szCs w:val="26"/>
          <w:rtl/>
          <w:lang w:bidi="ar-LB"/>
        </w:rPr>
        <w:t>ستي</w:t>
      </w:r>
      <w:r w:rsidR="00185105">
        <w:rPr>
          <w:rFonts w:asciiTheme="majorBidi" w:hAnsiTheme="majorBidi" w:cs="Times New Roman" w:hint="cs"/>
          <w:sz w:val="26"/>
          <w:szCs w:val="26"/>
          <w:rtl/>
          <w:lang w:bidi="ar-LB"/>
        </w:rPr>
        <w:t>ن رصيداً</w:t>
      </w:r>
      <w:r w:rsidR="00185105">
        <w:rPr>
          <w:rFonts w:asciiTheme="majorBidi" w:hAnsiTheme="majorBidi" w:cs="Arabic Transparent" w:hint="cs"/>
          <w:sz w:val="26"/>
          <w:szCs w:val="26"/>
          <w:rtl/>
          <w:lang w:bidi="ar-LB"/>
        </w:rPr>
        <w:t xml:space="preserve">) </w:t>
      </w:r>
      <w:r w:rsidRPr="008136B7">
        <w:rPr>
          <w:rFonts w:asciiTheme="majorBidi" w:hAnsiTheme="majorBidi" w:cs="Times New Roman"/>
          <w:sz w:val="26"/>
          <w:szCs w:val="26"/>
          <w:rtl/>
          <w:lang w:bidi="ar-LB"/>
        </w:rPr>
        <w:t>وفقاً لنظام الارصدة في الجامعة اللبنانية</w:t>
      </w:r>
      <w:r w:rsidR="00E034F9">
        <w:rPr>
          <w:rFonts w:asciiTheme="majorBidi" w:hAnsiTheme="majorBidi" w:cs="Arabic Transparent" w:hint="cs"/>
          <w:sz w:val="26"/>
          <w:szCs w:val="26"/>
          <w:rtl/>
          <w:lang w:bidi="ar-LB"/>
        </w:rPr>
        <w:t>.</w:t>
      </w:r>
      <w:bookmarkStart w:id="0" w:name="_GoBack"/>
      <w:bookmarkEnd w:id="0"/>
    </w:p>
    <w:p w:rsidR="003634F8" w:rsidRDefault="003634F8" w:rsidP="003634F8">
      <w:pPr>
        <w:pStyle w:val="ListParagraph"/>
        <w:tabs>
          <w:tab w:val="right" w:pos="1980"/>
        </w:tabs>
        <w:bidi/>
        <w:spacing w:after="0"/>
        <w:ind w:left="1800" w:hanging="1080"/>
        <w:jc w:val="both"/>
        <w:rPr>
          <w:rFonts w:asciiTheme="majorBidi" w:hAnsiTheme="majorBidi" w:cs="Arabic Transparent"/>
          <w:sz w:val="26"/>
          <w:szCs w:val="26"/>
          <w:rtl/>
          <w:lang w:bidi="ar-LB"/>
        </w:rPr>
      </w:pPr>
    </w:p>
    <w:p w:rsidR="003634F8" w:rsidRDefault="003634F8"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r w:rsidRPr="003634F8">
        <w:rPr>
          <w:rFonts w:asciiTheme="majorBidi" w:hAnsiTheme="majorBidi" w:cs="Arabic Transparent" w:hint="cs"/>
          <w:b/>
          <w:bCs/>
          <w:sz w:val="26"/>
          <w:szCs w:val="26"/>
          <w:u w:val="single"/>
          <w:rtl/>
          <w:lang w:bidi="ar-LB"/>
        </w:rPr>
        <w:t>المادة 17</w:t>
      </w:r>
      <w:r>
        <w:rPr>
          <w:rFonts w:asciiTheme="majorBidi" w:hAnsiTheme="majorBidi" w:cs="Arabic Transparent" w:hint="cs"/>
          <w:sz w:val="26"/>
          <w:szCs w:val="26"/>
          <w:rtl/>
          <w:lang w:bidi="ar-LB"/>
        </w:rPr>
        <w:t>: من الممكن اجراء مباراة دخول استثنائية للسنة الثالثة</w:t>
      </w:r>
      <w:r w:rsidR="006F066B">
        <w:rPr>
          <w:rFonts w:asciiTheme="majorBidi" w:hAnsiTheme="majorBidi" w:cs="Arabic Transparent" w:hint="cs"/>
          <w:sz w:val="26"/>
          <w:szCs w:val="26"/>
          <w:rtl/>
          <w:lang w:bidi="ar-LB"/>
        </w:rPr>
        <w:t>، للطلاب الذين انهوا السنة الثانية بدرجة جيد على الأقل خارج الجامعة اللبنانية، وتقام المباراة</w:t>
      </w:r>
      <w:r>
        <w:rPr>
          <w:rFonts w:asciiTheme="majorBidi" w:hAnsiTheme="majorBidi" w:cs="Arabic Transparent" w:hint="cs"/>
          <w:sz w:val="26"/>
          <w:szCs w:val="26"/>
          <w:rtl/>
          <w:lang w:bidi="ar-LB"/>
        </w:rPr>
        <w:t xml:space="preserve"> بناء على مناهج السنة الثانية من كلية الصيدلة، شرط أن لا يتعدى عدد المقبولين ال10% من العدد الاجمالي ل</w:t>
      </w:r>
      <w:r w:rsidR="006F066B">
        <w:rPr>
          <w:rFonts w:asciiTheme="majorBidi" w:hAnsiTheme="majorBidi" w:cs="Arabic Transparent" w:hint="cs"/>
          <w:sz w:val="26"/>
          <w:szCs w:val="26"/>
          <w:rtl/>
          <w:lang w:bidi="ar-LB"/>
        </w:rPr>
        <w:t xml:space="preserve">طلاب السنة الثالثة في كلية الصيدلة. </w:t>
      </w:r>
    </w:p>
    <w:p w:rsidR="00736E6F" w:rsidRDefault="00736E6F" w:rsidP="00736E6F">
      <w:pPr>
        <w:pStyle w:val="ListParagraph"/>
        <w:tabs>
          <w:tab w:val="right" w:pos="1980"/>
        </w:tabs>
        <w:bidi/>
        <w:spacing w:after="0"/>
        <w:ind w:left="1800" w:hanging="1080"/>
        <w:jc w:val="both"/>
        <w:rPr>
          <w:rFonts w:asciiTheme="majorBidi" w:hAnsiTheme="majorBidi" w:cs="Arabic Transparent"/>
          <w:sz w:val="26"/>
          <w:szCs w:val="26"/>
          <w:rtl/>
          <w:lang w:bidi="ar-LB"/>
        </w:rPr>
      </w:pPr>
    </w:p>
    <w:p w:rsidR="006F066B" w:rsidRDefault="006F066B"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p>
    <w:p w:rsidR="008A2DCD" w:rsidRPr="008136B7" w:rsidRDefault="008A2DCD" w:rsidP="008A2DCD">
      <w:pPr>
        <w:pStyle w:val="ListParagraph"/>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Pr>
          <w:rFonts w:asciiTheme="majorBidi" w:hAnsiTheme="majorBidi" w:cs="Arabic Transparent"/>
          <w:b/>
          <w:bCs/>
          <w:sz w:val="26"/>
          <w:szCs w:val="26"/>
          <w:u w:val="single"/>
          <w:lang w:bidi="ar-LB"/>
        </w:rPr>
        <w:t>18</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يشترط لقبول طالب كلية الصيدلة لتحضير </w:t>
      </w:r>
      <w:r>
        <w:rPr>
          <w:rFonts w:asciiTheme="majorBidi" w:hAnsiTheme="majorBidi" w:cs="Times New Roman" w:hint="cs"/>
          <w:sz w:val="26"/>
          <w:szCs w:val="26"/>
          <w:rtl/>
          <w:lang w:bidi="ar-LB"/>
        </w:rPr>
        <w:t>دبلوم دكتور في الصيدلة</w:t>
      </w:r>
      <w:r>
        <w:rPr>
          <w:rFonts w:asciiTheme="majorBidi" w:hAnsiTheme="majorBidi" w:cs="Times New Roman"/>
          <w:sz w:val="26"/>
          <w:szCs w:val="26"/>
          <w:lang w:bidi="ar-LB"/>
        </w:rPr>
        <w:t xml:space="preserve"> (</w:t>
      </w:r>
      <w:proofErr w:type="spellStart"/>
      <w:r>
        <w:rPr>
          <w:rFonts w:asciiTheme="majorBidi" w:hAnsiTheme="majorBidi" w:cs="Times New Roman"/>
          <w:sz w:val="26"/>
          <w:szCs w:val="26"/>
          <w:lang w:bidi="ar-LB"/>
        </w:rPr>
        <w:t>PharmD</w:t>
      </w:r>
      <w:proofErr w:type="spellEnd"/>
      <w:r>
        <w:rPr>
          <w:rFonts w:asciiTheme="majorBidi" w:hAnsiTheme="majorBidi" w:cs="Times New Roman"/>
          <w:sz w:val="26"/>
          <w:szCs w:val="26"/>
          <w:lang w:bidi="ar-LB"/>
        </w:rPr>
        <w:t xml:space="preserve">) </w:t>
      </w:r>
      <w:r w:rsidRPr="008136B7">
        <w:rPr>
          <w:rFonts w:asciiTheme="majorBidi" w:hAnsiTheme="majorBidi" w:cs="Arabic Transparent"/>
          <w:sz w:val="26"/>
          <w:szCs w:val="26"/>
          <w:rtl/>
          <w:lang w:bidi="ar-LB"/>
        </w:rPr>
        <w:t xml:space="preserve">: </w:t>
      </w:r>
    </w:p>
    <w:p w:rsidR="008A2DCD" w:rsidRDefault="008A2DCD" w:rsidP="00F873A3">
      <w:pPr>
        <w:pStyle w:val="ListParagraph"/>
        <w:numPr>
          <w:ilvl w:val="0"/>
          <w:numId w:val="14"/>
        </w:numPr>
        <w:tabs>
          <w:tab w:val="right" w:pos="1980"/>
        </w:tabs>
        <w:bidi/>
        <w:spacing w:after="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lastRenderedPageBreak/>
        <w:t xml:space="preserve">حيازة كامل مقررات السنوات </w:t>
      </w:r>
      <w:r>
        <w:rPr>
          <w:rFonts w:asciiTheme="majorBidi" w:hAnsiTheme="majorBidi" w:cs="Times New Roman" w:hint="cs"/>
          <w:sz w:val="26"/>
          <w:szCs w:val="26"/>
          <w:rtl/>
          <w:lang w:bidi="ar-LB"/>
        </w:rPr>
        <w:t>الخمسة</w:t>
      </w:r>
      <w:r w:rsidRPr="008136B7">
        <w:rPr>
          <w:rFonts w:asciiTheme="majorBidi" w:hAnsiTheme="majorBidi" w:cs="Times New Roman"/>
          <w:sz w:val="26"/>
          <w:szCs w:val="26"/>
          <w:rtl/>
          <w:lang w:bidi="ar-LB"/>
        </w:rPr>
        <w:t xml:space="preserve"> بما فيها السنة </w:t>
      </w:r>
      <w:r>
        <w:rPr>
          <w:rFonts w:asciiTheme="majorBidi" w:hAnsiTheme="majorBidi" w:cs="Times New Roman" w:hint="cs"/>
          <w:sz w:val="26"/>
          <w:szCs w:val="26"/>
          <w:rtl/>
          <w:lang w:bidi="ar-LB"/>
        </w:rPr>
        <w:t>الاولى</w:t>
      </w:r>
      <w:r w:rsidRPr="008136B7">
        <w:rPr>
          <w:rFonts w:asciiTheme="majorBidi" w:hAnsiTheme="majorBidi" w:cs="Times New Roman"/>
          <w:sz w:val="26"/>
          <w:szCs w:val="26"/>
          <w:rtl/>
          <w:lang w:bidi="ar-LB"/>
        </w:rPr>
        <w:t xml:space="preserve"> وفق المناهج المعتمدة في الكلية بمعدّل عام تراكمي لا يقل عن </w:t>
      </w:r>
      <w:r w:rsidR="00F873A3">
        <w:rPr>
          <w:rFonts w:asciiTheme="majorBidi" w:hAnsiTheme="majorBidi" w:cs="Arabic Transparent"/>
          <w:sz w:val="26"/>
          <w:szCs w:val="26"/>
          <w:lang w:bidi="ar-LB"/>
        </w:rPr>
        <w:t>3</w:t>
      </w:r>
      <w:r w:rsidRPr="008136B7">
        <w:rPr>
          <w:rFonts w:asciiTheme="majorBidi" w:hAnsiTheme="majorBidi" w:cs="Arabic Transparent"/>
          <w:sz w:val="26"/>
          <w:szCs w:val="26"/>
          <w:rtl/>
          <w:lang w:bidi="ar-LB"/>
        </w:rPr>
        <w:t xml:space="preserve">/5 </w:t>
      </w:r>
      <w:r w:rsidRPr="008136B7">
        <w:rPr>
          <w:rFonts w:asciiTheme="majorBidi" w:hAnsiTheme="majorBidi" w:cs="Times New Roman"/>
          <w:sz w:val="26"/>
          <w:szCs w:val="26"/>
          <w:rtl/>
          <w:lang w:bidi="ar-LB"/>
        </w:rPr>
        <w:t xml:space="preserve">وفق سلّم الدرجات المعتمد في الجامعة اللبنانية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 xml:space="preserve">أو </w:t>
      </w:r>
      <w:r>
        <w:rPr>
          <w:rFonts w:asciiTheme="majorBidi" w:hAnsiTheme="majorBidi" w:cs="Arabic Transparent"/>
          <w:sz w:val="26"/>
          <w:szCs w:val="26"/>
          <w:lang w:bidi="ar-LB"/>
        </w:rPr>
        <w:t>1</w:t>
      </w:r>
      <w:r w:rsidR="00F95B6A">
        <w:rPr>
          <w:rFonts w:asciiTheme="majorBidi" w:hAnsiTheme="majorBidi" w:cs="Arabic Transparent"/>
          <w:sz w:val="26"/>
          <w:szCs w:val="26"/>
          <w:lang w:bidi="ar-LB"/>
        </w:rPr>
        <w:t>2</w:t>
      </w:r>
      <w:r w:rsidRPr="008136B7">
        <w:rPr>
          <w:rFonts w:asciiTheme="majorBidi" w:hAnsiTheme="majorBidi" w:cs="Arabic Transparent"/>
          <w:sz w:val="26"/>
          <w:szCs w:val="26"/>
          <w:rtl/>
          <w:lang w:bidi="ar-LB"/>
        </w:rPr>
        <w:t xml:space="preserve">/20 </w:t>
      </w:r>
      <w:r w:rsidRPr="008136B7">
        <w:rPr>
          <w:rFonts w:asciiTheme="majorBidi" w:hAnsiTheme="majorBidi" w:cs="Times New Roman"/>
          <w:sz w:val="26"/>
          <w:szCs w:val="26"/>
          <w:rtl/>
          <w:lang w:bidi="ar-LB"/>
        </w:rPr>
        <w:t>حسب النظام المعتمد حالياً</w:t>
      </w:r>
      <w:r w:rsidRPr="008136B7">
        <w:rPr>
          <w:rFonts w:asciiTheme="majorBidi" w:hAnsiTheme="majorBidi" w:cs="Arabic Transparent"/>
          <w:sz w:val="26"/>
          <w:szCs w:val="26"/>
          <w:rtl/>
          <w:lang w:bidi="ar-LB"/>
        </w:rPr>
        <w:t xml:space="preserve">). </w:t>
      </w:r>
    </w:p>
    <w:p w:rsidR="008A2DCD" w:rsidRPr="008136B7" w:rsidRDefault="008A2DCD" w:rsidP="008A2DCD">
      <w:pPr>
        <w:pStyle w:val="ListParagraph"/>
        <w:numPr>
          <w:ilvl w:val="0"/>
          <w:numId w:val="14"/>
        </w:numPr>
        <w:tabs>
          <w:tab w:val="right" w:pos="1980"/>
        </w:tabs>
        <w:bidi/>
        <w:spacing w:after="0"/>
        <w:jc w:val="both"/>
        <w:rPr>
          <w:rFonts w:asciiTheme="majorBidi" w:hAnsiTheme="majorBidi" w:cs="Arabic Transparent"/>
          <w:sz w:val="26"/>
          <w:szCs w:val="26"/>
          <w:lang w:bidi="ar-LB"/>
        </w:rPr>
      </w:pPr>
      <w:r>
        <w:rPr>
          <w:rFonts w:asciiTheme="majorBidi" w:hAnsiTheme="majorBidi" w:cs="Times New Roman" w:hint="cs"/>
          <w:sz w:val="26"/>
          <w:szCs w:val="26"/>
          <w:rtl/>
          <w:lang w:bidi="ar-LB"/>
        </w:rPr>
        <w:t>يتمّ اختيار الطلاب من الناجحين وفق درجتهم في المعدل التراكمي في السنوات الخمسة بما فيها السنة الاولى، وفي حدود العدد المطلوب للماستر</w:t>
      </w:r>
      <w:r>
        <w:rPr>
          <w:rFonts w:asciiTheme="majorBidi" w:hAnsiTheme="majorBidi" w:cs="Arabic Transparent" w:hint="cs"/>
          <w:sz w:val="26"/>
          <w:szCs w:val="26"/>
          <w:rtl/>
          <w:lang w:bidi="ar-LB"/>
        </w:rPr>
        <w:t>.</w:t>
      </w:r>
    </w:p>
    <w:p w:rsidR="006F066B" w:rsidRPr="008A2DCD" w:rsidRDefault="006F066B"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p>
    <w:p w:rsidR="006F066B" w:rsidRPr="008136B7" w:rsidRDefault="006F066B"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p>
    <w:p w:rsidR="008136B7" w:rsidRPr="008136B7" w:rsidRDefault="008136B7" w:rsidP="008A2DCD">
      <w:pPr>
        <w:pStyle w:val="ListParagraph"/>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8A2DCD">
        <w:rPr>
          <w:rFonts w:asciiTheme="majorBidi" w:hAnsiTheme="majorBidi" w:cs="Arabic Transparent"/>
          <w:b/>
          <w:bCs/>
          <w:sz w:val="26"/>
          <w:szCs w:val="26"/>
          <w:u w:val="single"/>
          <w:lang w:bidi="ar-LB"/>
        </w:rPr>
        <w:t>19</w:t>
      </w:r>
      <w:r w:rsidRPr="008136B7">
        <w:rPr>
          <w:rFonts w:asciiTheme="majorBidi" w:hAnsiTheme="majorBidi" w:cs="Arabic Transparent"/>
          <w:b/>
          <w:bCs/>
          <w:sz w:val="26"/>
          <w:szCs w:val="26"/>
          <w:rtl/>
          <w:lang w:bidi="ar-LB"/>
        </w:rPr>
        <w:t xml:space="preserve"> :</w:t>
      </w:r>
      <w:r w:rsidR="006F066B">
        <w:rPr>
          <w:rFonts w:asciiTheme="majorBidi" w:hAnsiTheme="majorBidi" w:cs="Times New Roman"/>
          <w:sz w:val="26"/>
          <w:szCs w:val="26"/>
          <w:rtl/>
          <w:lang w:bidi="ar-LB"/>
        </w:rPr>
        <w:t xml:space="preserve"> شر</w:t>
      </w:r>
      <w:r w:rsidR="006F066B">
        <w:rPr>
          <w:rFonts w:asciiTheme="majorBidi" w:hAnsiTheme="majorBidi" w:cs="Times New Roman" w:hint="cs"/>
          <w:sz w:val="26"/>
          <w:szCs w:val="26"/>
          <w:rtl/>
          <w:lang w:bidi="ar-LB"/>
        </w:rPr>
        <w:t>و</w:t>
      </w:r>
      <w:r w:rsidR="006F066B">
        <w:rPr>
          <w:rFonts w:asciiTheme="majorBidi" w:hAnsiTheme="majorBidi" w:cs="Times New Roman"/>
          <w:sz w:val="26"/>
          <w:szCs w:val="26"/>
          <w:rtl/>
          <w:lang w:bidi="ar-LB"/>
        </w:rPr>
        <w:t xml:space="preserve">ط </w:t>
      </w:r>
      <w:r w:rsidRPr="008136B7">
        <w:rPr>
          <w:rFonts w:asciiTheme="majorBidi" w:hAnsiTheme="majorBidi" w:cs="Times New Roman"/>
          <w:sz w:val="26"/>
          <w:szCs w:val="26"/>
          <w:rtl/>
          <w:lang w:bidi="ar-LB"/>
        </w:rPr>
        <w:t>قبول طالب كلية الصيدلة لتحضير شهادة ماستر مهني</w:t>
      </w:r>
      <w:r w:rsidRPr="008136B7">
        <w:rPr>
          <w:rFonts w:asciiTheme="majorBidi" w:hAnsiTheme="majorBidi" w:cs="Arabic Transparent"/>
          <w:sz w:val="26"/>
          <w:szCs w:val="26"/>
          <w:rtl/>
          <w:lang w:bidi="ar-LB"/>
        </w:rPr>
        <w:t xml:space="preserve">: </w:t>
      </w:r>
    </w:p>
    <w:p w:rsidR="008136B7" w:rsidRDefault="008136B7" w:rsidP="00142D95">
      <w:pPr>
        <w:pStyle w:val="ListParagraph"/>
        <w:numPr>
          <w:ilvl w:val="0"/>
          <w:numId w:val="3"/>
        </w:numPr>
        <w:tabs>
          <w:tab w:val="right" w:pos="1980"/>
        </w:tabs>
        <w:bidi/>
        <w:spacing w:after="0"/>
        <w:ind w:left="207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 xml:space="preserve">حيازة كامل مقررات السنوات </w:t>
      </w:r>
      <w:r w:rsidR="00142D95">
        <w:rPr>
          <w:rFonts w:asciiTheme="majorBidi" w:hAnsiTheme="majorBidi" w:cs="Times New Roman" w:hint="cs"/>
          <w:sz w:val="26"/>
          <w:szCs w:val="26"/>
          <w:rtl/>
          <w:lang w:bidi="ar-LB"/>
        </w:rPr>
        <w:t>الثلاثة</w:t>
      </w:r>
      <w:r w:rsidRPr="008136B7">
        <w:rPr>
          <w:rFonts w:asciiTheme="majorBidi" w:hAnsiTheme="majorBidi" w:cs="Times New Roman"/>
          <w:sz w:val="26"/>
          <w:szCs w:val="26"/>
          <w:rtl/>
          <w:lang w:bidi="ar-LB"/>
        </w:rPr>
        <w:t xml:space="preserve"> بما فيها السنة </w:t>
      </w:r>
      <w:r w:rsidR="00C45D30">
        <w:rPr>
          <w:rFonts w:asciiTheme="majorBidi" w:hAnsiTheme="majorBidi" w:cs="Times New Roman" w:hint="cs"/>
          <w:sz w:val="26"/>
          <w:szCs w:val="26"/>
          <w:rtl/>
          <w:lang w:bidi="ar-LB"/>
        </w:rPr>
        <w:t>الاولى</w:t>
      </w:r>
      <w:r w:rsidRPr="008136B7">
        <w:rPr>
          <w:rFonts w:asciiTheme="majorBidi" w:hAnsiTheme="majorBidi" w:cs="Times New Roman"/>
          <w:sz w:val="26"/>
          <w:szCs w:val="26"/>
          <w:rtl/>
          <w:lang w:bidi="ar-LB"/>
        </w:rPr>
        <w:t xml:space="preserve"> وفق المناهج المعتمدة في الكلية بمعدّل عام تراكمي لا يقل عن </w:t>
      </w:r>
      <w:r w:rsidRPr="008136B7">
        <w:rPr>
          <w:rFonts w:asciiTheme="majorBidi" w:hAnsiTheme="majorBidi" w:cs="Arabic Transparent"/>
          <w:sz w:val="26"/>
          <w:szCs w:val="26"/>
          <w:rtl/>
          <w:lang w:bidi="ar-LB"/>
        </w:rPr>
        <w:t xml:space="preserve">3/5 </w:t>
      </w:r>
      <w:r w:rsidRPr="008136B7">
        <w:rPr>
          <w:rFonts w:asciiTheme="majorBidi" w:hAnsiTheme="majorBidi" w:cs="Times New Roman"/>
          <w:sz w:val="26"/>
          <w:szCs w:val="26"/>
          <w:rtl/>
          <w:lang w:bidi="ar-LB"/>
        </w:rPr>
        <w:t xml:space="preserve">وفق سلّم الدرجات المعتمد في الجامعة اللبنانية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 xml:space="preserve">أو </w:t>
      </w:r>
      <w:r w:rsidRPr="008136B7">
        <w:rPr>
          <w:rFonts w:asciiTheme="majorBidi" w:hAnsiTheme="majorBidi" w:cs="Arabic Transparent"/>
          <w:sz w:val="26"/>
          <w:szCs w:val="26"/>
          <w:rtl/>
          <w:lang w:bidi="ar-LB"/>
        </w:rPr>
        <w:t xml:space="preserve">12/20 </w:t>
      </w:r>
      <w:r w:rsidRPr="008136B7">
        <w:rPr>
          <w:rFonts w:asciiTheme="majorBidi" w:hAnsiTheme="majorBidi" w:cs="Times New Roman"/>
          <w:sz w:val="26"/>
          <w:szCs w:val="26"/>
          <w:rtl/>
          <w:lang w:bidi="ar-LB"/>
        </w:rPr>
        <w:t>حسب النظام المعتمد حالياً</w:t>
      </w:r>
      <w:r w:rsidRPr="008136B7">
        <w:rPr>
          <w:rFonts w:asciiTheme="majorBidi" w:hAnsiTheme="majorBidi" w:cs="Arabic Transparent"/>
          <w:sz w:val="26"/>
          <w:szCs w:val="26"/>
          <w:rtl/>
          <w:lang w:bidi="ar-LB"/>
        </w:rPr>
        <w:t xml:space="preserve">). </w:t>
      </w:r>
    </w:p>
    <w:p w:rsidR="00552D07" w:rsidRPr="008136B7" w:rsidRDefault="00043BDB" w:rsidP="00142D95">
      <w:pPr>
        <w:pStyle w:val="ListParagraph"/>
        <w:numPr>
          <w:ilvl w:val="0"/>
          <w:numId w:val="3"/>
        </w:numPr>
        <w:tabs>
          <w:tab w:val="right" w:pos="1980"/>
        </w:tabs>
        <w:bidi/>
        <w:spacing w:after="0"/>
        <w:ind w:left="2070"/>
        <w:jc w:val="both"/>
        <w:rPr>
          <w:rFonts w:asciiTheme="majorBidi" w:hAnsiTheme="majorBidi" w:cs="Arabic Transparent"/>
          <w:sz w:val="26"/>
          <w:szCs w:val="26"/>
          <w:lang w:bidi="ar-LB"/>
        </w:rPr>
      </w:pPr>
      <w:r>
        <w:rPr>
          <w:rFonts w:asciiTheme="majorBidi" w:hAnsiTheme="majorBidi" w:cs="Times New Roman" w:hint="cs"/>
          <w:sz w:val="26"/>
          <w:szCs w:val="26"/>
          <w:rtl/>
          <w:lang w:bidi="ar-LB"/>
        </w:rPr>
        <w:t>يتمّ اختيار</w:t>
      </w:r>
      <w:r w:rsidR="00552D07">
        <w:rPr>
          <w:rFonts w:asciiTheme="majorBidi" w:hAnsiTheme="majorBidi" w:cs="Times New Roman" w:hint="cs"/>
          <w:sz w:val="26"/>
          <w:szCs w:val="26"/>
          <w:rtl/>
          <w:lang w:bidi="ar-LB"/>
        </w:rPr>
        <w:t xml:space="preserve"> الطلاب من الناجحين وفق درجتهم في المعدل التراكمي</w:t>
      </w:r>
      <w:r>
        <w:rPr>
          <w:rFonts w:asciiTheme="majorBidi" w:hAnsiTheme="majorBidi" w:cs="Times New Roman" w:hint="cs"/>
          <w:sz w:val="26"/>
          <w:szCs w:val="26"/>
          <w:rtl/>
          <w:lang w:bidi="ar-LB"/>
        </w:rPr>
        <w:t xml:space="preserve"> في السنوات </w:t>
      </w:r>
      <w:r w:rsidR="00142D95">
        <w:rPr>
          <w:rFonts w:asciiTheme="majorBidi" w:hAnsiTheme="majorBidi" w:cs="Times New Roman" w:hint="cs"/>
          <w:sz w:val="26"/>
          <w:szCs w:val="26"/>
          <w:rtl/>
          <w:lang w:bidi="ar-LB"/>
        </w:rPr>
        <w:t>الثلاثة</w:t>
      </w:r>
      <w:r>
        <w:rPr>
          <w:rFonts w:asciiTheme="majorBidi" w:hAnsiTheme="majorBidi" w:cs="Times New Roman" w:hint="cs"/>
          <w:sz w:val="26"/>
          <w:szCs w:val="26"/>
          <w:rtl/>
          <w:lang w:bidi="ar-LB"/>
        </w:rPr>
        <w:t xml:space="preserve"> بما فيها السنة الاولى،</w:t>
      </w:r>
      <w:r w:rsidR="00552D07">
        <w:rPr>
          <w:rFonts w:asciiTheme="majorBidi" w:hAnsiTheme="majorBidi" w:cs="Times New Roman" w:hint="cs"/>
          <w:sz w:val="26"/>
          <w:szCs w:val="26"/>
          <w:rtl/>
          <w:lang w:bidi="ar-LB"/>
        </w:rPr>
        <w:t xml:space="preserve"> وفي حدود العدد المطلوب للماستر</w:t>
      </w:r>
      <w:r w:rsidR="00552D07">
        <w:rPr>
          <w:rFonts w:asciiTheme="majorBidi" w:hAnsiTheme="majorBidi" w:cs="Arabic Transparent" w:hint="cs"/>
          <w:sz w:val="26"/>
          <w:szCs w:val="26"/>
          <w:rtl/>
          <w:lang w:bidi="ar-LB"/>
        </w:rPr>
        <w:t>.</w:t>
      </w:r>
    </w:p>
    <w:p w:rsidR="00C62AD6" w:rsidRDefault="00AF1EB1" w:rsidP="006F066B">
      <w:pPr>
        <w:pStyle w:val="ListParagraph"/>
        <w:numPr>
          <w:ilvl w:val="0"/>
          <w:numId w:val="3"/>
        </w:numPr>
        <w:tabs>
          <w:tab w:val="right" w:pos="1980"/>
        </w:tabs>
        <w:bidi/>
        <w:spacing w:after="0"/>
        <w:ind w:left="2070"/>
        <w:jc w:val="both"/>
        <w:rPr>
          <w:rFonts w:asciiTheme="majorBidi" w:hAnsiTheme="majorBidi" w:cs="Arabic Transparent"/>
          <w:sz w:val="26"/>
          <w:szCs w:val="26"/>
          <w:lang w:bidi="ar-LB"/>
        </w:rPr>
      </w:pPr>
      <w:r>
        <w:rPr>
          <w:rFonts w:asciiTheme="majorBidi" w:hAnsiTheme="majorBidi" w:cs="Times New Roman" w:hint="cs"/>
          <w:sz w:val="26"/>
          <w:szCs w:val="26"/>
          <w:rtl/>
          <w:lang w:bidi="ar-LB"/>
        </w:rPr>
        <w:t>يمكن إعفاء ال</w:t>
      </w:r>
      <w:r w:rsidR="00586396">
        <w:rPr>
          <w:rFonts w:asciiTheme="majorBidi" w:hAnsiTheme="majorBidi" w:cs="Times New Roman" w:hint="cs"/>
          <w:sz w:val="26"/>
          <w:szCs w:val="26"/>
          <w:rtl/>
          <w:lang w:bidi="ar-LB"/>
        </w:rPr>
        <w:t>طلاب المقبولين في الماستر</w:t>
      </w:r>
      <w:r>
        <w:rPr>
          <w:rFonts w:asciiTheme="majorBidi" w:hAnsiTheme="majorBidi" w:cs="Times New Roman" w:hint="cs"/>
          <w:sz w:val="26"/>
          <w:szCs w:val="26"/>
          <w:rtl/>
          <w:lang w:bidi="ar-LB"/>
        </w:rPr>
        <w:t xml:space="preserve"> من السنة الاولى ماستر او من بعض مقرراتها بناءً على اقتراح مجلس الوحدة وموافقة مجلس الجامعة وبعد استيفاء شروط خاصة بحسب اختصاص الماستر</w:t>
      </w:r>
      <w:r>
        <w:rPr>
          <w:rFonts w:asciiTheme="majorBidi" w:hAnsiTheme="majorBidi" w:cs="Arabic Transparent" w:hint="cs"/>
          <w:sz w:val="26"/>
          <w:szCs w:val="26"/>
          <w:rtl/>
          <w:lang w:bidi="ar-LB"/>
        </w:rPr>
        <w:t>.</w:t>
      </w:r>
    </w:p>
    <w:p w:rsidR="00736E6F" w:rsidRDefault="00736E6F" w:rsidP="00736E6F">
      <w:pPr>
        <w:pStyle w:val="ListParagraph"/>
        <w:tabs>
          <w:tab w:val="right" w:pos="1980"/>
        </w:tabs>
        <w:bidi/>
        <w:spacing w:after="0"/>
        <w:ind w:left="2070"/>
        <w:jc w:val="both"/>
        <w:rPr>
          <w:rFonts w:asciiTheme="majorBidi" w:hAnsiTheme="majorBidi" w:cs="Arabic Transparent"/>
          <w:sz w:val="26"/>
          <w:szCs w:val="26"/>
          <w:rtl/>
          <w:lang w:bidi="ar-LB"/>
        </w:rPr>
      </w:pPr>
    </w:p>
    <w:p w:rsidR="008C2399" w:rsidRPr="008136B7" w:rsidRDefault="008C2399" w:rsidP="008A2DCD">
      <w:pPr>
        <w:pStyle w:val="ListParagraph"/>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8A2DCD">
        <w:rPr>
          <w:rFonts w:asciiTheme="majorBidi" w:hAnsiTheme="majorBidi" w:cs="Arabic Transparent"/>
          <w:b/>
          <w:bCs/>
          <w:sz w:val="26"/>
          <w:szCs w:val="26"/>
          <w:u w:val="single"/>
          <w:lang w:bidi="ar-LB"/>
        </w:rPr>
        <w:t>20</w:t>
      </w:r>
      <w:r w:rsidRPr="008136B7">
        <w:rPr>
          <w:rFonts w:asciiTheme="majorBidi" w:hAnsiTheme="majorBidi" w:cs="Arabic Transparent"/>
          <w:b/>
          <w:bCs/>
          <w:sz w:val="26"/>
          <w:szCs w:val="26"/>
          <w:rtl/>
          <w:lang w:bidi="ar-LB"/>
        </w:rPr>
        <w:t xml:space="preserve"> :</w:t>
      </w:r>
      <w:r w:rsidR="006F066B">
        <w:rPr>
          <w:rFonts w:asciiTheme="majorBidi" w:hAnsiTheme="majorBidi" w:cs="Times New Roman"/>
          <w:sz w:val="26"/>
          <w:szCs w:val="26"/>
          <w:rtl/>
          <w:lang w:bidi="ar-LB"/>
        </w:rPr>
        <w:t xml:space="preserve"> شر</w:t>
      </w:r>
      <w:r w:rsidR="006F066B">
        <w:rPr>
          <w:rFonts w:asciiTheme="majorBidi" w:hAnsiTheme="majorBidi" w:cs="Times New Roman" w:hint="cs"/>
          <w:sz w:val="26"/>
          <w:szCs w:val="26"/>
          <w:rtl/>
          <w:lang w:bidi="ar-LB"/>
        </w:rPr>
        <w:t>و</w:t>
      </w:r>
      <w:r w:rsidR="006F066B">
        <w:rPr>
          <w:rFonts w:asciiTheme="majorBidi" w:hAnsiTheme="majorBidi" w:cs="Times New Roman"/>
          <w:sz w:val="26"/>
          <w:szCs w:val="26"/>
          <w:rtl/>
          <w:lang w:bidi="ar-LB"/>
        </w:rPr>
        <w:t xml:space="preserve">ط </w:t>
      </w:r>
      <w:r w:rsidRPr="008136B7">
        <w:rPr>
          <w:rFonts w:asciiTheme="majorBidi" w:hAnsiTheme="majorBidi" w:cs="Times New Roman"/>
          <w:sz w:val="26"/>
          <w:szCs w:val="26"/>
          <w:rtl/>
          <w:lang w:bidi="ar-LB"/>
        </w:rPr>
        <w:t xml:space="preserve">قبول طالب كلية الصيدلة لتحضير شهادة ماستر </w:t>
      </w:r>
      <w:r>
        <w:rPr>
          <w:rFonts w:asciiTheme="majorBidi" w:hAnsiTheme="majorBidi" w:cs="Times New Roman" w:hint="cs"/>
          <w:sz w:val="26"/>
          <w:szCs w:val="26"/>
          <w:rtl/>
          <w:lang w:bidi="ar-LB"/>
        </w:rPr>
        <w:t>بحثي</w:t>
      </w:r>
      <w:r w:rsidRPr="008136B7">
        <w:rPr>
          <w:rFonts w:asciiTheme="majorBidi" w:hAnsiTheme="majorBidi" w:cs="Arabic Transparent"/>
          <w:sz w:val="26"/>
          <w:szCs w:val="26"/>
          <w:rtl/>
          <w:lang w:bidi="ar-LB"/>
        </w:rPr>
        <w:t xml:space="preserve">: </w:t>
      </w:r>
    </w:p>
    <w:p w:rsidR="008C2399" w:rsidRDefault="008C2399" w:rsidP="006F066B">
      <w:pPr>
        <w:pStyle w:val="ListParagraph"/>
        <w:numPr>
          <w:ilvl w:val="0"/>
          <w:numId w:val="13"/>
        </w:numPr>
        <w:tabs>
          <w:tab w:val="right" w:pos="1980"/>
        </w:tabs>
        <w:bidi/>
        <w:spacing w:after="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 xml:space="preserve">حيازة كامل مقررات السنوات </w:t>
      </w:r>
      <w:r>
        <w:rPr>
          <w:rFonts w:asciiTheme="majorBidi" w:hAnsiTheme="majorBidi" w:cs="Times New Roman" w:hint="cs"/>
          <w:sz w:val="26"/>
          <w:szCs w:val="26"/>
          <w:rtl/>
          <w:lang w:bidi="ar-LB"/>
        </w:rPr>
        <w:t>الثلاثة</w:t>
      </w:r>
      <w:r w:rsidRPr="008136B7">
        <w:rPr>
          <w:rFonts w:asciiTheme="majorBidi" w:hAnsiTheme="majorBidi" w:cs="Times New Roman"/>
          <w:sz w:val="26"/>
          <w:szCs w:val="26"/>
          <w:rtl/>
          <w:lang w:bidi="ar-LB"/>
        </w:rPr>
        <w:t xml:space="preserve"> بما فيها السنة </w:t>
      </w:r>
      <w:r>
        <w:rPr>
          <w:rFonts w:asciiTheme="majorBidi" w:hAnsiTheme="majorBidi" w:cs="Times New Roman" w:hint="cs"/>
          <w:sz w:val="26"/>
          <w:szCs w:val="26"/>
          <w:rtl/>
          <w:lang w:bidi="ar-LB"/>
        </w:rPr>
        <w:t>الاولى</w:t>
      </w:r>
      <w:r w:rsidRPr="008136B7">
        <w:rPr>
          <w:rFonts w:asciiTheme="majorBidi" w:hAnsiTheme="majorBidi" w:cs="Times New Roman"/>
          <w:sz w:val="26"/>
          <w:szCs w:val="26"/>
          <w:rtl/>
          <w:lang w:bidi="ar-LB"/>
        </w:rPr>
        <w:t xml:space="preserve"> وفق المناهج المعتمدة في الكلية بمعدّل عام تراكمي لا يقل عن </w:t>
      </w:r>
      <w:r w:rsidR="006F066B">
        <w:rPr>
          <w:rFonts w:asciiTheme="majorBidi" w:hAnsiTheme="majorBidi" w:cs="Arabic Transparent" w:hint="cs"/>
          <w:sz w:val="26"/>
          <w:szCs w:val="26"/>
          <w:rtl/>
          <w:lang w:bidi="ar-LB"/>
        </w:rPr>
        <w:t>4</w:t>
      </w:r>
      <w:r w:rsidRPr="008136B7">
        <w:rPr>
          <w:rFonts w:asciiTheme="majorBidi" w:hAnsiTheme="majorBidi" w:cs="Arabic Transparent"/>
          <w:sz w:val="26"/>
          <w:szCs w:val="26"/>
          <w:rtl/>
          <w:lang w:bidi="ar-LB"/>
        </w:rPr>
        <w:t xml:space="preserve">/5 </w:t>
      </w:r>
      <w:r w:rsidRPr="008136B7">
        <w:rPr>
          <w:rFonts w:asciiTheme="majorBidi" w:hAnsiTheme="majorBidi" w:cs="Times New Roman"/>
          <w:sz w:val="26"/>
          <w:szCs w:val="26"/>
          <w:rtl/>
          <w:lang w:bidi="ar-LB"/>
        </w:rPr>
        <w:t xml:space="preserve">وفق سلّم الدرجات المعتمد في الجامعة اللبنانية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 xml:space="preserve">أو </w:t>
      </w:r>
      <w:r w:rsidRPr="008136B7">
        <w:rPr>
          <w:rFonts w:asciiTheme="majorBidi" w:hAnsiTheme="majorBidi" w:cs="Arabic Transparent"/>
          <w:sz w:val="26"/>
          <w:szCs w:val="26"/>
          <w:rtl/>
          <w:lang w:bidi="ar-LB"/>
        </w:rPr>
        <w:t>1</w:t>
      </w:r>
      <w:r>
        <w:rPr>
          <w:rFonts w:asciiTheme="majorBidi" w:hAnsiTheme="majorBidi" w:cs="Arabic Transparent" w:hint="cs"/>
          <w:sz w:val="26"/>
          <w:szCs w:val="26"/>
          <w:rtl/>
          <w:lang w:bidi="ar-LB"/>
        </w:rPr>
        <w:t>4</w:t>
      </w:r>
      <w:r w:rsidRPr="008136B7">
        <w:rPr>
          <w:rFonts w:asciiTheme="majorBidi" w:hAnsiTheme="majorBidi" w:cs="Arabic Transparent"/>
          <w:sz w:val="26"/>
          <w:szCs w:val="26"/>
          <w:rtl/>
          <w:lang w:bidi="ar-LB"/>
        </w:rPr>
        <w:t xml:space="preserve">/20 </w:t>
      </w:r>
      <w:r w:rsidRPr="008136B7">
        <w:rPr>
          <w:rFonts w:asciiTheme="majorBidi" w:hAnsiTheme="majorBidi" w:cs="Times New Roman"/>
          <w:sz w:val="26"/>
          <w:szCs w:val="26"/>
          <w:rtl/>
          <w:lang w:bidi="ar-LB"/>
        </w:rPr>
        <w:t>حسب النظام المعتمد حالياً</w:t>
      </w:r>
      <w:r w:rsidRPr="008136B7">
        <w:rPr>
          <w:rFonts w:asciiTheme="majorBidi" w:hAnsiTheme="majorBidi" w:cs="Arabic Transparent"/>
          <w:sz w:val="26"/>
          <w:szCs w:val="26"/>
          <w:rtl/>
          <w:lang w:bidi="ar-LB"/>
        </w:rPr>
        <w:t xml:space="preserve">). </w:t>
      </w:r>
    </w:p>
    <w:p w:rsidR="008C2399" w:rsidRPr="008136B7" w:rsidRDefault="008C2399" w:rsidP="00586396">
      <w:pPr>
        <w:pStyle w:val="ListParagraph"/>
        <w:numPr>
          <w:ilvl w:val="0"/>
          <w:numId w:val="13"/>
        </w:numPr>
        <w:tabs>
          <w:tab w:val="right" w:pos="1980"/>
        </w:tabs>
        <w:bidi/>
        <w:spacing w:after="0"/>
        <w:jc w:val="both"/>
        <w:rPr>
          <w:rFonts w:asciiTheme="majorBidi" w:hAnsiTheme="majorBidi" w:cs="Arabic Transparent"/>
          <w:sz w:val="26"/>
          <w:szCs w:val="26"/>
          <w:lang w:bidi="ar-LB"/>
        </w:rPr>
      </w:pPr>
      <w:r>
        <w:rPr>
          <w:rFonts w:asciiTheme="majorBidi" w:hAnsiTheme="majorBidi" w:cs="Times New Roman" w:hint="cs"/>
          <w:sz w:val="26"/>
          <w:szCs w:val="26"/>
          <w:rtl/>
          <w:lang w:bidi="ar-LB"/>
        </w:rPr>
        <w:t>يتمّ اختيار الطلاب من الناجحين وفق درجتهم في المعدل التراكمي في السنوات الثلاثة بما فيها السنة الاولى، وفي حدود العدد المطلوب للماستر</w:t>
      </w:r>
      <w:r>
        <w:rPr>
          <w:rFonts w:asciiTheme="majorBidi" w:hAnsiTheme="majorBidi" w:cs="Arabic Transparent" w:hint="cs"/>
          <w:sz w:val="26"/>
          <w:szCs w:val="26"/>
          <w:rtl/>
          <w:lang w:bidi="ar-LB"/>
        </w:rPr>
        <w:t>.</w:t>
      </w:r>
    </w:p>
    <w:p w:rsidR="008C2399" w:rsidRDefault="008C2399" w:rsidP="00586396">
      <w:pPr>
        <w:pStyle w:val="ListParagraph"/>
        <w:numPr>
          <w:ilvl w:val="0"/>
          <w:numId w:val="13"/>
        </w:numPr>
        <w:tabs>
          <w:tab w:val="right" w:pos="1980"/>
        </w:tabs>
        <w:bidi/>
        <w:spacing w:after="0"/>
        <w:jc w:val="both"/>
        <w:rPr>
          <w:rFonts w:asciiTheme="majorBidi" w:hAnsiTheme="majorBidi" w:cs="Arabic Transparent"/>
          <w:sz w:val="26"/>
          <w:szCs w:val="26"/>
          <w:lang w:bidi="ar-LB"/>
        </w:rPr>
      </w:pPr>
      <w:r>
        <w:rPr>
          <w:rFonts w:asciiTheme="majorBidi" w:hAnsiTheme="majorBidi" w:cs="Times New Roman" w:hint="cs"/>
          <w:sz w:val="26"/>
          <w:szCs w:val="26"/>
          <w:rtl/>
          <w:lang w:bidi="ar-LB"/>
        </w:rPr>
        <w:t xml:space="preserve">يمكن إعفاء الطلاب المقبولين في </w:t>
      </w:r>
      <w:r w:rsidR="00586396">
        <w:rPr>
          <w:rFonts w:asciiTheme="majorBidi" w:hAnsiTheme="majorBidi" w:cs="Times New Roman" w:hint="cs"/>
          <w:sz w:val="26"/>
          <w:szCs w:val="26"/>
          <w:rtl/>
          <w:lang w:bidi="ar-LB"/>
        </w:rPr>
        <w:t>الماستر</w:t>
      </w:r>
      <w:r>
        <w:rPr>
          <w:rFonts w:asciiTheme="majorBidi" w:hAnsiTheme="majorBidi" w:cs="Times New Roman" w:hint="cs"/>
          <w:sz w:val="26"/>
          <w:szCs w:val="26"/>
          <w:rtl/>
          <w:lang w:bidi="ar-LB"/>
        </w:rPr>
        <w:t xml:space="preserve"> من السنة الاولى ماستر او من بعض مقرراتها بناءً على اقتراح مجلس الوحدة وموافقة مجلس الجامعة وبعد استيفاء شروط خاصة بحسب اختصاص الماستر</w:t>
      </w:r>
      <w:r>
        <w:rPr>
          <w:rFonts w:asciiTheme="majorBidi" w:hAnsiTheme="majorBidi" w:cs="Arabic Transparent" w:hint="cs"/>
          <w:sz w:val="26"/>
          <w:szCs w:val="26"/>
          <w:rtl/>
          <w:lang w:bidi="ar-LB"/>
        </w:rPr>
        <w:t>.</w:t>
      </w:r>
    </w:p>
    <w:p w:rsidR="00586396" w:rsidRPr="008C2399" w:rsidRDefault="00586396" w:rsidP="00586396">
      <w:pPr>
        <w:pStyle w:val="ListParagraph"/>
        <w:tabs>
          <w:tab w:val="right" w:pos="1980"/>
        </w:tabs>
        <w:bidi/>
        <w:spacing w:after="0"/>
        <w:jc w:val="both"/>
        <w:rPr>
          <w:rFonts w:asciiTheme="majorBidi" w:hAnsiTheme="majorBidi" w:cs="Arabic Transparent"/>
          <w:sz w:val="26"/>
          <w:szCs w:val="26"/>
          <w:lang w:bidi="ar-LB"/>
        </w:rPr>
      </w:pPr>
    </w:p>
    <w:p w:rsidR="008136B7" w:rsidRP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A45382">
        <w:rPr>
          <w:rFonts w:asciiTheme="majorBidi" w:hAnsiTheme="majorBidi" w:cs="Arabic Transparent" w:hint="cs"/>
          <w:b/>
          <w:bCs/>
          <w:sz w:val="26"/>
          <w:szCs w:val="26"/>
          <w:u w:val="single"/>
          <w:rtl/>
          <w:lang w:bidi="ar-LB"/>
        </w:rPr>
        <w:t>2</w:t>
      </w:r>
      <w:r w:rsidR="006F066B">
        <w:rPr>
          <w:rFonts w:asciiTheme="majorBidi" w:hAnsiTheme="majorBidi" w:cs="Arabic Transparent" w:hint="cs"/>
          <w:b/>
          <w:bCs/>
          <w:sz w:val="26"/>
          <w:szCs w:val="26"/>
          <w:u w:val="single"/>
          <w:rtl/>
          <w:lang w:bidi="ar-LB"/>
        </w:rPr>
        <w:t>1</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يحق لل</w:t>
      </w:r>
      <w:r w:rsidR="00142D95">
        <w:rPr>
          <w:rFonts w:asciiTheme="majorBidi" w:hAnsiTheme="majorBidi" w:cs="Times New Roman"/>
          <w:sz w:val="26"/>
          <w:szCs w:val="26"/>
          <w:rtl/>
          <w:lang w:bidi="ar-LB"/>
        </w:rPr>
        <w:t>كلية أن تقبل لتحضير شهادة ماستر</w:t>
      </w:r>
      <w:r w:rsidRPr="008136B7">
        <w:rPr>
          <w:rFonts w:asciiTheme="majorBidi" w:hAnsiTheme="majorBidi" w:cs="Times New Roman"/>
          <w:sz w:val="26"/>
          <w:szCs w:val="26"/>
          <w:rtl/>
          <w:lang w:bidi="ar-LB"/>
        </w:rPr>
        <w:t xml:space="preserve">، الطلاب خريجي الجامعات الاخرى، </w:t>
      </w:r>
      <w:r w:rsidR="001C1F21">
        <w:rPr>
          <w:rFonts w:asciiTheme="majorBidi" w:hAnsiTheme="majorBidi" w:cs="Times New Roman" w:hint="cs"/>
          <w:sz w:val="26"/>
          <w:szCs w:val="26"/>
          <w:rtl/>
          <w:lang w:bidi="ar-LB"/>
        </w:rPr>
        <w:t>بحدود</w:t>
      </w:r>
      <w:r w:rsidRPr="008136B7">
        <w:rPr>
          <w:rFonts w:asciiTheme="majorBidi" w:hAnsiTheme="majorBidi" w:cs="Times New Roman"/>
          <w:sz w:val="26"/>
          <w:szCs w:val="26"/>
          <w:rtl/>
          <w:lang w:bidi="ar-LB"/>
        </w:rPr>
        <w:t xml:space="preserve"> الـ </w:t>
      </w:r>
      <w:r w:rsidRPr="008136B7">
        <w:rPr>
          <w:rFonts w:asciiTheme="majorBidi" w:hAnsiTheme="majorBidi" w:cs="Arabic Transparent"/>
          <w:sz w:val="26"/>
          <w:szCs w:val="26"/>
          <w:rtl/>
          <w:lang w:bidi="ar-LB"/>
        </w:rPr>
        <w:t xml:space="preserve">10% </w:t>
      </w:r>
      <w:r w:rsidRPr="008136B7">
        <w:rPr>
          <w:rFonts w:asciiTheme="majorBidi" w:hAnsiTheme="majorBidi" w:cs="Times New Roman"/>
          <w:sz w:val="26"/>
          <w:szCs w:val="26"/>
          <w:rtl/>
          <w:lang w:bidi="ar-LB"/>
        </w:rPr>
        <w:t xml:space="preserve">من </w:t>
      </w:r>
      <w:r w:rsidR="001C1F21">
        <w:rPr>
          <w:rFonts w:asciiTheme="majorBidi" w:hAnsiTheme="majorBidi" w:cs="Times New Roman" w:hint="cs"/>
          <w:sz w:val="26"/>
          <w:szCs w:val="26"/>
          <w:rtl/>
          <w:lang w:bidi="ar-LB"/>
        </w:rPr>
        <w:t>مجموع المقبولين</w:t>
      </w:r>
      <w:r w:rsidRPr="008136B7">
        <w:rPr>
          <w:rFonts w:asciiTheme="majorBidi" w:hAnsiTheme="majorBidi" w:cs="Times New Roman"/>
          <w:sz w:val="26"/>
          <w:szCs w:val="26"/>
          <w:rtl/>
          <w:lang w:bidi="ar-LB"/>
        </w:rPr>
        <w:t xml:space="preserve"> وفقاً للتالي </w:t>
      </w:r>
      <w:r w:rsidRPr="008136B7">
        <w:rPr>
          <w:rFonts w:asciiTheme="majorBidi" w:hAnsiTheme="majorBidi" w:cs="Arabic Transparent"/>
          <w:sz w:val="26"/>
          <w:szCs w:val="26"/>
          <w:rtl/>
          <w:lang w:bidi="ar-LB"/>
        </w:rPr>
        <w:t xml:space="preserve">: </w:t>
      </w:r>
    </w:p>
    <w:p w:rsidR="00510096" w:rsidRDefault="008136B7" w:rsidP="00510096">
      <w:pPr>
        <w:pStyle w:val="ListParagraph"/>
        <w:numPr>
          <w:ilvl w:val="0"/>
          <w:numId w:val="4"/>
        </w:numPr>
        <w:tabs>
          <w:tab w:val="right" w:pos="1980"/>
        </w:tabs>
        <w:bidi/>
        <w:spacing w:after="0"/>
        <w:ind w:left="225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حيازة شهادة دبلوم في الصيدلة من جامعة معترف بها، ومعادلة هذه الشهادة وفقاً للأصول</w:t>
      </w:r>
      <w:r w:rsidRPr="008136B7">
        <w:rPr>
          <w:rFonts w:asciiTheme="majorBidi" w:hAnsiTheme="majorBidi" w:cs="Arabic Transparent"/>
          <w:sz w:val="26"/>
          <w:szCs w:val="26"/>
          <w:rtl/>
          <w:lang w:bidi="ar-LB"/>
        </w:rPr>
        <w:t>.</w:t>
      </w:r>
    </w:p>
    <w:p w:rsidR="008136B7" w:rsidRPr="00510096" w:rsidRDefault="008136B7" w:rsidP="00510096">
      <w:pPr>
        <w:pStyle w:val="ListParagraph"/>
        <w:numPr>
          <w:ilvl w:val="0"/>
          <w:numId w:val="4"/>
        </w:numPr>
        <w:tabs>
          <w:tab w:val="right" w:pos="1980"/>
        </w:tabs>
        <w:bidi/>
        <w:spacing w:after="0"/>
        <w:ind w:left="2250"/>
        <w:jc w:val="both"/>
        <w:rPr>
          <w:rFonts w:asciiTheme="majorBidi" w:hAnsiTheme="majorBidi" w:cs="Arabic Transparent"/>
          <w:sz w:val="26"/>
          <w:szCs w:val="26"/>
          <w:lang w:bidi="ar-LB"/>
        </w:rPr>
      </w:pPr>
      <w:r w:rsidRPr="00510096">
        <w:rPr>
          <w:rFonts w:asciiTheme="majorBidi" w:hAnsiTheme="majorBidi" w:cs="Times New Roman"/>
          <w:sz w:val="26"/>
          <w:szCs w:val="26"/>
          <w:rtl/>
          <w:lang w:bidi="ar-LB"/>
        </w:rPr>
        <w:t>الحصول على درجة جيّد على الاقل في شهادة الدبلوم</w:t>
      </w:r>
      <w:r w:rsidR="00510096" w:rsidRPr="00510096">
        <w:rPr>
          <w:rFonts w:asciiTheme="majorBidi" w:hAnsiTheme="majorBidi" w:cs="Times New Roman"/>
          <w:sz w:val="26"/>
          <w:szCs w:val="26"/>
          <w:lang w:bidi="ar-LB"/>
        </w:rPr>
        <w:t xml:space="preserve"> </w:t>
      </w:r>
      <w:r w:rsidR="00510096" w:rsidRPr="00510096">
        <w:rPr>
          <w:rFonts w:asciiTheme="majorBidi" w:hAnsiTheme="majorBidi" w:cs="Times New Roman" w:hint="cs"/>
          <w:sz w:val="26"/>
          <w:szCs w:val="26"/>
          <w:rtl/>
          <w:lang w:bidi="ar-LB"/>
        </w:rPr>
        <w:t xml:space="preserve"> ، </w:t>
      </w:r>
      <w:r w:rsidR="00510096" w:rsidRPr="00510096">
        <w:rPr>
          <w:rFonts w:asciiTheme="majorBidi" w:hAnsiTheme="majorBidi" w:cs="Times New Roman"/>
          <w:sz w:val="26"/>
          <w:szCs w:val="26"/>
          <w:rtl/>
          <w:lang w:bidi="ar-LB"/>
        </w:rPr>
        <w:t xml:space="preserve">بمعدّل عام تراكمي لا يقل عن </w:t>
      </w:r>
      <w:r w:rsidR="00510096" w:rsidRPr="00510096">
        <w:rPr>
          <w:rFonts w:asciiTheme="majorBidi" w:hAnsiTheme="majorBidi" w:cs="Arabic Transparent" w:hint="cs"/>
          <w:sz w:val="26"/>
          <w:szCs w:val="26"/>
          <w:rtl/>
          <w:lang w:bidi="ar-LB"/>
        </w:rPr>
        <w:t>4</w:t>
      </w:r>
      <w:r w:rsidR="00510096" w:rsidRPr="00510096">
        <w:rPr>
          <w:rFonts w:asciiTheme="majorBidi" w:hAnsiTheme="majorBidi" w:cs="Arabic Transparent"/>
          <w:sz w:val="26"/>
          <w:szCs w:val="26"/>
          <w:rtl/>
          <w:lang w:bidi="ar-LB"/>
        </w:rPr>
        <w:t xml:space="preserve">/5 </w:t>
      </w:r>
      <w:r w:rsidR="00510096" w:rsidRPr="00510096">
        <w:rPr>
          <w:rFonts w:asciiTheme="majorBidi" w:hAnsiTheme="majorBidi" w:cs="Times New Roman"/>
          <w:sz w:val="26"/>
          <w:szCs w:val="26"/>
          <w:rtl/>
          <w:lang w:bidi="ar-LB"/>
        </w:rPr>
        <w:t xml:space="preserve">وفق سلّم الدرجات المعتمد في الجامعة اللبنانية </w:t>
      </w:r>
      <w:r w:rsidR="00510096" w:rsidRPr="00510096">
        <w:rPr>
          <w:rFonts w:asciiTheme="majorBidi" w:hAnsiTheme="majorBidi" w:cs="Arabic Transparent"/>
          <w:sz w:val="26"/>
          <w:szCs w:val="26"/>
          <w:rtl/>
          <w:lang w:bidi="ar-LB"/>
        </w:rPr>
        <w:t>(</w:t>
      </w:r>
      <w:r w:rsidR="00510096" w:rsidRPr="00510096">
        <w:rPr>
          <w:rFonts w:asciiTheme="majorBidi" w:hAnsiTheme="majorBidi" w:cs="Times New Roman"/>
          <w:sz w:val="26"/>
          <w:szCs w:val="26"/>
          <w:rtl/>
          <w:lang w:bidi="ar-LB"/>
        </w:rPr>
        <w:t xml:space="preserve">أو </w:t>
      </w:r>
      <w:r w:rsidR="00510096" w:rsidRPr="00510096">
        <w:rPr>
          <w:rFonts w:asciiTheme="majorBidi" w:hAnsiTheme="majorBidi" w:cs="Arabic Transparent"/>
          <w:sz w:val="26"/>
          <w:szCs w:val="26"/>
          <w:rtl/>
          <w:lang w:bidi="ar-LB"/>
        </w:rPr>
        <w:t>1</w:t>
      </w:r>
      <w:r w:rsidR="00510096" w:rsidRPr="00510096">
        <w:rPr>
          <w:rFonts w:asciiTheme="majorBidi" w:hAnsiTheme="majorBidi" w:cs="Arabic Transparent" w:hint="cs"/>
          <w:sz w:val="26"/>
          <w:szCs w:val="26"/>
          <w:rtl/>
          <w:lang w:bidi="ar-LB"/>
        </w:rPr>
        <w:t>4</w:t>
      </w:r>
      <w:r w:rsidR="00510096" w:rsidRPr="00510096">
        <w:rPr>
          <w:rFonts w:asciiTheme="majorBidi" w:hAnsiTheme="majorBidi" w:cs="Arabic Transparent"/>
          <w:sz w:val="26"/>
          <w:szCs w:val="26"/>
          <w:rtl/>
          <w:lang w:bidi="ar-LB"/>
        </w:rPr>
        <w:t>/20)</w:t>
      </w:r>
      <w:r w:rsidR="00510096" w:rsidRPr="00510096">
        <w:rPr>
          <w:rFonts w:asciiTheme="majorBidi" w:hAnsiTheme="majorBidi" w:cs="Arabic Transparent" w:hint="cs"/>
          <w:sz w:val="26"/>
          <w:szCs w:val="26"/>
          <w:rtl/>
          <w:lang w:bidi="ar-LB"/>
        </w:rPr>
        <w:t xml:space="preserve"> للماستر البحثي، </w:t>
      </w:r>
      <w:r w:rsidR="00510096" w:rsidRPr="00510096">
        <w:rPr>
          <w:rFonts w:asciiTheme="majorBidi" w:hAnsiTheme="majorBidi" w:cs="Times New Roman" w:hint="cs"/>
          <w:sz w:val="26"/>
          <w:szCs w:val="26"/>
          <w:rtl/>
          <w:lang w:bidi="ar-LB"/>
        </w:rPr>
        <w:t>و</w:t>
      </w:r>
      <w:r w:rsidR="00510096" w:rsidRPr="00510096">
        <w:rPr>
          <w:rFonts w:asciiTheme="majorBidi" w:hAnsiTheme="majorBidi" w:cs="Times New Roman"/>
          <w:sz w:val="26"/>
          <w:szCs w:val="26"/>
          <w:rtl/>
          <w:lang w:bidi="ar-LB"/>
        </w:rPr>
        <w:t xml:space="preserve">معدّل عام تراكمي لا يقل عن </w:t>
      </w:r>
      <w:r w:rsidR="00510096" w:rsidRPr="00510096">
        <w:rPr>
          <w:rFonts w:asciiTheme="majorBidi" w:hAnsiTheme="majorBidi" w:cs="Arabic Transparent"/>
          <w:sz w:val="26"/>
          <w:szCs w:val="26"/>
          <w:rtl/>
          <w:lang w:bidi="ar-LB"/>
        </w:rPr>
        <w:t xml:space="preserve">3/5 </w:t>
      </w:r>
      <w:r w:rsidR="00510096" w:rsidRPr="00510096">
        <w:rPr>
          <w:rFonts w:asciiTheme="majorBidi" w:hAnsiTheme="majorBidi" w:cs="Times New Roman"/>
          <w:sz w:val="26"/>
          <w:szCs w:val="26"/>
          <w:rtl/>
          <w:lang w:bidi="ar-LB"/>
        </w:rPr>
        <w:t xml:space="preserve">وفق سلّم الدرجات المعتمد في الجامعة اللبنانية </w:t>
      </w:r>
      <w:r w:rsidR="00510096" w:rsidRPr="00510096">
        <w:rPr>
          <w:rFonts w:asciiTheme="majorBidi" w:hAnsiTheme="majorBidi" w:cs="Arabic Transparent"/>
          <w:sz w:val="26"/>
          <w:szCs w:val="26"/>
          <w:rtl/>
          <w:lang w:bidi="ar-LB"/>
        </w:rPr>
        <w:t>(</w:t>
      </w:r>
      <w:r w:rsidR="00510096" w:rsidRPr="00510096">
        <w:rPr>
          <w:rFonts w:asciiTheme="majorBidi" w:hAnsiTheme="majorBidi" w:cs="Times New Roman"/>
          <w:sz w:val="26"/>
          <w:szCs w:val="26"/>
          <w:rtl/>
          <w:lang w:bidi="ar-LB"/>
        </w:rPr>
        <w:t xml:space="preserve">أو </w:t>
      </w:r>
      <w:r w:rsidR="00510096" w:rsidRPr="00510096">
        <w:rPr>
          <w:rFonts w:asciiTheme="majorBidi" w:hAnsiTheme="majorBidi" w:cs="Arabic Transparent"/>
          <w:sz w:val="26"/>
          <w:szCs w:val="26"/>
          <w:rtl/>
          <w:lang w:bidi="ar-LB"/>
        </w:rPr>
        <w:t>12/20)</w:t>
      </w:r>
      <w:r w:rsidR="00510096" w:rsidRPr="00510096">
        <w:rPr>
          <w:rFonts w:asciiTheme="majorBidi" w:hAnsiTheme="majorBidi" w:cs="Arabic Transparent" w:hint="cs"/>
          <w:sz w:val="26"/>
          <w:szCs w:val="26"/>
          <w:rtl/>
          <w:lang w:bidi="ar-LB"/>
        </w:rPr>
        <w:t xml:space="preserve"> للماستر المهني </w:t>
      </w:r>
      <w:r w:rsidR="00510096" w:rsidRPr="00510096">
        <w:rPr>
          <w:rFonts w:asciiTheme="majorBidi" w:hAnsiTheme="majorBidi" w:cs="Arabic Transparent"/>
          <w:sz w:val="26"/>
          <w:szCs w:val="26"/>
          <w:rtl/>
          <w:lang w:bidi="ar-LB"/>
        </w:rPr>
        <w:t xml:space="preserve">. </w:t>
      </w:r>
    </w:p>
    <w:p w:rsidR="002F5019" w:rsidRDefault="008136B7" w:rsidP="002F5019">
      <w:pPr>
        <w:pStyle w:val="ListParagraph"/>
        <w:numPr>
          <w:ilvl w:val="0"/>
          <w:numId w:val="4"/>
        </w:numPr>
        <w:tabs>
          <w:tab w:val="right" w:pos="1980"/>
        </w:tabs>
        <w:bidi/>
        <w:spacing w:after="0"/>
        <w:ind w:left="225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 xml:space="preserve">استيفاء شروط تقييم الطلاب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 xml:space="preserve">مباراة، دراسة ملف، امتحان </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التي يقرّها مجلس الجامعة بناءً على اقتراح مجلس الوحدة</w:t>
      </w:r>
      <w:r w:rsidRPr="008136B7">
        <w:rPr>
          <w:rFonts w:asciiTheme="majorBidi" w:hAnsiTheme="majorBidi" w:cs="Arabic Transparent"/>
          <w:sz w:val="26"/>
          <w:szCs w:val="26"/>
          <w:rtl/>
          <w:lang w:bidi="ar-LB"/>
        </w:rPr>
        <w:t>.</w:t>
      </w:r>
    </w:p>
    <w:p w:rsidR="00AF1EB1" w:rsidRDefault="00AF1EB1" w:rsidP="00AF1EB1">
      <w:pPr>
        <w:pStyle w:val="ListParagraph"/>
        <w:numPr>
          <w:ilvl w:val="0"/>
          <w:numId w:val="4"/>
        </w:numPr>
        <w:tabs>
          <w:tab w:val="right" w:pos="1980"/>
        </w:tabs>
        <w:bidi/>
        <w:spacing w:after="0"/>
        <w:ind w:left="2250"/>
        <w:jc w:val="both"/>
        <w:rPr>
          <w:rFonts w:asciiTheme="majorBidi" w:hAnsiTheme="majorBidi" w:cs="Arabic Transparent"/>
          <w:sz w:val="26"/>
          <w:szCs w:val="26"/>
          <w:lang w:bidi="ar-LB"/>
        </w:rPr>
      </w:pPr>
      <w:r>
        <w:rPr>
          <w:rFonts w:asciiTheme="majorBidi" w:hAnsiTheme="majorBidi" w:cs="Times New Roman" w:hint="cs"/>
          <w:sz w:val="26"/>
          <w:szCs w:val="26"/>
          <w:rtl/>
          <w:lang w:bidi="ar-LB"/>
        </w:rPr>
        <w:lastRenderedPageBreak/>
        <w:t>ويمكن للكليّة، في حال عدم توفّر العدد المطلوب</w:t>
      </w:r>
      <w:r w:rsidR="001C1F21">
        <w:rPr>
          <w:rFonts w:asciiTheme="majorBidi" w:hAnsiTheme="majorBidi" w:cs="Times New Roman" w:hint="cs"/>
          <w:sz w:val="26"/>
          <w:szCs w:val="26"/>
          <w:rtl/>
          <w:lang w:bidi="ar-LB"/>
        </w:rPr>
        <w:t xml:space="preserve"> في الماستر</w:t>
      </w:r>
      <w:r>
        <w:rPr>
          <w:rFonts w:asciiTheme="majorBidi" w:hAnsiTheme="majorBidi" w:cs="Times New Roman" w:hint="cs"/>
          <w:sz w:val="26"/>
          <w:szCs w:val="26"/>
          <w:rtl/>
          <w:lang w:bidi="ar-LB"/>
        </w:rPr>
        <w:t xml:space="preserve"> من طلاب الجامعة اللبنانية، أن تستكمل العدد من خريجي الجامعات الاخرى</w:t>
      </w:r>
      <w:r>
        <w:rPr>
          <w:rFonts w:asciiTheme="majorBidi" w:hAnsiTheme="majorBidi" w:cs="Arabic Transparent" w:hint="cs"/>
          <w:sz w:val="26"/>
          <w:szCs w:val="26"/>
          <w:rtl/>
          <w:lang w:bidi="ar-LB"/>
        </w:rPr>
        <w:t>.</w:t>
      </w:r>
    </w:p>
    <w:p w:rsidR="00736E6F" w:rsidRDefault="00736E6F" w:rsidP="00736E6F">
      <w:pPr>
        <w:pStyle w:val="ListParagraph"/>
        <w:tabs>
          <w:tab w:val="right" w:pos="1980"/>
        </w:tabs>
        <w:bidi/>
        <w:spacing w:after="0"/>
        <w:ind w:left="2250"/>
        <w:jc w:val="both"/>
        <w:rPr>
          <w:rFonts w:asciiTheme="majorBidi" w:hAnsiTheme="majorBidi" w:cs="Arabic Transparent"/>
          <w:sz w:val="26"/>
          <w:szCs w:val="26"/>
          <w:lang w:bidi="ar-LB"/>
        </w:rPr>
      </w:pPr>
    </w:p>
    <w:p w:rsidR="00F54688" w:rsidRPr="003A2C94" w:rsidRDefault="008136B7" w:rsidP="0015012D">
      <w:pPr>
        <w:pStyle w:val="ListParagraph"/>
        <w:tabs>
          <w:tab w:val="right" w:pos="1980"/>
        </w:tabs>
        <w:bidi/>
        <w:spacing w:after="0"/>
        <w:ind w:left="1890" w:hanging="117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5035DF">
        <w:rPr>
          <w:rFonts w:asciiTheme="majorBidi" w:hAnsiTheme="majorBidi" w:cs="Arabic Transparent" w:hint="cs"/>
          <w:b/>
          <w:bCs/>
          <w:sz w:val="26"/>
          <w:szCs w:val="26"/>
          <w:u w:val="single"/>
          <w:rtl/>
          <w:lang w:bidi="ar-LB"/>
        </w:rPr>
        <w:t>2</w:t>
      </w:r>
      <w:r w:rsidR="006F066B">
        <w:rPr>
          <w:rFonts w:asciiTheme="majorBidi" w:hAnsiTheme="majorBidi" w:cs="Arabic Transparent" w:hint="cs"/>
          <w:b/>
          <w:bCs/>
          <w:sz w:val="26"/>
          <w:szCs w:val="26"/>
          <w:u w:val="single"/>
          <w:rtl/>
          <w:lang w:bidi="ar-LB"/>
        </w:rPr>
        <w:t>2</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يمكن للطلاب المقبولين لتح</w:t>
      </w:r>
      <w:r w:rsidR="002A5078">
        <w:rPr>
          <w:rFonts w:asciiTheme="majorBidi" w:hAnsiTheme="majorBidi" w:cs="Times New Roman"/>
          <w:sz w:val="26"/>
          <w:szCs w:val="26"/>
          <w:rtl/>
          <w:lang w:bidi="ar-LB"/>
        </w:rPr>
        <w:t>ضير شهادة ماستر ممن درسوا</w:t>
      </w:r>
      <w:r w:rsidRPr="008136B7">
        <w:rPr>
          <w:rFonts w:asciiTheme="majorBidi" w:hAnsiTheme="majorBidi" w:cs="Times New Roman"/>
          <w:sz w:val="26"/>
          <w:szCs w:val="26"/>
          <w:rtl/>
          <w:lang w:bidi="ar-LB"/>
        </w:rPr>
        <w:t xml:space="preserve"> في كليات الصيدلة </w:t>
      </w:r>
      <w:r w:rsidR="002A5078">
        <w:rPr>
          <w:rFonts w:asciiTheme="majorBidi" w:hAnsiTheme="majorBidi" w:cs="Times New Roman" w:hint="cs"/>
          <w:sz w:val="26"/>
          <w:szCs w:val="26"/>
          <w:rtl/>
          <w:lang w:bidi="ar-LB"/>
        </w:rPr>
        <w:t>في</w:t>
      </w:r>
      <w:r w:rsidRPr="008136B7">
        <w:rPr>
          <w:rFonts w:asciiTheme="majorBidi" w:hAnsiTheme="majorBidi" w:cs="Times New Roman"/>
          <w:sz w:val="26"/>
          <w:szCs w:val="26"/>
          <w:rtl/>
          <w:lang w:bidi="ar-LB"/>
        </w:rPr>
        <w:t xml:space="preserve"> جامعات اخرى، طلب معادلة بعض المقررات التي حصلوا عليها سابقاً</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 xml:space="preserve">ويعتمد في ذلك النظام الخاص للمعادلات الذي يحدد شروط الاعتراف بالأرصدة المحصّلة خارج الكلية والصادر بقرار من العميد، شرط أن لا يتعارض مع النظام العام للمعادلات في الجامعة اللبنانية، وأن لا يتجاوز مجموع أرصدة المقررات المعادلة </w:t>
      </w:r>
      <w:r w:rsidR="0015012D">
        <w:rPr>
          <w:rFonts w:asciiTheme="majorBidi" w:hAnsiTheme="majorBidi" w:cs="Arabic Transparent" w:hint="cs"/>
          <w:sz w:val="26"/>
          <w:szCs w:val="26"/>
          <w:rtl/>
          <w:lang w:val="en-CA" w:bidi="ar-LB"/>
        </w:rPr>
        <w:t>60</w:t>
      </w:r>
      <w:r w:rsidR="00FE70D8">
        <w:rPr>
          <w:rFonts w:asciiTheme="majorBidi" w:hAnsiTheme="majorBidi" w:cs="Arabic Transparent" w:hint="cs"/>
          <w:sz w:val="26"/>
          <w:szCs w:val="26"/>
          <w:rtl/>
          <w:lang w:val="en-CA" w:bidi="ar-LB"/>
        </w:rPr>
        <w:t xml:space="preserve"> (</w:t>
      </w:r>
      <w:r w:rsidR="0015012D">
        <w:rPr>
          <w:rFonts w:asciiTheme="majorBidi" w:hAnsiTheme="majorBidi" w:cs="Arabic Transparent" w:hint="cs"/>
          <w:sz w:val="26"/>
          <w:szCs w:val="26"/>
          <w:rtl/>
          <w:lang w:val="en-CA" w:bidi="ar-LB"/>
        </w:rPr>
        <w:t>ستون</w:t>
      </w:r>
      <w:r w:rsidR="00FE70D8">
        <w:rPr>
          <w:rFonts w:asciiTheme="majorBidi" w:hAnsiTheme="majorBidi" w:cs="Times New Roman" w:hint="cs"/>
          <w:sz w:val="26"/>
          <w:szCs w:val="26"/>
          <w:rtl/>
          <w:lang w:val="en-CA" w:bidi="ar-LB"/>
        </w:rPr>
        <w:t xml:space="preserve"> رصيداً</w:t>
      </w:r>
      <w:r w:rsidR="00FE70D8">
        <w:rPr>
          <w:rFonts w:asciiTheme="majorBidi" w:hAnsiTheme="majorBidi" w:cs="Arabic Transparent" w:hint="cs"/>
          <w:sz w:val="26"/>
          <w:szCs w:val="26"/>
          <w:rtl/>
          <w:lang w:val="en-CA" w:bidi="ar-LB"/>
        </w:rPr>
        <w:t>)</w:t>
      </w:r>
      <w:r w:rsidRPr="008136B7">
        <w:rPr>
          <w:rFonts w:asciiTheme="majorBidi" w:hAnsiTheme="majorBidi" w:cs="Times New Roman"/>
          <w:sz w:val="26"/>
          <w:szCs w:val="26"/>
          <w:rtl/>
          <w:lang w:bidi="ar-LB"/>
        </w:rPr>
        <w:t xml:space="preserve"> وفقاً لنظام الارصدة في الجامعة اللبنانية</w:t>
      </w:r>
      <w:r w:rsidRPr="008136B7">
        <w:rPr>
          <w:rFonts w:asciiTheme="majorBidi" w:hAnsiTheme="majorBidi" w:cs="Arabic Transparent"/>
          <w:sz w:val="26"/>
          <w:szCs w:val="26"/>
          <w:rtl/>
          <w:lang w:bidi="ar-LB"/>
        </w:rPr>
        <w:t>.</w:t>
      </w:r>
    </w:p>
    <w:p w:rsidR="00030974" w:rsidRDefault="00030974" w:rsidP="00C62AD6">
      <w:pPr>
        <w:pStyle w:val="ListParagraph"/>
        <w:tabs>
          <w:tab w:val="right" w:pos="1980"/>
        </w:tabs>
        <w:bidi/>
        <w:spacing w:after="0"/>
        <w:ind w:left="1800" w:hanging="1080"/>
        <w:jc w:val="center"/>
        <w:rPr>
          <w:rFonts w:asciiTheme="majorBidi" w:hAnsiTheme="majorBidi" w:cs="Times New Roman"/>
          <w:b/>
          <w:bCs/>
          <w:sz w:val="26"/>
          <w:szCs w:val="26"/>
          <w:rtl/>
          <w:lang w:bidi="ar-LB"/>
        </w:rPr>
      </w:pPr>
    </w:p>
    <w:p w:rsidR="00736E6F" w:rsidRDefault="00736E6F" w:rsidP="00030974">
      <w:pPr>
        <w:pStyle w:val="ListParagraph"/>
        <w:tabs>
          <w:tab w:val="right" w:pos="1980"/>
        </w:tabs>
        <w:bidi/>
        <w:spacing w:after="0"/>
        <w:ind w:left="1800" w:hanging="1080"/>
        <w:jc w:val="center"/>
        <w:rPr>
          <w:rFonts w:asciiTheme="majorBidi" w:hAnsiTheme="majorBidi" w:cs="Times New Roman"/>
          <w:b/>
          <w:bCs/>
          <w:sz w:val="26"/>
          <w:szCs w:val="26"/>
          <w:rtl/>
          <w:lang w:bidi="ar-LB"/>
        </w:rPr>
      </w:pPr>
    </w:p>
    <w:p w:rsidR="008136B7" w:rsidRPr="008136B7" w:rsidRDefault="008136B7" w:rsidP="00736E6F">
      <w:pPr>
        <w:pStyle w:val="ListParagraph"/>
        <w:tabs>
          <w:tab w:val="right" w:pos="1980"/>
        </w:tabs>
        <w:bidi/>
        <w:spacing w:after="0"/>
        <w:ind w:left="1800" w:hanging="108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 xml:space="preserve">الفصل الرابع </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b/>
          <w:bCs/>
          <w:sz w:val="26"/>
          <w:szCs w:val="26"/>
          <w:rtl/>
          <w:lang w:bidi="ar-LB"/>
        </w:rPr>
        <w:t>نظام التسجيل والحضور</w:t>
      </w:r>
    </w:p>
    <w:p w:rsidR="008136B7" w:rsidRPr="008136B7" w:rsidRDefault="008136B7" w:rsidP="008136B7">
      <w:pPr>
        <w:pStyle w:val="ListParagraph"/>
        <w:tabs>
          <w:tab w:val="right" w:pos="1980"/>
        </w:tabs>
        <w:bidi/>
        <w:spacing w:after="0"/>
        <w:ind w:left="1800" w:hanging="1080"/>
        <w:jc w:val="center"/>
        <w:rPr>
          <w:rFonts w:asciiTheme="majorBidi" w:hAnsiTheme="majorBidi" w:cs="Arabic Transparent"/>
          <w:b/>
          <w:bCs/>
          <w:sz w:val="26"/>
          <w:szCs w:val="26"/>
          <w:rtl/>
          <w:lang w:bidi="ar-LB"/>
        </w:rPr>
      </w:pPr>
    </w:p>
    <w:p w:rsidR="008136B7" w:rsidRDefault="008136B7" w:rsidP="0015012D">
      <w:pPr>
        <w:pStyle w:val="ListParagraph"/>
        <w:tabs>
          <w:tab w:val="right" w:pos="1980"/>
        </w:tabs>
        <w:bidi/>
        <w:spacing w:after="0"/>
        <w:ind w:left="1847" w:hanging="1127"/>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5035DF">
        <w:rPr>
          <w:rFonts w:asciiTheme="majorBidi" w:hAnsiTheme="majorBidi" w:cs="Arabic Transparent" w:hint="cs"/>
          <w:b/>
          <w:bCs/>
          <w:sz w:val="26"/>
          <w:szCs w:val="26"/>
          <w:u w:val="single"/>
          <w:rtl/>
          <w:lang w:bidi="ar-LB"/>
        </w:rPr>
        <w:t>2</w:t>
      </w:r>
      <w:r w:rsidR="006F066B">
        <w:rPr>
          <w:rFonts w:asciiTheme="majorBidi" w:hAnsiTheme="majorBidi" w:cs="Arabic Transparent" w:hint="cs"/>
          <w:b/>
          <w:bCs/>
          <w:sz w:val="26"/>
          <w:szCs w:val="26"/>
          <w:u w:val="single"/>
          <w:rtl/>
          <w:lang w:bidi="ar-LB"/>
        </w:rPr>
        <w:t>3</w:t>
      </w:r>
      <w:r w:rsidR="00CF0CC8">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على الطالب ان يكمل تسجيله الاكاديمي </w:t>
      </w:r>
      <w:r w:rsidR="0015012D">
        <w:rPr>
          <w:rFonts w:asciiTheme="majorBidi" w:hAnsiTheme="majorBidi" w:cs="Times New Roman" w:hint="cs"/>
          <w:sz w:val="26"/>
          <w:szCs w:val="26"/>
          <w:rtl/>
          <w:lang w:bidi="ar-LB"/>
        </w:rPr>
        <w:t>بعد</w:t>
      </w:r>
      <w:r w:rsidRPr="008136B7">
        <w:rPr>
          <w:rFonts w:asciiTheme="majorBidi" w:hAnsiTheme="majorBidi" w:cs="Times New Roman"/>
          <w:sz w:val="26"/>
          <w:szCs w:val="26"/>
          <w:rtl/>
          <w:lang w:bidi="ar-LB"/>
        </w:rPr>
        <w:t xml:space="preserve"> اسبوع على الاقل من بدء التدريس في الفصل، ويمكنه الاست</w:t>
      </w:r>
      <w:r w:rsidR="00CF0CC8">
        <w:rPr>
          <w:rFonts w:asciiTheme="majorBidi" w:hAnsiTheme="majorBidi" w:cs="Times New Roman"/>
          <w:sz w:val="26"/>
          <w:szCs w:val="26"/>
          <w:rtl/>
          <w:lang w:bidi="ar-LB"/>
        </w:rPr>
        <w:t xml:space="preserve">عانة بأساتذة التوجيه الاكاديمي </w:t>
      </w:r>
      <w:r w:rsidRPr="008136B7">
        <w:rPr>
          <w:rFonts w:asciiTheme="majorBidi" w:hAnsiTheme="majorBidi" w:cs="Times New Roman"/>
          <w:sz w:val="26"/>
          <w:szCs w:val="26"/>
          <w:rtl/>
          <w:lang w:bidi="ar-LB"/>
        </w:rPr>
        <w:t>المعتمدين لهذه الغاية</w:t>
      </w:r>
      <w:r w:rsidRPr="008136B7">
        <w:rPr>
          <w:rFonts w:asciiTheme="majorBidi" w:hAnsiTheme="majorBidi" w:cs="Arabic Transparent"/>
          <w:sz w:val="26"/>
          <w:szCs w:val="26"/>
          <w:rtl/>
          <w:lang w:bidi="ar-LB"/>
        </w:rPr>
        <w:t>.</w:t>
      </w:r>
    </w:p>
    <w:p w:rsidR="00736E6F" w:rsidRPr="008136B7" w:rsidRDefault="00736E6F" w:rsidP="00736E6F">
      <w:pPr>
        <w:pStyle w:val="ListParagraph"/>
        <w:tabs>
          <w:tab w:val="right" w:pos="1980"/>
        </w:tabs>
        <w:bidi/>
        <w:spacing w:after="0"/>
        <w:ind w:left="1847" w:hanging="1127"/>
        <w:jc w:val="both"/>
        <w:rPr>
          <w:rFonts w:asciiTheme="majorBidi" w:hAnsiTheme="majorBidi" w:cs="Arabic Transparent"/>
          <w:sz w:val="26"/>
          <w:szCs w:val="26"/>
          <w:rtl/>
          <w:lang w:bidi="ar-LB"/>
        </w:rPr>
      </w:pPr>
    </w:p>
    <w:p w:rsidR="008136B7" w:rsidRDefault="008136B7" w:rsidP="006F066B">
      <w:pPr>
        <w:pStyle w:val="ListParagraph"/>
        <w:tabs>
          <w:tab w:val="right" w:pos="1980"/>
        </w:tabs>
        <w:bidi/>
        <w:spacing w:after="0"/>
        <w:ind w:left="1847" w:hanging="1127"/>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6F066B">
        <w:rPr>
          <w:rFonts w:asciiTheme="majorBidi" w:hAnsiTheme="majorBidi" w:cs="Arabic Transparent" w:hint="cs"/>
          <w:b/>
          <w:bCs/>
          <w:sz w:val="26"/>
          <w:szCs w:val="26"/>
          <w:u w:val="single"/>
          <w:rtl/>
          <w:lang w:bidi="ar-LB"/>
        </w:rPr>
        <w:t>24</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يحق للطالب ان يعيد النظر في تسجيله الاكاديمي خلال فترة اسبوع واحد على الاكثر من بدء التدريس في الفصل، كما يمكنه إلغاء تسجيله في بعض المقررات خلال فترة شهر على الاكثر من بدء الفصل الدراسي</w:t>
      </w:r>
      <w:r w:rsidRPr="008136B7">
        <w:rPr>
          <w:rFonts w:asciiTheme="majorBidi" w:hAnsiTheme="majorBidi" w:cs="Arabic Transparent"/>
          <w:sz w:val="26"/>
          <w:szCs w:val="26"/>
          <w:rtl/>
          <w:lang w:bidi="ar-LB"/>
        </w:rPr>
        <w:t>.</w:t>
      </w:r>
    </w:p>
    <w:p w:rsidR="00736E6F" w:rsidRPr="008136B7" w:rsidRDefault="00736E6F" w:rsidP="00736E6F">
      <w:pPr>
        <w:pStyle w:val="ListParagraph"/>
        <w:tabs>
          <w:tab w:val="right" w:pos="1980"/>
        </w:tabs>
        <w:bidi/>
        <w:spacing w:after="0"/>
        <w:ind w:left="1847" w:hanging="1127"/>
        <w:jc w:val="both"/>
        <w:rPr>
          <w:rFonts w:asciiTheme="majorBidi" w:hAnsiTheme="majorBidi" w:cs="Arabic Transparent"/>
          <w:sz w:val="26"/>
          <w:szCs w:val="26"/>
          <w:rtl/>
          <w:lang w:bidi="ar-LB"/>
        </w:rPr>
      </w:pPr>
    </w:p>
    <w:p w:rsidR="008136B7" w:rsidRPr="008136B7" w:rsidRDefault="008136B7" w:rsidP="006F066B">
      <w:pPr>
        <w:pStyle w:val="ListParagraph"/>
        <w:tabs>
          <w:tab w:val="right" w:pos="1980"/>
        </w:tabs>
        <w:bidi/>
        <w:spacing w:after="0"/>
        <w:ind w:left="1847" w:hanging="1127"/>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5035DF">
        <w:rPr>
          <w:rFonts w:asciiTheme="majorBidi" w:hAnsiTheme="majorBidi" w:cs="Arabic Transparent" w:hint="cs"/>
          <w:b/>
          <w:bCs/>
          <w:sz w:val="26"/>
          <w:szCs w:val="26"/>
          <w:u w:val="single"/>
          <w:rtl/>
          <w:lang w:bidi="ar-LB"/>
        </w:rPr>
        <w:t>2</w:t>
      </w:r>
      <w:r w:rsidR="006F066B">
        <w:rPr>
          <w:rFonts w:asciiTheme="majorBidi" w:hAnsiTheme="majorBidi" w:cs="Arabic Transparent" w:hint="cs"/>
          <w:b/>
          <w:bCs/>
          <w:sz w:val="26"/>
          <w:szCs w:val="26"/>
          <w:u w:val="single"/>
          <w:rtl/>
          <w:lang w:bidi="ar-LB"/>
        </w:rPr>
        <w:t>5</w:t>
      </w:r>
      <w:r w:rsidR="00CF0CC8">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إذا رسب الطالب في مقرر او اكثر بنتيجة إمتحانات الدورة الاولى، ترحّل فقط علامة التقييم المستمر لهذه المقررات للدورة الثانية</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وإذا تخلّف عن تقديمها في الدورة الثانية لا يستفيد من نظام التعويض بين مقررات الفصل</w:t>
      </w:r>
      <w:r w:rsidRPr="008136B7">
        <w:rPr>
          <w:rFonts w:asciiTheme="majorBidi" w:hAnsiTheme="majorBidi" w:cs="Arabic Transparent"/>
          <w:sz w:val="26"/>
          <w:szCs w:val="26"/>
          <w:rtl/>
          <w:lang w:bidi="ar-LB"/>
        </w:rPr>
        <w:t>.</w:t>
      </w:r>
    </w:p>
    <w:p w:rsidR="008136B7" w:rsidRPr="008136B7" w:rsidRDefault="008136B7" w:rsidP="006F066B">
      <w:pPr>
        <w:pStyle w:val="ListParagraph"/>
        <w:tabs>
          <w:tab w:val="right" w:pos="1980"/>
        </w:tabs>
        <w:bidi/>
        <w:spacing w:after="0"/>
        <w:ind w:left="1710" w:hanging="990"/>
        <w:jc w:val="both"/>
        <w:rPr>
          <w:rFonts w:asciiTheme="majorBidi" w:hAnsiTheme="majorBidi" w:cs="Arabic Transparent"/>
          <w:b/>
          <w:bCs/>
          <w:sz w:val="26"/>
          <w:szCs w:val="26"/>
          <w:rtl/>
          <w:lang w:bidi="ar-LB"/>
        </w:rPr>
      </w:pPr>
      <w:r w:rsidRPr="008136B7">
        <w:rPr>
          <w:rFonts w:asciiTheme="majorBidi" w:hAnsiTheme="majorBidi" w:cs="Times New Roman"/>
          <w:b/>
          <w:bCs/>
          <w:sz w:val="26"/>
          <w:szCs w:val="26"/>
          <w:u w:val="single"/>
          <w:rtl/>
          <w:lang w:bidi="ar-LB"/>
        </w:rPr>
        <w:t xml:space="preserve">المادة </w:t>
      </w:r>
      <w:r w:rsidR="005035DF">
        <w:rPr>
          <w:rFonts w:asciiTheme="majorBidi" w:hAnsiTheme="majorBidi" w:cs="Arabic Transparent" w:hint="cs"/>
          <w:b/>
          <w:bCs/>
          <w:sz w:val="26"/>
          <w:szCs w:val="26"/>
          <w:u w:val="single"/>
          <w:rtl/>
          <w:lang w:bidi="ar-LB"/>
        </w:rPr>
        <w:t>2</w:t>
      </w:r>
      <w:r w:rsidR="006F066B">
        <w:rPr>
          <w:rFonts w:asciiTheme="majorBidi" w:hAnsiTheme="majorBidi" w:cs="Arabic Transparent" w:hint="cs"/>
          <w:b/>
          <w:bCs/>
          <w:sz w:val="26"/>
          <w:szCs w:val="26"/>
          <w:u w:val="single"/>
          <w:rtl/>
          <w:lang w:bidi="ar-LB"/>
        </w:rPr>
        <w:t>6</w:t>
      </w:r>
      <w:r w:rsidRPr="008136B7">
        <w:rPr>
          <w:rFonts w:asciiTheme="majorBidi" w:hAnsiTheme="majorBidi" w:cs="Arabic Transparent"/>
          <w:b/>
          <w:bCs/>
          <w:sz w:val="26"/>
          <w:szCs w:val="26"/>
          <w:rtl/>
          <w:lang w:bidi="ar-LB"/>
        </w:rPr>
        <w:t xml:space="preserve"> :</w:t>
      </w:r>
    </w:p>
    <w:p w:rsidR="008136B7" w:rsidRPr="008136B7" w:rsidRDefault="008136B7" w:rsidP="002A5078">
      <w:pPr>
        <w:pStyle w:val="ListParagraph"/>
        <w:numPr>
          <w:ilvl w:val="0"/>
          <w:numId w:val="5"/>
        </w:numPr>
        <w:tabs>
          <w:tab w:val="right" w:pos="1980"/>
        </w:tabs>
        <w:bidi/>
        <w:spacing w:after="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 xml:space="preserve">يعتبر الحضور إلزامياً في كل المقررات النظرية والاعمال الموجهة </w:t>
      </w:r>
      <w:r w:rsidR="002A5078">
        <w:rPr>
          <w:rFonts w:asciiTheme="majorBidi" w:hAnsiTheme="majorBidi" w:cs="Times New Roman" w:hint="cs"/>
          <w:sz w:val="26"/>
          <w:szCs w:val="26"/>
          <w:rtl/>
          <w:lang w:bidi="ar-LB"/>
        </w:rPr>
        <w:t>على</w:t>
      </w:r>
      <w:r w:rsidRPr="008136B7">
        <w:rPr>
          <w:rFonts w:asciiTheme="majorBidi" w:hAnsiTheme="majorBidi" w:cs="Times New Roman"/>
          <w:sz w:val="26"/>
          <w:szCs w:val="26"/>
          <w:rtl/>
          <w:lang w:bidi="ar-LB"/>
        </w:rPr>
        <w:t xml:space="preserve"> ا</w:t>
      </w:r>
      <w:r w:rsidR="0064104B">
        <w:rPr>
          <w:rFonts w:asciiTheme="majorBidi" w:hAnsiTheme="majorBidi" w:cs="Times New Roman" w:hint="cs"/>
          <w:sz w:val="26"/>
          <w:szCs w:val="26"/>
          <w:rtl/>
          <w:lang w:bidi="ar-LB"/>
        </w:rPr>
        <w:t xml:space="preserve">ن </w:t>
      </w:r>
      <w:r w:rsidRPr="008136B7">
        <w:rPr>
          <w:rFonts w:asciiTheme="majorBidi" w:hAnsiTheme="majorBidi" w:cs="Times New Roman"/>
          <w:sz w:val="26"/>
          <w:szCs w:val="26"/>
          <w:rtl/>
          <w:lang w:bidi="ar-LB"/>
        </w:rPr>
        <w:t xml:space="preserve">لا تتدنّى نسبة حضور الطالب في المقرر عن </w:t>
      </w:r>
      <w:r w:rsidRPr="008136B7">
        <w:rPr>
          <w:rFonts w:asciiTheme="majorBidi" w:hAnsiTheme="majorBidi" w:cs="Arabic Transparent"/>
          <w:sz w:val="26"/>
          <w:szCs w:val="26"/>
          <w:rtl/>
          <w:lang w:bidi="ar-LB"/>
        </w:rPr>
        <w:t xml:space="preserve">80% </w:t>
      </w:r>
      <w:r w:rsidRPr="008136B7">
        <w:rPr>
          <w:rFonts w:asciiTheme="majorBidi" w:hAnsiTheme="majorBidi" w:cs="Times New Roman"/>
          <w:sz w:val="26"/>
          <w:szCs w:val="26"/>
          <w:rtl/>
          <w:lang w:bidi="ar-LB"/>
        </w:rPr>
        <w:t>من عدد الساعات المخصصة له</w:t>
      </w:r>
      <w:r w:rsidRPr="008136B7">
        <w:rPr>
          <w:rFonts w:asciiTheme="majorBidi" w:hAnsiTheme="majorBidi" w:cs="Arabic Transparent"/>
          <w:sz w:val="26"/>
          <w:szCs w:val="26"/>
          <w:rtl/>
          <w:lang w:bidi="ar-LB"/>
        </w:rPr>
        <w:t>.</w:t>
      </w:r>
    </w:p>
    <w:p w:rsidR="008136B7" w:rsidRPr="008136B7" w:rsidRDefault="008136B7" w:rsidP="002A5078">
      <w:pPr>
        <w:pStyle w:val="ListParagraph"/>
        <w:numPr>
          <w:ilvl w:val="0"/>
          <w:numId w:val="5"/>
        </w:numPr>
        <w:tabs>
          <w:tab w:val="right" w:pos="1980"/>
        </w:tabs>
        <w:bidi/>
        <w:spacing w:after="0"/>
        <w:jc w:val="both"/>
        <w:rPr>
          <w:rFonts w:asciiTheme="majorBidi" w:hAnsiTheme="majorBidi" w:cs="Arabic Transparent"/>
          <w:sz w:val="26"/>
          <w:szCs w:val="26"/>
          <w:lang w:bidi="ar-LB"/>
        </w:rPr>
      </w:pPr>
      <w:r w:rsidRPr="008136B7">
        <w:rPr>
          <w:rFonts w:asciiTheme="majorBidi" w:hAnsiTheme="majorBidi" w:cs="Times New Roman"/>
          <w:sz w:val="26"/>
          <w:szCs w:val="26"/>
          <w:rtl/>
          <w:lang w:bidi="ar-LB"/>
        </w:rPr>
        <w:t xml:space="preserve">يعتبر الحضور الزامياً في كل </w:t>
      </w:r>
      <w:r w:rsidR="002A5078">
        <w:rPr>
          <w:rFonts w:asciiTheme="majorBidi" w:hAnsiTheme="majorBidi" w:cs="Times New Roman" w:hint="cs"/>
          <w:sz w:val="26"/>
          <w:szCs w:val="26"/>
          <w:rtl/>
          <w:lang w:bidi="ar-LB"/>
        </w:rPr>
        <w:t>الاعمال</w:t>
      </w:r>
      <w:r w:rsidRPr="008136B7">
        <w:rPr>
          <w:rFonts w:asciiTheme="majorBidi" w:hAnsiTheme="majorBidi" w:cs="Times New Roman"/>
          <w:sz w:val="26"/>
          <w:szCs w:val="26"/>
          <w:rtl/>
          <w:lang w:bidi="ar-LB"/>
        </w:rPr>
        <w:t xml:space="preserve"> التطبيقية </w:t>
      </w:r>
      <w:r w:rsidRPr="008136B7">
        <w:rPr>
          <w:rFonts w:asciiTheme="majorBidi" w:hAnsiTheme="majorBidi" w:cs="Arabic Transparent"/>
          <w:sz w:val="26"/>
          <w:szCs w:val="26"/>
          <w:rtl/>
          <w:lang w:bidi="ar-LB"/>
        </w:rPr>
        <w:t xml:space="preserve">100% </w:t>
      </w:r>
      <w:r w:rsidRPr="008136B7">
        <w:rPr>
          <w:rFonts w:asciiTheme="majorBidi" w:hAnsiTheme="majorBidi" w:cs="Times New Roman"/>
          <w:sz w:val="26"/>
          <w:szCs w:val="26"/>
          <w:rtl/>
          <w:lang w:bidi="ar-LB"/>
        </w:rPr>
        <w:t>من عدد الساعات المخصصة له</w:t>
      </w:r>
      <w:r w:rsidR="00FE70D8">
        <w:rPr>
          <w:rFonts w:asciiTheme="majorBidi" w:hAnsiTheme="majorBidi" w:cs="Times New Roman" w:hint="cs"/>
          <w:sz w:val="26"/>
          <w:szCs w:val="26"/>
          <w:rtl/>
          <w:lang w:bidi="ar-LB"/>
        </w:rPr>
        <w:t>ا</w:t>
      </w:r>
      <w:r w:rsidRPr="008136B7">
        <w:rPr>
          <w:rFonts w:asciiTheme="majorBidi" w:hAnsiTheme="majorBidi" w:cs="Times New Roman"/>
          <w:sz w:val="26"/>
          <w:szCs w:val="26"/>
          <w:rtl/>
          <w:lang w:bidi="ar-LB"/>
        </w:rPr>
        <w:t>، ولا يقبل التغيّب عن هذه الدروس</w:t>
      </w:r>
      <w:r w:rsidRPr="008136B7">
        <w:rPr>
          <w:rFonts w:asciiTheme="majorBidi" w:hAnsiTheme="majorBidi" w:cs="Arabic Transparent"/>
          <w:sz w:val="26"/>
          <w:szCs w:val="26"/>
          <w:rtl/>
          <w:lang w:bidi="ar-LB"/>
        </w:rPr>
        <w:t>.</w:t>
      </w:r>
    </w:p>
    <w:p w:rsidR="008136B7" w:rsidRPr="008136B7" w:rsidRDefault="008136B7" w:rsidP="008136B7">
      <w:pPr>
        <w:tabs>
          <w:tab w:val="right" w:pos="1980"/>
        </w:tabs>
        <w:bidi/>
        <w:spacing w:after="0"/>
        <w:jc w:val="both"/>
        <w:rPr>
          <w:rFonts w:asciiTheme="majorBidi" w:hAnsiTheme="majorBidi" w:cs="Arabic Transparent"/>
          <w:sz w:val="26"/>
          <w:szCs w:val="26"/>
          <w:lang w:bidi="ar-LB"/>
        </w:rPr>
      </w:pPr>
    </w:p>
    <w:p w:rsidR="008136B7" w:rsidRPr="008136B7" w:rsidRDefault="008136B7" w:rsidP="00142D95">
      <w:pPr>
        <w:pStyle w:val="ListParagraph"/>
        <w:tabs>
          <w:tab w:val="right" w:pos="1980"/>
        </w:tabs>
        <w:bidi/>
        <w:spacing w:after="0"/>
        <w:ind w:left="1710" w:hanging="99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 xml:space="preserve">الفصل الخامس </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b/>
          <w:bCs/>
          <w:sz w:val="26"/>
          <w:szCs w:val="26"/>
          <w:rtl/>
          <w:lang w:bidi="ar-LB"/>
        </w:rPr>
        <w:t>نظام التقييم والامتحانات</w:t>
      </w:r>
    </w:p>
    <w:p w:rsid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5035DF">
        <w:rPr>
          <w:rFonts w:asciiTheme="majorBidi" w:hAnsiTheme="majorBidi" w:cs="Arabic Transparent" w:hint="cs"/>
          <w:b/>
          <w:bCs/>
          <w:sz w:val="26"/>
          <w:szCs w:val="26"/>
          <w:u w:val="single"/>
          <w:rtl/>
          <w:lang w:bidi="ar-LB"/>
        </w:rPr>
        <w:t>2</w:t>
      </w:r>
      <w:r w:rsidR="006F066B">
        <w:rPr>
          <w:rFonts w:asciiTheme="majorBidi" w:hAnsiTheme="majorBidi" w:cs="Arabic Transparent" w:hint="cs"/>
          <w:b/>
          <w:bCs/>
          <w:sz w:val="26"/>
          <w:szCs w:val="26"/>
          <w:u w:val="single"/>
          <w:rtl/>
          <w:lang w:bidi="ar-LB"/>
        </w:rPr>
        <w:t>7</w:t>
      </w:r>
      <w:r w:rsidRPr="008136B7">
        <w:rPr>
          <w:rFonts w:asciiTheme="majorBidi" w:hAnsiTheme="majorBidi" w:cs="Arabic Transparent"/>
          <w:b/>
          <w:bCs/>
          <w:sz w:val="26"/>
          <w:szCs w:val="26"/>
          <w:rtl/>
          <w:lang w:bidi="ar-LB"/>
        </w:rPr>
        <w:t xml:space="preserve"> : </w:t>
      </w:r>
      <w:r w:rsidRPr="003E7622">
        <w:rPr>
          <w:rFonts w:asciiTheme="majorBidi" w:hAnsiTheme="majorBidi" w:cs="Times New Roman"/>
          <w:sz w:val="26"/>
          <w:szCs w:val="26"/>
          <w:rtl/>
          <w:lang w:bidi="ar-LB"/>
        </w:rPr>
        <w:t>تتوزّع العلامة النهائية للمقرر بين تقييم مستمر وامتحان نهائي حسب طبيعة المقرر على الشكل التالي</w:t>
      </w:r>
      <w:r w:rsidRPr="003E7622">
        <w:rPr>
          <w:rFonts w:asciiTheme="majorBidi" w:hAnsiTheme="majorBidi" w:cs="Arabic Transparent"/>
          <w:sz w:val="26"/>
          <w:szCs w:val="26"/>
          <w:rtl/>
          <w:lang w:bidi="ar-LB"/>
        </w:rPr>
        <w:t>:</w:t>
      </w:r>
      <w:r w:rsidRPr="008136B7">
        <w:rPr>
          <w:rFonts w:asciiTheme="majorBidi" w:hAnsiTheme="majorBidi" w:cs="Arabic Transparent"/>
          <w:sz w:val="26"/>
          <w:szCs w:val="26"/>
          <w:rtl/>
          <w:lang w:bidi="ar-LB"/>
        </w:rPr>
        <w:t xml:space="preserve"> </w:t>
      </w:r>
    </w:p>
    <w:p w:rsidR="00736E6F" w:rsidRPr="008136B7" w:rsidRDefault="00736E6F" w:rsidP="00736E6F">
      <w:pPr>
        <w:pStyle w:val="ListParagraph"/>
        <w:tabs>
          <w:tab w:val="right" w:pos="1980"/>
        </w:tabs>
        <w:bidi/>
        <w:spacing w:after="0"/>
        <w:ind w:left="1800" w:hanging="1080"/>
        <w:jc w:val="both"/>
        <w:rPr>
          <w:rFonts w:asciiTheme="majorBidi" w:hAnsiTheme="majorBidi" w:cs="Arabic Transparent"/>
          <w:sz w:val="26"/>
          <w:szCs w:val="26"/>
          <w:rtl/>
          <w:lang w:bidi="ar-LB"/>
        </w:rPr>
      </w:pPr>
    </w:p>
    <w:tbl>
      <w:tblPr>
        <w:tblStyle w:val="TableGrid"/>
        <w:bidiVisual/>
        <w:tblW w:w="0" w:type="auto"/>
        <w:tblInd w:w="738" w:type="dxa"/>
        <w:tblLook w:val="04A0"/>
      </w:tblPr>
      <w:tblGrid>
        <w:gridCol w:w="3654"/>
        <w:gridCol w:w="2590"/>
        <w:gridCol w:w="2594"/>
      </w:tblGrid>
      <w:tr w:rsidR="008136B7" w:rsidRPr="008136B7" w:rsidTr="00E63B56">
        <w:tc>
          <w:tcPr>
            <w:tcW w:w="3654" w:type="dxa"/>
            <w:vAlign w:val="center"/>
          </w:tcPr>
          <w:p w:rsidR="008136B7" w:rsidRPr="008136B7" w:rsidRDefault="008136B7" w:rsidP="00074D1C">
            <w:pPr>
              <w:pStyle w:val="ListParagraph"/>
              <w:tabs>
                <w:tab w:val="right" w:pos="1980"/>
              </w:tabs>
              <w:bidi/>
              <w:ind w:left="0"/>
              <w:jc w:val="center"/>
              <w:rPr>
                <w:rFonts w:asciiTheme="majorBidi" w:hAnsiTheme="majorBidi" w:cs="Arabic Transparent"/>
                <w:b/>
                <w:bCs/>
                <w:sz w:val="26"/>
                <w:szCs w:val="26"/>
                <w:rtl/>
                <w:lang w:bidi="ar-LB"/>
              </w:rPr>
            </w:pPr>
          </w:p>
        </w:tc>
        <w:tc>
          <w:tcPr>
            <w:tcW w:w="2590" w:type="dxa"/>
            <w:vAlign w:val="center"/>
          </w:tcPr>
          <w:p w:rsidR="008136B7" w:rsidRPr="008136B7" w:rsidRDefault="008136B7" w:rsidP="00074D1C">
            <w:pPr>
              <w:pStyle w:val="ListParagraph"/>
              <w:tabs>
                <w:tab w:val="right" w:pos="1980"/>
              </w:tabs>
              <w:bidi/>
              <w:ind w:left="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تقييم مستمر</w:t>
            </w:r>
          </w:p>
        </w:tc>
        <w:tc>
          <w:tcPr>
            <w:tcW w:w="2594" w:type="dxa"/>
            <w:vAlign w:val="center"/>
          </w:tcPr>
          <w:p w:rsidR="008136B7" w:rsidRPr="008136B7" w:rsidRDefault="008136B7" w:rsidP="00074D1C">
            <w:pPr>
              <w:pStyle w:val="ListParagraph"/>
              <w:tabs>
                <w:tab w:val="right" w:pos="1980"/>
              </w:tabs>
              <w:bidi/>
              <w:ind w:left="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امتحان نهائي</w:t>
            </w:r>
          </w:p>
        </w:tc>
      </w:tr>
      <w:tr w:rsidR="008136B7" w:rsidRPr="008136B7" w:rsidTr="00E63B56">
        <w:tc>
          <w:tcPr>
            <w:tcW w:w="3654" w:type="dxa"/>
            <w:vAlign w:val="center"/>
          </w:tcPr>
          <w:p w:rsidR="008136B7" w:rsidRPr="008136B7" w:rsidRDefault="008136B7" w:rsidP="00074D1C">
            <w:pPr>
              <w:pStyle w:val="ListParagraph"/>
              <w:tabs>
                <w:tab w:val="right" w:pos="1980"/>
              </w:tabs>
              <w:bidi/>
              <w:ind w:left="0"/>
              <w:rPr>
                <w:rFonts w:asciiTheme="majorBidi" w:hAnsiTheme="majorBidi" w:cs="Arabic Transparent"/>
                <w:sz w:val="26"/>
                <w:szCs w:val="26"/>
                <w:rtl/>
                <w:lang w:bidi="ar-LB"/>
              </w:rPr>
            </w:pPr>
            <w:r w:rsidRPr="008136B7">
              <w:rPr>
                <w:rFonts w:asciiTheme="majorBidi" w:hAnsiTheme="majorBidi" w:cs="Times New Roman"/>
                <w:sz w:val="26"/>
                <w:szCs w:val="26"/>
                <w:rtl/>
                <w:lang w:bidi="ar-LB"/>
              </w:rPr>
              <w:t>مقرر نظري</w:t>
            </w:r>
            <w:r w:rsidR="002A5078">
              <w:rPr>
                <w:rFonts w:asciiTheme="majorBidi" w:hAnsiTheme="majorBidi" w:cs="Times New Roman" w:hint="cs"/>
                <w:sz w:val="26"/>
                <w:szCs w:val="26"/>
                <w:rtl/>
                <w:lang w:bidi="ar-LB"/>
              </w:rPr>
              <w:t xml:space="preserve"> مع اعمال موجهة</w:t>
            </w:r>
          </w:p>
        </w:tc>
        <w:tc>
          <w:tcPr>
            <w:tcW w:w="2590" w:type="dxa"/>
            <w:vAlign w:val="center"/>
          </w:tcPr>
          <w:p w:rsidR="008136B7" w:rsidRPr="008136B7" w:rsidRDefault="0015012D" w:rsidP="00074D1C">
            <w:pPr>
              <w:pStyle w:val="ListParagraph"/>
              <w:tabs>
                <w:tab w:val="right" w:pos="1980"/>
              </w:tabs>
              <w:bidi/>
              <w:ind w:left="0"/>
              <w:jc w:val="center"/>
              <w:rPr>
                <w:rFonts w:asciiTheme="majorBidi" w:hAnsiTheme="majorBidi" w:cs="Arabic Transparent"/>
                <w:sz w:val="26"/>
                <w:szCs w:val="26"/>
                <w:rtl/>
                <w:lang w:bidi="ar-LB"/>
              </w:rPr>
            </w:pPr>
            <w:r>
              <w:rPr>
                <w:rFonts w:asciiTheme="majorBidi" w:hAnsiTheme="majorBidi" w:cs="Arabic Transparent" w:hint="cs"/>
                <w:sz w:val="26"/>
                <w:szCs w:val="26"/>
                <w:rtl/>
                <w:lang w:bidi="ar-LB"/>
              </w:rPr>
              <w:t>40</w:t>
            </w:r>
            <w:r w:rsidR="008136B7" w:rsidRPr="008136B7">
              <w:rPr>
                <w:rFonts w:asciiTheme="majorBidi" w:hAnsiTheme="majorBidi" w:cs="Arabic Transparent"/>
                <w:sz w:val="26"/>
                <w:szCs w:val="26"/>
                <w:rtl/>
                <w:lang w:bidi="ar-LB"/>
              </w:rPr>
              <w:t>%</w:t>
            </w:r>
          </w:p>
        </w:tc>
        <w:tc>
          <w:tcPr>
            <w:tcW w:w="2594" w:type="dxa"/>
            <w:vAlign w:val="center"/>
          </w:tcPr>
          <w:p w:rsidR="008136B7" w:rsidRPr="008136B7" w:rsidRDefault="0015012D" w:rsidP="00074D1C">
            <w:pPr>
              <w:pStyle w:val="ListParagraph"/>
              <w:tabs>
                <w:tab w:val="right" w:pos="1980"/>
              </w:tabs>
              <w:bidi/>
              <w:ind w:left="0"/>
              <w:jc w:val="center"/>
              <w:rPr>
                <w:rFonts w:asciiTheme="majorBidi" w:hAnsiTheme="majorBidi" w:cs="Arabic Transparent"/>
                <w:sz w:val="26"/>
                <w:szCs w:val="26"/>
                <w:rtl/>
                <w:lang w:bidi="ar-LB"/>
              </w:rPr>
            </w:pPr>
            <w:r>
              <w:rPr>
                <w:rFonts w:asciiTheme="majorBidi" w:hAnsiTheme="majorBidi" w:cs="Arabic Transparent" w:hint="cs"/>
                <w:sz w:val="26"/>
                <w:szCs w:val="26"/>
                <w:rtl/>
                <w:lang w:bidi="ar-LB"/>
              </w:rPr>
              <w:t>60</w:t>
            </w:r>
            <w:r w:rsidR="008136B7" w:rsidRPr="008136B7">
              <w:rPr>
                <w:rFonts w:asciiTheme="majorBidi" w:hAnsiTheme="majorBidi" w:cs="Arabic Transparent"/>
                <w:sz w:val="26"/>
                <w:szCs w:val="26"/>
                <w:rtl/>
                <w:lang w:bidi="ar-LB"/>
              </w:rPr>
              <w:t>%</w:t>
            </w:r>
          </w:p>
        </w:tc>
      </w:tr>
      <w:tr w:rsidR="008136B7" w:rsidRPr="008136B7" w:rsidTr="00E63B56">
        <w:tc>
          <w:tcPr>
            <w:tcW w:w="3654" w:type="dxa"/>
            <w:vAlign w:val="center"/>
          </w:tcPr>
          <w:p w:rsidR="008136B7" w:rsidRPr="008136B7" w:rsidRDefault="008136B7" w:rsidP="00074D1C">
            <w:pPr>
              <w:pStyle w:val="ListParagraph"/>
              <w:tabs>
                <w:tab w:val="right" w:pos="1980"/>
              </w:tabs>
              <w:bidi/>
              <w:ind w:left="0"/>
              <w:rPr>
                <w:rFonts w:asciiTheme="majorBidi" w:hAnsiTheme="majorBidi" w:cs="Arabic Transparent"/>
                <w:sz w:val="26"/>
                <w:szCs w:val="26"/>
                <w:rtl/>
                <w:lang w:bidi="ar-LB"/>
              </w:rPr>
            </w:pPr>
            <w:r w:rsidRPr="008136B7">
              <w:rPr>
                <w:rFonts w:asciiTheme="majorBidi" w:hAnsiTheme="majorBidi" w:cs="Times New Roman"/>
                <w:sz w:val="26"/>
                <w:szCs w:val="26"/>
                <w:rtl/>
                <w:lang w:bidi="ar-LB"/>
              </w:rPr>
              <w:t>مقرر نظري</w:t>
            </w:r>
            <w:r w:rsidR="002A5078">
              <w:rPr>
                <w:rFonts w:asciiTheme="majorBidi" w:hAnsiTheme="majorBidi" w:cs="Times New Roman" w:hint="cs"/>
                <w:sz w:val="26"/>
                <w:szCs w:val="26"/>
                <w:rtl/>
                <w:lang w:bidi="ar-LB"/>
              </w:rPr>
              <w:t xml:space="preserve"> مع اعمال</w:t>
            </w:r>
            <w:r w:rsidRPr="008136B7">
              <w:rPr>
                <w:rFonts w:asciiTheme="majorBidi" w:hAnsiTheme="majorBidi" w:cs="Times New Roman"/>
                <w:sz w:val="26"/>
                <w:szCs w:val="26"/>
                <w:rtl/>
                <w:lang w:bidi="ar-LB"/>
              </w:rPr>
              <w:t xml:space="preserve"> تطبيقي</w:t>
            </w:r>
            <w:r w:rsidR="002A5078">
              <w:rPr>
                <w:rFonts w:asciiTheme="majorBidi" w:hAnsiTheme="majorBidi" w:cs="Times New Roman" w:hint="cs"/>
                <w:sz w:val="26"/>
                <w:szCs w:val="26"/>
                <w:rtl/>
                <w:lang w:bidi="ar-LB"/>
              </w:rPr>
              <w:t>ة</w:t>
            </w:r>
          </w:p>
        </w:tc>
        <w:tc>
          <w:tcPr>
            <w:tcW w:w="2590" w:type="dxa"/>
            <w:vAlign w:val="center"/>
          </w:tcPr>
          <w:p w:rsidR="008136B7" w:rsidRPr="008136B7" w:rsidRDefault="008136B7" w:rsidP="00074D1C">
            <w:pPr>
              <w:pStyle w:val="ListParagraph"/>
              <w:tabs>
                <w:tab w:val="right" w:pos="1980"/>
              </w:tabs>
              <w:bidi/>
              <w:ind w:left="0"/>
              <w:jc w:val="center"/>
              <w:rPr>
                <w:rFonts w:asciiTheme="majorBidi" w:hAnsiTheme="majorBidi" w:cs="Arabic Transparent"/>
                <w:sz w:val="26"/>
                <w:szCs w:val="26"/>
                <w:rtl/>
                <w:lang w:bidi="ar-LB"/>
              </w:rPr>
            </w:pPr>
            <w:r w:rsidRPr="008136B7">
              <w:rPr>
                <w:rFonts w:asciiTheme="majorBidi" w:hAnsiTheme="majorBidi" w:cs="Arabic Transparent"/>
                <w:sz w:val="26"/>
                <w:szCs w:val="26"/>
                <w:rtl/>
                <w:lang w:bidi="ar-LB"/>
              </w:rPr>
              <w:t>40%</w:t>
            </w:r>
          </w:p>
        </w:tc>
        <w:tc>
          <w:tcPr>
            <w:tcW w:w="2594" w:type="dxa"/>
            <w:vAlign w:val="center"/>
          </w:tcPr>
          <w:p w:rsidR="008136B7" w:rsidRPr="008136B7" w:rsidRDefault="008136B7" w:rsidP="00074D1C">
            <w:pPr>
              <w:pStyle w:val="ListParagraph"/>
              <w:tabs>
                <w:tab w:val="right" w:pos="1980"/>
              </w:tabs>
              <w:bidi/>
              <w:ind w:left="0"/>
              <w:jc w:val="center"/>
              <w:rPr>
                <w:rFonts w:asciiTheme="majorBidi" w:hAnsiTheme="majorBidi" w:cs="Arabic Transparent"/>
                <w:sz w:val="26"/>
                <w:szCs w:val="26"/>
                <w:rtl/>
                <w:lang w:bidi="ar-LB"/>
              </w:rPr>
            </w:pPr>
            <w:r w:rsidRPr="008136B7">
              <w:rPr>
                <w:rFonts w:asciiTheme="majorBidi" w:hAnsiTheme="majorBidi" w:cs="Arabic Transparent"/>
                <w:sz w:val="26"/>
                <w:szCs w:val="26"/>
                <w:rtl/>
                <w:lang w:bidi="ar-LB"/>
              </w:rPr>
              <w:t>60%</w:t>
            </w:r>
          </w:p>
        </w:tc>
      </w:tr>
      <w:tr w:rsidR="0015012D" w:rsidRPr="008136B7" w:rsidTr="00E63B56">
        <w:tc>
          <w:tcPr>
            <w:tcW w:w="3654" w:type="dxa"/>
            <w:vAlign w:val="center"/>
          </w:tcPr>
          <w:p w:rsidR="0015012D" w:rsidRPr="008136B7" w:rsidRDefault="0015012D" w:rsidP="00074D1C">
            <w:pPr>
              <w:pStyle w:val="ListParagraph"/>
              <w:tabs>
                <w:tab w:val="right" w:pos="1980"/>
              </w:tabs>
              <w:bidi/>
              <w:ind w:left="0"/>
              <w:rPr>
                <w:rFonts w:asciiTheme="majorBidi" w:hAnsiTheme="majorBidi" w:cs="Times New Roman"/>
                <w:sz w:val="26"/>
                <w:szCs w:val="26"/>
                <w:rtl/>
                <w:lang w:bidi="ar-LB"/>
              </w:rPr>
            </w:pPr>
            <w:r>
              <w:rPr>
                <w:rFonts w:asciiTheme="majorBidi" w:hAnsiTheme="majorBidi" w:cs="Times New Roman" w:hint="cs"/>
                <w:sz w:val="26"/>
                <w:szCs w:val="26"/>
                <w:rtl/>
                <w:lang w:bidi="ar-LB"/>
              </w:rPr>
              <w:t>مقرر نظري دون اعمال تطبيقية أو موجهة</w:t>
            </w:r>
          </w:p>
        </w:tc>
        <w:tc>
          <w:tcPr>
            <w:tcW w:w="2590" w:type="dxa"/>
            <w:vAlign w:val="center"/>
          </w:tcPr>
          <w:p w:rsidR="0015012D" w:rsidRPr="008136B7" w:rsidRDefault="0015012D" w:rsidP="00074D1C">
            <w:pPr>
              <w:pStyle w:val="ListParagraph"/>
              <w:tabs>
                <w:tab w:val="right" w:pos="1980"/>
              </w:tabs>
              <w:bidi/>
              <w:ind w:left="0"/>
              <w:jc w:val="center"/>
              <w:rPr>
                <w:rFonts w:asciiTheme="majorBidi" w:hAnsiTheme="majorBidi" w:cs="Arabic Transparent"/>
                <w:sz w:val="26"/>
                <w:szCs w:val="26"/>
                <w:rtl/>
                <w:lang w:bidi="ar-LB"/>
              </w:rPr>
            </w:pPr>
            <w:r>
              <w:rPr>
                <w:rFonts w:asciiTheme="majorBidi" w:hAnsiTheme="majorBidi" w:cs="Arabic Transparent" w:hint="cs"/>
                <w:sz w:val="26"/>
                <w:szCs w:val="26"/>
                <w:rtl/>
                <w:lang w:bidi="ar-LB"/>
              </w:rPr>
              <w:t>40%</w:t>
            </w:r>
          </w:p>
        </w:tc>
        <w:tc>
          <w:tcPr>
            <w:tcW w:w="2594" w:type="dxa"/>
            <w:vAlign w:val="center"/>
          </w:tcPr>
          <w:p w:rsidR="0015012D" w:rsidRPr="008136B7" w:rsidRDefault="0015012D" w:rsidP="00074D1C">
            <w:pPr>
              <w:pStyle w:val="ListParagraph"/>
              <w:tabs>
                <w:tab w:val="right" w:pos="1980"/>
              </w:tabs>
              <w:bidi/>
              <w:ind w:left="0"/>
              <w:jc w:val="center"/>
              <w:rPr>
                <w:rFonts w:asciiTheme="majorBidi" w:hAnsiTheme="majorBidi" w:cs="Arabic Transparent"/>
                <w:sz w:val="26"/>
                <w:szCs w:val="26"/>
                <w:rtl/>
                <w:lang w:bidi="ar-LB"/>
              </w:rPr>
            </w:pPr>
            <w:r>
              <w:rPr>
                <w:rFonts w:asciiTheme="majorBidi" w:hAnsiTheme="majorBidi" w:cs="Arabic Transparent" w:hint="cs"/>
                <w:sz w:val="26"/>
                <w:szCs w:val="26"/>
                <w:rtl/>
                <w:lang w:bidi="ar-LB"/>
              </w:rPr>
              <w:t>60%</w:t>
            </w:r>
          </w:p>
        </w:tc>
      </w:tr>
    </w:tbl>
    <w:p w:rsidR="008136B7" w:rsidRPr="008136B7" w:rsidRDefault="008136B7" w:rsidP="008136B7">
      <w:pPr>
        <w:pStyle w:val="ListParagraph"/>
        <w:tabs>
          <w:tab w:val="right" w:pos="1980"/>
        </w:tabs>
        <w:bidi/>
        <w:spacing w:after="0"/>
        <w:ind w:left="1800" w:hanging="1080"/>
        <w:jc w:val="both"/>
        <w:rPr>
          <w:rFonts w:asciiTheme="majorBidi" w:hAnsiTheme="majorBidi" w:cs="Arabic Transparent"/>
          <w:b/>
          <w:bCs/>
          <w:sz w:val="26"/>
          <w:szCs w:val="26"/>
          <w:u w:val="single"/>
          <w:rtl/>
          <w:lang w:bidi="ar-LB"/>
        </w:rPr>
      </w:pPr>
    </w:p>
    <w:p w:rsid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lastRenderedPageBreak/>
        <w:t xml:space="preserve">المادة </w:t>
      </w:r>
      <w:r w:rsidR="005035DF">
        <w:rPr>
          <w:rFonts w:asciiTheme="majorBidi" w:hAnsiTheme="majorBidi" w:cs="Arabic Transparent" w:hint="cs"/>
          <w:b/>
          <w:bCs/>
          <w:sz w:val="26"/>
          <w:szCs w:val="26"/>
          <w:u w:val="single"/>
          <w:rtl/>
          <w:lang w:bidi="ar-LB"/>
        </w:rPr>
        <w:t>2</w:t>
      </w:r>
      <w:r w:rsidR="006F066B">
        <w:rPr>
          <w:rFonts w:asciiTheme="majorBidi" w:hAnsiTheme="majorBidi" w:cs="Arabic Transparent" w:hint="cs"/>
          <w:b/>
          <w:bCs/>
          <w:sz w:val="26"/>
          <w:szCs w:val="26"/>
          <w:u w:val="single"/>
          <w:rtl/>
          <w:lang w:bidi="ar-LB"/>
        </w:rPr>
        <w:t>8</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تستخدم في التقييم المستمر أساليب التقييم المختلفة من اختبارات خطية وامتحان جزئي أو إعداد تقارير وأبحاث والقيام بأعمال تطبيقية شرط أن لا يقل عدد النشاطات موضوع التقييم المستمر عن اثنين في الفصل الواحد في كل مقرر</w:t>
      </w:r>
      <w:r w:rsidRPr="008136B7">
        <w:rPr>
          <w:rFonts w:asciiTheme="majorBidi" w:hAnsiTheme="majorBidi" w:cs="Arabic Transparent"/>
          <w:sz w:val="26"/>
          <w:szCs w:val="26"/>
          <w:rtl/>
          <w:lang w:bidi="ar-LB"/>
        </w:rPr>
        <w:t>.</w:t>
      </w:r>
    </w:p>
    <w:p w:rsidR="00736E6F" w:rsidRPr="002F5019" w:rsidRDefault="00736E6F" w:rsidP="00736E6F">
      <w:pPr>
        <w:pStyle w:val="ListParagraph"/>
        <w:tabs>
          <w:tab w:val="right" w:pos="1980"/>
        </w:tabs>
        <w:bidi/>
        <w:spacing w:after="0"/>
        <w:ind w:left="1800" w:hanging="1080"/>
        <w:jc w:val="both"/>
        <w:rPr>
          <w:rFonts w:asciiTheme="majorBidi" w:hAnsiTheme="majorBidi" w:cs="Arabic Transparent"/>
          <w:sz w:val="26"/>
          <w:szCs w:val="26"/>
          <w:rtl/>
          <w:lang w:bidi="ar-LB"/>
        </w:rPr>
      </w:pPr>
    </w:p>
    <w:p w:rsid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5035DF">
        <w:rPr>
          <w:rFonts w:asciiTheme="majorBidi" w:hAnsiTheme="majorBidi" w:cs="Arabic Transparent" w:hint="cs"/>
          <w:b/>
          <w:bCs/>
          <w:sz w:val="26"/>
          <w:szCs w:val="26"/>
          <w:u w:val="single"/>
          <w:rtl/>
          <w:lang w:bidi="ar-LB"/>
        </w:rPr>
        <w:t>2</w:t>
      </w:r>
      <w:r w:rsidR="006F066B">
        <w:rPr>
          <w:rFonts w:asciiTheme="majorBidi" w:hAnsiTheme="majorBidi" w:cs="Arabic Transparent" w:hint="cs"/>
          <w:b/>
          <w:bCs/>
          <w:sz w:val="26"/>
          <w:szCs w:val="26"/>
          <w:u w:val="single"/>
          <w:rtl/>
          <w:lang w:bidi="ar-LB"/>
        </w:rPr>
        <w:t>9</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 xml:space="preserve">تتكون علامة التقييم المستمر من مجموع يتألف من علامة الامتحان الجزئي </w:t>
      </w:r>
      <w:r w:rsidR="00FE70D8">
        <w:rPr>
          <w:rFonts w:asciiTheme="majorBidi" w:hAnsiTheme="majorBidi" w:cs="Times New Roman" w:hint="cs"/>
          <w:sz w:val="26"/>
          <w:szCs w:val="26"/>
          <w:rtl/>
          <w:lang w:bidi="ar-LB"/>
        </w:rPr>
        <w:t>و</w:t>
      </w:r>
      <w:r w:rsidRPr="008136B7">
        <w:rPr>
          <w:rFonts w:asciiTheme="majorBidi" w:hAnsiTheme="majorBidi" w:cs="Times New Roman"/>
          <w:sz w:val="26"/>
          <w:szCs w:val="26"/>
          <w:rtl/>
          <w:lang w:bidi="ar-LB"/>
        </w:rPr>
        <w:t xml:space="preserve">علامة تقييم مشاركة الطالب وعلامة الاعمال التطبيقية على الشكل التالي </w:t>
      </w:r>
      <w:r w:rsidRPr="008136B7">
        <w:rPr>
          <w:rFonts w:asciiTheme="majorBidi" w:hAnsiTheme="majorBidi" w:cs="Arabic Transparent"/>
          <w:sz w:val="26"/>
          <w:szCs w:val="26"/>
          <w:rtl/>
          <w:lang w:bidi="ar-LB"/>
        </w:rPr>
        <w:t xml:space="preserve">: </w:t>
      </w:r>
    </w:p>
    <w:p w:rsidR="00030974" w:rsidRPr="008136B7" w:rsidRDefault="00030974" w:rsidP="00030974">
      <w:pPr>
        <w:pStyle w:val="ListParagraph"/>
        <w:tabs>
          <w:tab w:val="right" w:pos="1980"/>
        </w:tabs>
        <w:bidi/>
        <w:spacing w:after="0"/>
        <w:ind w:left="1800" w:hanging="1080"/>
        <w:jc w:val="both"/>
        <w:rPr>
          <w:rFonts w:asciiTheme="majorBidi" w:hAnsiTheme="majorBidi" w:cs="Arabic Transparent"/>
          <w:sz w:val="26"/>
          <w:szCs w:val="26"/>
          <w:rtl/>
          <w:lang w:bidi="ar-LB"/>
        </w:rPr>
      </w:pPr>
    </w:p>
    <w:tbl>
      <w:tblPr>
        <w:tblStyle w:val="TableGrid"/>
        <w:bidiVisual/>
        <w:tblW w:w="0" w:type="auto"/>
        <w:jc w:val="right"/>
        <w:tblInd w:w="-162" w:type="dxa"/>
        <w:tblLook w:val="04A0"/>
      </w:tblPr>
      <w:tblGrid>
        <w:gridCol w:w="3510"/>
        <w:gridCol w:w="1620"/>
        <w:gridCol w:w="2250"/>
        <w:gridCol w:w="2358"/>
      </w:tblGrid>
      <w:tr w:rsidR="008136B7" w:rsidRPr="008136B7" w:rsidTr="00E63B56">
        <w:trPr>
          <w:jc w:val="right"/>
        </w:trPr>
        <w:tc>
          <w:tcPr>
            <w:tcW w:w="3510" w:type="dxa"/>
            <w:vAlign w:val="center"/>
          </w:tcPr>
          <w:p w:rsidR="008136B7" w:rsidRPr="008136B7" w:rsidRDefault="008136B7" w:rsidP="00074D1C">
            <w:pPr>
              <w:pStyle w:val="ListParagraph"/>
              <w:tabs>
                <w:tab w:val="right" w:pos="1980"/>
              </w:tabs>
              <w:bidi/>
              <w:ind w:left="0"/>
              <w:rPr>
                <w:rFonts w:asciiTheme="majorBidi" w:hAnsiTheme="majorBidi" w:cs="Arabic Transparent"/>
                <w:b/>
                <w:bCs/>
                <w:sz w:val="26"/>
                <w:szCs w:val="26"/>
                <w:rtl/>
                <w:lang w:bidi="ar-LB"/>
              </w:rPr>
            </w:pPr>
          </w:p>
        </w:tc>
        <w:tc>
          <w:tcPr>
            <w:tcW w:w="1620" w:type="dxa"/>
            <w:vAlign w:val="center"/>
          </w:tcPr>
          <w:p w:rsidR="008136B7" w:rsidRPr="008136B7" w:rsidRDefault="0015012D" w:rsidP="00074D1C">
            <w:pPr>
              <w:pStyle w:val="ListParagraph"/>
              <w:tabs>
                <w:tab w:val="right" w:pos="1980"/>
              </w:tabs>
              <w:bidi/>
              <w:ind w:left="0"/>
              <w:jc w:val="center"/>
              <w:rPr>
                <w:rFonts w:asciiTheme="majorBidi" w:hAnsiTheme="majorBidi" w:cs="Arabic Transparent"/>
                <w:b/>
                <w:bCs/>
                <w:sz w:val="26"/>
                <w:szCs w:val="26"/>
                <w:rtl/>
                <w:lang w:bidi="ar-LB"/>
              </w:rPr>
            </w:pPr>
            <w:r>
              <w:rPr>
                <w:rFonts w:asciiTheme="majorBidi" w:hAnsiTheme="majorBidi" w:cs="Times New Roman" w:hint="cs"/>
                <w:b/>
                <w:bCs/>
                <w:sz w:val="26"/>
                <w:szCs w:val="26"/>
                <w:rtl/>
                <w:lang w:bidi="ar-LB"/>
              </w:rPr>
              <w:t>تقييم مستمر</w:t>
            </w:r>
          </w:p>
        </w:tc>
        <w:tc>
          <w:tcPr>
            <w:tcW w:w="2250" w:type="dxa"/>
            <w:vAlign w:val="center"/>
          </w:tcPr>
          <w:p w:rsidR="008136B7" w:rsidRPr="008136B7" w:rsidRDefault="008136B7" w:rsidP="00074D1C">
            <w:pPr>
              <w:pStyle w:val="ListParagraph"/>
              <w:tabs>
                <w:tab w:val="right" w:pos="1980"/>
              </w:tabs>
              <w:bidi/>
              <w:ind w:left="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تقييم مشاركة الطالب</w:t>
            </w:r>
          </w:p>
        </w:tc>
        <w:tc>
          <w:tcPr>
            <w:tcW w:w="2358" w:type="dxa"/>
            <w:vAlign w:val="center"/>
          </w:tcPr>
          <w:p w:rsidR="008136B7" w:rsidRPr="008136B7" w:rsidRDefault="008136B7" w:rsidP="00074D1C">
            <w:pPr>
              <w:pStyle w:val="ListParagraph"/>
              <w:tabs>
                <w:tab w:val="right" w:pos="1980"/>
              </w:tabs>
              <w:bidi/>
              <w:ind w:left="0"/>
              <w:jc w:val="center"/>
              <w:rPr>
                <w:rFonts w:asciiTheme="majorBidi" w:hAnsiTheme="majorBidi" w:cs="Arabic Transparent"/>
                <w:b/>
                <w:bCs/>
                <w:sz w:val="26"/>
                <w:szCs w:val="26"/>
                <w:rtl/>
                <w:lang w:bidi="ar-LB"/>
              </w:rPr>
            </w:pPr>
            <w:r w:rsidRPr="008136B7">
              <w:rPr>
                <w:rFonts w:asciiTheme="majorBidi" w:hAnsiTheme="majorBidi" w:cs="Times New Roman"/>
                <w:b/>
                <w:bCs/>
                <w:sz w:val="26"/>
                <w:szCs w:val="26"/>
                <w:rtl/>
                <w:lang w:bidi="ar-LB"/>
              </w:rPr>
              <w:t>علامة الاعمال التطبيقية</w:t>
            </w:r>
          </w:p>
        </w:tc>
      </w:tr>
      <w:tr w:rsidR="008136B7" w:rsidRPr="008136B7" w:rsidTr="00E63B56">
        <w:trPr>
          <w:jc w:val="right"/>
        </w:trPr>
        <w:tc>
          <w:tcPr>
            <w:tcW w:w="3510" w:type="dxa"/>
            <w:vAlign w:val="center"/>
          </w:tcPr>
          <w:p w:rsidR="008136B7" w:rsidRPr="008136B7" w:rsidRDefault="008136B7" w:rsidP="00074D1C">
            <w:pPr>
              <w:pStyle w:val="ListParagraph"/>
              <w:tabs>
                <w:tab w:val="right" w:pos="1980"/>
              </w:tabs>
              <w:bidi/>
              <w:ind w:left="0"/>
              <w:rPr>
                <w:rFonts w:asciiTheme="majorBidi" w:hAnsiTheme="majorBidi" w:cs="Arabic Transparent"/>
                <w:sz w:val="26"/>
                <w:szCs w:val="26"/>
                <w:rtl/>
                <w:lang w:bidi="ar-LB"/>
              </w:rPr>
            </w:pPr>
            <w:r w:rsidRPr="008136B7">
              <w:rPr>
                <w:rFonts w:asciiTheme="majorBidi" w:hAnsiTheme="majorBidi" w:cs="Times New Roman"/>
                <w:sz w:val="26"/>
                <w:szCs w:val="26"/>
                <w:rtl/>
                <w:lang w:bidi="ar-LB"/>
              </w:rPr>
              <w:t>مقرر نظري</w:t>
            </w:r>
            <w:r w:rsidR="002A5078">
              <w:rPr>
                <w:rFonts w:asciiTheme="majorBidi" w:hAnsiTheme="majorBidi" w:cs="Times New Roman" w:hint="cs"/>
                <w:sz w:val="26"/>
                <w:szCs w:val="26"/>
                <w:rtl/>
                <w:lang w:bidi="ar-LB"/>
              </w:rPr>
              <w:t xml:space="preserve"> مع اعمال موجهة</w:t>
            </w:r>
            <w:r w:rsidR="0015012D">
              <w:rPr>
                <w:rFonts w:asciiTheme="majorBidi" w:hAnsiTheme="majorBidi" w:cs="Times New Roman" w:hint="cs"/>
                <w:sz w:val="26"/>
                <w:szCs w:val="26"/>
                <w:rtl/>
                <w:lang w:bidi="ar-LB"/>
              </w:rPr>
              <w:t xml:space="preserve"> أو دونها</w:t>
            </w:r>
          </w:p>
        </w:tc>
        <w:tc>
          <w:tcPr>
            <w:tcW w:w="1620" w:type="dxa"/>
            <w:vAlign w:val="center"/>
          </w:tcPr>
          <w:p w:rsidR="008136B7" w:rsidRPr="008136B7" w:rsidRDefault="0015012D" w:rsidP="00074D1C">
            <w:pPr>
              <w:pStyle w:val="ListParagraph"/>
              <w:tabs>
                <w:tab w:val="right" w:pos="1980"/>
              </w:tabs>
              <w:bidi/>
              <w:ind w:left="0"/>
              <w:jc w:val="center"/>
              <w:rPr>
                <w:rFonts w:asciiTheme="majorBidi" w:hAnsiTheme="majorBidi" w:cs="Arabic Transparent"/>
                <w:sz w:val="26"/>
                <w:szCs w:val="26"/>
                <w:rtl/>
                <w:lang w:bidi="ar-LB"/>
              </w:rPr>
            </w:pPr>
            <w:r>
              <w:rPr>
                <w:rFonts w:asciiTheme="majorBidi" w:hAnsiTheme="majorBidi" w:cs="Arabic Transparent" w:hint="cs"/>
                <w:sz w:val="26"/>
                <w:szCs w:val="26"/>
                <w:rtl/>
                <w:lang w:bidi="ar-LB"/>
              </w:rPr>
              <w:t>30</w:t>
            </w:r>
            <w:r w:rsidR="008136B7" w:rsidRPr="008136B7">
              <w:rPr>
                <w:rFonts w:asciiTheme="majorBidi" w:hAnsiTheme="majorBidi" w:cs="Arabic Transparent"/>
                <w:sz w:val="26"/>
                <w:szCs w:val="26"/>
                <w:rtl/>
                <w:lang w:bidi="ar-LB"/>
              </w:rPr>
              <w:t>%</w:t>
            </w:r>
          </w:p>
        </w:tc>
        <w:tc>
          <w:tcPr>
            <w:tcW w:w="2250" w:type="dxa"/>
            <w:vAlign w:val="center"/>
          </w:tcPr>
          <w:p w:rsidR="008136B7" w:rsidRPr="008136B7" w:rsidRDefault="00DC2BF2" w:rsidP="00074D1C">
            <w:pPr>
              <w:pStyle w:val="ListParagraph"/>
              <w:tabs>
                <w:tab w:val="right" w:pos="1980"/>
              </w:tabs>
              <w:bidi/>
              <w:ind w:left="0"/>
              <w:jc w:val="center"/>
              <w:rPr>
                <w:rFonts w:asciiTheme="majorBidi" w:hAnsiTheme="majorBidi" w:cs="Arabic Transparent"/>
                <w:sz w:val="26"/>
                <w:szCs w:val="26"/>
                <w:rtl/>
                <w:lang w:bidi="ar-LB"/>
              </w:rPr>
            </w:pPr>
            <w:r>
              <w:rPr>
                <w:rFonts w:asciiTheme="majorBidi" w:hAnsiTheme="majorBidi" w:cs="Arabic Transparent" w:hint="cs"/>
                <w:sz w:val="26"/>
                <w:szCs w:val="26"/>
                <w:rtl/>
                <w:lang w:bidi="ar-LB"/>
              </w:rPr>
              <w:t>10</w:t>
            </w:r>
            <w:r w:rsidR="008136B7" w:rsidRPr="008136B7">
              <w:rPr>
                <w:rFonts w:asciiTheme="majorBidi" w:hAnsiTheme="majorBidi" w:cs="Arabic Transparent"/>
                <w:sz w:val="26"/>
                <w:szCs w:val="26"/>
                <w:rtl/>
                <w:lang w:bidi="ar-LB"/>
              </w:rPr>
              <w:t>%</w:t>
            </w:r>
          </w:p>
        </w:tc>
        <w:tc>
          <w:tcPr>
            <w:tcW w:w="2358" w:type="dxa"/>
            <w:vAlign w:val="center"/>
          </w:tcPr>
          <w:p w:rsidR="008136B7" w:rsidRPr="008136B7" w:rsidRDefault="008136B7" w:rsidP="00074D1C">
            <w:pPr>
              <w:pStyle w:val="ListParagraph"/>
              <w:tabs>
                <w:tab w:val="right" w:pos="1980"/>
              </w:tabs>
              <w:bidi/>
              <w:ind w:left="0"/>
              <w:jc w:val="center"/>
              <w:rPr>
                <w:rFonts w:asciiTheme="majorBidi" w:hAnsiTheme="majorBidi" w:cs="Arabic Transparent"/>
                <w:sz w:val="26"/>
                <w:szCs w:val="26"/>
                <w:rtl/>
                <w:lang w:bidi="ar-LB"/>
              </w:rPr>
            </w:pPr>
            <w:r w:rsidRPr="008136B7">
              <w:rPr>
                <w:rFonts w:asciiTheme="majorBidi" w:hAnsiTheme="majorBidi" w:cs="Arabic Transparent"/>
                <w:sz w:val="26"/>
                <w:szCs w:val="26"/>
                <w:rtl/>
                <w:lang w:bidi="ar-LB"/>
              </w:rPr>
              <w:t>—</w:t>
            </w:r>
          </w:p>
        </w:tc>
      </w:tr>
      <w:tr w:rsidR="008136B7" w:rsidRPr="008136B7" w:rsidTr="00E63B56">
        <w:trPr>
          <w:jc w:val="right"/>
        </w:trPr>
        <w:tc>
          <w:tcPr>
            <w:tcW w:w="3510" w:type="dxa"/>
            <w:vAlign w:val="center"/>
          </w:tcPr>
          <w:p w:rsidR="008136B7" w:rsidRPr="008136B7" w:rsidRDefault="008136B7" w:rsidP="00074D1C">
            <w:pPr>
              <w:pStyle w:val="ListParagraph"/>
              <w:tabs>
                <w:tab w:val="right" w:pos="1980"/>
              </w:tabs>
              <w:bidi/>
              <w:ind w:left="0"/>
              <w:rPr>
                <w:rFonts w:asciiTheme="majorBidi" w:hAnsiTheme="majorBidi" w:cs="Arabic Transparent"/>
                <w:sz w:val="26"/>
                <w:szCs w:val="26"/>
                <w:rtl/>
                <w:lang w:bidi="ar-LB"/>
              </w:rPr>
            </w:pPr>
            <w:r w:rsidRPr="008136B7">
              <w:rPr>
                <w:rFonts w:asciiTheme="majorBidi" w:hAnsiTheme="majorBidi" w:cs="Times New Roman"/>
                <w:sz w:val="26"/>
                <w:szCs w:val="26"/>
                <w:rtl/>
                <w:lang w:bidi="ar-LB"/>
              </w:rPr>
              <w:t>مقرر نظري</w:t>
            </w:r>
            <w:r w:rsidR="002A5078">
              <w:rPr>
                <w:rFonts w:asciiTheme="majorBidi" w:hAnsiTheme="majorBidi" w:cs="Times New Roman" w:hint="cs"/>
                <w:sz w:val="26"/>
                <w:szCs w:val="26"/>
                <w:rtl/>
                <w:lang w:bidi="ar-LB"/>
              </w:rPr>
              <w:t xml:space="preserve"> مع اعمال</w:t>
            </w:r>
            <w:r w:rsidRPr="008136B7">
              <w:rPr>
                <w:rFonts w:asciiTheme="majorBidi" w:hAnsiTheme="majorBidi" w:cs="Times New Roman"/>
                <w:sz w:val="26"/>
                <w:szCs w:val="26"/>
                <w:rtl/>
                <w:lang w:bidi="ar-LB"/>
              </w:rPr>
              <w:t xml:space="preserve"> تطبيقي</w:t>
            </w:r>
            <w:r w:rsidR="002A5078">
              <w:rPr>
                <w:rFonts w:asciiTheme="majorBidi" w:hAnsiTheme="majorBidi" w:cs="Times New Roman" w:hint="cs"/>
                <w:sz w:val="26"/>
                <w:szCs w:val="26"/>
                <w:rtl/>
                <w:lang w:bidi="ar-LB"/>
              </w:rPr>
              <w:t>ة</w:t>
            </w:r>
          </w:p>
        </w:tc>
        <w:tc>
          <w:tcPr>
            <w:tcW w:w="1620" w:type="dxa"/>
            <w:vAlign w:val="center"/>
          </w:tcPr>
          <w:p w:rsidR="008136B7" w:rsidRPr="008136B7" w:rsidRDefault="0015012D" w:rsidP="00DC2BF2">
            <w:pPr>
              <w:pStyle w:val="ListParagraph"/>
              <w:tabs>
                <w:tab w:val="right" w:pos="1980"/>
              </w:tabs>
              <w:bidi/>
              <w:ind w:left="0"/>
              <w:jc w:val="center"/>
              <w:rPr>
                <w:rFonts w:asciiTheme="majorBidi" w:hAnsiTheme="majorBidi" w:cs="Arabic Transparent"/>
                <w:sz w:val="26"/>
                <w:szCs w:val="26"/>
                <w:rtl/>
                <w:lang w:bidi="ar-LB"/>
              </w:rPr>
            </w:pPr>
            <w:r>
              <w:rPr>
                <w:rFonts w:asciiTheme="majorBidi" w:hAnsiTheme="majorBidi" w:cs="Arabic Transparent" w:hint="cs"/>
                <w:sz w:val="26"/>
                <w:szCs w:val="26"/>
                <w:rtl/>
                <w:lang w:bidi="ar-LB"/>
              </w:rPr>
              <w:t>20</w:t>
            </w:r>
            <w:r w:rsidR="008136B7" w:rsidRPr="008136B7">
              <w:rPr>
                <w:rFonts w:asciiTheme="majorBidi" w:hAnsiTheme="majorBidi" w:cs="Arabic Transparent"/>
                <w:sz w:val="26"/>
                <w:szCs w:val="26"/>
                <w:rtl/>
                <w:lang w:bidi="ar-LB"/>
              </w:rPr>
              <w:t>%</w:t>
            </w:r>
          </w:p>
        </w:tc>
        <w:tc>
          <w:tcPr>
            <w:tcW w:w="2250" w:type="dxa"/>
            <w:vAlign w:val="center"/>
          </w:tcPr>
          <w:p w:rsidR="008136B7" w:rsidRPr="008136B7" w:rsidRDefault="0015012D" w:rsidP="00074D1C">
            <w:pPr>
              <w:pStyle w:val="ListParagraph"/>
              <w:tabs>
                <w:tab w:val="right" w:pos="1980"/>
              </w:tabs>
              <w:bidi/>
              <w:ind w:left="0"/>
              <w:jc w:val="center"/>
              <w:rPr>
                <w:rFonts w:asciiTheme="majorBidi" w:hAnsiTheme="majorBidi" w:cs="Arabic Transparent"/>
                <w:sz w:val="26"/>
                <w:szCs w:val="26"/>
                <w:rtl/>
                <w:lang w:bidi="ar-LB"/>
              </w:rPr>
            </w:pPr>
            <w:r>
              <w:rPr>
                <w:rFonts w:asciiTheme="majorBidi" w:hAnsiTheme="majorBidi" w:cs="Arabic Transparent" w:hint="cs"/>
                <w:sz w:val="26"/>
                <w:szCs w:val="26"/>
                <w:rtl/>
                <w:lang w:bidi="ar-LB"/>
              </w:rPr>
              <w:t>-</w:t>
            </w:r>
            <w:r w:rsidR="008136B7" w:rsidRPr="008136B7">
              <w:rPr>
                <w:rFonts w:asciiTheme="majorBidi" w:hAnsiTheme="majorBidi" w:cs="Arabic Transparent"/>
                <w:sz w:val="26"/>
                <w:szCs w:val="26"/>
                <w:rtl/>
                <w:lang w:bidi="ar-LB"/>
              </w:rPr>
              <w:t>%</w:t>
            </w:r>
          </w:p>
        </w:tc>
        <w:tc>
          <w:tcPr>
            <w:tcW w:w="2358" w:type="dxa"/>
            <w:vAlign w:val="center"/>
          </w:tcPr>
          <w:p w:rsidR="008136B7" w:rsidRPr="008136B7" w:rsidRDefault="008136B7" w:rsidP="00074D1C">
            <w:pPr>
              <w:pStyle w:val="ListParagraph"/>
              <w:tabs>
                <w:tab w:val="right" w:pos="1980"/>
              </w:tabs>
              <w:bidi/>
              <w:ind w:left="0"/>
              <w:jc w:val="center"/>
              <w:rPr>
                <w:rFonts w:asciiTheme="majorBidi" w:hAnsiTheme="majorBidi" w:cs="Arabic Transparent"/>
                <w:sz w:val="26"/>
                <w:szCs w:val="26"/>
                <w:rtl/>
                <w:lang w:bidi="ar-LB"/>
              </w:rPr>
            </w:pPr>
            <w:r w:rsidRPr="008136B7">
              <w:rPr>
                <w:rFonts w:asciiTheme="majorBidi" w:hAnsiTheme="majorBidi" w:cs="Arabic Transparent"/>
                <w:sz w:val="26"/>
                <w:szCs w:val="26"/>
                <w:rtl/>
                <w:lang w:bidi="ar-LB"/>
              </w:rPr>
              <w:t>20%</w:t>
            </w:r>
          </w:p>
        </w:tc>
      </w:tr>
    </w:tbl>
    <w:p w:rsidR="002F5019" w:rsidRDefault="002F5019" w:rsidP="005035DF">
      <w:pPr>
        <w:pStyle w:val="ListParagraph"/>
        <w:tabs>
          <w:tab w:val="right" w:pos="1980"/>
        </w:tabs>
        <w:bidi/>
        <w:spacing w:after="0"/>
        <w:ind w:left="1800" w:hanging="1080"/>
        <w:jc w:val="both"/>
        <w:rPr>
          <w:rFonts w:asciiTheme="majorBidi" w:hAnsiTheme="majorBidi" w:cs="Arabic Transparent"/>
          <w:b/>
          <w:bCs/>
          <w:sz w:val="26"/>
          <w:szCs w:val="26"/>
          <w:u w:val="single"/>
          <w:rtl/>
          <w:lang w:bidi="ar-LB"/>
        </w:rPr>
      </w:pPr>
    </w:p>
    <w:p w:rsid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6F066B">
        <w:rPr>
          <w:rFonts w:asciiTheme="majorBidi" w:hAnsiTheme="majorBidi" w:cs="Arabic Transparent" w:hint="cs"/>
          <w:b/>
          <w:bCs/>
          <w:sz w:val="26"/>
          <w:szCs w:val="26"/>
          <w:u w:val="single"/>
          <w:rtl/>
          <w:lang w:bidi="ar-LB"/>
        </w:rPr>
        <w:t>30</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 xml:space="preserve">في حال تخلّف الطالب عن تقديم الامتحان الجزئي في الفصل لأسباب قسرية او لظروف قاهرة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وفاة احد الاصول، استشفاء</w:t>
      </w:r>
      <w:r w:rsidR="00AC31A8">
        <w:rPr>
          <w:rFonts w:asciiTheme="majorBidi" w:hAnsiTheme="majorBidi" w:cs="Arabic Transparent" w:hint="cs"/>
          <w:sz w:val="26"/>
          <w:szCs w:val="26"/>
          <w:rtl/>
          <w:lang w:bidi="ar-LB"/>
        </w:rPr>
        <w:t>...</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يوافق عليها مجلس الوحدة، فإن ثقل علامة الامتحان الجزئي المذكور تضاف الى ثقل الامتحان النهائي</w:t>
      </w:r>
      <w:r w:rsidRPr="008136B7">
        <w:rPr>
          <w:rFonts w:asciiTheme="majorBidi" w:hAnsiTheme="majorBidi" w:cs="Arabic Transparent"/>
          <w:sz w:val="26"/>
          <w:szCs w:val="26"/>
          <w:rtl/>
          <w:lang w:bidi="ar-LB"/>
        </w:rPr>
        <w:t>.</w:t>
      </w:r>
    </w:p>
    <w:p w:rsidR="00736E6F" w:rsidRPr="008136B7" w:rsidRDefault="00736E6F" w:rsidP="00736E6F">
      <w:pPr>
        <w:pStyle w:val="ListParagraph"/>
        <w:tabs>
          <w:tab w:val="right" w:pos="1980"/>
        </w:tabs>
        <w:bidi/>
        <w:spacing w:after="0"/>
        <w:ind w:left="1800" w:hanging="1080"/>
        <w:jc w:val="both"/>
        <w:rPr>
          <w:rFonts w:asciiTheme="majorBidi" w:hAnsiTheme="majorBidi" w:cs="Arabic Transparent"/>
          <w:sz w:val="26"/>
          <w:szCs w:val="26"/>
          <w:rtl/>
          <w:lang w:bidi="ar-LB"/>
        </w:rPr>
      </w:pPr>
    </w:p>
    <w:p w:rsid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A45382">
        <w:rPr>
          <w:rFonts w:asciiTheme="majorBidi" w:hAnsiTheme="majorBidi" w:cs="Arabic Transparent" w:hint="cs"/>
          <w:b/>
          <w:bCs/>
          <w:sz w:val="26"/>
          <w:szCs w:val="26"/>
          <w:u w:val="single"/>
          <w:rtl/>
          <w:lang w:bidi="ar-LB"/>
        </w:rPr>
        <w:t>3</w:t>
      </w:r>
      <w:r w:rsidR="006F066B">
        <w:rPr>
          <w:rFonts w:asciiTheme="majorBidi" w:hAnsiTheme="majorBidi" w:cs="Arabic Transparent" w:hint="cs"/>
          <w:b/>
          <w:bCs/>
          <w:sz w:val="26"/>
          <w:szCs w:val="26"/>
          <w:u w:val="single"/>
          <w:rtl/>
          <w:lang w:bidi="ar-LB"/>
        </w:rPr>
        <w:t>1</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lang w:bidi="ar-LB"/>
        </w:rPr>
        <w:t xml:space="preserve"> تحتسب صفراً علامة الطالب الذي تخلّف عن الامتحان الخطي النهائي في الدورة الاولى لمقرر ما مهما كانت الأعذار والاسباب</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 xml:space="preserve">أما اذا تخلّف عن هذا الامتحان في الدورة الثانية لأسباب قسرية او لظروف قاهرة </w:t>
      </w:r>
      <w:r w:rsidRPr="008136B7">
        <w:rPr>
          <w:rFonts w:asciiTheme="majorBidi" w:hAnsiTheme="majorBidi" w:cs="Arabic Transparent"/>
          <w:sz w:val="26"/>
          <w:szCs w:val="26"/>
          <w:rtl/>
          <w:lang w:bidi="ar-LB"/>
        </w:rPr>
        <w:t>(</w:t>
      </w:r>
      <w:r w:rsidRPr="008136B7">
        <w:rPr>
          <w:rFonts w:asciiTheme="majorBidi" w:hAnsiTheme="majorBidi" w:cs="Times New Roman"/>
          <w:sz w:val="26"/>
          <w:szCs w:val="26"/>
          <w:rtl/>
          <w:lang w:bidi="ar-LB"/>
        </w:rPr>
        <w:t>وفاة احد الاصول، استشفاء</w:t>
      </w:r>
      <w:r w:rsidRPr="008136B7">
        <w:rPr>
          <w:rFonts w:asciiTheme="majorBidi" w:hAnsiTheme="majorBidi" w:cs="Arabic Transparent"/>
          <w:sz w:val="26"/>
          <w:szCs w:val="26"/>
          <w:rtl/>
          <w:lang w:bidi="ar-LB"/>
        </w:rPr>
        <w:t xml:space="preserve">) </w:t>
      </w:r>
      <w:r w:rsidRPr="008136B7">
        <w:rPr>
          <w:rFonts w:asciiTheme="majorBidi" w:hAnsiTheme="majorBidi" w:cs="Times New Roman"/>
          <w:sz w:val="26"/>
          <w:szCs w:val="26"/>
          <w:rtl/>
          <w:lang w:bidi="ar-LB"/>
        </w:rPr>
        <w:t>يمكن إجراء إمتحان إستلحاقي له بقرار من رئيس الجامعة بناءً على إقتراح مجلس الوحدة</w:t>
      </w:r>
      <w:r w:rsidRPr="008136B7">
        <w:rPr>
          <w:rFonts w:asciiTheme="majorBidi" w:hAnsiTheme="majorBidi" w:cs="Arabic Transparent"/>
          <w:sz w:val="26"/>
          <w:szCs w:val="26"/>
          <w:rtl/>
          <w:lang w:bidi="ar-LB"/>
        </w:rPr>
        <w:t>.</w:t>
      </w:r>
    </w:p>
    <w:p w:rsidR="00736E6F" w:rsidRPr="008136B7" w:rsidRDefault="00736E6F" w:rsidP="00736E6F">
      <w:pPr>
        <w:pStyle w:val="ListParagraph"/>
        <w:tabs>
          <w:tab w:val="right" w:pos="1980"/>
        </w:tabs>
        <w:bidi/>
        <w:spacing w:after="0"/>
        <w:ind w:left="1800" w:hanging="1080"/>
        <w:jc w:val="both"/>
        <w:rPr>
          <w:rFonts w:asciiTheme="majorBidi" w:hAnsiTheme="majorBidi" w:cs="Arabic Transparent"/>
          <w:sz w:val="26"/>
          <w:szCs w:val="26"/>
          <w:rtl/>
          <w:lang w:bidi="ar-LB"/>
        </w:rPr>
      </w:pPr>
    </w:p>
    <w:p w:rsid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736E6F">
        <w:rPr>
          <w:rFonts w:asciiTheme="majorBidi" w:hAnsiTheme="majorBidi" w:cs="Arabic Transparent" w:hint="cs"/>
          <w:b/>
          <w:bCs/>
          <w:sz w:val="26"/>
          <w:szCs w:val="26"/>
          <w:u w:val="single"/>
          <w:rtl/>
          <w:lang w:bidi="ar-LB"/>
        </w:rPr>
        <w:t>3</w:t>
      </w:r>
      <w:r w:rsidR="006F066B">
        <w:rPr>
          <w:rFonts w:asciiTheme="majorBidi" w:hAnsiTheme="majorBidi" w:cs="Arabic Transparent" w:hint="cs"/>
          <w:b/>
          <w:bCs/>
          <w:sz w:val="26"/>
          <w:szCs w:val="26"/>
          <w:u w:val="single"/>
          <w:rtl/>
          <w:lang w:bidi="ar-LB"/>
        </w:rPr>
        <w:t>2</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اذا تخلّف الطالب عن تقديم الامتحان الجزئي والامتحان النهائي في الدورة الاولى لمقرر ما، لا يحق له الاستفادة من الدورة الثانية في هذا المقرر إلا في الحالات المرضية التي تستدعي انقطاعاً عن الدراسة لمدة تزيد عن الشهرين</w:t>
      </w:r>
      <w:r w:rsidR="00FE70D8">
        <w:rPr>
          <w:rFonts w:asciiTheme="majorBidi" w:hAnsiTheme="majorBidi" w:cs="Times New Roman" w:hint="cs"/>
          <w:sz w:val="26"/>
          <w:szCs w:val="26"/>
          <w:rtl/>
          <w:lang w:bidi="ar-LB"/>
        </w:rPr>
        <w:t xml:space="preserve"> بناءً على </w:t>
      </w:r>
      <w:r w:rsidRPr="008136B7">
        <w:rPr>
          <w:rFonts w:asciiTheme="majorBidi" w:hAnsiTheme="majorBidi" w:cs="Times New Roman"/>
          <w:sz w:val="26"/>
          <w:szCs w:val="26"/>
          <w:rtl/>
          <w:lang w:bidi="ar-LB"/>
        </w:rPr>
        <w:t>قرار مجلس الوحدة</w:t>
      </w:r>
      <w:r w:rsidRPr="008136B7">
        <w:rPr>
          <w:rFonts w:asciiTheme="majorBidi" w:hAnsiTheme="majorBidi" w:cs="Arabic Transparent"/>
          <w:sz w:val="26"/>
          <w:szCs w:val="26"/>
          <w:rtl/>
          <w:lang w:bidi="ar-LB"/>
        </w:rPr>
        <w:t>.</w:t>
      </w:r>
    </w:p>
    <w:p w:rsidR="00736E6F" w:rsidRPr="008136B7" w:rsidRDefault="00736E6F" w:rsidP="00736E6F">
      <w:pPr>
        <w:pStyle w:val="ListParagraph"/>
        <w:tabs>
          <w:tab w:val="right" w:pos="1980"/>
        </w:tabs>
        <w:bidi/>
        <w:spacing w:after="0"/>
        <w:ind w:left="1800" w:hanging="1080"/>
        <w:jc w:val="both"/>
        <w:rPr>
          <w:rFonts w:asciiTheme="majorBidi" w:hAnsiTheme="majorBidi" w:cs="Arabic Transparent"/>
          <w:sz w:val="26"/>
          <w:szCs w:val="26"/>
          <w:rtl/>
          <w:lang w:bidi="ar-LB"/>
        </w:rPr>
      </w:pPr>
    </w:p>
    <w:p w:rsid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lang w:bidi="ar-LB"/>
        </w:rPr>
      </w:pPr>
      <w:r w:rsidRPr="008136B7">
        <w:rPr>
          <w:rFonts w:asciiTheme="majorBidi" w:hAnsiTheme="majorBidi" w:cs="Times New Roman"/>
          <w:b/>
          <w:bCs/>
          <w:sz w:val="26"/>
          <w:szCs w:val="26"/>
          <w:u w:val="single"/>
          <w:rtl/>
          <w:lang w:bidi="ar-LB"/>
        </w:rPr>
        <w:t xml:space="preserve">المادة </w:t>
      </w:r>
      <w:r w:rsidR="005035DF">
        <w:rPr>
          <w:rFonts w:asciiTheme="majorBidi" w:hAnsiTheme="majorBidi" w:cs="Arabic Transparent" w:hint="cs"/>
          <w:b/>
          <w:bCs/>
          <w:sz w:val="26"/>
          <w:szCs w:val="26"/>
          <w:u w:val="single"/>
          <w:rtl/>
          <w:lang w:bidi="ar-LB"/>
        </w:rPr>
        <w:t>3</w:t>
      </w:r>
      <w:r w:rsidR="006F066B">
        <w:rPr>
          <w:rFonts w:asciiTheme="majorBidi" w:hAnsiTheme="majorBidi" w:cs="Arabic Transparent" w:hint="cs"/>
          <w:b/>
          <w:bCs/>
          <w:sz w:val="26"/>
          <w:szCs w:val="26"/>
          <w:u w:val="single"/>
          <w:rtl/>
          <w:lang w:bidi="ar-LB"/>
        </w:rPr>
        <w:t>3</w:t>
      </w:r>
      <w:r w:rsidRPr="008136B7">
        <w:rPr>
          <w:rFonts w:asciiTheme="majorBidi" w:hAnsiTheme="majorBidi" w:cs="Arabic Transparent"/>
          <w:b/>
          <w:bCs/>
          <w:sz w:val="26"/>
          <w:szCs w:val="26"/>
          <w:rtl/>
          <w:lang w:bidi="ar-LB"/>
        </w:rPr>
        <w:t xml:space="preserve"> : </w:t>
      </w:r>
      <w:r w:rsidRPr="008136B7">
        <w:rPr>
          <w:rFonts w:asciiTheme="majorBidi" w:hAnsiTheme="majorBidi" w:cs="Times New Roman"/>
          <w:sz w:val="26"/>
          <w:szCs w:val="26"/>
          <w:rtl/>
          <w:lang w:bidi="ar-LB"/>
        </w:rPr>
        <w:t xml:space="preserve">لا يحق للطالب المتأخر دخول قاعة الامتحان اذا تجاوز تأخّره </w:t>
      </w:r>
      <w:r w:rsidR="00A45382">
        <w:rPr>
          <w:rFonts w:asciiTheme="majorBidi" w:hAnsiTheme="majorBidi" w:cs="Times New Roman" w:hint="cs"/>
          <w:sz w:val="26"/>
          <w:szCs w:val="26"/>
          <w:rtl/>
          <w:lang w:bidi="ar-LB"/>
        </w:rPr>
        <w:t>النصف</w:t>
      </w:r>
      <w:r w:rsidRPr="008136B7">
        <w:rPr>
          <w:rFonts w:asciiTheme="majorBidi" w:hAnsiTheme="majorBidi" w:cs="Times New Roman"/>
          <w:sz w:val="26"/>
          <w:szCs w:val="26"/>
          <w:rtl/>
          <w:lang w:bidi="ar-LB"/>
        </w:rPr>
        <w:t xml:space="preserve"> ساعة، ولا يسمح لأي طالب بالخروج من قاعة الامتحان قبل انقضاء نصف </w:t>
      </w:r>
      <w:r w:rsidR="00DC2BF2">
        <w:rPr>
          <w:rFonts w:asciiTheme="majorBidi" w:hAnsiTheme="majorBidi" w:cs="Times New Roman" w:hint="cs"/>
          <w:sz w:val="26"/>
          <w:szCs w:val="26"/>
          <w:rtl/>
          <w:lang w:bidi="ar-LB"/>
        </w:rPr>
        <w:t>وقت الامتحان</w:t>
      </w:r>
      <w:r w:rsidRPr="008136B7">
        <w:rPr>
          <w:rFonts w:asciiTheme="majorBidi" w:hAnsiTheme="majorBidi" w:cs="Arabic Transparent"/>
          <w:sz w:val="26"/>
          <w:szCs w:val="26"/>
          <w:rtl/>
          <w:lang w:bidi="ar-LB"/>
        </w:rPr>
        <w:t>.</w:t>
      </w:r>
    </w:p>
    <w:p w:rsidR="00736E6F" w:rsidRPr="008136B7" w:rsidRDefault="00736E6F" w:rsidP="00736E6F">
      <w:pPr>
        <w:pStyle w:val="ListParagraph"/>
        <w:tabs>
          <w:tab w:val="right" w:pos="1980"/>
        </w:tabs>
        <w:bidi/>
        <w:spacing w:after="0"/>
        <w:ind w:left="1800" w:hanging="1080"/>
        <w:jc w:val="both"/>
        <w:rPr>
          <w:rFonts w:asciiTheme="majorBidi" w:hAnsiTheme="majorBidi" w:cs="Arabic Transparent"/>
          <w:sz w:val="26"/>
          <w:szCs w:val="26"/>
          <w:rtl/>
          <w:lang w:bidi="ar-LB"/>
        </w:rPr>
      </w:pPr>
    </w:p>
    <w:p w:rsidR="008136B7" w:rsidRDefault="008136B7" w:rsidP="006F066B">
      <w:pPr>
        <w:pStyle w:val="ListParagraph"/>
        <w:tabs>
          <w:tab w:val="right" w:pos="1980"/>
        </w:tabs>
        <w:bidi/>
        <w:spacing w:after="0"/>
        <w:ind w:left="1710" w:hanging="990"/>
        <w:jc w:val="both"/>
        <w:rPr>
          <w:rFonts w:asciiTheme="majorBidi" w:hAnsiTheme="majorBidi" w:cs="Arabic Transparent"/>
          <w:sz w:val="26"/>
          <w:szCs w:val="26"/>
          <w:rtl/>
        </w:rPr>
      </w:pPr>
      <w:r w:rsidRPr="008136B7">
        <w:rPr>
          <w:rFonts w:asciiTheme="majorBidi" w:hAnsiTheme="majorBidi" w:cs="Times New Roman"/>
          <w:b/>
          <w:bCs/>
          <w:sz w:val="26"/>
          <w:szCs w:val="26"/>
          <w:u w:val="single"/>
          <w:rtl/>
          <w:lang w:bidi="ar-LB"/>
        </w:rPr>
        <w:t xml:space="preserve">المادة </w:t>
      </w:r>
      <w:r w:rsidR="005035DF">
        <w:rPr>
          <w:rFonts w:asciiTheme="majorBidi" w:hAnsiTheme="majorBidi" w:cs="Arabic Transparent" w:hint="cs"/>
          <w:b/>
          <w:bCs/>
          <w:sz w:val="26"/>
          <w:szCs w:val="26"/>
          <w:u w:val="single"/>
          <w:rtl/>
          <w:lang w:bidi="ar-LB"/>
        </w:rPr>
        <w:t>3</w:t>
      </w:r>
      <w:r w:rsidR="006F066B">
        <w:rPr>
          <w:rFonts w:asciiTheme="majorBidi" w:hAnsiTheme="majorBidi" w:cs="Arabic Transparent" w:hint="cs"/>
          <w:b/>
          <w:bCs/>
          <w:sz w:val="26"/>
          <w:szCs w:val="26"/>
          <w:u w:val="single"/>
          <w:rtl/>
          <w:lang w:bidi="ar-LB"/>
        </w:rPr>
        <w:t>4</w:t>
      </w:r>
      <w:r w:rsidRPr="008136B7">
        <w:rPr>
          <w:rFonts w:asciiTheme="majorBidi" w:hAnsiTheme="majorBidi" w:cs="Arabic Transparent"/>
          <w:b/>
          <w:bCs/>
          <w:sz w:val="26"/>
          <w:szCs w:val="26"/>
          <w:rtl/>
          <w:lang w:bidi="ar-LB"/>
        </w:rPr>
        <w:t xml:space="preserve"> :</w:t>
      </w:r>
      <w:r w:rsidRPr="008136B7">
        <w:rPr>
          <w:rFonts w:asciiTheme="majorBidi" w:hAnsiTheme="majorBidi" w:cs="Times New Roman"/>
          <w:sz w:val="26"/>
          <w:szCs w:val="26"/>
          <w:rtl/>
        </w:rPr>
        <w:t xml:space="preserve"> كل طالب ضبط متلبّساً بالغش او بمحاولة الغش في دورة ما، يحرم من كامل مقررات الدورة مع مراعاة أحكام القوانين المرعية الإجراء</w:t>
      </w:r>
      <w:r w:rsidRPr="008136B7">
        <w:rPr>
          <w:rFonts w:asciiTheme="majorBidi" w:hAnsiTheme="majorBidi" w:cs="Arabic Transparent"/>
          <w:sz w:val="26"/>
          <w:szCs w:val="26"/>
          <w:rtl/>
        </w:rPr>
        <w:t>.</w:t>
      </w:r>
    </w:p>
    <w:p w:rsidR="00736E6F" w:rsidRPr="008136B7" w:rsidRDefault="00736E6F" w:rsidP="00736E6F">
      <w:pPr>
        <w:pStyle w:val="ListParagraph"/>
        <w:tabs>
          <w:tab w:val="right" w:pos="1980"/>
        </w:tabs>
        <w:bidi/>
        <w:spacing w:after="0"/>
        <w:ind w:left="1710" w:hanging="990"/>
        <w:jc w:val="both"/>
        <w:rPr>
          <w:rFonts w:asciiTheme="majorBidi" w:hAnsiTheme="majorBidi" w:cs="Arabic Transparent"/>
          <w:sz w:val="26"/>
          <w:szCs w:val="26"/>
          <w:rtl/>
        </w:rPr>
      </w:pPr>
    </w:p>
    <w:p w:rsidR="008136B7" w:rsidRPr="008136B7" w:rsidRDefault="008136B7" w:rsidP="006F066B">
      <w:pPr>
        <w:pStyle w:val="ListParagraph"/>
        <w:tabs>
          <w:tab w:val="right" w:pos="1980"/>
        </w:tabs>
        <w:bidi/>
        <w:spacing w:after="0"/>
        <w:ind w:left="1710" w:hanging="990"/>
        <w:jc w:val="both"/>
        <w:rPr>
          <w:rFonts w:asciiTheme="majorBidi" w:hAnsiTheme="majorBidi" w:cs="Arabic Transparent"/>
          <w:sz w:val="26"/>
          <w:szCs w:val="26"/>
          <w:rtl/>
        </w:rPr>
      </w:pPr>
      <w:r w:rsidRPr="008136B7">
        <w:rPr>
          <w:rFonts w:asciiTheme="majorBidi" w:hAnsiTheme="majorBidi" w:cs="Times New Roman"/>
          <w:b/>
          <w:bCs/>
          <w:sz w:val="26"/>
          <w:szCs w:val="26"/>
          <w:u w:val="single"/>
          <w:rtl/>
        </w:rPr>
        <w:t xml:space="preserve">المادة </w:t>
      </w:r>
      <w:r w:rsidR="005035DF">
        <w:rPr>
          <w:rFonts w:asciiTheme="majorBidi" w:hAnsiTheme="majorBidi" w:cs="Arabic Transparent" w:hint="cs"/>
          <w:b/>
          <w:bCs/>
          <w:sz w:val="26"/>
          <w:szCs w:val="26"/>
          <w:u w:val="single"/>
          <w:rtl/>
        </w:rPr>
        <w:t>3</w:t>
      </w:r>
      <w:r w:rsidR="006F066B">
        <w:rPr>
          <w:rFonts w:asciiTheme="majorBidi" w:hAnsiTheme="majorBidi" w:cs="Arabic Transparent" w:hint="cs"/>
          <w:b/>
          <w:bCs/>
          <w:sz w:val="26"/>
          <w:szCs w:val="26"/>
          <w:u w:val="single"/>
          <w:rtl/>
        </w:rPr>
        <w:t>5</w:t>
      </w:r>
      <w:r w:rsidRPr="008136B7">
        <w:rPr>
          <w:rFonts w:asciiTheme="majorBidi" w:hAnsiTheme="majorBidi" w:cs="Arabic Transparent"/>
          <w:b/>
          <w:bCs/>
          <w:sz w:val="26"/>
          <w:szCs w:val="26"/>
          <w:rtl/>
        </w:rPr>
        <w:t xml:space="preserve"> : </w:t>
      </w:r>
      <w:r w:rsidRPr="008136B7">
        <w:rPr>
          <w:rFonts w:asciiTheme="majorBidi" w:hAnsiTheme="majorBidi" w:cs="Times New Roman"/>
          <w:sz w:val="26"/>
          <w:szCs w:val="26"/>
          <w:rtl/>
        </w:rPr>
        <w:t xml:space="preserve">يحق للطالب التقدم بطلب للتثبت من عدم وقوع خطأ مادي في علامة مقرر ما خلال </w:t>
      </w:r>
      <w:r w:rsidR="00DC2BF2">
        <w:rPr>
          <w:rFonts w:asciiTheme="majorBidi" w:hAnsiTheme="majorBidi" w:cs="Times New Roman" w:hint="cs"/>
          <w:sz w:val="26"/>
          <w:szCs w:val="26"/>
          <w:rtl/>
        </w:rPr>
        <w:t>أسبوع</w:t>
      </w:r>
      <w:r w:rsidRPr="008136B7">
        <w:rPr>
          <w:rFonts w:asciiTheme="majorBidi" w:hAnsiTheme="majorBidi" w:cs="Times New Roman"/>
          <w:sz w:val="26"/>
          <w:szCs w:val="26"/>
          <w:rtl/>
        </w:rPr>
        <w:t xml:space="preserve"> على الاكثر من تاريخ إعلان نتيجة هذا المقرر</w:t>
      </w:r>
      <w:r w:rsidRPr="008136B7">
        <w:rPr>
          <w:rFonts w:asciiTheme="majorBidi" w:hAnsiTheme="majorBidi" w:cs="Arabic Transparent"/>
          <w:sz w:val="26"/>
          <w:szCs w:val="26"/>
          <w:rtl/>
        </w:rPr>
        <w:t xml:space="preserve">. </w:t>
      </w:r>
      <w:r w:rsidRPr="008136B7">
        <w:rPr>
          <w:rFonts w:asciiTheme="majorBidi" w:hAnsiTheme="majorBidi" w:cs="Times New Roman"/>
          <w:sz w:val="26"/>
          <w:szCs w:val="26"/>
          <w:rtl/>
        </w:rPr>
        <w:t>تدقّق مسابقة الطالب من قبل اللجنة الفاحصة للمسابقة بإشراف عميد الكلية ورئيس القسم المختص</w:t>
      </w:r>
      <w:r w:rsidRPr="008136B7">
        <w:rPr>
          <w:rFonts w:asciiTheme="majorBidi" w:hAnsiTheme="majorBidi" w:cs="Arabic Transparent"/>
          <w:sz w:val="26"/>
          <w:szCs w:val="26"/>
          <w:rtl/>
        </w:rPr>
        <w:t xml:space="preserve">. </w:t>
      </w:r>
      <w:r w:rsidRPr="008136B7">
        <w:rPr>
          <w:rFonts w:asciiTheme="majorBidi" w:hAnsiTheme="majorBidi" w:cs="Times New Roman"/>
          <w:sz w:val="26"/>
          <w:szCs w:val="26"/>
          <w:rtl/>
        </w:rPr>
        <w:t>وإذا تبيّن وجود خطأ مادي، تعدّل العلامة بإجماع الحاضرين</w:t>
      </w:r>
      <w:r w:rsidRPr="008136B7">
        <w:rPr>
          <w:rFonts w:asciiTheme="majorBidi" w:hAnsiTheme="majorBidi" w:cs="Arabic Transparent"/>
          <w:sz w:val="26"/>
          <w:szCs w:val="26"/>
          <w:rtl/>
        </w:rPr>
        <w:t>.</w:t>
      </w:r>
    </w:p>
    <w:p w:rsidR="008136B7" w:rsidRDefault="008136B7" w:rsidP="008136B7">
      <w:pPr>
        <w:pStyle w:val="ListParagraph"/>
        <w:tabs>
          <w:tab w:val="right" w:pos="1980"/>
        </w:tabs>
        <w:bidi/>
        <w:spacing w:after="0"/>
        <w:ind w:left="1710" w:hanging="990"/>
        <w:jc w:val="center"/>
        <w:rPr>
          <w:rFonts w:asciiTheme="majorBidi" w:hAnsiTheme="majorBidi" w:cs="Arabic Transparent"/>
          <w:b/>
          <w:bCs/>
          <w:sz w:val="26"/>
          <w:szCs w:val="26"/>
          <w:rtl/>
        </w:rPr>
      </w:pPr>
    </w:p>
    <w:p w:rsidR="00DC2BF2" w:rsidRDefault="00DC2BF2" w:rsidP="00411C64">
      <w:pPr>
        <w:pStyle w:val="ListParagraph"/>
        <w:tabs>
          <w:tab w:val="right" w:pos="1980"/>
        </w:tabs>
        <w:bidi/>
        <w:spacing w:after="0"/>
        <w:ind w:left="1710" w:hanging="990"/>
        <w:jc w:val="center"/>
        <w:rPr>
          <w:rFonts w:asciiTheme="majorBidi" w:hAnsiTheme="majorBidi" w:cs="Times New Roman"/>
          <w:b/>
          <w:bCs/>
          <w:sz w:val="26"/>
          <w:szCs w:val="26"/>
          <w:rtl/>
        </w:rPr>
      </w:pPr>
    </w:p>
    <w:p w:rsidR="008C53D4" w:rsidRDefault="008C53D4" w:rsidP="008C53D4">
      <w:pPr>
        <w:pStyle w:val="ListParagraph"/>
        <w:tabs>
          <w:tab w:val="right" w:pos="1980"/>
        </w:tabs>
        <w:bidi/>
        <w:spacing w:after="0"/>
        <w:ind w:left="1710" w:hanging="990"/>
        <w:jc w:val="center"/>
        <w:rPr>
          <w:rFonts w:asciiTheme="majorBidi" w:hAnsiTheme="majorBidi" w:cs="Times New Roman"/>
          <w:b/>
          <w:bCs/>
          <w:sz w:val="26"/>
          <w:szCs w:val="26"/>
          <w:rtl/>
        </w:rPr>
      </w:pPr>
    </w:p>
    <w:p w:rsidR="00736E6F" w:rsidRDefault="00736E6F" w:rsidP="00736E6F">
      <w:pPr>
        <w:pStyle w:val="ListParagraph"/>
        <w:tabs>
          <w:tab w:val="right" w:pos="1980"/>
        </w:tabs>
        <w:bidi/>
        <w:spacing w:after="0"/>
        <w:ind w:left="1710" w:hanging="990"/>
        <w:jc w:val="center"/>
        <w:rPr>
          <w:rFonts w:asciiTheme="majorBidi" w:hAnsiTheme="majorBidi" w:cs="Times New Roman"/>
          <w:b/>
          <w:bCs/>
          <w:sz w:val="26"/>
          <w:szCs w:val="26"/>
          <w:rtl/>
        </w:rPr>
      </w:pPr>
    </w:p>
    <w:p w:rsidR="008136B7" w:rsidRDefault="008136B7" w:rsidP="00736E6F">
      <w:pPr>
        <w:pStyle w:val="ListParagraph"/>
        <w:tabs>
          <w:tab w:val="right" w:pos="1980"/>
        </w:tabs>
        <w:bidi/>
        <w:spacing w:after="0"/>
        <w:ind w:left="1710" w:hanging="990"/>
        <w:jc w:val="center"/>
        <w:rPr>
          <w:rFonts w:asciiTheme="majorBidi" w:hAnsiTheme="majorBidi" w:cs="Arabic Transparent"/>
          <w:b/>
          <w:bCs/>
          <w:sz w:val="26"/>
          <w:szCs w:val="26"/>
          <w:rtl/>
        </w:rPr>
      </w:pPr>
      <w:r w:rsidRPr="008136B7">
        <w:rPr>
          <w:rFonts w:asciiTheme="majorBidi" w:hAnsiTheme="majorBidi" w:cs="Times New Roman"/>
          <w:b/>
          <w:bCs/>
          <w:sz w:val="26"/>
          <w:szCs w:val="26"/>
          <w:rtl/>
        </w:rPr>
        <w:lastRenderedPageBreak/>
        <w:t xml:space="preserve">الفصل السادس </w:t>
      </w:r>
      <w:r w:rsidRPr="008136B7">
        <w:rPr>
          <w:rFonts w:asciiTheme="majorBidi" w:hAnsiTheme="majorBidi" w:cs="Arabic Transparent"/>
          <w:b/>
          <w:bCs/>
          <w:sz w:val="26"/>
          <w:szCs w:val="26"/>
          <w:rtl/>
        </w:rPr>
        <w:t xml:space="preserve">: </w:t>
      </w:r>
      <w:r w:rsidRPr="008136B7">
        <w:rPr>
          <w:rFonts w:asciiTheme="majorBidi" w:hAnsiTheme="majorBidi" w:cs="Times New Roman"/>
          <w:b/>
          <w:bCs/>
          <w:sz w:val="26"/>
          <w:szCs w:val="26"/>
          <w:rtl/>
        </w:rPr>
        <w:t>أحكام متفرّقة</w:t>
      </w:r>
    </w:p>
    <w:p w:rsidR="00411C64" w:rsidRPr="00411C64" w:rsidRDefault="00411C64" w:rsidP="00411C64">
      <w:pPr>
        <w:pStyle w:val="ListParagraph"/>
        <w:tabs>
          <w:tab w:val="right" w:pos="1980"/>
        </w:tabs>
        <w:bidi/>
        <w:spacing w:after="0"/>
        <w:ind w:left="1710" w:hanging="990"/>
        <w:jc w:val="center"/>
        <w:rPr>
          <w:rFonts w:asciiTheme="majorBidi" w:hAnsiTheme="majorBidi" w:cs="Arabic Transparent"/>
          <w:b/>
          <w:bCs/>
          <w:sz w:val="26"/>
          <w:szCs w:val="26"/>
          <w:rtl/>
        </w:rPr>
      </w:pPr>
    </w:p>
    <w:p w:rsid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rPr>
      </w:pPr>
      <w:r w:rsidRPr="008136B7">
        <w:rPr>
          <w:rFonts w:asciiTheme="majorBidi" w:hAnsiTheme="majorBidi" w:cs="Times New Roman"/>
          <w:b/>
          <w:bCs/>
          <w:sz w:val="26"/>
          <w:szCs w:val="26"/>
          <w:u w:val="single"/>
          <w:rtl/>
        </w:rPr>
        <w:t xml:space="preserve">المادة </w:t>
      </w:r>
      <w:r w:rsidR="005035DF">
        <w:rPr>
          <w:rFonts w:asciiTheme="majorBidi" w:hAnsiTheme="majorBidi" w:cs="Arabic Transparent" w:hint="cs"/>
          <w:b/>
          <w:bCs/>
          <w:sz w:val="26"/>
          <w:szCs w:val="26"/>
          <w:u w:val="single"/>
          <w:rtl/>
        </w:rPr>
        <w:t>3</w:t>
      </w:r>
      <w:r w:rsidR="006F066B">
        <w:rPr>
          <w:rFonts w:asciiTheme="majorBidi" w:hAnsiTheme="majorBidi" w:cs="Arabic Transparent" w:hint="cs"/>
          <w:b/>
          <w:bCs/>
          <w:sz w:val="26"/>
          <w:szCs w:val="26"/>
          <w:u w:val="single"/>
          <w:rtl/>
        </w:rPr>
        <w:t>6</w:t>
      </w:r>
      <w:r w:rsidRPr="008136B7">
        <w:rPr>
          <w:rFonts w:asciiTheme="majorBidi" w:hAnsiTheme="majorBidi" w:cs="Arabic Transparent"/>
          <w:b/>
          <w:bCs/>
          <w:sz w:val="26"/>
          <w:szCs w:val="26"/>
          <w:rtl/>
        </w:rPr>
        <w:t xml:space="preserve"> : </w:t>
      </w:r>
      <w:r w:rsidRPr="008136B7">
        <w:rPr>
          <w:rFonts w:asciiTheme="majorBidi" w:hAnsiTheme="majorBidi" w:cs="Times New Roman"/>
          <w:sz w:val="26"/>
          <w:szCs w:val="26"/>
          <w:rtl/>
        </w:rPr>
        <w:t>ت</w:t>
      </w:r>
      <w:r w:rsidR="00770640">
        <w:rPr>
          <w:rFonts w:asciiTheme="majorBidi" w:hAnsiTheme="majorBidi" w:cs="Times New Roman"/>
          <w:sz w:val="26"/>
          <w:szCs w:val="26"/>
          <w:rtl/>
        </w:rPr>
        <w:t>نفذ المقرّرات التطبيقية وال</w:t>
      </w:r>
      <w:r w:rsidR="00770640">
        <w:rPr>
          <w:rFonts w:asciiTheme="majorBidi" w:hAnsiTheme="majorBidi" w:cs="Times New Roman" w:hint="cs"/>
          <w:sz w:val="26"/>
          <w:szCs w:val="26"/>
          <w:rtl/>
        </w:rPr>
        <w:t>موجهة</w:t>
      </w:r>
      <w:r w:rsidRPr="008136B7">
        <w:rPr>
          <w:rFonts w:asciiTheme="majorBidi" w:hAnsiTheme="majorBidi" w:cs="Times New Roman"/>
          <w:sz w:val="26"/>
          <w:szCs w:val="26"/>
          <w:rtl/>
        </w:rPr>
        <w:t xml:space="preserve"> في شعب لا يتجاوز عدد طلابها الـ </w:t>
      </w:r>
      <w:r w:rsidR="00BA41D1">
        <w:rPr>
          <w:rFonts w:asciiTheme="majorBidi" w:hAnsiTheme="majorBidi" w:cs="Arabic Transparent" w:hint="cs"/>
          <w:sz w:val="26"/>
          <w:szCs w:val="26"/>
          <w:rtl/>
        </w:rPr>
        <w:t>20</w:t>
      </w:r>
      <w:r w:rsidRPr="008136B7">
        <w:rPr>
          <w:rFonts w:asciiTheme="majorBidi" w:hAnsiTheme="majorBidi" w:cs="Times New Roman"/>
          <w:sz w:val="26"/>
          <w:szCs w:val="26"/>
          <w:rtl/>
        </w:rPr>
        <w:t xml:space="preserve"> طالباً، بما يتيح للأستاذ الإحاطة بأعمال طلابه ومتابعتهم</w:t>
      </w:r>
      <w:r w:rsidRPr="008136B7">
        <w:rPr>
          <w:rFonts w:asciiTheme="majorBidi" w:hAnsiTheme="majorBidi" w:cs="Arabic Transparent"/>
          <w:sz w:val="26"/>
          <w:szCs w:val="26"/>
          <w:rtl/>
        </w:rPr>
        <w:t>.</w:t>
      </w:r>
    </w:p>
    <w:p w:rsidR="00736E6F" w:rsidRPr="008136B7" w:rsidRDefault="00736E6F" w:rsidP="00736E6F">
      <w:pPr>
        <w:pStyle w:val="ListParagraph"/>
        <w:tabs>
          <w:tab w:val="right" w:pos="1980"/>
        </w:tabs>
        <w:bidi/>
        <w:spacing w:after="0"/>
        <w:ind w:left="1800" w:hanging="1080"/>
        <w:jc w:val="both"/>
        <w:rPr>
          <w:rFonts w:asciiTheme="majorBidi" w:hAnsiTheme="majorBidi" w:cs="Arabic Transparent"/>
          <w:sz w:val="26"/>
          <w:szCs w:val="26"/>
          <w:rtl/>
        </w:rPr>
      </w:pPr>
    </w:p>
    <w:p w:rsidR="008136B7" w:rsidRDefault="008136B7" w:rsidP="006F066B">
      <w:pPr>
        <w:pStyle w:val="ListParagraph"/>
        <w:tabs>
          <w:tab w:val="right" w:pos="1980"/>
        </w:tabs>
        <w:bidi/>
        <w:spacing w:after="0"/>
        <w:ind w:left="1800" w:hanging="1080"/>
        <w:jc w:val="both"/>
        <w:rPr>
          <w:rFonts w:asciiTheme="majorBidi" w:hAnsiTheme="majorBidi" w:cs="Arabic Transparent"/>
          <w:sz w:val="26"/>
          <w:szCs w:val="26"/>
          <w:rtl/>
          <w:lang w:val="en-CA" w:bidi="ar-LB"/>
        </w:rPr>
      </w:pPr>
      <w:r w:rsidRPr="008136B7">
        <w:rPr>
          <w:rFonts w:asciiTheme="majorBidi" w:hAnsiTheme="majorBidi" w:cs="Times New Roman"/>
          <w:b/>
          <w:bCs/>
          <w:sz w:val="26"/>
          <w:szCs w:val="26"/>
          <w:u w:val="single"/>
          <w:rtl/>
        </w:rPr>
        <w:t xml:space="preserve">المادة </w:t>
      </w:r>
      <w:r w:rsidR="005035DF">
        <w:rPr>
          <w:rFonts w:asciiTheme="majorBidi" w:hAnsiTheme="majorBidi" w:cs="Arabic Transparent" w:hint="cs"/>
          <w:b/>
          <w:bCs/>
          <w:sz w:val="26"/>
          <w:szCs w:val="26"/>
          <w:u w:val="single"/>
          <w:rtl/>
        </w:rPr>
        <w:t>3</w:t>
      </w:r>
      <w:r w:rsidR="006F066B">
        <w:rPr>
          <w:rFonts w:asciiTheme="majorBidi" w:hAnsiTheme="majorBidi" w:cs="Arabic Transparent" w:hint="cs"/>
          <w:b/>
          <w:bCs/>
          <w:sz w:val="26"/>
          <w:szCs w:val="26"/>
          <w:u w:val="single"/>
          <w:rtl/>
        </w:rPr>
        <w:t>7</w:t>
      </w:r>
      <w:r w:rsidRPr="008136B7">
        <w:rPr>
          <w:rFonts w:asciiTheme="majorBidi" w:hAnsiTheme="majorBidi" w:cs="Arabic Transparent"/>
          <w:b/>
          <w:bCs/>
          <w:sz w:val="26"/>
          <w:szCs w:val="26"/>
          <w:rtl/>
        </w:rPr>
        <w:t xml:space="preserve"> : </w:t>
      </w:r>
      <w:r w:rsidRPr="008136B7">
        <w:rPr>
          <w:rFonts w:asciiTheme="majorBidi" w:hAnsiTheme="majorBidi" w:cs="Times New Roman"/>
          <w:sz w:val="26"/>
          <w:szCs w:val="26"/>
          <w:rtl/>
        </w:rPr>
        <w:t xml:space="preserve">يمكن اعتبار الطالب مسجلاً ادارياً في السنة المنهجية الثالثة من النظام التعليمي </w:t>
      </w:r>
      <w:r w:rsidRPr="008136B7">
        <w:rPr>
          <w:rFonts w:asciiTheme="majorBidi" w:hAnsiTheme="majorBidi" w:cs="Arabic Transparent"/>
          <w:sz w:val="26"/>
          <w:szCs w:val="26"/>
        </w:rPr>
        <w:t>L.M.D</w:t>
      </w:r>
      <w:r w:rsidRPr="008136B7">
        <w:rPr>
          <w:rFonts w:asciiTheme="majorBidi" w:hAnsiTheme="majorBidi" w:cs="Times New Roman"/>
          <w:sz w:val="26"/>
          <w:szCs w:val="26"/>
          <w:rtl/>
          <w:lang w:val="en-CA" w:bidi="ar-LB"/>
        </w:rPr>
        <w:t xml:space="preserve"> في حال كان قد حاز على </w:t>
      </w:r>
      <w:r w:rsidRPr="008136B7">
        <w:rPr>
          <w:rFonts w:asciiTheme="majorBidi" w:hAnsiTheme="majorBidi" w:cs="Arabic Transparent"/>
          <w:sz w:val="26"/>
          <w:szCs w:val="26"/>
          <w:rtl/>
          <w:lang w:val="en-CA" w:bidi="ar-LB"/>
        </w:rPr>
        <w:t xml:space="preserve">36 </w:t>
      </w:r>
      <w:r w:rsidRPr="008136B7">
        <w:rPr>
          <w:rFonts w:asciiTheme="majorBidi" w:hAnsiTheme="majorBidi" w:cs="Times New Roman"/>
          <w:sz w:val="26"/>
          <w:szCs w:val="26"/>
          <w:rtl/>
          <w:lang w:val="en-CA" w:bidi="ar-LB"/>
        </w:rPr>
        <w:t xml:space="preserve">رصيداً على الاقل من مجموع أرصدة مقررات السنة المنهجية الثانية كما يمكن اعتباره مسجلا </w:t>
      </w:r>
      <w:r w:rsidRPr="008136B7">
        <w:rPr>
          <w:rFonts w:asciiTheme="majorBidi" w:hAnsiTheme="majorBidi" w:cs="Times New Roman"/>
          <w:sz w:val="26"/>
          <w:szCs w:val="26"/>
          <w:rtl/>
        </w:rPr>
        <w:t xml:space="preserve">في السنة المنهجية الرابعة اذا </w:t>
      </w:r>
      <w:r w:rsidRPr="008136B7">
        <w:rPr>
          <w:rFonts w:asciiTheme="majorBidi" w:hAnsiTheme="majorBidi" w:cs="Times New Roman"/>
          <w:sz w:val="26"/>
          <w:szCs w:val="26"/>
          <w:rtl/>
          <w:lang w:val="en-CA" w:bidi="ar-LB"/>
        </w:rPr>
        <w:t xml:space="preserve">حاز على </w:t>
      </w:r>
      <w:r w:rsidRPr="008136B7">
        <w:rPr>
          <w:rFonts w:asciiTheme="majorBidi" w:hAnsiTheme="majorBidi" w:cs="Arabic Transparent"/>
          <w:sz w:val="26"/>
          <w:szCs w:val="26"/>
          <w:rtl/>
          <w:lang w:val="en-CA" w:bidi="ar-LB"/>
        </w:rPr>
        <w:t xml:space="preserve">96 </w:t>
      </w:r>
      <w:r w:rsidRPr="008136B7">
        <w:rPr>
          <w:rFonts w:asciiTheme="majorBidi" w:hAnsiTheme="majorBidi" w:cs="Times New Roman"/>
          <w:sz w:val="26"/>
          <w:szCs w:val="26"/>
          <w:rtl/>
          <w:lang w:val="en-CA" w:bidi="ar-LB"/>
        </w:rPr>
        <w:t>رصيداً على الاقل</w:t>
      </w:r>
      <w:r w:rsidRPr="008136B7">
        <w:rPr>
          <w:rFonts w:asciiTheme="majorBidi" w:hAnsiTheme="majorBidi" w:cs="Arabic Transparent"/>
          <w:sz w:val="26"/>
          <w:szCs w:val="26"/>
          <w:rtl/>
        </w:rPr>
        <w:t xml:space="preserve">. </w:t>
      </w:r>
      <w:r w:rsidRPr="008136B7">
        <w:rPr>
          <w:rFonts w:asciiTheme="majorBidi" w:hAnsiTheme="majorBidi" w:cs="Times New Roman"/>
          <w:sz w:val="26"/>
          <w:szCs w:val="26"/>
          <w:rtl/>
        </w:rPr>
        <w:t>ويعتبر مسجلا في السنة المنهجية الخامسة اذا</w:t>
      </w:r>
      <w:r w:rsidRPr="008136B7">
        <w:rPr>
          <w:rFonts w:asciiTheme="majorBidi" w:hAnsiTheme="majorBidi" w:cs="Times New Roman"/>
          <w:sz w:val="26"/>
          <w:szCs w:val="26"/>
          <w:rtl/>
          <w:lang w:val="en-CA" w:bidi="ar-LB"/>
        </w:rPr>
        <w:t xml:space="preserve"> حاز على </w:t>
      </w:r>
      <w:r w:rsidRPr="008136B7">
        <w:rPr>
          <w:rFonts w:asciiTheme="majorBidi" w:hAnsiTheme="majorBidi" w:cs="Arabic Transparent"/>
          <w:sz w:val="26"/>
          <w:szCs w:val="26"/>
          <w:rtl/>
          <w:lang w:val="en-CA" w:bidi="ar-LB"/>
        </w:rPr>
        <w:t xml:space="preserve">156 </w:t>
      </w:r>
      <w:r w:rsidRPr="008136B7">
        <w:rPr>
          <w:rFonts w:asciiTheme="majorBidi" w:hAnsiTheme="majorBidi" w:cs="Times New Roman"/>
          <w:sz w:val="26"/>
          <w:szCs w:val="26"/>
          <w:rtl/>
          <w:lang w:val="en-CA" w:bidi="ar-LB"/>
        </w:rPr>
        <w:t>رصيداً على الاقل</w:t>
      </w:r>
      <w:r w:rsidRPr="008136B7">
        <w:rPr>
          <w:rFonts w:asciiTheme="majorBidi" w:hAnsiTheme="majorBidi" w:cs="Arabic Transparent"/>
          <w:sz w:val="26"/>
          <w:szCs w:val="26"/>
          <w:rtl/>
          <w:lang w:val="en-CA" w:bidi="ar-LB"/>
        </w:rPr>
        <w:t>.</w:t>
      </w:r>
    </w:p>
    <w:p w:rsidR="00736E6F" w:rsidRDefault="00736E6F" w:rsidP="00736E6F">
      <w:pPr>
        <w:pStyle w:val="ListParagraph"/>
        <w:tabs>
          <w:tab w:val="right" w:pos="1980"/>
        </w:tabs>
        <w:bidi/>
        <w:spacing w:after="0"/>
        <w:ind w:left="1800" w:hanging="1080"/>
        <w:jc w:val="both"/>
        <w:rPr>
          <w:rFonts w:asciiTheme="majorBidi" w:hAnsiTheme="majorBidi" w:cs="Arabic Transparent"/>
          <w:sz w:val="26"/>
          <w:szCs w:val="26"/>
          <w:rtl/>
          <w:lang w:val="en-CA" w:bidi="ar-LB"/>
        </w:rPr>
      </w:pPr>
    </w:p>
    <w:p w:rsidR="00D67800" w:rsidRDefault="008136B7" w:rsidP="006F066B">
      <w:pPr>
        <w:pStyle w:val="ListParagraph"/>
        <w:tabs>
          <w:tab w:val="right" w:pos="1980"/>
        </w:tabs>
        <w:bidi/>
        <w:spacing w:after="0"/>
        <w:ind w:left="1800" w:hanging="1080"/>
        <w:jc w:val="both"/>
        <w:rPr>
          <w:rFonts w:asciiTheme="majorBidi" w:hAnsiTheme="majorBidi" w:cs="Arabic Transparent"/>
          <w:sz w:val="26"/>
          <w:szCs w:val="26"/>
          <w:rtl/>
        </w:rPr>
      </w:pPr>
      <w:r w:rsidRPr="008136B7">
        <w:rPr>
          <w:rFonts w:asciiTheme="majorBidi" w:hAnsiTheme="majorBidi" w:cs="Times New Roman"/>
          <w:b/>
          <w:bCs/>
          <w:sz w:val="26"/>
          <w:szCs w:val="26"/>
          <w:u w:val="single"/>
          <w:rtl/>
        </w:rPr>
        <w:t xml:space="preserve">المادة </w:t>
      </w:r>
      <w:r w:rsidR="005035DF">
        <w:rPr>
          <w:rFonts w:asciiTheme="majorBidi" w:hAnsiTheme="majorBidi" w:cs="Arabic Transparent" w:hint="cs"/>
          <w:b/>
          <w:bCs/>
          <w:sz w:val="26"/>
          <w:szCs w:val="26"/>
          <w:u w:val="single"/>
          <w:rtl/>
        </w:rPr>
        <w:t>3</w:t>
      </w:r>
      <w:r w:rsidR="006F066B">
        <w:rPr>
          <w:rFonts w:asciiTheme="majorBidi" w:hAnsiTheme="majorBidi" w:cs="Arabic Transparent" w:hint="cs"/>
          <w:b/>
          <w:bCs/>
          <w:sz w:val="26"/>
          <w:szCs w:val="26"/>
          <w:u w:val="single"/>
          <w:rtl/>
        </w:rPr>
        <w:t>8</w:t>
      </w:r>
      <w:r w:rsidRPr="008136B7">
        <w:rPr>
          <w:rFonts w:asciiTheme="majorBidi" w:hAnsiTheme="majorBidi" w:cs="Arabic Transparent"/>
          <w:b/>
          <w:bCs/>
          <w:sz w:val="26"/>
          <w:szCs w:val="26"/>
          <w:rtl/>
        </w:rPr>
        <w:t xml:space="preserve"> : </w:t>
      </w:r>
      <w:r w:rsidRPr="008136B7">
        <w:rPr>
          <w:rFonts w:asciiTheme="majorBidi" w:hAnsiTheme="majorBidi" w:cs="Times New Roman"/>
          <w:sz w:val="26"/>
          <w:szCs w:val="26"/>
          <w:rtl/>
        </w:rPr>
        <w:t>تحدّد مناهج الدراسة لدبلوم في الصيدلة</w:t>
      </w:r>
      <w:r w:rsidR="00FE70D8">
        <w:rPr>
          <w:rFonts w:asciiTheme="majorBidi" w:hAnsiTheme="majorBidi" w:cs="Times New Roman" w:hint="cs"/>
          <w:sz w:val="26"/>
          <w:szCs w:val="26"/>
          <w:rtl/>
        </w:rPr>
        <w:t xml:space="preserve"> والماستر </w:t>
      </w:r>
      <w:r w:rsidRPr="008136B7">
        <w:rPr>
          <w:rFonts w:asciiTheme="majorBidi" w:hAnsiTheme="majorBidi" w:cs="Times New Roman"/>
          <w:sz w:val="26"/>
          <w:szCs w:val="26"/>
          <w:rtl/>
        </w:rPr>
        <w:t>في كلية الصيدلة وفق الجد</w:t>
      </w:r>
      <w:r w:rsidR="0032065D">
        <w:rPr>
          <w:rFonts w:asciiTheme="majorBidi" w:hAnsiTheme="majorBidi" w:cs="Times New Roman" w:hint="cs"/>
          <w:sz w:val="26"/>
          <w:szCs w:val="26"/>
          <w:rtl/>
          <w:lang w:bidi="ar-LB"/>
        </w:rPr>
        <w:t>ا</w:t>
      </w:r>
      <w:r w:rsidRPr="008136B7">
        <w:rPr>
          <w:rFonts w:asciiTheme="majorBidi" w:hAnsiTheme="majorBidi" w:cs="Times New Roman"/>
          <w:sz w:val="26"/>
          <w:szCs w:val="26"/>
          <w:rtl/>
        </w:rPr>
        <w:t>ول المرفق</w:t>
      </w:r>
      <w:r w:rsidR="0032065D">
        <w:rPr>
          <w:rFonts w:asciiTheme="majorBidi" w:hAnsiTheme="majorBidi" w:cs="Times New Roman" w:hint="cs"/>
          <w:sz w:val="26"/>
          <w:szCs w:val="26"/>
          <w:rtl/>
        </w:rPr>
        <w:t>ة</w:t>
      </w:r>
      <w:r w:rsidRPr="008136B7">
        <w:rPr>
          <w:rFonts w:asciiTheme="majorBidi" w:hAnsiTheme="majorBidi" w:cs="Times New Roman"/>
          <w:sz w:val="26"/>
          <w:szCs w:val="26"/>
          <w:rtl/>
        </w:rPr>
        <w:t xml:space="preserve">، وتعدّل هذه المناهج بناءً على إقتراح مجلس </w:t>
      </w:r>
      <w:r w:rsidRPr="008136B7">
        <w:rPr>
          <w:rFonts w:asciiTheme="majorBidi" w:hAnsiTheme="majorBidi" w:cs="Times New Roman"/>
          <w:sz w:val="26"/>
          <w:szCs w:val="26"/>
          <w:rtl/>
          <w:lang w:bidi="ar-LB"/>
        </w:rPr>
        <w:t>الوحدة</w:t>
      </w:r>
      <w:r w:rsidRPr="008136B7">
        <w:rPr>
          <w:rFonts w:asciiTheme="majorBidi" w:hAnsiTheme="majorBidi" w:cs="Times New Roman"/>
          <w:sz w:val="26"/>
          <w:szCs w:val="26"/>
          <w:rtl/>
        </w:rPr>
        <w:t xml:space="preserve"> وموافقة مجلس الجامعة</w:t>
      </w:r>
      <w:r w:rsidRPr="008136B7">
        <w:rPr>
          <w:rFonts w:asciiTheme="majorBidi" w:hAnsiTheme="majorBidi" w:cs="Arabic Transparent"/>
          <w:sz w:val="26"/>
          <w:szCs w:val="26"/>
          <w:rtl/>
        </w:rPr>
        <w:t>.</w:t>
      </w:r>
    </w:p>
    <w:p w:rsidR="008132D5" w:rsidRDefault="008132D5" w:rsidP="008132D5">
      <w:pPr>
        <w:pStyle w:val="ListParagraph"/>
        <w:tabs>
          <w:tab w:val="right" w:pos="1980"/>
        </w:tabs>
        <w:bidi/>
        <w:spacing w:after="0"/>
        <w:ind w:left="1800" w:hanging="1080"/>
        <w:jc w:val="both"/>
        <w:rPr>
          <w:rFonts w:asciiTheme="majorBidi" w:hAnsiTheme="majorBidi" w:cs="Arabic Transparent"/>
          <w:sz w:val="26"/>
          <w:szCs w:val="26"/>
          <w:rtl/>
        </w:rPr>
      </w:pPr>
    </w:p>
    <w:p w:rsidR="008132D5" w:rsidRDefault="008132D5" w:rsidP="008132D5">
      <w:pPr>
        <w:pStyle w:val="ListParagraph"/>
        <w:tabs>
          <w:tab w:val="right" w:pos="1980"/>
        </w:tabs>
        <w:bidi/>
        <w:spacing w:after="0"/>
        <w:ind w:left="1800" w:hanging="1080"/>
        <w:jc w:val="both"/>
        <w:rPr>
          <w:rFonts w:asciiTheme="majorBidi" w:hAnsiTheme="majorBidi" w:cs="Arabic Transparent"/>
          <w:sz w:val="26"/>
          <w:szCs w:val="26"/>
          <w:rtl/>
        </w:rPr>
      </w:pPr>
    </w:p>
    <w:p w:rsidR="008132D5" w:rsidRPr="008132D5" w:rsidRDefault="00CB3BE5" w:rsidP="00F873A3">
      <w:pPr>
        <w:pStyle w:val="ListParagraph"/>
        <w:tabs>
          <w:tab w:val="right" w:pos="1980"/>
        </w:tabs>
        <w:bidi/>
        <w:spacing w:after="0"/>
        <w:ind w:left="1800" w:hanging="1080"/>
        <w:jc w:val="center"/>
        <w:rPr>
          <w:rFonts w:asciiTheme="majorBidi" w:hAnsiTheme="majorBidi" w:cs="Arabic Transparent"/>
          <w:b/>
          <w:bCs/>
          <w:sz w:val="26"/>
          <w:szCs w:val="26"/>
          <w:rtl/>
        </w:rPr>
      </w:pPr>
      <w:r>
        <w:rPr>
          <w:rFonts w:asciiTheme="majorBidi" w:hAnsiTheme="majorBidi" w:cs="Arabic Transparent" w:hint="cs"/>
          <w:b/>
          <w:bCs/>
          <w:sz w:val="26"/>
          <w:szCs w:val="26"/>
          <w:rtl/>
        </w:rPr>
        <w:tab/>
      </w:r>
      <w:r>
        <w:rPr>
          <w:rFonts w:asciiTheme="majorBidi" w:hAnsiTheme="majorBidi" w:cs="Arabic Transparent" w:hint="cs"/>
          <w:b/>
          <w:bCs/>
          <w:sz w:val="26"/>
          <w:szCs w:val="26"/>
          <w:rtl/>
        </w:rPr>
        <w:tab/>
      </w:r>
      <w:r>
        <w:rPr>
          <w:rFonts w:asciiTheme="majorBidi" w:hAnsiTheme="majorBidi" w:cs="Arabic Transparent" w:hint="cs"/>
          <w:b/>
          <w:bCs/>
          <w:sz w:val="26"/>
          <w:szCs w:val="26"/>
          <w:rtl/>
        </w:rPr>
        <w:tab/>
      </w:r>
      <w:r>
        <w:rPr>
          <w:rFonts w:asciiTheme="majorBidi" w:hAnsiTheme="majorBidi" w:cs="Arabic Transparent" w:hint="cs"/>
          <w:b/>
          <w:bCs/>
          <w:sz w:val="26"/>
          <w:szCs w:val="26"/>
          <w:rtl/>
        </w:rPr>
        <w:tab/>
      </w:r>
      <w:r>
        <w:rPr>
          <w:rFonts w:asciiTheme="majorBidi" w:hAnsiTheme="majorBidi" w:cs="Arabic Transparent" w:hint="cs"/>
          <w:b/>
          <w:bCs/>
          <w:sz w:val="26"/>
          <w:szCs w:val="26"/>
          <w:rtl/>
        </w:rPr>
        <w:tab/>
      </w:r>
      <w:r>
        <w:rPr>
          <w:rFonts w:asciiTheme="majorBidi" w:hAnsiTheme="majorBidi" w:cs="Arabic Transparent" w:hint="cs"/>
          <w:b/>
          <w:bCs/>
          <w:sz w:val="26"/>
          <w:szCs w:val="26"/>
          <w:rtl/>
        </w:rPr>
        <w:tab/>
      </w:r>
      <w:r>
        <w:rPr>
          <w:rFonts w:asciiTheme="majorBidi" w:hAnsiTheme="majorBidi" w:cs="Arabic Transparent" w:hint="cs"/>
          <w:b/>
          <w:bCs/>
          <w:sz w:val="26"/>
          <w:szCs w:val="26"/>
          <w:rtl/>
        </w:rPr>
        <w:tab/>
      </w:r>
      <w:r>
        <w:rPr>
          <w:rFonts w:asciiTheme="majorBidi" w:hAnsiTheme="majorBidi" w:cs="Arabic Transparent" w:hint="cs"/>
          <w:b/>
          <w:bCs/>
          <w:sz w:val="26"/>
          <w:szCs w:val="26"/>
          <w:rtl/>
        </w:rPr>
        <w:tab/>
      </w:r>
      <w:r w:rsidR="008132D5">
        <w:rPr>
          <w:rFonts w:asciiTheme="majorBidi" w:hAnsiTheme="majorBidi" w:cs="Times New Roman" w:hint="cs"/>
          <w:b/>
          <w:bCs/>
          <w:sz w:val="26"/>
          <w:szCs w:val="26"/>
          <w:rtl/>
        </w:rPr>
        <w:t xml:space="preserve"> </w:t>
      </w:r>
    </w:p>
    <w:sectPr w:rsidR="008132D5" w:rsidRPr="008132D5" w:rsidSect="00411C64">
      <w:footerReference w:type="default" r:id="rId8"/>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A00" w:rsidRDefault="00F11A00" w:rsidP="00443CDC">
      <w:pPr>
        <w:spacing w:after="0" w:line="240" w:lineRule="auto"/>
      </w:pPr>
      <w:r>
        <w:separator/>
      </w:r>
    </w:p>
  </w:endnote>
  <w:endnote w:type="continuationSeparator" w:id="1">
    <w:p w:rsidR="00F11A00" w:rsidRDefault="00F11A00" w:rsidP="00443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358329"/>
      <w:docPartObj>
        <w:docPartGallery w:val="Page Numbers (Bottom of Page)"/>
        <w:docPartUnique/>
      </w:docPartObj>
    </w:sdtPr>
    <w:sdtContent>
      <w:p w:rsidR="003634F8" w:rsidRDefault="005A02A5" w:rsidP="00443CDC">
        <w:pPr>
          <w:pStyle w:val="Footer"/>
          <w:bidi/>
          <w:jc w:val="center"/>
        </w:pPr>
        <w:fldSimple w:instr=" PAGE   \* MERGEFORMAT ">
          <w:r w:rsidR="00F873A3">
            <w:rPr>
              <w:noProof/>
              <w:rtl/>
            </w:rPr>
            <w:t>10</w:t>
          </w:r>
        </w:fldSimple>
      </w:p>
    </w:sdtContent>
  </w:sdt>
  <w:p w:rsidR="003634F8" w:rsidRDefault="003634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A00" w:rsidRDefault="00F11A00" w:rsidP="00443CDC">
      <w:pPr>
        <w:spacing w:after="0" w:line="240" w:lineRule="auto"/>
      </w:pPr>
      <w:r>
        <w:separator/>
      </w:r>
    </w:p>
  </w:footnote>
  <w:footnote w:type="continuationSeparator" w:id="1">
    <w:p w:rsidR="00F11A00" w:rsidRDefault="00F11A00" w:rsidP="00443C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90C"/>
    <w:multiLevelType w:val="hybridMultilevel"/>
    <w:tmpl w:val="C0CE44B2"/>
    <w:lvl w:ilvl="0" w:tplc="0409000F">
      <w:start w:val="1"/>
      <w:numFmt w:val="decimal"/>
      <w:lvlText w:val="%1."/>
      <w:lvlJc w:val="left"/>
      <w:pPr>
        <w:ind w:left="2610" w:hanging="360"/>
      </w:pPr>
    </w:lvl>
    <w:lvl w:ilvl="1" w:tplc="04090019">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nsid w:val="0D471A2C"/>
    <w:multiLevelType w:val="hybridMultilevel"/>
    <w:tmpl w:val="08DEA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757D78"/>
    <w:multiLevelType w:val="hybridMultilevel"/>
    <w:tmpl w:val="5740A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1C35EE"/>
    <w:multiLevelType w:val="hybridMultilevel"/>
    <w:tmpl w:val="356E268C"/>
    <w:lvl w:ilvl="0" w:tplc="766C8712">
      <w:start w:val="1"/>
      <w:numFmt w:val="bullet"/>
      <w:lvlText w:val=""/>
      <w:lvlJc w:val="left"/>
      <w:pPr>
        <w:ind w:left="2628" w:hanging="360"/>
      </w:pPr>
      <w:rPr>
        <w:rFonts w:ascii="Symbol" w:hAnsi="Symbol" w:cs="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4">
    <w:nsid w:val="22C81A91"/>
    <w:multiLevelType w:val="hybridMultilevel"/>
    <w:tmpl w:val="635AE274"/>
    <w:lvl w:ilvl="0" w:tplc="190E6CE8">
      <w:start w:val="1"/>
      <w:numFmt w:val="arabicAbjad"/>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5">
    <w:nsid w:val="2CF61E24"/>
    <w:multiLevelType w:val="hybridMultilevel"/>
    <w:tmpl w:val="0BE6F74E"/>
    <w:lvl w:ilvl="0" w:tplc="B7FCCF3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53EF2"/>
    <w:multiLevelType w:val="hybridMultilevel"/>
    <w:tmpl w:val="08DEA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594F44"/>
    <w:multiLevelType w:val="hybridMultilevel"/>
    <w:tmpl w:val="5F8606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CA1331E"/>
    <w:multiLevelType w:val="hybridMultilevel"/>
    <w:tmpl w:val="6910F3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F62843"/>
    <w:multiLevelType w:val="hybridMultilevel"/>
    <w:tmpl w:val="CE0645AE"/>
    <w:lvl w:ilvl="0" w:tplc="766C8712">
      <w:start w:val="1"/>
      <w:numFmt w:val="bullet"/>
      <w:lvlText w:val=""/>
      <w:lvlJc w:val="left"/>
      <w:pPr>
        <w:ind w:left="3060" w:hanging="360"/>
      </w:pPr>
      <w:rPr>
        <w:rFonts w:ascii="Symbol" w:hAnsi="Symbol" w:cs="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0">
    <w:nsid w:val="5EB6414A"/>
    <w:multiLevelType w:val="hybridMultilevel"/>
    <w:tmpl w:val="594E99F6"/>
    <w:lvl w:ilvl="0" w:tplc="6700CF3E">
      <w:start w:val="1"/>
      <w:numFmt w:val="bullet"/>
      <w:lvlText w:val=""/>
      <w:lvlJc w:val="left"/>
      <w:pPr>
        <w:ind w:left="2385" w:hanging="360"/>
      </w:pPr>
      <w:rPr>
        <w:rFonts w:ascii="Symbol" w:hAnsi="Symbol" w:hint="default"/>
      </w:rPr>
    </w:lvl>
    <w:lvl w:ilvl="1" w:tplc="0F520E44">
      <w:start w:val="1"/>
      <w:numFmt w:val="bullet"/>
      <w:lvlText w:val="o"/>
      <w:lvlJc w:val="left"/>
      <w:pPr>
        <w:ind w:left="3105" w:hanging="360"/>
      </w:pPr>
      <w:rPr>
        <w:rFonts w:ascii="Times New Roman" w:hAnsi="Times New Roman" w:cs="Times New Roman" w:hint="default"/>
        <w:sz w:val="22"/>
        <w:szCs w:val="22"/>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1">
    <w:nsid w:val="6ED9503C"/>
    <w:multiLevelType w:val="hybridMultilevel"/>
    <w:tmpl w:val="08DEA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99D46C4"/>
    <w:multiLevelType w:val="hybridMultilevel"/>
    <w:tmpl w:val="244E4F20"/>
    <w:lvl w:ilvl="0" w:tplc="ED080C16">
      <w:start w:val="1"/>
      <w:numFmt w:val="arabicAbjad"/>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3">
    <w:nsid w:val="7F0A68EE"/>
    <w:multiLevelType w:val="hybridMultilevel"/>
    <w:tmpl w:val="4A9251D2"/>
    <w:lvl w:ilvl="0" w:tplc="0D364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2"/>
  </w:num>
  <w:num w:numId="5">
    <w:abstractNumId w:val="4"/>
  </w:num>
  <w:num w:numId="6">
    <w:abstractNumId w:val="10"/>
  </w:num>
  <w:num w:numId="7">
    <w:abstractNumId w:val="7"/>
  </w:num>
  <w:num w:numId="8">
    <w:abstractNumId w:val="3"/>
  </w:num>
  <w:num w:numId="9">
    <w:abstractNumId w:val="12"/>
  </w:num>
  <w:num w:numId="10">
    <w:abstractNumId w:val="5"/>
  </w:num>
  <w:num w:numId="11">
    <w:abstractNumId w:val="13"/>
  </w:num>
  <w:num w:numId="12">
    <w:abstractNumId w:val="9"/>
  </w:num>
  <w:num w:numId="13">
    <w:abstractNumId w:val="1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8364B"/>
    <w:rsid w:val="00010286"/>
    <w:rsid w:val="00012025"/>
    <w:rsid w:val="00030974"/>
    <w:rsid w:val="0003151F"/>
    <w:rsid w:val="000316A3"/>
    <w:rsid w:val="000332FD"/>
    <w:rsid w:val="00043BDB"/>
    <w:rsid w:val="0004676E"/>
    <w:rsid w:val="000567E9"/>
    <w:rsid w:val="00074D1C"/>
    <w:rsid w:val="00092926"/>
    <w:rsid w:val="000A3C9F"/>
    <w:rsid w:val="000C462F"/>
    <w:rsid w:val="000E20AB"/>
    <w:rsid w:val="00105D7B"/>
    <w:rsid w:val="0011186A"/>
    <w:rsid w:val="001141F8"/>
    <w:rsid w:val="00142D95"/>
    <w:rsid w:val="00145A74"/>
    <w:rsid w:val="00146720"/>
    <w:rsid w:val="0015012D"/>
    <w:rsid w:val="00181E34"/>
    <w:rsid w:val="00185105"/>
    <w:rsid w:val="001B1862"/>
    <w:rsid w:val="001C1F21"/>
    <w:rsid w:val="001C7FBC"/>
    <w:rsid w:val="001E0E2A"/>
    <w:rsid w:val="00246B0B"/>
    <w:rsid w:val="002639F6"/>
    <w:rsid w:val="00280AE6"/>
    <w:rsid w:val="00281274"/>
    <w:rsid w:val="002913A6"/>
    <w:rsid w:val="00293DFB"/>
    <w:rsid w:val="00294548"/>
    <w:rsid w:val="002A013A"/>
    <w:rsid w:val="002A0C09"/>
    <w:rsid w:val="002A5078"/>
    <w:rsid w:val="002A788B"/>
    <w:rsid w:val="002A78E5"/>
    <w:rsid w:val="002B32B6"/>
    <w:rsid w:val="002C11CB"/>
    <w:rsid w:val="002C348D"/>
    <w:rsid w:val="002C729F"/>
    <w:rsid w:val="002D4439"/>
    <w:rsid w:val="002D4695"/>
    <w:rsid w:val="002E227A"/>
    <w:rsid w:val="002F0792"/>
    <w:rsid w:val="002F5019"/>
    <w:rsid w:val="0030692F"/>
    <w:rsid w:val="0032065D"/>
    <w:rsid w:val="00337D39"/>
    <w:rsid w:val="003634F8"/>
    <w:rsid w:val="003756F4"/>
    <w:rsid w:val="003918AB"/>
    <w:rsid w:val="003A2C94"/>
    <w:rsid w:val="003B74F6"/>
    <w:rsid w:val="003E2C62"/>
    <w:rsid w:val="003E7622"/>
    <w:rsid w:val="004040BE"/>
    <w:rsid w:val="00404A97"/>
    <w:rsid w:val="00411C64"/>
    <w:rsid w:val="00427EEB"/>
    <w:rsid w:val="00443CDC"/>
    <w:rsid w:val="00447568"/>
    <w:rsid w:val="004664B1"/>
    <w:rsid w:val="00470395"/>
    <w:rsid w:val="00487107"/>
    <w:rsid w:val="005035DF"/>
    <w:rsid w:val="00510096"/>
    <w:rsid w:val="0051226E"/>
    <w:rsid w:val="005440A4"/>
    <w:rsid w:val="00552D07"/>
    <w:rsid w:val="00553625"/>
    <w:rsid w:val="00586396"/>
    <w:rsid w:val="00597DA9"/>
    <w:rsid w:val="005A02A5"/>
    <w:rsid w:val="006044D9"/>
    <w:rsid w:val="006233D4"/>
    <w:rsid w:val="00640506"/>
    <w:rsid w:val="0064104B"/>
    <w:rsid w:val="006513B9"/>
    <w:rsid w:val="00660E15"/>
    <w:rsid w:val="006640A8"/>
    <w:rsid w:val="00697D1D"/>
    <w:rsid w:val="006B2ECE"/>
    <w:rsid w:val="006C004C"/>
    <w:rsid w:val="006D43B6"/>
    <w:rsid w:val="006E24C7"/>
    <w:rsid w:val="006F066B"/>
    <w:rsid w:val="006F369E"/>
    <w:rsid w:val="00713DC7"/>
    <w:rsid w:val="00723FAD"/>
    <w:rsid w:val="00736E6F"/>
    <w:rsid w:val="00741A73"/>
    <w:rsid w:val="007520B3"/>
    <w:rsid w:val="007544E8"/>
    <w:rsid w:val="00760A02"/>
    <w:rsid w:val="00770640"/>
    <w:rsid w:val="0078489D"/>
    <w:rsid w:val="00784A94"/>
    <w:rsid w:val="0079710B"/>
    <w:rsid w:val="007E1F9F"/>
    <w:rsid w:val="00802F20"/>
    <w:rsid w:val="008132D5"/>
    <w:rsid w:val="008136B7"/>
    <w:rsid w:val="0081677D"/>
    <w:rsid w:val="00825E84"/>
    <w:rsid w:val="00835518"/>
    <w:rsid w:val="00844CC8"/>
    <w:rsid w:val="00845353"/>
    <w:rsid w:val="008504A8"/>
    <w:rsid w:val="008544F8"/>
    <w:rsid w:val="00896B0A"/>
    <w:rsid w:val="00896FCD"/>
    <w:rsid w:val="008A2DCD"/>
    <w:rsid w:val="008C2399"/>
    <w:rsid w:val="008C53D4"/>
    <w:rsid w:val="008D0A6C"/>
    <w:rsid w:val="008E3906"/>
    <w:rsid w:val="008F47D5"/>
    <w:rsid w:val="00912765"/>
    <w:rsid w:val="0092134D"/>
    <w:rsid w:val="00922FEB"/>
    <w:rsid w:val="00937851"/>
    <w:rsid w:val="009420CA"/>
    <w:rsid w:val="009601EB"/>
    <w:rsid w:val="0099320A"/>
    <w:rsid w:val="0099405C"/>
    <w:rsid w:val="009A0F71"/>
    <w:rsid w:val="009D6906"/>
    <w:rsid w:val="00A02D79"/>
    <w:rsid w:val="00A2244C"/>
    <w:rsid w:val="00A24B9C"/>
    <w:rsid w:val="00A30D34"/>
    <w:rsid w:val="00A45382"/>
    <w:rsid w:val="00A65F5B"/>
    <w:rsid w:val="00A668D5"/>
    <w:rsid w:val="00A71C90"/>
    <w:rsid w:val="00A74B05"/>
    <w:rsid w:val="00AA0239"/>
    <w:rsid w:val="00AB21D2"/>
    <w:rsid w:val="00AB29CA"/>
    <w:rsid w:val="00AC31A8"/>
    <w:rsid w:val="00AD13E4"/>
    <w:rsid w:val="00AD1B95"/>
    <w:rsid w:val="00AE2D41"/>
    <w:rsid w:val="00AF1EB1"/>
    <w:rsid w:val="00B15AF2"/>
    <w:rsid w:val="00B5635E"/>
    <w:rsid w:val="00B8062A"/>
    <w:rsid w:val="00BA41D1"/>
    <w:rsid w:val="00BC0B4F"/>
    <w:rsid w:val="00BD1F29"/>
    <w:rsid w:val="00BE2F1D"/>
    <w:rsid w:val="00C158CB"/>
    <w:rsid w:val="00C160FF"/>
    <w:rsid w:val="00C21EB6"/>
    <w:rsid w:val="00C2663F"/>
    <w:rsid w:val="00C45200"/>
    <w:rsid w:val="00C45D30"/>
    <w:rsid w:val="00C50F3F"/>
    <w:rsid w:val="00C56722"/>
    <w:rsid w:val="00C62AD6"/>
    <w:rsid w:val="00C75A7D"/>
    <w:rsid w:val="00CB3BE5"/>
    <w:rsid w:val="00CC4077"/>
    <w:rsid w:val="00CE0C4E"/>
    <w:rsid w:val="00CF0CC8"/>
    <w:rsid w:val="00D03184"/>
    <w:rsid w:val="00D2793D"/>
    <w:rsid w:val="00D35738"/>
    <w:rsid w:val="00D52D06"/>
    <w:rsid w:val="00D67800"/>
    <w:rsid w:val="00D71D47"/>
    <w:rsid w:val="00D744D7"/>
    <w:rsid w:val="00D77145"/>
    <w:rsid w:val="00DA5CCB"/>
    <w:rsid w:val="00DB626A"/>
    <w:rsid w:val="00DC2BF2"/>
    <w:rsid w:val="00DE38F3"/>
    <w:rsid w:val="00DE791B"/>
    <w:rsid w:val="00E034F9"/>
    <w:rsid w:val="00E54439"/>
    <w:rsid w:val="00E63B56"/>
    <w:rsid w:val="00E65882"/>
    <w:rsid w:val="00E8364B"/>
    <w:rsid w:val="00E95026"/>
    <w:rsid w:val="00E954E8"/>
    <w:rsid w:val="00E96207"/>
    <w:rsid w:val="00EB269F"/>
    <w:rsid w:val="00EB7F5A"/>
    <w:rsid w:val="00ED79C6"/>
    <w:rsid w:val="00F07EF9"/>
    <w:rsid w:val="00F11A00"/>
    <w:rsid w:val="00F12A7D"/>
    <w:rsid w:val="00F238AF"/>
    <w:rsid w:val="00F426E6"/>
    <w:rsid w:val="00F4285B"/>
    <w:rsid w:val="00F54688"/>
    <w:rsid w:val="00F80D30"/>
    <w:rsid w:val="00F82310"/>
    <w:rsid w:val="00F8260B"/>
    <w:rsid w:val="00F873A3"/>
    <w:rsid w:val="00F9373D"/>
    <w:rsid w:val="00F958A0"/>
    <w:rsid w:val="00F95B6A"/>
    <w:rsid w:val="00FB7114"/>
    <w:rsid w:val="00FD2001"/>
    <w:rsid w:val="00FE70D8"/>
    <w:rsid w:val="00FF22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6B7"/>
    <w:pPr>
      <w:ind w:left="720"/>
      <w:contextualSpacing/>
    </w:pPr>
  </w:style>
  <w:style w:type="table" w:styleId="TableGrid">
    <w:name w:val="Table Grid"/>
    <w:basedOn w:val="TableNormal"/>
    <w:uiPriority w:val="59"/>
    <w:rsid w:val="008136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43CD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43CDC"/>
  </w:style>
  <w:style w:type="paragraph" w:styleId="Footer">
    <w:name w:val="footer"/>
    <w:basedOn w:val="Normal"/>
    <w:link w:val="FooterChar"/>
    <w:uiPriority w:val="99"/>
    <w:unhideWhenUsed/>
    <w:rsid w:val="00443C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3CDC"/>
  </w:style>
  <w:style w:type="paragraph" w:styleId="BalloonText">
    <w:name w:val="Balloon Text"/>
    <w:basedOn w:val="Normal"/>
    <w:link w:val="BalloonTextChar"/>
    <w:uiPriority w:val="99"/>
    <w:semiHidden/>
    <w:unhideWhenUsed/>
    <w:rsid w:val="0099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2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6B7"/>
    <w:pPr>
      <w:ind w:left="720"/>
      <w:contextualSpacing/>
    </w:pPr>
  </w:style>
  <w:style w:type="table" w:styleId="TableGrid">
    <w:name w:val="Table Grid"/>
    <w:basedOn w:val="TableNormal"/>
    <w:uiPriority w:val="59"/>
    <w:rsid w:val="008136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43CD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43CDC"/>
  </w:style>
  <w:style w:type="paragraph" w:styleId="Footer">
    <w:name w:val="footer"/>
    <w:basedOn w:val="Normal"/>
    <w:link w:val="FooterChar"/>
    <w:uiPriority w:val="99"/>
    <w:unhideWhenUsed/>
    <w:rsid w:val="00443C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3CDC"/>
  </w:style>
  <w:style w:type="paragraph" w:styleId="BalloonText">
    <w:name w:val="Balloon Text"/>
    <w:basedOn w:val="Normal"/>
    <w:link w:val="BalloonTextChar"/>
    <w:uiPriority w:val="99"/>
    <w:semiHidden/>
    <w:unhideWhenUsed/>
    <w:rsid w:val="0099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472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5BB4A854-3DB0-4F30-A198-4534D221E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16142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 AM</dc:creator>
  <cp:lastModifiedBy>Admin</cp:lastModifiedBy>
  <cp:revision>14</cp:revision>
  <cp:lastPrinted>2013-07-23T09:53:00Z</cp:lastPrinted>
  <dcterms:created xsi:type="dcterms:W3CDTF">2014-01-27T08:52:00Z</dcterms:created>
  <dcterms:modified xsi:type="dcterms:W3CDTF">2014-07-03T06:17:00Z</dcterms:modified>
</cp:coreProperties>
</file>