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7A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TableGrid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47AC">
        <w:tc>
          <w:tcPr>
            <w:tcW w:w="2130" w:type="dxa"/>
          </w:tcPr>
          <w:p w:rsidR="00A147AC" w:rsidRDefault="00000000">
            <w:pPr>
              <w:jc w:val="left"/>
            </w:pPr>
            <w:r>
              <w:t>学生姓名：</w:t>
            </w:r>
            <w:r w:rsidR="00C56BB4">
              <w:rPr>
                <w:rFonts w:hint="eastAsia"/>
              </w:rPr>
              <w:t>蔡彦恒</w:t>
            </w:r>
          </w:p>
        </w:tc>
        <w:tc>
          <w:tcPr>
            <w:tcW w:w="2130" w:type="dxa"/>
          </w:tcPr>
          <w:p w:rsidR="00A147AC" w:rsidRDefault="00000000">
            <w:pPr>
              <w:jc w:val="left"/>
            </w:pPr>
            <w:r>
              <w:t>学号：</w:t>
            </w:r>
            <w:r w:rsidR="00C56BB4">
              <w:rPr>
                <w:rFonts w:hint="eastAsia"/>
              </w:rPr>
              <w:t>2</w:t>
            </w:r>
            <w:r w:rsidR="00C56BB4">
              <w:t>3373381</w:t>
            </w:r>
          </w:p>
        </w:tc>
        <w:tc>
          <w:tcPr>
            <w:tcW w:w="2131" w:type="dxa"/>
          </w:tcPr>
          <w:p w:rsidR="00A147AC" w:rsidRDefault="00000000">
            <w:pPr>
              <w:jc w:val="left"/>
            </w:pPr>
            <w:r>
              <w:t>班级：</w:t>
            </w:r>
            <w:r w:rsidR="00C56BB4">
              <w:rPr>
                <w:rFonts w:hint="eastAsia"/>
              </w:rPr>
              <w:t>2</w:t>
            </w:r>
            <w:r w:rsidR="00C56BB4">
              <w:t>32112</w:t>
            </w:r>
          </w:p>
        </w:tc>
        <w:tc>
          <w:tcPr>
            <w:tcW w:w="2131" w:type="dxa"/>
          </w:tcPr>
          <w:p w:rsidR="00A147AC" w:rsidRDefault="00000000">
            <w:pPr>
              <w:jc w:val="left"/>
              <w:rPr>
                <w:rFonts w:hint="eastAsia"/>
              </w:rPr>
            </w:pPr>
            <w:r>
              <w:t>实验日期：</w:t>
            </w:r>
            <w:r w:rsidR="00C56BB4">
              <w:rPr>
                <w:rFonts w:hint="eastAsia"/>
              </w:rPr>
              <w:t>2</w:t>
            </w:r>
            <w:r w:rsidR="00C56BB4">
              <w:t>024</w:t>
            </w:r>
            <w:r w:rsidR="00C56BB4">
              <w:rPr>
                <w:rFonts w:hint="eastAsia"/>
              </w:rPr>
              <w:t>0</w:t>
            </w:r>
            <w:r w:rsidR="00C56BB4">
              <w:t>912</w:t>
            </w:r>
          </w:p>
        </w:tc>
      </w:tr>
      <w:tr w:rsidR="00A147AC">
        <w:tc>
          <w:tcPr>
            <w:tcW w:w="2130" w:type="dxa"/>
          </w:tcPr>
          <w:p w:rsidR="00A147AC" w:rsidRDefault="0000000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:rsidR="00A147AC" w:rsidRDefault="00000000"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eastAsia="SimSun" w:hint="eastAsia"/>
              </w:rPr>
              <w:t>1</w:t>
            </w:r>
          </w:p>
        </w:tc>
      </w:tr>
      <w:tr w:rsidR="00A147AC">
        <w:tc>
          <w:tcPr>
            <w:tcW w:w="2130" w:type="dxa"/>
          </w:tcPr>
          <w:p w:rsidR="00A147AC" w:rsidRDefault="00000000">
            <w:pPr>
              <w:jc w:val="center"/>
            </w:pPr>
            <w:r>
              <w:rPr>
                <w:rFonts w:hint="eastAsia"/>
              </w:rPr>
              <w:t>实验重点</w:t>
            </w:r>
          </w:p>
        </w:tc>
        <w:tc>
          <w:tcPr>
            <w:tcW w:w="6392" w:type="dxa"/>
            <w:gridSpan w:val="3"/>
          </w:tcPr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语言中的关键字、标识符并能灵活使用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理解、掌握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语言的简单数据类型并能灵活使用（重点强制类型转换）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理解引用数据类型，理解简单数据类型和引用数据类型的特点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理解、掌握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语言中的运算符并能灵活使用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理解、掌握常量与变量的概念并能灵活使用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理解、掌握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语言的流程控制（重点</w:t>
            </w:r>
            <w:r>
              <w:rPr>
                <w:rFonts w:hint="eastAsia"/>
              </w:rPr>
              <w:t xml:space="preserve"> switch case break </w:t>
            </w:r>
            <w:r>
              <w:rPr>
                <w:rFonts w:hint="eastAsia"/>
              </w:rPr>
              <w:t>语句）并能灵活使用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理解、掌握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语言的数组的声明、赋值及使用</w:t>
            </w:r>
          </w:p>
          <w:p w:rsidR="00A147AC" w:rsidRDefault="00000000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理解掌握面向对象思维方式，确定问题域，使用面向对象思维解决实际问题</w:t>
            </w:r>
          </w:p>
        </w:tc>
      </w:tr>
      <w:tr w:rsidR="00A147AC">
        <w:tc>
          <w:tcPr>
            <w:tcW w:w="2130" w:type="dxa"/>
          </w:tcPr>
          <w:p w:rsidR="00A147AC" w:rsidRDefault="0000000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:rsidR="00A147AC" w:rsidRDefault="00C56BB4" w:rsidP="00C56BB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环境。在</w:t>
            </w:r>
            <w:r>
              <w:rPr>
                <w:rFonts w:hint="eastAsia"/>
              </w:rPr>
              <w:t>OpenJDK</w:t>
            </w:r>
            <w:r>
              <w:rPr>
                <w:rFonts w:hint="eastAsia"/>
              </w:rPr>
              <w:t>官网下载</w:t>
            </w:r>
            <w:r>
              <w:rPr>
                <w:rFonts w:hint="eastAsia"/>
              </w:rPr>
              <w:t>macOS</w:t>
            </w:r>
            <w:r>
              <w:t xml:space="preserve"> </w:t>
            </w:r>
            <w:r>
              <w:rPr>
                <w:rFonts w:hint="eastAsia"/>
              </w:rPr>
              <w:t>arm</w:t>
            </w:r>
            <w:r>
              <w:t>64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dmg</w:t>
            </w:r>
            <w:r>
              <w:rPr>
                <w:rFonts w:hint="eastAsia"/>
              </w:rPr>
              <w:t>格式安装包并安装，然后在</w:t>
            </w:r>
            <w:r>
              <w:rPr>
                <w:rFonts w:hint="eastAsia"/>
              </w:rPr>
              <w:t>IntelliJ</w:t>
            </w:r>
            <w:r>
              <w:t xml:space="preserve"> 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中正确配置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路径。</w:t>
            </w:r>
          </w:p>
          <w:p w:rsidR="00C56BB4" w:rsidRDefault="00C56BB4" w:rsidP="00C56BB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terminal</w:t>
            </w:r>
            <w:r>
              <w:rPr>
                <w:rFonts w:hint="eastAsia"/>
              </w:rPr>
              <w:t>编辑、编译、运行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程序。简单的编辑工作可由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编辑器完成，编译运行工作则参考网络上对</w:t>
            </w:r>
            <w:r>
              <w:t>java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>命令的解释，以及</w:t>
            </w:r>
            <w:r>
              <w:t>java –help</w:t>
            </w:r>
            <w:r>
              <w:rPr>
                <w:rFonts w:hint="eastAsia"/>
              </w:rPr>
              <w:t>等内置帮助工具。</w:t>
            </w:r>
          </w:p>
          <w:p w:rsidR="00C56BB4" w:rsidRDefault="006C4BAD" w:rsidP="00C56BB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中的数据类型、运算符，借助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与网络教程，结合实践学习理解。</w:t>
            </w:r>
          </w:p>
          <w:p w:rsidR="006C4BAD" w:rsidRDefault="006C4BAD" w:rsidP="00C56BB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理解方法等概念，借助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与老师课堂所讲学习理解。</w:t>
            </w:r>
          </w:p>
          <w:p w:rsidR="006C4BAD" w:rsidRDefault="006C4BAD" w:rsidP="00C56BB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学习可变参数的写法，通过题目对比</w:t>
            </w:r>
            <w:r>
              <w:rPr>
                <w:rFonts w:hint="eastAsia"/>
              </w:rPr>
              <w:t>String</w:t>
            </w:r>
            <w:r>
              <w:t>…</w:t>
            </w:r>
            <w:proofErr w:type="spellStart"/>
            <w:r>
              <w:rPr>
                <w:rFonts w:hint="eastAsia"/>
              </w:rPr>
              <w:t>yu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String[]</w:t>
            </w:r>
            <w:r>
              <w:rPr>
                <w:rFonts w:hint="eastAsia"/>
              </w:rPr>
              <w:t>作为参数，结合调用方式理解掌握。</w:t>
            </w:r>
          </w:p>
        </w:tc>
      </w:tr>
      <w:tr w:rsidR="00A147AC">
        <w:tc>
          <w:tcPr>
            <w:tcW w:w="2130" w:type="dxa"/>
          </w:tcPr>
          <w:p w:rsidR="00A147AC" w:rsidRDefault="0000000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:rsidR="00A147AC" w:rsidRDefault="006C4BAD">
            <w:pPr>
              <w:jc w:val="left"/>
            </w:pPr>
            <w:r>
              <w:rPr>
                <w:rFonts w:hint="eastAsia"/>
              </w:rPr>
              <w:t>通过本次试验，我接触了一门新的广泛使用的高级编程语言。与此前学习的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语言相比，他们语法有类似之处，同时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又更重视面向对象的概念，更便于大型项目的构建与维护。</w:t>
            </w:r>
          </w:p>
          <w:p w:rsidR="006C4BAD" w:rsidRDefault="006C4BAD" w:rsidP="006C4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SimSun" w:hAnsi="Helvetica" w:cs="Helvetica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这次试验中，我学习了命令行中对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的基本操作，完成了我的第一个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</w:t>
            </w:r>
            <w:r>
              <w:rPr>
                <w:rFonts w:ascii="Helvetica" w:eastAsia="SimSun" w:hAnsi="Helvetica" w:cs="Helvetica"/>
                <w:color w:val="000000"/>
                <w:kern w:val="0"/>
                <w:szCs w:val="21"/>
              </w:rPr>
              <w:t>且通过排序、</w:t>
            </w: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数字方阵</w:t>
            </w: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Helvetica" w:eastAsia="SimSun" w:hAnsi="Helvetica" w:cs="Helvetica"/>
                <w:color w:val="000000"/>
                <w:kern w:val="0"/>
                <w:szCs w:val="21"/>
              </w:rPr>
              <w:t>字符串拼接等题目，体会了</w:t>
            </w:r>
            <w:r>
              <w:rPr>
                <w:rFonts w:ascii="Helvetica" w:eastAsia="SimSun" w:hAnsi="Helvetica" w:cs="Helvetic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J</w:t>
            </w:r>
            <w:r>
              <w:rPr>
                <w:rFonts w:ascii="Helvetica" w:eastAsia="SimSun" w:hAnsi="Helvetica" w:cs="Helvetica"/>
                <w:color w:val="000000"/>
                <w:kern w:val="0"/>
                <w:szCs w:val="21"/>
              </w:rPr>
              <w:t xml:space="preserve">ava </w:t>
            </w:r>
            <w:r>
              <w:rPr>
                <w:rFonts w:ascii="Helvetica" w:eastAsia="SimSun" w:hAnsi="Helvetica" w:cs="Helvetica"/>
                <w:color w:val="000000"/>
                <w:kern w:val="0"/>
                <w:szCs w:val="21"/>
              </w:rPr>
              <w:t>语言中类的作用和重要性。</w:t>
            </w:r>
          </w:p>
          <w:p w:rsidR="006C4BAD" w:rsidRPr="006C4BAD" w:rsidRDefault="006C4BAD" w:rsidP="006C4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</w:pP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通过对</w:t>
            </w: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Java</w:t>
            </w:r>
            <w:r>
              <w:rPr>
                <w:rFonts w:ascii="Helvetica" w:eastAsia="SimSun" w:hAnsi="Helvetica" w:cs="Helvetica" w:hint="eastAsia"/>
                <w:color w:val="000000"/>
                <w:kern w:val="0"/>
                <w:szCs w:val="21"/>
              </w:rPr>
              <w:t>语言的基本认识，我对大型软件的维护、便携有了大致的了解，我相信这有助于我今后在软件工程专业的学习与进步。</w:t>
            </w:r>
          </w:p>
        </w:tc>
      </w:tr>
    </w:tbl>
    <w:p w:rsidR="00A147AC" w:rsidRDefault="00A147AC">
      <w:pPr>
        <w:rPr>
          <w:sz w:val="28"/>
          <w:szCs w:val="28"/>
        </w:rPr>
      </w:pPr>
    </w:p>
    <w:sectPr w:rsidR="00A1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0196"/>
    <w:multiLevelType w:val="hybridMultilevel"/>
    <w:tmpl w:val="F6A6E5F8"/>
    <w:lvl w:ilvl="0" w:tplc="A19C7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037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0YjliMzI5NDFhZGJkYWJjNDJiZTdmMjI0ODViZjM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C4BAD"/>
    <w:rsid w:val="006F3B09"/>
    <w:rsid w:val="007239B1"/>
    <w:rsid w:val="00803933"/>
    <w:rsid w:val="00A07D90"/>
    <w:rsid w:val="00A147AC"/>
    <w:rsid w:val="00A7330B"/>
    <w:rsid w:val="00A85980"/>
    <w:rsid w:val="00AE681F"/>
    <w:rsid w:val="00BA0CB4"/>
    <w:rsid w:val="00C56BB4"/>
    <w:rsid w:val="00D321A8"/>
    <w:rsid w:val="00F6285E"/>
    <w:rsid w:val="00FF2649"/>
    <w:rsid w:val="033509EA"/>
    <w:rsid w:val="03FA477C"/>
    <w:rsid w:val="06FB57A0"/>
    <w:rsid w:val="0CFB6A62"/>
    <w:rsid w:val="18516F2D"/>
    <w:rsid w:val="69A3509E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1C71"/>
  <w15:docId w15:val="{7ED80639-389E-4C47-B0B3-0E87B55C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蔡彦恒</cp:lastModifiedBy>
  <cp:revision>16</cp:revision>
  <cp:lastPrinted>2019-06-12T03:24:00Z</cp:lastPrinted>
  <dcterms:created xsi:type="dcterms:W3CDTF">2016-10-11T02:17:00Z</dcterms:created>
  <dcterms:modified xsi:type="dcterms:W3CDTF">2024-09-24T14:10:00Z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B9CD063CBDCD469784EBF5DC9B58FD56</vt:lpwstr>
  </property>
</Properties>
</file>