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eastAsia" w:ascii="Segoe UI" w:hAnsi="Segoe UI" w:eastAsia="宋体" w:cs="Segoe UI"/>
          <w:i w:val="0"/>
          <w:iCs w:val="0"/>
          <w:caps w:val="0"/>
          <w:spacing w:val="0"/>
          <w:lang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</w:rPr>
        <w:t>积木大赛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（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val="en-US" w:eastAsia="zh-CN"/>
        </w:rPr>
        <w:t>block.cpp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）</w:t>
      </w: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>春春幼儿园举办了一年一度的「积木大赛」。今年比赛的内容是搭建一座宽度为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 的大厦，大厦可以看成由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 块宽度为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 的积木组成，第 i 块积木的最终高度需要是 h</w:t>
      </w:r>
      <w:r>
        <w:rPr>
          <w:rFonts w:hint="eastAsia"/>
          <w:vertAlign w:val="subscript"/>
        </w:rPr>
        <w:t>i</w:t>
      </w:r>
      <w:r>
        <w:rPr>
          <w:rFonts w:hint="eastAsia"/>
          <w:vertAlign w:val="subscript"/>
          <w:lang w:val="en-US" w:eastAsia="zh-CN"/>
        </w:rPr>
        <w:t xml:space="preserve"> 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在搭建开始之前，没有任何积木（可以看成 n 块高度为 0 的积木）。接下来每次操作，小朋友们可以选择一段连续区间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[L,R]，然后将第 L 块到第 R 块之间（含第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 块和第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 块）所有积木的高度分别增加 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 M 是个聪明的小朋友，她很快想出了建造大厦的最佳策略，使得建造所需的操作次数最少。但她不是一个勤于动手的孩子，所以想请你帮忙实现这个策略，并求出最少的操作次数。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rPr>
          <w:rFonts w:hint="eastAsia"/>
        </w:rPr>
      </w:pPr>
      <w:r>
        <w:rPr>
          <w:rFonts w:hint="eastAsia"/>
        </w:rPr>
        <w:t>输入包含两行，第一行包含一个整数 n，表示大厦的宽度。</w:t>
      </w:r>
    </w:p>
    <w:p>
      <w:pPr>
        <w:rPr>
          <w:rFonts w:hint="eastAsia"/>
        </w:rPr>
      </w:pPr>
      <w:r>
        <w:rPr>
          <w:rFonts w:hint="eastAsia"/>
        </w:rPr>
        <w:t>第二行包含 n 个整数，第 i 个整数为 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rPr>
          <w:rFonts w:hint="eastAsia"/>
        </w:rPr>
      </w:pPr>
      <w:r>
        <w:rPr>
          <w:rFonts w:hint="eastAsia"/>
        </w:rPr>
        <w:t>仅一行，即建造所需的最少操作数。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2 3 4 1 2</w:t>
      </w:r>
    </w:p>
    <w:p/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right="120"/>
        <w:jc w:val="left"/>
        <w:rPr>
          <w:i w:val="0"/>
          <w:iCs w:val="0"/>
          <w:caps w:val="0"/>
          <w:spacing w:val="0"/>
        </w:rPr>
      </w:pPr>
      <w:r>
        <w:rPr>
          <w:rFonts w:hint="default"/>
          <w:i w:val="0"/>
          <w:iCs w:val="0"/>
          <w:caps w:val="0"/>
          <w:spacing w:val="0"/>
        </w:rPr>
        <w:t>输出样例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68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6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数据范围</w:t>
      </w:r>
    </w:p>
    <w:p>
      <w:pPr>
        <w:rPr>
          <w:rFonts w:hint="eastAsia"/>
        </w:rPr>
      </w:pPr>
      <w:r>
        <w:rPr>
          <w:rFonts w:hint="eastAsia"/>
        </w:rPr>
        <w:t>对于 30% 的数据，有</w:t>
      </w:r>
      <w:r>
        <w:rPr>
          <w:rFonts w:hint="default"/>
        </w:rPr>
        <w:t> </w:t>
      </w:r>
      <w:r>
        <w:rPr>
          <w:rFonts w:hint="eastAsia"/>
        </w:rPr>
        <w:t>1</w:t>
      </w:r>
      <w:r>
        <w:rPr>
          <w:rFonts w:hint="default"/>
        </w:rPr>
        <w:t>≤</w:t>
      </w:r>
      <w:r>
        <w:rPr>
          <w:rFonts w:hint="eastAsia"/>
          <w:lang w:val="en-US" w:eastAsia="zh-CN"/>
        </w:rPr>
        <w:t xml:space="preserve"> n </w:t>
      </w:r>
      <w:r>
        <w:rPr>
          <w:rFonts w:hint="default"/>
        </w:rPr>
        <w:t>≤10；</w:t>
      </w:r>
    </w:p>
    <w:p>
      <w:pPr>
        <w:rPr>
          <w:rFonts w:hint="eastAsia"/>
        </w:rPr>
      </w:pPr>
      <w:r>
        <w:rPr>
          <w:rFonts w:hint="default"/>
        </w:rPr>
        <w:t>对于 60% 的数据，有 1≤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≤1000；</w:t>
      </w:r>
    </w:p>
    <w:p>
      <w:pPr>
        <w:rPr>
          <w:rFonts w:hint="eastAsia"/>
        </w:rPr>
      </w:pPr>
      <w:r>
        <w:rPr>
          <w:rFonts w:hint="default"/>
        </w:rPr>
        <w:t>对于 100% 的数据，有 1≤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≤100000，0≤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hi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​≤10000。</w:t>
      </w:r>
    </w:p>
    <w:p>
      <w:pPr>
        <w:rPr>
          <w:rFonts w:hint="eastAsia"/>
        </w:rPr>
      </w:pPr>
      <w:bookmarkStart w:id="0" w:name="_GoBack"/>
      <w:bookmarkEnd w:id="0"/>
    </w:p>
    <w:sectPr>
      <w:pgSz w:w="11907" w:h="16839"/>
      <w:pgMar w:top="1440" w:right="1800" w:bottom="1440" w:left="1800" w:header="0" w:footer="0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in">
    <w:altName w:val="Arial Narrow 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 7">
    <w:panose1 w:val="02000500000000000000"/>
    <w:charset w:val="00"/>
    <w:family w:val="auto"/>
    <w:pitch w:val="default"/>
    <w:sig w:usb0="8000022F" w:usb1="0000000A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MTIyY2QxZTRmOTZkOTRmN2U2YmEyYjc5OTI1NGEifQ=="/>
  </w:docVars>
  <w:rsids>
    <w:rsidRoot w:val="00000000"/>
    <w:rsid w:val="0B91189F"/>
    <w:rsid w:val="103225F3"/>
    <w:rsid w:val="116B5314"/>
    <w:rsid w:val="1ABC33D0"/>
    <w:rsid w:val="2B453672"/>
    <w:rsid w:val="30201065"/>
    <w:rsid w:val="5EB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425</Characters>
  <Lines>0</Lines>
  <Paragraphs>0</Paragraphs>
  <TotalTime>5</TotalTime>
  <ScaleCrop>false</ScaleCrop>
  <LinksUpToDate>false</LinksUpToDate>
  <CharactersWithSpaces>480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2022-09-29T09:38:00Z</dcterms:created>
  <dc:creator>马骋</dc:creator>
  <cp:lastModifiedBy>孤鹜1426493193</cp:lastModifiedBy>
  <dcterms:modified xsi:type="dcterms:W3CDTF">2023-07-09T05:06:45Z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7CE012A8B0FC4B4C8439C0729F933CE9</vt:lpwstr>
  </property>
</Properties>
</file>