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exact"/>
        <w:ind w:left="629" w:firstLine="0" w:firstLineChars="0"/>
      </w:pPr>
      <w:r>
        <w:rPr>
          <w:rFonts w:hint="eastAsia" w:ascii="Courier New" w:hAnsi="Courier New" w:cs="Courier New" w:eastAsiaTheme="minorEastAsia"/>
          <w:kern w:val="2"/>
          <w:sz w:val="21"/>
          <w:szCs w:val="21"/>
          <w:lang w:val="en-US" w:eastAsia="zh-CN" w:bidi="ar-SA"/>
        </w:rPr>
        <w:t>例</w:t>
      </w:r>
      <w:r>
        <w:rPr>
          <w:rFonts w:hint="eastAsia" w:ascii="Courier New" w:hAnsi="Courier New" w:cs="Courier New"/>
          <w:kern w:val="2"/>
          <w:sz w:val="21"/>
          <w:szCs w:val="21"/>
          <w:lang w:val="en-US" w:eastAsia="zh-CN" w:bidi="ar-SA"/>
        </w:rPr>
        <w:t>2</w:t>
      </w:r>
      <w:r>
        <w:rPr>
          <w:rFonts w:hint="eastAsia" w:ascii="Courier New" w:hAnsi="Courier New" w:cs="Courier New" w:eastAsiaTheme="minorEastAsia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Courier New" w:hAnsi="Courier New" w:cs="Courier New"/>
          <w:kern w:val="2"/>
          <w:sz w:val="21"/>
          <w:szCs w:val="21"/>
          <w:lang w:val="en-US" w:eastAsia="zh-CN" w:bidi="ar-SA"/>
        </w:rPr>
        <w:t>快速求和(quicksum)</w:t>
      </w:r>
    </w:p>
    <w:p>
      <w:pPr>
        <w:pStyle w:val="4"/>
        <w:spacing w:line="240" w:lineRule="exact"/>
        <w:ind w:left="629" w:firstLine="0" w:firstLineChars="0"/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  <w:t xml:space="preserve">问题描述： </w:t>
      </w:r>
      <w:r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  <w:t>给定一个数字字符串，在字符串中的某些位置插入一些加号。在所有的加号都插入后，就象做普通加法那样来求值，问最少需要插入多少加号可以使得该值等于一个给定的目标数字。</w:t>
      </w:r>
    </w:p>
    <w:p>
      <w:pPr>
        <w:pStyle w:val="4"/>
        <w:spacing w:line="240" w:lineRule="exact"/>
        <w:ind w:left="629" w:firstLine="420" w:firstLineChars="200"/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  <w:t>例如，考虑字符串"303"和目标数字 6，最佳方法不是"3+0+3"，而是"3+03"。能这样做是因为一个数的前导零不会改变它的大小。</w:t>
      </w:r>
    </w:p>
    <w:p>
      <w:pPr>
        <w:pStyle w:val="4"/>
        <w:spacing w:line="240" w:lineRule="exact"/>
        <w:ind w:left="629" w:firstLine="420" w:firstLineChars="200"/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  <w:t>编程实现这个算法。</w:t>
      </w:r>
    </w:p>
    <w:p>
      <w:pPr>
        <w:pStyle w:val="4"/>
        <w:spacing w:line="240" w:lineRule="exact"/>
        <w:ind w:left="629" w:firstLine="0" w:firstLineChars="0"/>
        <w:rPr>
          <w:rFonts w:hint="default" w:ascii="Courier New" w:hAnsi="Courier New" w:cs="Courier New" w:eastAsia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  <w:t>输入格式：</w:t>
      </w:r>
      <w:r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  <w:t>第一行包含一个字符串 S( 1 &lt;= S 的长度 &lt;= 40 ) 和一个整数 N( N &lt;= 1000 )，用单个空格分隔。</w:t>
      </w:r>
    </w:p>
    <w:p>
      <w:pPr>
        <w:pStyle w:val="4"/>
        <w:spacing w:line="240" w:lineRule="exact"/>
        <w:ind w:left="629" w:firstLine="0" w:firstLineChars="0"/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  <w:t>输出格式：</w:t>
      </w:r>
      <w:r>
        <w:rPr>
          <w:rFonts w:hint="eastAsia" w:ascii="Courier New" w:hAnsi="Courier New" w:cs="Courier New"/>
          <w:b w:val="0"/>
          <w:bCs w:val="0"/>
          <w:kern w:val="2"/>
          <w:sz w:val="21"/>
          <w:szCs w:val="21"/>
          <w:lang w:val="en-US" w:eastAsia="zh-CN" w:bidi="ar-SA"/>
        </w:rPr>
        <w:t>一行一个整数 K，表示需要最少需要插入多少加号。如果无解，则输出 -1。</w:t>
      </w:r>
    </w:p>
    <w:p>
      <w:pPr>
        <w:pStyle w:val="4"/>
        <w:spacing w:line="240" w:lineRule="exact"/>
        <w:ind w:left="629" w:firstLine="0" w:firstLineChars="0"/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  <w:t>输入样例：</w:t>
      </w:r>
    </w:p>
    <w:p>
      <w:pPr>
        <w:pStyle w:val="4"/>
        <w:spacing w:line="240" w:lineRule="exact"/>
        <w:ind w:left="629" w:firstLine="0" w:firstLineChars="0"/>
        <w:rPr>
          <w:rFonts w:hint="eastAsia" w:ascii="Courier New" w:hAnsi="Courier New" w:cs="Courier New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kern w:val="2"/>
          <w:sz w:val="21"/>
          <w:szCs w:val="21"/>
          <w:lang w:val="en-US" w:eastAsia="zh-CN" w:bidi="ar-SA"/>
        </w:rPr>
        <w:t>2222 8</w:t>
      </w:r>
    </w:p>
    <w:p>
      <w:pPr>
        <w:pStyle w:val="4"/>
        <w:spacing w:line="240" w:lineRule="exact"/>
        <w:ind w:left="629" w:firstLine="0" w:firstLineChars="0"/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cs="Courier New"/>
          <w:b/>
          <w:bCs/>
          <w:kern w:val="2"/>
          <w:sz w:val="21"/>
          <w:szCs w:val="21"/>
          <w:lang w:val="en-US" w:eastAsia="zh-CN" w:bidi="ar-SA"/>
        </w:rPr>
        <w:t>输出样例：</w:t>
      </w:r>
    </w:p>
    <w:p>
      <w:pPr>
        <w:pStyle w:val="4"/>
        <w:spacing w:line="240" w:lineRule="exact"/>
        <w:ind w:left="62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pStyle w:val="4"/>
        <w:spacing w:line="240" w:lineRule="exact"/>
        <w:ind w:left="629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数据规模：</w:t>
      </w:r>
    </w:p>
    <w:p>
      <w:pPr>
        <w:pStyle w:val="4"/>
        <w:spacing w:line="240" w:lineRule="exact"/>
        <w:ind w:left="629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80%的数据，1 &lt;= S 的长度 &lt;= 10。</w:t>
      </w:r>
    </w:p>
    <w:p>
      <w:pPr>
        <w:pStyle w:val="4"/>
        <w:spacing w:line="240" w:lineRule="exact"/>
        <w:ind w:left="629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 100%的数据，1 &lt;= S 的长度 &lt;= 40,N &lt;= 1000。</w:t>
      </w:r>
    </w:p>
    <w:p>
      <w:pPr>
        <w:pStyle w:val="4"/>
        <w:spacing w:line="240" w:lineRule="exact"/>
        <w:ind w:left="629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分析：对于朴素的回溯搜索，由于字符串长度不超过40，最多有39个位置可以放置加号，这样最多就有2</w:t>
      </w:r>
      <w:r>
        <w:rPr>
          <w:rFonts w:hint="eastAsia"/>
          <w:vertAlign w:val="superscript"/>
          <w:lang w:val="en-US" w:eastAsia="zh-CN"/>
        </w:rPr>
        <w:t>39</w:t>
      </w:r>
      <w:r>
        <w:rPr>
          <w:rFonts w:hint="eastAsia"/>
          <w:lang w:val="en-US" w:eastAsia="zh-CN"/>
        </w:rPr>
        <w:t>种可能性。显然，不加优化的搜索会出现超时。</w:t>
      </w:r>
    </w:p>
    <w:p>
      <w:pPr>
        <w:pStyle w:val="4"/>
        <w:spacing w:line="240" w:lineRule="exact"/>
        <w:ind w:left="629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如何优化呢？很容易想到的优化有三个：</w:t>
      </w:r>
    </w:p>
    <w:p>
      <w:pPr>
        <w:pStyle w:val="4"/>
        <w:numPr>
          <w:ilvl w:val="0"/>
          <w:numId w:val="1"/>
        </w:numPr>
        <w:spacing w:line="240" w:lineRule="exact"/>
        <w:ind w:left="629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如果搜索到当前位置i时，已经添加的加号个数p大于最优解ans，则不管以后怎样，都不可能得到最优的解，因此剪枝，返回。</w:t>
      </w:r>
    </w:p>
    <w:p>
      <w:pPr>
        <w:pStyle w:val="4"/>
        <w:numPr>
          <w:ilvl w:val="0"/>
          <w:numId w:val="1"/>
        </w:numPr>
        <w:spacing w:line="240" w:lineRule="exact"/>
        <w:ind w:left="629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如果搜索到当前位置i时，已经算出的部分和大于N，则以后的数最小，也不可能恰好凑成N，因此剪枝，返回。</w:t>
      </w:r>
    </w:p>
    <w:p>
      <w:pPr>
        <w:pStyle w:val="4"/>
        <w:numPr>
          <w:ilvl w:val="0"/>
          <w:numId w:val="1"/>
        </w:numPr>
        <w:spacing w:line="240" w:lineRule="exact"/>
        <w:ind w:left="629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如果搜索到当前位置i时，已经算出的部分和再加上i+1～N这一段的最大值（即i+1~N不添加加号），仍然小于N，则再搜索也没有意义，因此剪枝，返回。</w:t>
      </w:r>
    </w:p>
    <w:p>
      <w:pPr>
        <w:pStyle w:val="4"/>
        <w:spacing w:line="240" w:lineRule="exact"/>
        <w:ind w:left="629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另一个要注意的问题是40位的数字串在转化成整数时，会超过int甚至long long的存储范围。而本题的一个特点是要凑的数N本身并不太大（不超过10</w:t>
      </w:r>
      <w:r>
        <w:rPr>
          <w:rFonts w:hint="eastAsia"/>
          <w:vertAlign w:val="superscript"/>
          <w:lang w:val="en-US" w:eastAsia="zh-CN"/>
        </w:rPr>
        <w:t>6</w:t>
      </w:r>
      <w:r>
        <w:rPr>
          <w:rFonts w:hint="eastAsia"/>
          <w:lang w:val="en-US" w:eastAsia="zh-CN"/>
        </w:rPr>
        <w:t>），所以可以设置一个无穷大INF（值可设为10</w:t>
      </w:r>
      <w:r>
        <w:rPr>
          <w:rFonts w:hint="eastAsia"/>
          <w:vertAlign w:val="superscript"/>
          <w:lang w:val="en-US" w:eastAsia="zh-CN"/>
        </w:rPr>
        <w:t>9</w:t>
      </w:r>
      <w:r>
        <w:rPr>
          <w:rFonts w:hint="eastAsia"/>
          <w:lang w:val="en-US" w:eastAsia="zh-CN"/>
        </w:rPr>
        <w:t>），当要转化的数字串的值超过INF时，直接把值设为INF就行。这样做不会影响运算结果的正确性，也有效地避免了高精度运算。</w:t>
      </w:r>
    </w:p>
    <w:p>
      <w:pPr>
        <w:pStyle w:val="4"/>
        <w:spacing w:line="240" w:lineRule="exact"/>
        <w:ind w:left="629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有了上述优化，本题完全可以在规定时限内出解。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4EB55"/>
    <w:multiLevelType w:val="singleLevel"/>
    <w:tmpl w:val="33D4EB55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D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2023-06-01T13:30:45Z</dcterms:created>
  <dc:creator>lenovo</dc:creator>
  <cp:lastModifiedBy>lenovo</cp:lastModifiedBy>
  <dcterms:modified xsi:type="dcterms:W3CDTF">2023-06-01T13:30:48Z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