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A7" w:rsidRDefault="0019636A" w:rsidP="0019636A">
      <w:pPr>
        <w:jc w:val="center"/>
        <w:rPr>
          <w:rFonts w:ascii="Times New Roman" w:eastAsia="Times New Roman" w:hAnsi="Times New Roman" w:cs="Times New Roman"/>
          <w:b/>
          <w:sz w:val="36"/>
          <w:u w:val="double"/>
        </w:rPr>
      </w:pPr>
      <w:r w:rsidRPr="0019636A">
        <w:rPr>
          <w:rFonts w:ascii="Times New Roman" w:eastAsia="Times New Roman" w:hAnsi="Times New Roman" w:cs="Times New Roman"/>
          <w:b/>
          <w:sz w:val="36"/>
          <w:u w:val="double"/>
        </w:rPr>
        <w:t>Product Development</w:t>
      </w:r>
    </w:p>
    <w:p w:rsidR="0019636A" w:rsidRPr="0019636A" w:rsidRDefault="0019636A" w:rsidP="0019636A">
      <w:pPr>
        <w:jc w:val="center"/>
        <w:rPr>
          <w:rFonts w:ascii="Times New Roman" w:eastAsia="Times New Roman" w:hAnsi="Times New Roman" w:cs="Times New Roman"/>
          <w:b/>
          <w:sz w:val="36"/>
          <w:u w:val="double"/>
        </w:rPr>
      </w:pPr>
    </w:p>
    <w:p w:rsidR="0019636A" w:rsidRDefault="0019636A" w:rsidP="0019636A">
      <w:pPr>
        <w:pStyle w:val="ListParagraph"/>
        <w:numPr>
          <w:ilvl w:val="0"/>
          <w:numId w:val="4"/>
        </w:numPr>
        <w:spacing w:after="307" w:line="265" w:lineRule="auto"/>
        <w:ind w:right="721"/>
      </w:pPr>
      <w:r w:rsidRPr="0019636A">
        <w:rPr>
          <w:rFonts w:ascii="Arial" w:eastAsia="Arial" w:hAnsi="Arial" w:cs="Arial"/>
          <w:color w:val="202124"/>
        </w:rPr>
        <w:t xml:space="preserve">Product development canvas can give you insights to these problems when creating a product, factors such </w:t>
      </w:r>
      <w:proofErr w:type="gramStart"/>
      <w:r w:rsidRPr="0019636A">
        <w:rPr>
          <w:rFonts w:ascii="Arial" w:eastAsia="Arial" w:hAnsi="Arial" w:cs="Arial"/>
          <w:color w:val="202124"/>
        </w:rPr>
        <w:t>as ,</w:t>
      </w:r>
      <w:proofErr w:type="gramEnd"/>
      <w:r w:rsidRPr="0019636A">
        <w:rPr>
          <w:rFonts w:ascii="Arial" w:eastAsia="Arial" w:hAnsi="Arial" w:cs="Arial"/>
          <w:color w:val="202124"/>
        </w:rPr>
        <w:t xml:space="preserve"> product experience , Purpose , People , product functions, product features, and components. </w:t>
      </w:r>
    </w:p>
    <w:p w:rsidR="0019636A" w:rsidRDefault="0019636A" w:rsidP="0019636A">
      <w:pPr>
        <w:pStyle w:val="ListParagraph"/>
        <w:numPr>
          <w:ilvl w:val="0"/>
          <w:numId w:val="4"/>
        </w:numPr>
        <w:spacing w:after="430" w:line="350" w:lineRule="auto"/>
        <w:ind w:right="-15"/>
      </w:pPr>
      <w:r w:rsidRPr="0019636A">
        <w:rPr>
          <w:rFonts w:ascii="Times New Roman" w:eastAsia="Times New Roman" w:hAnsi="Times New Roman" w:cs="Times New Roman"/>
          <w:sz w:val="24"/>
        </w:rPr>
        <w:t>A product development canvas is the ground where in the best possible ideas after the ideation session are pitched and   nurtured to develop</w:t>
      </w:r>
      <w:r w:rsidRPr="0019636A">
        <w:rPr>
          <w:rFonts w:ascii="Times New Roman" w:eastAsia="Times New Roman" w:hAnsi="Times New Roman" w:cs="Times New Roman"/>
          <w:color w:val="6B6B6B"/>
          <w:sz w:val="24"/>
        </w:rPr>
        <w:t xml:space="preserve">. </w:t>
      </w:r>
    </w:p>
    <w:p w:rsidR="0019636A" w:rsidRDefault="0019636A" w:rsidP="0019636A">
      <w:pPr>
        <w:numPr>
          <w:ilvl w:val="0"/>
          <w:numId w:val="3"/>
        </w:numPr>
        <w:spacing w:after="150" w:line="350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People &amp; </w:t>
      </w:r>
      <w:r>
        <w:rPr>
          <w:rFonts w:ascii="Times New Roman" w:eastAsia="Times New Roman" w:hAnsi="Times New Roman" w:cs="Times New Roman"/>
          <w:b/>
          <w:sz w:val="24"/>
        </w:rPr>
        <w:t>purpose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-student faculty, parents are use this project for their different purpose. </w:t>
      </w:r>
      <w:r>
        <w:rPr>
          <w:rFonts w:ascii="Arial" w:eastAsia="Arial" w:hAnsi="Arial" w:cs="Arial"/>
          <w:sz w:val="24"/>
        </w:rPr>
        <w:t xml:space="preserve"> </w:t>
      </w:r>
    </w:p>
    <w:p w:rsidR="0019636A" w:rsidRDefault="0019636A" w:rsidP="0019636A">
      <w:pPr>
        <w:numPr>
          <w:ilvl w:val="0"/>
          <w:numId w:val="3"/>
        </w:numPr>
        <w:spacing w:after="451" w:line="350" w:lineRule="auto"/>
        <w:ind w:right="-15" w:hanging="360"/>
      </w:pPr>
      <w:r>
        <w:rPr>
          <w:rFonts w:ascii="Times New Roman" w:eastAsia="Times New Roman" w:hAnsi="Times New Roman" w:cs="Times New Roman"/>
          <w:b/>
          <w:sz w:val="24"/>
        </w:rPr>
        <w:t>Product/service experience</w:t>
      </w:r>
      <w:proofErr w:type="gramStart"/>
      <w:r>
        <w:rPr>
          <w:rFonts w:ascii="Times New Roman" w:eastAsia="Times New Roman" w:hAnsi="Times New Roman" w:cs="Times New Roman"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reduce </w:t>
      </w:r>
      <w:r>
        <w:rPr>
          <w:rFonts w:ascii="Times New Roman" w:eastAsia="Times New Roman" w:hAnsi="Times New Roman" w:cs="Times New Roman"/>
          <w:sz w:val="24"/>
        </w:rPr>
        <w:t xml:space="preserve"> paper work, less effort, least o</w:t>
      </w:r>
      <w:r>
        <w:rPr>
          <w:rFonts w:ascii="Times New Roman" w:eastAsia="Times New Roman" w:hAnsi="Times New Roman" w:cs="Times New Roman"/>
          <w:sz w:val="24"/>
        </w:rPr>
        <w:t>r no cost, less time consuming</w:t>
      </w:r>
      <w:r w:rsidRPr="0019636A">
        <w:t>.</w:t>
      </w:r>
    </w:p>
    <w:p w:rsidR="0019636A" w:rsidRDefault="0019636A" w:rsidP="00764329">
      <w:pPr>
        <w:pStyle w:val="ListParagraph"/>
        <w:numPr>
          <w:ilvl w:val="0"/>
          <w:numId w:val="3"/>
        </w:numPr>
      </w:pPr>
      <w:bookmarkStart w:id="0" w:name="_GoBack"/>
      <w:bookmarkEnd w:id="0"/>
      <w:r w:rsidRPr="00764329">
        <w:rPr>
          <w:b/>
        </w:rPr>
        <w:t>Describing user feelings</w:t>
      </w:r>
      <w:proofErr w:type="gramStart"/>
      <w:r>
        <w:t>:-</w:t>
      </w:r>
      <w:proofErr w:type="gramEnd"/>
      <w:r>
        <w:t xml:space="preserve"> It is very useful to</w:t>
      </w:r>
      <w:r>
        <w:t xml:space="preserve"> get student progress for faculty as well as parents.</w:t>
      </w:r>
    </w:p>
    <w:p w:rsidR="0019636A" w:rsidRDefault="0019636A" w:rsidP="0019636A"/>
    <w:p w:rsidR="0019636A" w:rsidRPr="0019636A" w:rsidRDefault="0019636A" w:rsidP="0019636A">
      <w:r>
        <w:rPr>
          <w:noProof/>
        </w:rPr>
        <w:drawing>
          <wp:inline distT="0" distB="0" distL="0" distR="0" wp14:anchorId="68C04A57" wp14:editId="33F0D568">
            <wp:extent cx="5731510" cy="413893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6A" w:rsidRPr="0019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20C7B"/>
    <w:multiLevelType w:val="hybridMultilevel"/>
    <w:tmpl w:val="DE06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82888"/>
    <w:multiLevelType w:val="hybridMultilevel"/>
    <w:tmpl w:val="1D84B20A"/>
    <w:lvl w:ilvl="0" w:tplc="2F84293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84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3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409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E1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7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266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6C5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CF4AA4"/>
    <w:multiLevelType w:val="hybridMultilevel"/>
    <w:tmpl w:val="65CCCD26"/>
    <w:lvl w:ilvl="0" w:tplc="F1FA99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4A9E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0D02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E4CD8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1736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C40D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37C8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4184A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6F4B36"/>
    <w:multiLevelType w:val="hybridMultilevel"/>
    <w:tmpl w:val="8AF8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BE"/>
    <w:rsid w:val="0019636A"/>
    <w:rsid w:val="002F4EDB"/>
    <w:rsid w:val="00337686"/>
    <w:rsid w:val="00402031"/>
    <w:rsid w:val="00645C2A"/>
    <w:rsid w:val="00764329"/>
    <w:rsid w:val="007759BE"/>
    <w:rsid w:val="009066A7"/>
    <w:rsid w:val="009D312A"/>
    <w:rsid w:val="00C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9A6B-4679-4B1D-80F2-807A657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1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2021-01-15T15:22:00Z</dcterms:created>
  <dcterms:modified xsi:type="dcterms:W3CDTF">2021-01-15T15:22:00Z</dcterms:modified>
</cp:coreProperties>
</file>