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Pr>
                <w:rFonts w:ascii="Calibri" w:hAnsi="Calibri"/>
                <w:sz w:val="22"/>
              </w:rPr>
              <w:t>1</w:t>
            </w:r>
          </w:p>
        </w:tc>
        <w:tc>
          <w:tcPr>
            <w:tcW w:type="dxa" w:w="2160"/>
            <w:shd w:fill="F7F9FC" w:val="clear"/>
            <w:tcMar>
              <w:top w:w="80" w:type="dxa"/>
              <w:left w:w="80" w:type="dxa"/>
              <w:bottom w:w="80" w:type="dxa"/>
              <w:right w:w="80" w:type="dxa"/>
            </w:tcMar>
          </w:tcPr>
          <w:p>
            <w:pPr>
              <w:spacing w:before="80" w:after="80"/>
              <w:jc w:val="center"/>
            </w:pPr>
            <w:r>
              <w:rPr>
                <w:rFonts w:ascii="Calibri" w:hAnsi="Calibri"/>
                <w:sz w:val="22"/>
              </w:rPr>
              <w:t>Splash screen</w:t>
            </w:r>
          </w:p>
        </w:tc>
        <w:tc>
          <w:tcPr>
            <w:tcW w:type="dxa" w:w="7776"/>
            <w:shd w:fill="F7F9FC" w:val="clear"/>
            <w:tcMar>
              <w:top w:w="80" w:type="dxa"/>
              <w:left w:w="80" w:type="dxa"/>
              <w:bottom w:w="80" w:type="dxa"/>
              <w:right w:w="80" w:type="dxa"/>
            </w:tcMar>
          </w:tcPr>
          <w:p>
            <w:pPr>
              <w:spacing w:before="80" w:after="80"/>
            </w:pPr>
            <w:r>
              <w:rPr>
                <w:rFonts w:ascii="Calibri" w:hAnsi="Calibri"/>
                <w:sz w:val="22"/>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Pr>
                <w:rFonts w:ascii="Calibri" w:hAnsi="Calibri"/>
                <w:sz w:val="22"/>
              </w:rPr>
              <w:t>Medium</w:t>
            </w:r>
          </w:p>
        </w:tc>
        <w:tc>
          <w:tcPr>
            <w:tcW w:type="dxa" w:w="1728"/>
            <w:shd w:fill="F7F9FC" w:val="clear"/>
            <w:tcMar>
              <w:top w:w="80" w:type="dxa"/>
              <w:left w:w="80" w:type="dxa"/>
              <w:bottom w:w="80" w:type="dxa"/>
              <w:right w:w="80" w:type="dxa"/>
            </w:tcMar>
          </w:tcPr>
          <w:p>
            <w:r>
              <w:rPr>
                <w:rFonts w:ascii="Calibri" w:hAnsi="Calibri"/>
                <w:sz w:val="22"/>
              </w:rPr>
              <w:t>Sep</w:t>
            </w:r>
          </w:p>
        </w:tc>
        <w:tc>
          <w:tcPr>
            <w:tcW w:type="dxa" w:w="1296"/>
            <w:shd w:fill="F7F9FC" w:val="clear"/>
            <w:tcMar>
              <w:top w:w="80" w:type="dxa"/>
              <w:left w:w="80" w:type="dxa"/>
              <w:bottom w:w="80" w:type="dxa"/>
              <w:right w:w="80" w:type="dxa"/>
            </w:tcMar>
          </w:tcPr>
          <w:p>
            <w:pPr>
              <w:spacing w:before="80" w:after="80"/>
              <w:jc w:val="center"/>
            </w:pPr>
            <w:r>
              <w:rPr>
                <w:rFonts w:ascii="Calibri" w:hAnsi="Calibri"/>
                <w:b/>
                <w:color w:val="B71C1C"/>
                <w:sz w:val="22"/>
              </w:rPr>
              <w:t>Open</w:t>
            </w:r>
          </w:p>
        </w:tc>
      </w:tr>
      <w:tr>
        <w:tc>
          <w:tcPr>
            <w:tcW w:type="dxa" w:w="2304"/>
          </w:tcPr>
          <w:p>
            <w:r>
              <w:rPr>
                <w:rFonts w:ascii="Calibri" w:hAnsi="Calibri"/>
                <w:sz w:val="22"/>
              </w:rPr>
              <w:t>2</w:t>
            </w:r>
          </w:p>
        </w:tc>
        <w:tc>
          <w:tcPr>
            <w:tcW w:type="dxa" w:w="2304"/>
          </w:tcPr>
          <w:p>
            <w:r>
              <w:rPr>
                <w:rFonts w:ascii="Calibri" w:hAnsi="Calibri"/>
                <w:sz w:val="22"/>
              </w:rPr>
              <w:t>Onboarding carousel</w:t>
            </w:r>
          </w:p>
        </w:tc>
        <w:tc>
          <w:tcPr>
            <w:tcW w:type="dxa" w:w="2304"/>
          </w:tcPr>
          <w:p>
            <w:r>
              <w:rPr>
                <w:rFonts w:ascii="Calibri" w:hAnsi="Calibri"/>
                <w:sz w:val="22"/>
              </w:rPr>
              <w:t>"Skip" on Onboarding slide 1 behaves identically to "Next" — it advances to slide 2 ("Manage Everything In One Place") and does not bypass onboarding to Sign up, making the control functionally redundant. Get started on slide 2 is the only path to Sign up. Observed Sep on com.l2b.app.qa (OnboardingCarouselTest.skipFromSlideOneGoesToSlideTwo).</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3</w:t>
            </w:r>
          </w:p>
        </w:tc>
        <w:tc>
          <w:tcPr>
            <w:tcW w:type="dxa" w:w="2304"/>
          </w:tcPr>
          <w:p>
            <w:r>
              <w:rPr>
                <w:rFonts w:ascii="Calibri" w:hAnsi="Calibri"/>
                <w:sz w:val="22"/>
              </w:rPr>
              <w:t>Onboarding carousel</w:t>
            </w:r>
          </w:p>
        </w:tc>
        <w:tc>
          <w:tcPr>
            <w:tcW w:type="dxa" w:w="2304"/>
          </w:tcPr>
          <w:p>
            <w:r>
              <w:rPr>
                <w:rFonts w:ascii="Calibri" w:hAnsi="Calibri"/>
                <w:sz w:val="22"/>
              </w:rPr>
              <w:t>Rapid double/triple tap on slide 1 Next also activates slide 2 Get started (same bottom CTA slot). Three fast taps on Next skip slide 2 entirely and open Sign up. Rapid Skip does not do this (lands on slide 2 once). Observed Sep (OnboardingCarouselTest.rapidDoubleTapSkipAndNextDoesNotDuplicate, Allure rapidNextLanding=signup).</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4</w:t>
            </w:r>
          </w:p>
        </w:tc>
        <w:tc>
          <w:tcPr>
            <w:tcW w:type="dxa" w:w="2304"/>
          </w:tcPr>
          <w:p>
            <w:r>
              <w:rPr>
                <w:rFonts w:ascii="Calibri" w:hAnsi="Calibri"/>
                <w:sz w:val="22"/>
              </w:rPr>
              <w:t>Onboarding carousel</w:t>
            </w:r>
          </w:p>
        </w:tc>
        <w:tc>
          <w:tcPr>
            <w:tcW w:type="dxa" w:w="2304"/>
          </w:tcPr>
          <w:p>
            <w:r>
              <w:rPr>
                <w:rFonts w:ascii="Calibri" w:hAnsi="Calibri"/>
                <w:sz w:val="22"/>
              </w:rP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Sep: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5</w:t>
            </w:r>
          </w:p>
        </w:tc>
        <w:tc>
          <w:tcPr>
            <w:tcW w:type="dxa" w:w="2304"/>
          </w:tcPr>
          <w:p>
            <w:r>
              <w:rPr>
                <w:rFonts w:ascii="Calibri" w:hAnsi="Calibri"/>
                <w:sz w:val="22"/>
              </w:rPr>
              <w:t>Onboarding carousel</w:t>
            </w:r>
          </w:p>
        </w:tc>
        <w:tc>
          <w:tcPr>
            <w:tcW w:type="dxa" w:w="2304"/>
          </w:tcPr>
          <w:p>
            <w:r>
              <w:rPr>
                <w:rFonts w:ascii="Calibri" w:hAnsi="Calibri"/>
                <w:sz w:val="22"/>
              </w:rP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6</w:t>
            </w:r>
          </w:p>
        </w:tc>
        <w:tc>
          <w:tcPr>
            <w:tcW w:type="dxa" w:w="2304"/>
          </w:tcPr>
          <w:p>
            <w:r>
              <w:rPr>
                <w:rFonts w:ascii="Calibri" w:hAnsi="Calibri"/>
                <w:sz w:val="22"/>
              </w:rPr>
              <w:t>Language</w:t>
            </w:r>
          </w:p>
        </w:tc>
        <w:tc>
          <w:tcPr>
            <w:tcW w:type="dxa" w:w="2304"/>
          </w:tcPr>
          <w:p>
            <w:r>
              <w:rPr>
                <w:rFonts w:ascii="Calibri" w:hAnsi="Calibri"/>
                <w:sz w:val="22"/>
              </w:rPr>
              <w:t>Language selection row checkboxes report checked=false in the accessibility tree regardless of visual selection (English Default, Hindi, Telugu, Kannada). Screen readers cannot announce which language is selected. Observed Sep on com.l2b.app.qa (LanguageScreenTest.defaultEnglishPreselectedOnFirstLoad).</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7</w:t>
            </w:r>
          </w:p>
        </w:tc>
        <w:tc>
          <w:tcPr>
            <w:tcW w:type="dxa" w:w="2304"/>
          </w:tcPr>
          <w:p>
            <w:r>
              <w:rPr>
                <w:rFonts w:ascii="Calibri" w:hAnsi="Calibri"/>
                <w:sz w:val="22"/>
              </w:rPr>
              <w:t>Sign up</w:t>
            </w:r>
          </w:p>
        </w:tc>
        <w:tc>
          <w:tcPr>
            <w:tcW w:type="dxa" w:w="2304"/>
          </w:tcPr>
          <w:p>
            <w:r>
              <w:rPr>
                <w:rFonts w:ascii="Calibri" w:hAnsi="Calibri"/>
                <w:sz w:val="22"/>
              </w:rPr>
              <w:t>The Sign up Terms checkbox reports checked=false in the accessibility tree regardless of visual checked state. Screen readers cannot announce whether terms are accepted. Observed Sep on com.l2b.app.qa (SignUpTest terms checkbox cases).</w:t>
            </w:r>
          </w:p>
        </w:tc>
        <w:tc>
          <w:tcPr>
            <w:tcW w:type="dxa" w:w="2304"/>
          </w:tcPr>
          <w:p>
            <w:r>
              <w:rPr>
                <w:rFonts w:ascii="Calibri" w:hAnsi="Calibri"/>
                <w:sz w:val="22"/>
              </w:rPr>
              <w:t>Low</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8</w:t>
            </w:r>
          </w:p>
        </w:tc>
        <w:tc>
          <w:tcPr>
            <w:tcW w:type="dxa" w:w="2304"/>
          </w:tcPr>
          <w:p>
            <w:r>
              <w:rPr>
                <w:rFonts w:ascii="Calibri" w:hAnsi="Calibri"/>
                <w:sz w:val="22"/>
              </w:rPr>
              <w:t>Sign up</w:t>
            </w:r>
          </w:p>
        </w:tc>
        <w:tc>
          <w:tcPr>
            <w:tcW w:type="dxa" w:w="2304"/>
          </w:tcPr>
          <w:p>
            <w:r>
              <w:rPr>
                <w:rFonts w:ascii="Calibri" w:hAnsi="Calibri"/>
                <w:sz w:val="22"/>
              </w:rPr>
              <w:t>Get OTP becomes enabled for any 10-digit numeric string once terms are checked. The app does not block all-same numbers (9999999999, 6666666666), sequential numbers (1234567890, 9876543210), or numbers starting 0–5 (1234567890, 5432109876). Indian mobiles should start with 6–9, and junk patterns should not reach the send-OTP endpoint (SMS-cost / abuse risk). Observed Sep on com.l2b.app.qa (SignUpTest cases 6–10). These cases did not tap Get OTP — this is UI enablement of the send-OTP CTA.</w:t>
            </w:r>
          </w:p>
        </w:tc>
        <w:tc>
          <w:tcPr>
            <w:tcW w:type="dxa" w:w="2304"/>
          </w:tcPr>
          <w:p>
            <w:r>
              <w:rPr>
                <w:rFonts w:ascii="Calibri" w:hAnsi="Calibri"/>
                <w:sz w:val="22"/>
              </w:rPr>
              <w:t>High</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9</w:t>
            </w:r>
          </w:p>
        </w:tc>
        <w:tc>
          <w:tcPr>
            <w:tcW w:type="dxa" w:w="2304"/>
          </w:tcPr>
          <w:p>
            <w:r>
              <w:rPr>
                <w:rFonts w:ascii="Calibri" w:hAnsi="Calibri"/>
                <w:sz w:val="22"/>
              </w:rPr>
              <w:t>Sign up</w:t>
            </w:r>
          </w:p>
        </w:tc>
        <w:tc>
          <w:tcPr>
            <w:tcW w:type="dxa" w:w="2304"/>
          </w:tcPr>
          <w:p>
            <w:r>
              <w:rPr>
                <w:rFonts w:ascii="Calibri" w:hAnsi="Calibri"/>
                <w:sz w:val="22"/>
              </w:rPr>
              <w:t>Tapping Get OTP with Wi-Fi and mobile data off does not show an error or retry. The app stays on Sign up with no offline copy. Expected: a clear network error or retry so the user knows the OTP was not sent, rather than a silent no-op. Observed Sep on com.l2b.app.qa (SignUpTest.noNetworkOnGetOtpShowsErrorNotCrash, Allure offlineUx=stayed-on-signup-no-error-copy).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10</w:t>
            </w:r>
          </w:p>
        </w:tc>
        <w:tc>
          <w:tcPr>
            <w:tcW w:type="dxa" w:w="2304"/>
          </w:tcPr>
          <w:p>
            <w:r>
              <w:rPr>
                <w:rFonts w:ascii="Calibri" w:hAnsi="Calibri"/>
                <w:sz w:val="22"/>
              </w:rPr>
              <w:t>OTP screen</w:t>
            </w:r>
          </w:p>
        </w:tc>
        <w:tc>
          <w:tcPr>
            <w:tcW w:type="dxa" w:w="2304"/>
          </w:tcPr>
          <w:p>
            <w:r>
              <w:rPr>
                <w:rFonts w:ascii="Calibri" w:hAnsi="Calibri"/>
                <w:sz w:val="22"/>
              </w:rPr>
              <w:t>Rotating the OTP screen to landscape leaves only the Continue bar and the numeric keyboard visible. Title, OTP boxes, countdown, and Edit number are off-screen behind the keyboard, so the user cannot see entered digits or remaining time. Expected: OTP chrome stays readable in landscape (or the screen is portrait-locked). Observed 17 Sep on com.l2b.app.qa (OTPScreenTest.rotationMidEntryPreservesDigitsAndTimer, Allure landscapeUx=keyboard-covers-otp-chrome).</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11</w:t>
            </w:r>
          </w:p>
        </w:tc>
        <w:tc>
          <w:tcPr>
            <w:tcW w:type="dxa" w:w="2304"/>
          </w:tcPr>
          <w:p>
            <w:r>
              <w:rPr>
                <w:rFonts w:ascii="Calibri" w:hAnsi="Calibri"/>
                <w:sz w:val="22"/>
              </w:rPr>
              <w:t>OTP screen</w:t>
            </w:r>
          </w:p>
        </w:tc>
        <w:tc>
          <w:tcPr>
            <w:tcW w:type="dxa" w:w="2304"/>
          </w:tcPr>
          <w:p>
            <w:r>
              <w:rPr>
                <w:rFonts w:ascii="Calibri" w:hAnsi="Calibri"/>
                <w:sz w:val="22"/>
              </w:rPr>
              <w:t>Submitting OTP with Wi-Fi and mobile data off stays on Verify OTP with no offline or retry message (silent no-op). Expected: a clear network error or retry so the user knows the code was not checked. Observed 17 Sep on com.l2b.app.qa (OTPScreenTest.noNetworkOnOtpSubmitShowsErrorNotCrash,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rPr>
                <w:rFonts w:ascii="Calibri" w:hAnsi="Calibri"/>
                <w:sz w:val="22"/>
              </w:rPr>
              <w:t>12</w:t>
            </w:r>
          </w:p>
        </w:tc>
        <w:tc>
          <w:tcPr>
            <w:tcW w:type="dxa" w:w="2304"/>
          </w:tcPr>
          <w:p>
            <w:r>
              <w:rPr>
                <w:rFonts w:ascii="Calibri" w:hAnsi="Calibri"/>
                <w:sz w:val="22"/>
              </w:rPr>
              <w:t>OTP screen</w:t>
            </w:r>
          </w:p>
        </w:tc>
        <w:tc>
          <w:tcPr>
            <w:tcW w:type="dxa" w:w="2304"/>
          </w:tcPr>
          <w:p>
            <w:r>
              <w:rPr>
                <w:rFonts w:ascii="Calibri" w:hAnsi="Calibri"/>
                <w:sz w:val="22"/>
              </w:rPr>
              <w:t>Tapping Resend OTP with Wi-Fi and mobile data off leaves the Resend OTP button in place with no offline copy and no countdown restart, so the user cannot tell that a new OTP was not sent. Expected: a clear network error or retry. Observed 17 Sep on com.l2b.app.qa (OTPScreenTest.noNetworkOnResendShowsErrorNotCrash, Allure offlineUx=stayed-on-otp-no-error-copy).</w:t>
            </w:r>
          </w:p>
        </w:tc>
        <w:tc>
          <w:tcPr>
            <w:tcW w:type="dxa" w:w="2304"/>
          </w:tcPr>
          <w:p>
            <w:r>
              <w:rPr>
                <w:rFonts w:ascii="Calibri" w:hAnsi="Calibri"/>
                <w:sz w:val="22"/>
              </w:rPr>
              <w:t>Medium</w:t>
            </w:r>
          </w:p>
        </w:tc>
        <w:tc>
          <w:tcPr>
            <w:tcW w:type="dxa" w:w="2304"/>
          </w:tcPr>
          <w:p>
            <w:r>
              <w:rPr>
                <w:rFonts w:ascii="Calibri" w:hAnsi="Calibri"/>
                <w:sz w:val="22"/>
              </w:rPr>
              <w:t>Sep</w:t>
            </w:r>
          </w:p>
        </w:tc>
        <w:tc>
          <w:tcPr>
            <w:tcW w:type="dxa" w:w="2304"/>
          </w:tcPr>
          <w:p>
            <w:r>
              <w:rPr>
                <w:rFonts w:ascii="Calibri" w:hAnsi="Calibri"/>
                <w:b/>
                <w:color w:val="B71C1C"/>
                <w:sz w:val="22"/>
              </w:rPr>
              <w:t>Open</w:t>
            </w:r>
          </w:p>
        </w:tc>
      </w:tr>
      <w:tr>
        <w:tc>
          <w:tcPr>
            <w:tcW w:type="dxa" w:w="2304"/>
          </w:tcPr>
          <w:p>
            <w:r>
              <w:t>13</w:t>
            </w:r>
          </w:p>
        </w:tc>
        <w:tc>
          <w:tcPr>
            <w:tcW w:type="dxa" w:w="2304"/>
          </w:tcPr>
          <w:p>
            <w:r>
              <w:t>Quick Booking</w:t>
            </w:r>
          </w:p>
        </w:tc>
        <w:tc>
          <w:tcPr>
            <w:tcW w:type="dxa" w:w="2304"/>
          </w:tcPr>
          <w:p>
            <w:r>
              <w:t>Pressing Back from Quick Booking exits the app to the Android launcher instead of going to Home. Close does go to Home and leaves the pending queue intact. Expected: Back should match Close and land on Home without leaving Vendor. Observed 18 Sep on com.l2b.app.qa with 9000000001 and 9000000017 (QuickBookingTest.rentalBackGoesToHome and materialBackGoesToHome, landing=launcher / com.google.android.apps.nexuslauncher).</w:t>
            </w:r>
          </w:p>
        </w:tc>
        <w:tc>
          <w:tcPr>
            <w:tcW w:type="dxa" w:w="2304"/>
          </w:tcPr>
          <w:p>
            <w:r>
              <w:t>Medium</w:t>
            </w:r>
          </w:p>
        </w:tc>
        <w:tc>
          <w:tcPr>
            <w:tcW w:type="dxa" w:w="2304"/>
          </w:tcPr>
          <w:p>
            <w:r>
              <w:t>Sep</w:t>
            </w:r>
          </w:p>
        </w:tc>
        <w:tc>
          <w:tcPr>
            <w:tcW w:type="dxa" w:w="2304"/>
          </w:tcPr>
          <w:p>
            <w:r>
              <w:t>Open</w:t>
            </w:r>
          </w:p>
        </w:tc>
      </w:tr>
      <w:tr>
        <w:tc>
          <w:tcPr>
            <w:tcW w:type="dxa" w:w="2304"/>
          </w:tcPr>
          <w:p>
            <w:r>
              <w:t>14</w:t>
            </w:r>
          </w:p>
        </w:tc>
        <w:tc>
          <w:tcPr>
            <w:tcW w:type="dxa" w:w="2304"/>
          </w:tcPr>
          <w:p>
            <w:r>
              <w:t>Quick Booking</w:t>
            </w:r>
          </w:p>
        </w:tc>
        <w:tc>
          <w:tcPr>
            <w:tcW w:type="dxa" w:w="2304"/>
          </w:tcPr>
          <w:p>
            <w:r>
              <w:t>Rapid triple-tap on Close from Quick Booking overshoots Home and opens the account/profile drawer (Account, KYC, Log Out). The first Close does go to Home; the extra taps land on the Home avatar because Close sits in the same top-left slot. Expected: extra Close taps after leaving Quick Booking should stay on Home, not open Account. Observed 18 Sep on com.l2b.app.qa with 9000000001 (RentalCompanyQuickBookingTest.rapidCloseDoesNotCrash, landing=home-drawer). Also reproducible via device rotation on Home (0017, 19 Sep), not only rapid-Close — same overlay, different trigger (MaterialQuickBookingEdgeCasesTest.rotationKeepsChrome, Allure landingLandscape=home-drawer).</w:t>
            </w:r>
          </w:p>
        </w:tc>
        <w:tc>
          <w:tcPr>
            <w:tcW w:type="dxa" w:w="2304"/>
          </w:tcPr>
          <w:p>
            <w:r>
              <w:t>Medium</w:t>
            </w:r>
          </w:p>
        </w:tc>
        <w:tc>
          <w:tcPr>
            <w:tcW w:type="dxa" w:w="2304"/>
          </w:tcPr>
          <w:p>
            <w:r>
              <w:t>18 Sep 2026</w:t>
            </w:r>
          </w:p>
        </w:tc>
        <w:tc>
          <w:tcPr>
            <w:tcW w:type="dxa" w:w="2304"/>
          </w:tcPr>
          <w:p>
            <w:r>
              <w:t>Open</w:t>
            </w:r>
          </w:p>
        </w:tc>
      </w:tr>
      <w:tr>
        <w:tc>
          <w:tcPr>
            <w:tcW w:type="dxa" w:w="2304"/>
          </w:tcPr>
          <w:p>
            <w:r>
              <w:t>15</w:t>
            </w:r>
          </w:p>
        </w:tc>
        <w:tc>
          <w:tcPr>
            <w:tcW w:type="dxa" w:w="2304"/>
          </w:tcPr>
          <w:p>
            <w:r>
              <w:t>Quick Booking / Home</w:t>
            </w:r>
          </w:p>
        </w:tc>
        <w:tc>
          <w:tcPr>
            <w:tcW w:type="dxa" w:w="2304"/>
          </w:tcPr>
          <w:p>
            <w:r>
              <w:t>ESCALATED Medium → High (21 Sep). Closing Quick Booking (X) lands on Home, but Request to extend time fully blocks Home — not a dim overlay you can work around. The UiAutomator tree is only this dialog (Home greeting, earning, tabs are gone from a11y). Android reports dismissable=false. No Close/X, Not now, Remind me later, checkbox, or scrim. Outside tap and device Back do not dismiss; Back stays in Vendor on the same dialog. The only clickable actions are View More Details, Decline, and Accept (Decline/Accept are clickable outer Views; inner labels are decoys). Machine thumbnail is not clickable. A vendor cannot use Home, Calendar, Fleet, Earning, or Profile until they Accept or Decline the extension (a booking decision). Expected: Close reaches a usable Home, or the dialog has a non-committal dismiss (X / Not now) and does not steal the accessibility tree. Observed 18 Sep (QuickBookingLandingTest.closeReturnsToHome) and reconfirmed 21 Sep on com.l2b.app.qa with 9000000001 (RentalHomeDump.dumpHome0001, dumps /tmp/l2b-home-rental-0001-20260921/01-after-close and 03-after-back). Tests did not tap Accept, Decline, or View More Details.</w:t>
            </w:r>
          </w:p>
        </w:tc>
        <w:tc>
          <w:tcPr>
            <w:tcW w:type="dxa" w:w="2304"/>
          </w:tcPr>
          <w:p>
            <w:r>
              <w:t>High</w:t>
            </w:r>
          </w:p>
        </w:tc>
        <w:tc>
          <w:tcPr>
            <w:tcW w:type="dxa" w:w="2304"/>
          </w:tcPr>
          <w:p>
            <w:r>
              <w:t>18 Sep 2026; reconfirmed 21 Sep 2026</w:t>
            </w:r>
          </w:p>
        </w:tc>
        <w:tc>
          <w:tcPr>
            <w:tcW w:type="dxa" w:w="2304"/>
          </w:tcPr>
          <w:p>
            <w:r>
              <w:t>Open</w:t>
            </w:r>
          </w:p>
        </w:tc>
      </w:tr>
      <w:tr>
        <w:tc>
          <w:tcPr>
            <w:tcW w:type="dxa" w:w="2304"/>
          </w:tcPr>
          <w:p>
            <w:r>
              <w:t>16</w:t>
            </w:r>
          </w:p>
        </w:tc>
        <w:tc>
          <w:tcPr>
            <w:tcW w:type="dxa" w:w="2304"/>
          </w:tcPr>
          <w:p>
            <w:r>
              <w:t>Quick Booking — Assign machine</w:t>
            </w:r>
          </w:p>
        </w:tc>
        <w:tc>
          <w:tcPr>
            <w:tcW w:type="dxa" w:w="2304"/>
          </w:tcPr>
          <w:p>
            <w:r>
              <w:t>Accept on a pending rental opens Assign machine with KA13Z2117 selected. When all operators are busy for the slot, copy says "All operators are busy for this slot. Confirm the machine now and assign an operator later." The only operator in Select an operator (Nauman Majid Pathan) is greyed and does not assign. Confirm stays disabled, so Accept cannot complete. Expected: Confirm is enabled so the vendor can confirm the machine now without an operator, matching the copy; or at least one operator in the list is selectable. Observed 18 Sep 2026 on com.l2b.app.qa with 9000000001 (QuickBookingAcceptTest.acceptOneRentalCard, Allure confirmEnabledAfterAssign=false). SCOPED 23 Sep 2026: free-operator UI happy path PASSES — seed L2B-RNT-2026-F7D066 (RB-FREE-OP-UI, Oct 12–13), API all_operators_busy=false / Nauman is_available=true; Appium FreeOperatorUiAcceptTest.freeOperatorAcceptAssignConfirm Accept → select Nauman → Confirm enabled → toast "Order accepted successfully", booking status operator_assigned. So #16 is busy-slot Confirm/operator-greyout only — Confirm is not broken for free operators.</w:t>
            </w:r>
          </w:p>
        </w:tc>
        <w:tc>
          <w:tcPr>
            <w:tcW w:type="dxa" w:w="2304"/>
          </w:tcPr>
          <w:p>
            <w:r>
              <w:t>High</w:t>
            </w:r>
          </w:p>
        </w:tc>
        <w:tc>
          <w:tcPr>
            <w:tcW w:type="dxa" w:w="2304"/>
          </w:tcPr>
          <w:p>
            <w:r>
              <w:t>18 Sep 2026</w:t>
            </w:r>
          </w:p>
        </w:tc>
        <w:tc>
          <w:tcPr>
            <w:tcW w:type="dxa" w:w="2304"/>
          </w:tcPr>
          <w:p>
            <w:r>
              <w:t>Open</w:t>
            </w:r>
          </w:p>
        </w:tc>
      </w:tr>
      <w:tr>
        <w:tc>
          <w:tcPr>
            <w:tcW w:type="dxa" w:w="2304"/>
          </w:tcPr>
          <w:p>
            <w:r>
              <w:t>17</w:t>
            </w:r>
          </w:p>
        </w:tc>
        <w:tc>
          <w:tcPr>
            <w:tcW w:type="dxa" w:w="2304"/>
          </w:tcPr>
          <w:p>
            <w:r>
              <w:t>Home</w:t>
            </w:r>
          </w:p>
        </w:tc>
        <w:tc>
          <w:tcPr>
            <w:tcW w:type="dxa" w:w="2304"/>
          </w:tcPr>
          <w:p>
            <w:r>
              <w:t>Pressing device Back on Home exits Vendor to the Android launcher (com.google.android.apps.nexuslauncher). Home earning chrome is gone after one Back. Expected: Back on the logged-in Home root stays in Vendor (or asks to exit) instead of dropping to the launcher. Observed 21 Sep 2026 on com.l2b.app.qa with 9000000017 (HomeEdgeTest.backOnHome, Allure package=com.google.android.apps.nexuslauncher, home=false, launcher=true). This is a Home-screen bug — do not fold into #13 (Quick Booking Back).</w:t>
            </w:r>
          </w:p>
        </w:tc>
        <w:tc>
          <w:tcPr>
            <w:tcW w:type="dxa" w:w="2304"/>
          </w:tcPr>
          <w:p>
            <w:r>
              <w:t>Medium</w:t>
            </w:r>
          </w:p>
        </w:tc>
        <w:tc>
          <w:tcPr>
            <w:tcW w:type="dxa" w:w="2304"/>
          </w:tcPr>
          <w:p>
            <w:r>
              <w:t>21 Sep 2026</w:t>
            </w:r>
          </w:p>
        </w:tc>
        <w:tc>
          <w:tcPr>
            <w:tcW w:type="dxa" w:w="2304"/>
          </w:tcPr>
          <w:p>
            <w:r>
              <w:t>Open</w:t>
            </w:r>
          </w:p>
        </w:tc>
      </w:tr>
      <w:tr>
        <w:tc>
          <w:tcPr>
            <w:tcW w:type="dxa" w:w="2304"/>
          </w:tcPr>
          <w:p>
            <w:r>
              <w:t>18</w:t>
            </w:r>
          </w:p>
        </w:tc>
        <w:tc>
          <w:tcPr>
            <w:tcW w:type="dxa" w:w="2304"/>
          </w:tcPr>
          <w:p>
            <w:r>
              <w:t>Home</w:t>
            </w:r>
          </w:p>
        </w:tc>
        <w:tc>
          <w:tcPr>
            <w:tcW w:type="dxa" w:w="2304"/>
          </w:tcPr>
          <w:p>
            <w:r>
              <w:t>Rotating Home to landscape opens the account/profile drawer (Account + Log Out) and hides Current Earning. Restoring portrait leaves the drawer open. Expected: rotation keeps Home content visible with the drawer closed. Observed 21 Sep 2026 on com.l2b.app.qa with 9000000017 (HomeEdgeTest.rotationKeepsHome, Allure drawerLandscape=true, drawerPortrait=true, homeLandscape=false, homePortrait=false). New Home number — do not fold into #14 (Quick Booking rapid-Close).</w:t>
            </w:r>
          </w:p>
        </w:tc>
        <w:tc>
          <w:tcPr>
            <w:tcW w:type="dxa" w:w="2304"/>
          </w:tcPr>
          <w:p>
            <w:r>
              <w:t>Medium</w:t>
            </w:r>
          </w:p>
        </w:tc>
        <w:tc>
          <w:tcPr>
            <w:tcW w:type="dxa" w:w="2304"/>
          </w:tcPr>
          <w:p>
            <w:r>
              <w:t>21 Sep 2026</w:t>
            </w:r>
          </w:p>
        </w:tc>
        <w:tc>
          <w:tcPr>
            <w:tcW w:type="dxa" w:w="2304"/>
          </w:tcPr>
          <w:p>
            <w:r>
              <w:t>Open</w:t>
            </w:r>
          </w:p>
        </w:tc>
      </w:tr>
      <w:tr>
        <w:tc>
          <w:tcPr>
            <w:tcW w:type="dxa" w:w="2304"/>
          </w:tcPr>
          <w:p>
            <w:r>
              <w:t>19</w:t>
            </w:r>
          </w:p>
        </w:tc>
        <w:tc>
          <w:tcPr>
            <w:tcW w:type="dxa" w:w="2304"/>
          </w:tcPr>
          <w:p>
            <w:r>
              <w:t>Splash screen</w:t>
            </w:r>
          </w:p>
        </w:tc>
        <w:tc>
          <w:tcPr>
            <w:tcW w:type="dxa" w:w="2304"/>
          </w:tcPr>
          <w:p>
            <w:r>
              <w:t>On cold start, the splash logo paints twice. The Android 12+ system splash (Theme.L2BVendor.Splash, windowSplashScreenAnimatedIcon, ic_splash_logo_layered) exits with its animation (~0.69s in), and the in-app Compose splash then redraws the same logo again (ic_splash_logo / SplashViewModel SPLASH_DISPLAY_MS) before proceeding to the first real screen (Language on first launch, or last route if logged in). Purely visual — no crash; the app still reaches the correct destination. Confirmed 21 Sep 2026 on com.l2b.app.qa: pixel diff of 21,780 px in the logo band (rows 1059–1357) between the first splash frame and the next; then pixel-identical until destination. Logcat: FrameTracker force-finishes J&lt;SPLASHSCREEN_EXIT_ANIM&gt; at the same moment. Expected: one splash, then the first real screen. Dev fix: keep only the Android 12+ system splash until Language/home is ready; do not compose a second splash with ic_splash_logo — keepOnScreen should drop into the destination, not into another logo. New splash number — do not fold into #1 (offline missing error).</w:t>
            </w:r>
          </w:p>
        </w:tc>
        <w:tc>
          <w:tcPr>
            <w:tcW w:type="dxa" w:w="2304"/>
          </w:tcPr>
          <w:p>
            <w:r>
              <w:t>Low</w:t>
            </w:r>
          </w:p>
        </w:tc>
        <w:tc>
          <w:tcPr>
            <w:tcW w:type="dxa" w:w="2304"/>
          </w:tcPr>
          <w:p>
            <w:r>
              <w:t>21 Sep 2026</w:t>
            </w:r>
          </w:p>
        </w:tc>
        <w:tc>
          <w:tcPr>
            <w:tcW w:type="dxa" w:w="2304"/>
          </w:tcPr>
          <w:p>
            <w:r>
              <w:t>Open</w:t>
            </w:r>
          </w:p>
        </w:tc>
      </w:tr>
      <w:tr>
        <w:tc>
          <w:tcPr>
            <w:tcW w:type="dxa" w:w="2304"/>
          </w:tcPr>
          <w:p>
            <w:r>
              <w:t>20</w:t>
            </w:r>
          </w:p>
        </w:tc>
        <w:tc>
          <w:tcPr>
            <w:tcW w:type="dxa" w:w="2304"/>
          </w:tcPr>
          <w:p>
            <w:r>
              <w:t>Rental Home</w:t>
            </w:r>
          </w:p>
        </w:tc>
        <w:tc>
          <w:tcPr>
            <w:tcW w:type="dxa" w:w="2304"/>
          </w:tcPr>
          <w:p>
            <w:r>
              <w:t>First Upcoming Booking card on Rental Home shows the label Booking for with an empty address. UiAutomator dump 21 Sep (/tmp/l2b-rental-flow-0001-20260921/01-after-close) has a TextView under Booking for with text="". Screenshot docs/rental-flow/screens/home.png shows a blank line under the pin. Figma Home Screen (Vendor App Dev Team file, Rental Vendor Flow Design, node 1-5280) shows a full address under Booking for (e.g. Ameerpet Hyderabad). Expected: the location line is visible and non-empty, matching Figma. Observed on com.l2b.app.qa with 9000000001. Do not fold into Material Home #17/#18.</w:t>
            </w:r>
          </w:p>
        </w:tc>
        <w:tc>
          <w:tcPr>
            <w:tcW w:type="dxa" w:w="2304"/>
          </w:tcPr>
          <w:p>
            <w:r>
              <w:t>Medium</w:t>
            </w:r>
          </w:p>
        </w:tc>
        <w:tc>
          <w:tcPr>
            <w:tcW w:type="dxa" w:w="2304"/>
          </w:tcPr>
          <w:p>
            <w:r>
              <w:t>21 Sep 2026</w:t>
            </w:r>
          </w:p>
        </w:tc>
        <w:tc>
          <w:tcPr>
            <w:tcW w:type="dxa" w:w="2304"/>
          </w:tcPr>
          <w:p>
            <w:r>
              <w:t>Open</w:t>
            </w:r>
          </w:p>
        </w:tc>
      </w:tr>
      <w:tr>
        <w:tc>
          <w:tcPr>
            <w:tcW w:type="dxa" w:w="2304"/>
          </w:tcPr>
          <w:p>
            <w:r>
              <w:t>21</w:t>
            </w:r>
          </w:p>
        </w:tc>
        <w:tc>
          <w:tcPr>
            <w:tcW w:type="dxa" w:w="2304"/>
          </w:tcPr>
          <w:p>
            <w:r>
              <w:t>Rental Home</w:t>
            </w:r>
          </w:p>
        </w:tc>
        <w:tc>
          <w:tcPr>
            <w:tcW w:type="dxa" w:w="2304"/>
          </w:tcPr>
          <w:p>
            <w:r>
              <w:t>Upcoming Booking strip card on Rental Home is missing the green Assign control from Figma Home Screen. Figma places Assign beside the date on the Home upcoming card. Live dump 01-after-close and screenshot show machine name, plate (KA13Z2117), dates, and Booking for only — no Assign text or content-desc. Expected: Assign is visible on the Home upcoming card so the vendor can assign from Home, matching Figma. Observed 21 Sep 2026 on com.l2b.app.qa with 9000000001. New Rental Home number — do not fold into #16 (Assign machine sheet after Accept).</w:t>
            </w:r>
          </w:p>
        </w:tc>
        <w:tc>
          <w:tcPr>
            <w:tcW w:type="dxa" w:w="2304"/>
          </w:tcPr>
          <w:p>
            <w:r>
              <w:t>Medium</w:t>
            </w:r>
          </w:p>
        </w:tc>
        <w:tc>
          <w:tcPr>
            <w:tcW w:type="dxa" w:w="2304"/>
          </w:tcPr>
          <w:p>
            <w:r>
              <w:t>21 Sep 2026</w:t>
            </w:r>
          </w:p>
        </w:tc>
        <w:tc>
          <w:tcPr>
            <w:tcW w:type="dxa" w:w="2304"/>
          </w:tcPr>
          <w:p>
            <w:r>
              <w:t>Open</w:t>
            </w:r>
          </w:p>
        </w:tc>
      </w:tr>
      <w:tr>
        <w:tc>
          <w:tcPr>
            <w:tcW w:type="dxa" w:w="2304"/>
          </w:tcPr>
          <w:p>
            <w:r>
              <w:t>22</w:t>
            </w:r>
          </w:p>
        </w:tc>
        <w:tc>
          <w:tcPr>
            <w:tcW w:type="dxa" w:w="2304"/>
          </w:tcPr>
          <w:p>
            <w:r>
              <w:t>Rental Home</w:t>
            </w:r>
          </w:p>
        </w:tc>
        <w:tc>
          <w:tcPr>
            <w:tcW w:type="dxa" w:w="2304"/>
          </w:tcPr>
          <w:p>
            <w:r>
              <w:t>Home Booking Orders card does not match Figma Home Screen. Figma: View More Details under Decline/Accept, two location pins, no timer. Live 0001 dump/screenshot: Timer (30:00), one Booking for location, no View More Details. Decline and Accept are present on both (tests did not tap them). Expected: the Home feed card includes View More Details and the two-location row from Figma. Observed 21 Sep 2026 on com.l2b.app.qa with 9000000001. New Rental Home number — do not fold into Quick Booking landing View More Details.</w:t>
            </w:r>
          </w:p>
        </w:tc>
        <w:tc>
          <w:tcPr>
            <w:tcW w:type="dxa" w:w="2304"/>
          </w:tcPr>
          <w:p>
            <w:r>
              <w:t>Medium</w:t>
            </w:r>
          </w:p>
        </w:tc>
        <w:tc>
          <w:tcPr>
            <w:tcW w:type="dxa" w:w="2304"/>
          </w:tcPr>
          <w:p>
            <w:r>
              <w:t>21 Sep 2026</w:t>
            </w:r>
          </w:p>
        </w:tc>
        <w:tc>
          <w:tcPr>
            <w:tcW w:type="dxa" w:w="2304"/>
          </w:tcPr>
          <w:p>
            <w:r>
              <w:t>Open</w:t>
            </w:r>
          </w:p>
        </w:tc>
      </w:tr>
      <w:tr>
        <w:tc>
          <w:tcPr>
            <w:tcW w:type="dxa" w:w="2304"/>
          </w:tcPr>
          <w:p>
            <w:r>
              <w:t>23</w:t>
            </w:r>
          </w:p>
        </w:tc>
        <w:tc>
          <w:tcPr>
            <w:tcW w:type="dxa" w:w="2304"/>
          </w:tcPr>
          <w:p>
            <w:r>
              <w:t>Rental Home</w:t>
            </w:r>
          </w:p>
        </w:tc>
        <w:tc>
          <w:tcPr>
            <w:tcW w:type="dxa" w:w="2304"/>
          </w:tcPr>
          <w:p>
            <w:r>
              <w:t>Total Completed Task subtitle on Rental Home is "New this month". Figma Home Screen uses a percent-vs-last-months line on that card ("+14% Last Months"), same pattern as Upcoming Booking and Earning Projected. Live dump: count 1 + New this month; the other two stats use +N% vs last month. Expected: Completed Task uses the same trend treatment as Figma / the sibling stat cards.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24</w:t>
            </w:r>
          </w:p>
        </w:tc>
        <w:tc>
          <w:tcPr>
            <w:tcW w:type="dxa" w:w="2304"/>
          </w:tcPr>
          <w:p>
            <w:r>
              <w:t>Rental Home</w:t>
            </w:r>
          </w:p>
        </w:tc>
        <w:tc>
          <w:tcPr>
            <w:tcW w:type="dxa" w:w="2304"/>
          </w:tcPr>
          <w:p>
            <w:r>
              <w:t>Rupee amounts on Rental Home use Western thousands grouping (Earning Projected ₹ 769,250) while Figma Home Screen uses Indian grouping (₹ 6,00,000 Current Earning, ₹ 1,00,000 Earning Projected). Five-digit Current Earning ₹ 93,744 does not show the difference. Expected: Indian lakh/crore grouping on Home earning figures to match Figma. Observed 22 Sep 2026 on com.l2b.app.qa with 9000000001.</w:t>
            </w:r>
          </w:p>
        </w:tc>
        <w:tc>
          <w:tcPr>
            <w:tcW w:type="dxa" w:w="2304"/>
          </w:tcPr>
          <w:p>
            <w:r>
              <w:t>Low</w:t>
            </w:r>
          </w:p>
        </w:tc>
        <w:tc>
          <w:tcPr>
            <w:tcW w:type="dxa" w:w="2304"/>
          </w:tcPr>
          <w:p>
            <w:r>
              <w:t>22 Sep 2026</w:t>
            </w:r>
          </w:p>
        </w:tc>
        <w:tc>
          <w:tcPr>
            <w:tcW w:type="dxa" w:w="2304"/>
          </w:tcPr>
          <w:p>
            <w:r>
              <w:t>Open</w:t>
            </w:r>
          </w:p>
        </w:tc>
      </w:tr>
      <w:tr>
        <w:tc>
          <w:tcPr>
            <w:tcW w:type="dxa" w:w="2304"/>
          </w:tcPr>
          <w:p>
            <w:r>
              <w:t>25</w:t>
            </w:r>
          </w:p>
        </w:tc>
        <w:tc>
          <w:tcPr>
            <w:tcW w:type="dxa" w:w="2304"/>
          </w:tcPr>
          <w:p>
            <w:r>
              <w:t>Rental Home</w:t>
            </w:r>
          </w:p>
        </w:tc>
        <w:tc>
          <w:tcPr>
            <w:tcW w:type="dxa" w:w="2304"/>
          </w:tcPr>
          <w:p>
            <w:r>
              <w:t>Pressing device Back on Rental Home exits Vendor to the Android launcher (com.google.android.apps.nexuslauncher). Home greeting, earning, and rental tabs are gone after one Back. Expected: Back on the logged-in Rental Home root stays in Vendor (or asks to exit) instead of dropping to the launcher. Observed 22 Sep 2026 on com.l2b.app.qa with 9000000001 (RentalHomeEdgeTest.backOnHome, Allure package=com.google.android.apps.nexuslauncher, after=launcher). A first Upcoming strip swipe that started too close to the left edge also landed on the launcher (RentalHomeLandingTest.upcomingStripHorizontalSwipe) — same Back-to-launcher path, not a second number. New Rental Home number — do not fold into #13 (Quick Booking Back) or #17 (material Home Back on 9000000017).</w:t>
            </w:r>
          </w:p>
        </w:tc>
        <w:tc>
          <w:tcPr>
            <w:tcW w:type="dxa" w:w="2304"/>
          </w:tcPr>
          <w:p>
            <w:r>
              <w:t>Medium</w:t>
            </w:r>
          </w:p>
        </w:tc>
        <w:tc>
          <w:tcPr>
            <w:tcW w:type="dxa" w:w="2304"/>
          </w:tcPr>
          <w:p>
            <w:r>
              <w:t>22 Sep 2026</w:t>
            </w:r>
          </w:p>
        </w:tc>
        <w:tc>
          <w:tcPr>
            <w:tcW w:type="dxa" w:w="2304"/>
          </w:tcPr>
          <w:p>
            <w:r>
              <w:t>Open</w:t>
            </w:r>
          </w:p>
        </w:tc>
      </w:tr>
      <w:tr>
        <w:tc>
          <w:tcPr>
            <w:tcW w:type="dxa" w:w="2304"/>
          </w:tcPr>
          <w:p>
            <w:r>
              <w:t>26</w:t>
            </w:r>
          </w:p>
        </w:tc>
        <w:tc>
          <w:tcPr>
            <w:tcW w:type="dxa" w:w="2304"/>
          </w:tcPr>
          <w:p>
            <w:r>
              <w:t>Rental Home</w:t>
            </w:r>
          </w:p>
        </w:tc>
        <w:tc>
          <w:tcPr>
            <w:tcW w:type="dxa" w:w="2304"/>
          </w:tcPr>
          <w:p>
            <w:r>
              <w:t>Rotating Rental Home to landscape opens the account/profile drawer (Account, KYC, Your machines, Log Out) and hides Current Earning. Restoring portrait leaves the drawer open. Expected: rotation keeps Home content visible with the drawer closed. Observed 22 Sep 2026 on com.l2b.app.qa with 9000000001 (RentalHomeEdgeTest.rotationKeepsHome, Allure drawerLandscape=true, drawerPortrait=true, homeLandscape=false, homePortrait=false). New Rental Home number — do not fold into #18 (material Home rotation on 9000000017).</w:t>
            </w:r>
          </w:p>
        </w:tc>
        <w:tc>
          <w:tcPr>
            <w:tcW w:type="dxa" w:w="2304"/>
          </w:tcPr>
          <w:p>
            <w:r>
              <w:t>Medium</w:t>
            </w:r>
          </w:p>
        </w:tc>
        <w:tc>
          <w:tcPr>
            <w:tcW w:type="dxa" w:w="2304"/>
          </w:tcPr>
          <w:p>
            <w:r>
              <w:t>22 Sep 2026</w:t>
            </w:r>
          </w:p>
        </w:tc>
        <w:tc>
          <w:tcPr>
            <w:tcW w:type="dxa" w:w="2304"/>
          </w:tcPr>
          <w:p>
            <w:r>
              <w:t>Open</w:t>
            </w:r>
          </w:p>
        </w:tc>
      </w:tr>
      <w:tr>
        <w:tc>
          <w:tcPr>
            <w:tcW w:type="dxa" w:w="2304"/>
          </w:tcPr>
          <w:p>
            <w:r>
              <w:t>27</w:t>
            </w:r>
          </w:p>
        </w:tc>
        <w:tc>
          <w:tcPr>
            <w:tcW w:type="dxa" w:w="2304"/>
          </w:tcPr>
          <w:p>
            <w:r>
              <w:t>Rental Bookings</w:t>
            </w:r>
          </w:p>
        </w:tc>
        <w:tc>
          <w:tcPr>
            <w:tcW w:type="dxa" w:w="2304"/>
          </w:tcPr>
          <w:p>
            <w:r>
              <w:t>Rupee amounts use inconsistent thousands grouping across the Bookings tabs. On the Upcoming tab amounts render in Western grouping (Amount · Online Mode ₹153,000 and ₹102,150 = #,###,###), while the Completed tab shows Indian grouping (₹1,02,000 = #,##,###) for the same ~1 lakh magnitude. So the same amount format differs between tabs of one screen (₹102,150 Upcoming vs ₹1,02,000 Completed). Expected: one consistent grouping convention across all Bookings tabs (Indian lakh/crore per Figma). Observed 23 Sep 2026 on com.l2b.app.qa with 9000000001 (RentalBookingLandingTest.rupeeGroupingConsistentAcrossTabs, Allure classified=[Upcoming:153,000=Western, Upcoming:102,150=Western, Completed:1,02,000=Indian], mixedConvention=true). New Rental Bookings number — do not fold into Rental Home #24 (Home Western-vs-Figma); this is an internal Upcoming-vs-Completed inconsistency within Bookings.</w:t>
            </w:r>
          </w:p>
        </w:tc>
        <w:tc>
          <w:tcPr>
            <w:tcW w:type="dxa" w:w="2304"/>
          </w:tcPr>
          <w:p>
            <w:r>
              <w:t>Low</w:t>
            </w:r>
          </w:p>
        </w:tc>
        <w:tc>
          <w:tcPr>
            <w:tcW w:type="dxa" w:w="2304"/>
          </w:tcPr>
          <w:p>
            <w:r>
              <w:t>23 Sep 2026</w:t>
            </w:r>
          </w:p>
        </w:tc>
        <w:tc>
          <w:tcPr>
            <w:tcW w:type="dxa" w:w="2304"/>
          </w:tcPr>
          <w:p>
            <w:r>
              <w:t>Open</w:t>
            </w:r>
          </w:p>
        </w:tc>
      </w:tr>
      <w:tr>
        <w:tc>
          <w:tcPr>
            <w:tcW w:type="dxa" w:w="2304"/>
          </w:tcPr>
          <w:p>
            <w:r>
              <w:t>28</w:t>
            </w:r>
          </w:p>
        </w:tc>
        <w:tc>
          <w:tcPr>
            <w:tcW w:type="dxa" w:w="2304"/>
          </w:tcPr>
          <w:p>
            <w:r>
              <w:t>Rental Bookings / Quick Booking</w:t>
            </w:r>
          </w:p>
        </w:tc>
        <w:tc>
          <w:tcPr>
            <w:tcW w:type="dxa" w:w="2304"/>
          </w:tcPr>
          <w:p>
            <w:r>
              <w:t>QB Timer (~30:00) does not gate vendor Accept. Reproduced twice on 23 Sep 2026: (1) L2B-RNT-2026-F399FF accepted at age 30.8m → HTTP 200 confirmed; (2) formal RB-A10 on L2B-RNT-2026-E0B0FF at age 31.1m → HTTP 200 confirmed (RentalBookingApiGapTest.acceptExpiredBookingRefused FAIL). Both stayed pending with can_accept=true past the Timer window. UI Timer on each app open still showed ~29:5x (client countdown restarts per session). Expected: after the accept window elapses, Accept is refused (4xx) and/or status becomes expired. Observed on qa.waardian.com with vendor 9000000001. New Bookings number — do not fold into #16 (busy-slot Confirm).</w:t>
            </w:r>
          </w:p>
        </w:tc>
        <w:tc>
          <w:tcPr>
            <w:tcW w:type="dxa" w:w="2304"/>
          </w:tcPr>
          <w:p>
            <w:r>
              <w:t>High</w:t>
            </w:r>
          </w:p>
        </w:tc>
        <w:tc>
          <w:tcPr>
            <w:tcW w:type="dxa" w:w="2304"/>
          </w:tcPr>
          <w:p>
            <w:r>
              <w:t>23 Sep 2026</w:t>
            </w:r>
          </w:p>
        </w:tc>
        <w:tc>
          <w:tcPr>
            <w:tcW w:type="dxa" w:w="2304"/>
          </w:tcPr>
          <w:p>
            <w:r>
              <w:t>Open</w:t>
            </w:r>
          </w:p>
        </w:tc>
      </w:tr>
      <w:tr>
        <w:tc>
          <w:tcPr>
            <w:tcW w:type="dxa" w:w="2304"/>
          </w:tcPr>
          <w:p>
            <w:r>
              <w:t>29</w:t>
            </w:r>
          </w:p>
        </w:tc>
        <w:tc>
          <w:tcPr>
            <w:tcW w:type="dxa" w:w="2304"/>
          </w:tcPr>
          <w:p>
            <w:r>
              <w:t>Rental Bookings / Quick Booking</w:t>
            </w:r>
          </w:p>
        </w:tc>
        <w:tc>
          <w:tcPr>
            <w:tcW w:type="dxa" w:w="2304"/>
          </w:tcPr>
          <w:p>
            <w:r>
              <w:t>Double-tap Accept on a pending rental Quick Booking opens Assign machine, but Skip does not dismiss the sheet and the booking stays pending (can_accept=true). Reproduced twice on 24 Sep 2026 for RB-E1 on L2B-RNT-2026-37A712 (seed RB-E1 Double Accept Site): two rapid Accept taps → Assign machine with KA13Z2117 selected + Skip + Confirm visible; Skip tapped twice via automation; sheet stayed; vendor detail remained status=pending. Expected: one Accept commits once — Assign opens, Skip confirms without operator (or Confirm assigns), booking leaves pending. Observed on com.l2b.app.qa with 9000000001 (RentalBookingEdgeTest.doubleTapAcceptCommitsOnce FAIL, screenshots rb-e1-after-double-accept / rb-e1-skip-stuck). Re-observed on RB-E3 (Accept won Decline/Accept race → same Skip stuck, L2B-RNT-2026-7EE539 pending) and RB-E13 (background mid-Accept → foreground Assign Skip stuck, L2B-RNT-2026-FBF88F pending). New Bookings number — do not fold into #16 (busy-slot Confirm disabled) or #28 (Timer gate).</w:t>
            </w:r>
          </w:p>
        </w:tc>
        <w:tc>
          <w:tcPr>
            <w:tcW w:type="dxa" w:w="2304"/>
          </w:tcPr>
          <w:p>
            <w:r>
              <w:t>High</w:t>
            </w:r>
          </w:p>
        </w:tc>
        <w:tc>
          <w:tcPr>
            <w:tcW w:type="dxa" w:w="2304"/>
          </w:tcPr>
          <w:p>
            <w:r>
              <w:t>24 Sep 2026</w:t>
            </w:r>
          </w:p>
        </w:tc>
        <w:tc>
          <w:tcPr>
            <w:tcW w:type="dxa" w:w="2304"/>
          </w:tcPr>
          <w:p>
            <w:r>
              <w:t>Open</w:t>
            </w:r>
          </w:p>
        </w:tc>
      </w:tr>
      <w:tr>
        <w:tc>
          <w:tcPr>
            <w:tcW w:type="dxa" w:w="2304"/>
          </w:tcPr>
          <w:p>
            <w:r>
              <w:t>30</w:t>
            </w:r>
          </w:p>
        </w:tc>
        <w:tc>
          <w:tcPr>
            <w:tcW w:type="dxa" w:w="2304"/>
          </w:tcPr>
          <w:p>
            <w:r>
              <w:t>Rental Bookings / Quick Booking</w:t>
            </w:r>
          </w:p>
        </w:tc>
        <w:tc>
          <w:tcPr>
            <w:tcW w:type="dxa" w:w="2304"/>
          </w:tcPr>
          <w:p>
            <w:r>
              <w:t>Accept while offline opens the Assign machine sheet (local success UX) even though the server booking stays pending. Reproduced 24 Sep 2026 on RB-E5 with L2B-RNT-2026-E4AC7F: airplane mode on → tap Accept near RB-E5 seed → Assign machine visible; after restoring network, GET vendor detail still status=pending / can_accept=true. Expected: offline Accept shows error/retry and does not present Assign as if the booking were accepted; after network restore the booking must remain pending without a phantom Accept. Observed on com.l2b.app.qa with 9000000001 (RentalBookingEdgeTest.acceptOffline FAIL, screenshot rb-e5-offline-after-accept). New Bookings number — do not fold into #29 (Skip stuck after double Accept) or #1 (splash offline).</w:t>
            </w:r>
          </w:p>
        </w:tc>
        <w:tc>
          <w:tcPr>
            <w:tcW w:type="dxa" w:w="2304"/>
          </w:tcPr>
          <w:p>
            <w:r>
              <w:t>High</w:t>
            </w:r>
          </w:p>
        </w:tc>
        <w:tc>
          <w:tcPr>
            <w:tcW w:type="dxa" w:w="2304"/>
          </w:tcPr>
          <w:p>
            <w:r>
              <w:t>24 Sep 2026</w:t>
            </w:r>
          </w:p>
        </w:tc>
        <w:tc>
          <w:tcPr>
            <w:tcW w:type="dxa" w:w="2304"/>
          </w:tcPr>
          <w:p>
            <w:r>
              <w:t>Open</w:t>
            </w:r>
          </w:p>
        </w:tc>
      </w:tr>
      <w:tr>
        <w:tc>
          <w:tcPr>
            <w:tcW w:type="dxa" w:w="2304"/>
          </w:tcPr>
          <w:p>
            <w:r>
              <w:t>31</w:t>
            </w:r>
          </w:p>
        </w:tc>
        <w:tc>
          <w:tcPr>
            <w:tcW w:type="dxa" w:w="2304"/>
          </w:tcPr>
          <w:p>
            <w:r>
              <w:t>Rental Bookings / Quick Booking</w:t>
            </w:r>
          </w:p>
        </w:tc>
        <w:tc>
          <w:tcPr>
            <w:tcW w:type="dxa" w:w="2304"/>
          </w:tcPr>
          <w:p>
            <w:r>
              <w:t>Stale Accept on a booking already accepted elsewhere still opens Assign machine (looks like a second Accept) instead of a conflict/refresh. Reproduced 24 Sep 2026 on RB-E7 with L2B-RNT-2026-D355FA: pending card held on Quick Booking → vendor API Accept succeeded (confirmed) → tap Accept on the stale card → Assign machine opened; list still had a single row (no duplicate charge observed). Expected: clear conflict / already-accepted message and list refresh — not Assign. Observed on com.l2b.app.qa with 9000000001 (RentalBookingEdgeTest.acceptAlreadyResolvedElsewhere FAIL, screenshot rb-e7-after-stale-accept). New Bookings number — do not fold into #29 (Skip stuck) or #30 (offline Assign).</w:t>
            </w:r>
          </w:p>
        </w:tc>
        <w:tc>
          <w:tcPr>
            <w:tcW w:type="dxa" w:w="2304"/>
          </w:tcPr>
          <w:p>
            <w:r>
              <w:t>High</w:t>
            </w:r>
          </w:p>
        </w:tc>
        <w:tc>
          <w:tcPr>
            <w:tcW w:type="dxa" w:w="2304"/>
          </w:tcPr>
          <w:p>
            <w:r>
              <w:t>24 Sep 2026</w:t>
            </w:r>
          </w:p>
        </w:tc>
        <w:tc>
          <w:tcPr>
            <w:tcW w:type="dxa" w:w="2304"/>
          </w:tcPr>
          <w:p>
            <w:r>
              <w:t>Open</w:t>
            </w:r>
          </w:p>
        </w:tc>
      </w:tr>
      <w:tr>
        <w:tc>
          <w:tcPr>
            <w:tcW w:type="dxa" w:w="2304"/>
          </w:tcPr>
          <w:p>
            <w:r>
              <w:t>32</w:t>
            </w:r>
          </w:p>
        </w:tc>
        <w:tc>
          <w:tcPr>
            <w:tcW w:type="dxa" w:w="2304"/>
          </w:tcPr>
          <w:p>
            <w:r>
              <w:t>Rental Bookings / Quick Booking</w:t>
            </w:r>
          </w:p>
        </w:tc>
        <w:tc>
          <w:tcPr>
            <w:tcW w:type="dxa" w:w="2304"/>
          </w:tcPr>
          <w:p>
            <w:r>
              <w:t>Accept after the customer cancelled mid-view still opens Assign machine on the stale card. Reproduced 24 Sep 2026 on RB-E8 with L2B-RNT-2026-6085C0: pending card on Quick Booking → customer POST /cancel (reason RB-E8 mid-view cancel) → tap Accept → Assign machine opened; vendor detail returned 404 (cancelled/gone) so the booking was not re-confirmed, but UI still presented Assign as if Accept succeeded. Expected: conflict / cancelled / gone message and card removal — not Assign. Observed on com.l2b.app.qa with 9000000001 (RentalBookingEdgeTest.acceptCustomerCancelledMidView FAIL, screenshot rb-e8-after-accept-cancelled). New Bookings number — do not fold into #31 (stale Accept after vendor already accepted).</w:t>
            </w:r>
          </w:p>
        </w:tc>
        <w:tc>
          <w:tcPr>
            <w:tcW w:type="dxa" w:w="2304"/>
          </w:tcPr>
          <w:p>
            <w:r>
              <w:t>High</w:t>
            </w:r>
          </w:p>
        </w:tc>
        <w:tc>
          <w:tcPr>
            <w:tcW w:type="dxa" w:w="2304"/>
          </w:tcPr>
          <w:p>
            <w:r>
              <w:t>24 Sep 2026</w:t>
            </w:r>
          </w:p>
        </w:tc>
        <w:tc>
          <w:tcPr>
            <w:tcW w:type="dxa" w:w="2304"/>
          </w:tcPr>
          <w:p>
            <w:r>
              <w:t>Open</w:t>
            </w:r>
          </w:p>
        </w:tc>
      </w:tr>
      <w:tr>
        <w:tc>
          <w:tcPr>
            <w:tcW w:type="dxa" w:w="2304"/>
          </w:tcPr>
          <w:p>
            <w:r>
              <w:t>33</w:t>
            </w:r>
          </w:p>
        </w:tc>
        <w:tc>
          <w:tcPr>
            <w:tcW w:type="dxa" w:w="2304"/>
          </w:tcPr>
          <w:p>
            <w:r>
              <w:t>Rental Bookings</w:t>
            </w:r>
          </w:p>
        </w:tc>
        <w:tc>
          <w:tcPr>
            <w:tcW w:type="dxa" w:w="2304"/>
          </w:tcPr>
          <w:p>
            <w:r>
              <w:t>Upcoming Booking cards show placeholder copy "Address not provided" when the rental has an empty site_address. Reproduced 24 Sep 2026 on RB-E17: API list had L2B-RNT-2026-E0B0FF and L2B-RNT-2026-F399FF as status=confirmed with blank site_address/delivery_address; Bookings Upcoming UI rendered Booking for → Address not provided. Expected: every confirmed/upcoming card shows a real customer site address (or blocks confirm without one) — never a placeholder that hides the job site. Observed on com.l2b.app.qa with 9000000001 (RentalBookingEdgeTest.missingPlaceholderFieldsSafe FAIL, Allure uiPlaceholderAddresses=[Upcoming:Address not provided], screenshots rb-e17-upcoming). New Bookings number — do not fold into Home #20 or RB-L8 watch-only note.</w:t>
            </w:r>
          </w:p>
        </w:tc>
        <w:tc>
          <w:tcPr>
            <w:tcW w:type="dxa" w:w="2304"/>
          </w:tcPr>
          <w:p>
            <w:r>
              <w:t>Medium</w:t>
            </w:r>
          </w:p>
        </w:tc>
        <w:tc>
          <w:tcPr>
            <w:tcW w:type="dxa" w:w="2304"/>
          </w:tcPr>
          <w:p>
            <w:r>
              <w:t>24 Sep 2026</w:t>
            </w:r>
          </w:p>
        </w:tc>
        <w:tc>
          <w:tcPr>
            <w:tcW w:type="dxa" w:w="2304"/>
          </w:tcPr>
          <w:p>
            <w:r>
              <w:t>Open</w:t>
            </w:r>
          </w:p>
        </w:tc>
      </w:tr>
      <w:tr>
        <w:tc>
          <w:tcPr>
            <w:tcW w:type="dxa" w:w="2304"/>
          </w:tcPr>
          <w:p>
            <w:r>
              <w:t>34</w:t>
            </w:r>
          </w:p>
        </w:tc>
        <w:tc>
          <w:tcPr>
            <w:tcW w:type="dxa" w:w="2304"/>
          </w:tcPr>
          <w:p>
            <w:r>
              <w:t>Rental Bookings / API</w:t>
            </w:r>
          </w:p>
        </w:tc>
        <w:tc>
          <w:tcPr>
            <w:tcW w:type="dxa" w:w="2304"/>
          </w:tcPr>
          <w:p>
            <w:r>
              <w:t>Vendor POST decline accepts a required reason and returns HTTP 200, and the booking disappears from the vendor list (detail 404), but the decline reason is not persisted and the customer order stays status=pending. Reproduced 24 Sep 2026 on RB-A7 with L2B-RNT-2026-C48401: decline reason "Machine not available — RB-A7-…" → vendor list removed; decline response data.status still pending / cancellation_reason null; GET /api/v1/customer/orders/{id} still status=pending, cancellation_reason=null, can_cancel=true. Expected: status becomes declined/cancelled and the submitted reason is stored (e.g. cancellation_reason or decline_reason) for audit/support. Observed on qa.waardian.com with vendor 9000000001 / customer 9110981038 (RentalBookingApiGapTest.declinePersistsReason FAIL). New Bookings/API number — do not fold into lifecycle decline-removal-only coverage.</w:t>
            </w:r>
          </w:p>
        </w:tc>
        <w:tc>
          <w:tcPr>
            <w:tcW w:type="dxa" w:w="2304"/>
          </w:tcPr>
          <w:p>
            <w:r>
              <w:t>High</w:t>
            </w:r>
          </w:p>
        </w:tc>
        <w:tc>
          <w:tcPr>
            <w:tcW w:type="dxa" w:w="2304"/>
          </w:tcPr>
          <w:p>
            <w:r>
              <w:t>24 Sep 2026</w:t>
            </w:r>
          </w:p>
        </w:tc>
        <w:tc>
          <w:tcPr>
            <w:tcW w:type="dxa" w:w="2304"/>
          </w:tcPr>
          <w:p>
            <w:r>
              <w:t>Open</w:t>
            </w:r>
          </w:p>
        </w:tc>
      </w:tr>
      <w:tr>
        <w:tc>
          <w:tcPr>
            <w:tcW w:type="dxa" w:w="2304"/>
          </w:tcPr>
          <w:p>
            <w:r>
              <w:t>35</w:t>
            </w:r>
          </w:p>
        </w:tc>
        <w:tc>
          <w:tcPr>
            <w:tcW w:type="dxa" w:w="2304"/>
          </w:tcPr>
          <w:p>
            <w:r>
              <w:t>Fleet — Add Fleet Machines</w:t>
            </w:r>
          </w:p>
        </w:tc>
        <w:tc>
          <w:tcPr>
            <w:tcW w:type="dxa" w:w="2304"/>
          </w:tcPr>
          <w:p>
            <w:r>
              <w:t>Empty Submit &amp; Verify (and Submit with Name/Capacity/Variant/Registration filled but no RC/Insurance/TPI uploads) leaves the Add Fleet Machines form without showing field validation. Dump 25 Sep 20-after-empty-submit landed on the Android launcher. Live FL-E9/FL-E10 25 Sep stayed in package com.l2b.app.qa but afterSubmit=vendor-other (not form, not Your Fleet). Expected: stay on Add Fleet Machines with clear required-field / upload errors. Observed on com.l2b.app.qa with 9000000001.</w:t>
            </w:r>
          </w:p>
        </w:tc>
        <w:tc>
          <w:tcPr>
            <w:tcW w:type="dxa" w:w="2304"/>
          </w:tcPr>
          <w:p>
            <w:r>
              <w:t>High</w:t>
            </w:r>
          </w:p>
        </w:tc>
        <w:tc>
          <w:tcPr>
            <w:tcW w:type="dxa" w:w="2304"/>
          </w:tcPr>
          <w:p>
            <w:r>
              <w:t>25 Sep 2026</w:t>
            </w:r>
          </w:p>
        </w:tc>
        <w:tc>
          <w:tcPr>
            <w:tcW w:type="dxa" w:w="2304"/>
          </w:tcPr>
          <w:p>
            <w:r>
              <w:t>Open</w:t>
            </w:r>
          </w:p>
        </w:tc>
      </w:tr>
      <w:tr>
        <w:tc>
          <w:tcPr>
            <w:tcW w:type="dxa" w:w="2304"/>
          </w:tcPr>
          <w:p>
            <w:r>
              <w:t>36</w:t>
            </w:r>
          </w:p>
        </w:tc>
        <w:tc>
          <w:tcPr>
            <w:tcW w:type="dxa" w:w="2304"/>
          </w:tcPr>
          <w:p>
            <w:r>
              <w:t>Fleet — Your Fleet</w:t>
            </w:r>
          </w:p>
        </w:tc>
        <w:tc>
          <w:tcPr>
            <w:tcW w:type="dxa" w:w="2304"/>
          </w:tcPr>
          <w:p>
            <w:r>
              <w:t>Two Active machines share the same registration plate MH12SD4444 (14 Ft Truck and Tata Ace). Dump 03-fleet-list and FL-E11 duplicatePlateOnTwoCards 25 Sep counted 2 TextViews with that plate. Expected: each Active machine has a unique Registration / Serial no. Observed on com.l2b.app.qa with 9000000001.</w:t>
            </w:r>
          </w:p>
        </w:tc>
        <w:tc>
          <w:tcPr>
            <w:tcW w:type="dxa" w:w="2304"/>
          </w:tcPr>
          <w:p>
            <w:r>
              <w:t>Medium</w:t>
            </w:r>
          </w:p>
        </w:tc>
        <w:tc>
          <w:tcPr>
            <w:tcW w:type="dxa" w:w="2304"/>
          </w:tcPr>
          <w:p>
            <w:r>
              <w:t>25 Sep 2026</w:t>
            </w:r>
          </w:p>
        </w:tc>
        <w:tc>
          <w:tcPr>
            <w:tcW w:type="dxa" w:w="2304"/>
          </w:tcPr>
          <w:p>
            <w:r>
              <w:t>Open</w:t>
            </w:r>
          </w:p>
        </w:tc>
      </w:tr>
      <w:tr>
        <w:tc>
          <w:tcPr>
            <w:tcW w:type="dxa" w:w="2304"/>
          </w:tcPr>
          <w:p>
            <w:r>
              <w:t>37</w:t>
            </w:r>
          </w:p>
        </w:tc>
        <w:tc>
          <w:tcPr>
            <w:tcW w:type="dxa" w:w="2304"/>
          </w:tcPr>
          <w:p>
            <w:r>
              <w:t>Fleet — Add Fleet Machines</w:t>
            </w:r>
          </w:p>
        </w:tc>
        <w:tc>
          <w:tcPr>
            <w:tcW w:type="dxa" w:w="2304"/>
          </w:tcPr>
          <w:p>
            <w:r>
              <w:t>Submit &amp; Verify with Name/Capacity/Variant/Registration filled but without uploading required RC / Insurance / TPI documents still creates a machine on Your Fleet (status Under Review). Live evidence 25 Sep 2026 on 9000000001: FLNOD* plates seeded via FL-E10 / FL-I16 seed path (fields only, no uploads) appeared on the Fleet list and could be long-pressed / Delete-confirmed (FLNOD70625 removed by FL-I16). Labels mark Upload RC / Insurance / TPI as required (*). Expected: block Submit until all three documents are uploaded, or reject create with clear validation — never persist a machine without the required docs. Observed on com.l2b.app.qa. Related to #35 (missing validation UX / leaving form) but this is the stronger functional failure: machine is actually created without documents.</w:t>
            </w:r>
          </w:p>
        </w:tc>
        <w:tc>
          <w:tcPr>
            <w:tcW w:type="dxa" w:w="2304"/>
          </w:tcPr>
          <w:p>
            <w:r>
              <w:t>High</w:t>
            </w:r>
          </w:p>
        </w:tc>
        <w:tc>
          <w:tcPr>
            <w:tcW w:type="dxa" w:w="2304"/>
          </w:tcPr>
          <w:p>
            <w:r>
              <w:t>25 Sep 2026</w:t>
            </w:r>
          </w:p>
        </w:tc>
        <w:tc>
          <w:tcPr>
            <w:tcW w:type="dxa" w:w="2304"/>
          </w:tcPr>
          <w:p>
            <w:r>
              <w:t>Open</w:t>
            </w:r>
          </w:p>
        </w:tc>
      </w:tr>
      <w:tr>
        <w:tc>
          <w:tcPr>
            <w:tcW w:type="dxa" w:w="2304"/>
          </w:tcPr>
          <w:p>
            <w:r>
              <w:t>38</w:t>
            </w:r>
          </w:p>
        </w:tc>
        <w:tc>
          <w:tcPr>
            <w:tcW w:type="dxa" w:w="2304"/>
          </w:tcPr>
          <w:p>
            <w:r>
              <w:t>Fleet — Add Fleet Machines</w:t>
            </w:r>
          </w:p>
        </w:tc>
        <w:tc>
          <w:tcPr>
            <w:tcW w:type="dxa" w:w="2304"/>
          </w:tcPr>
          <w:p>
            <w:r>
              <w:t>Fake/mock document files are accepted on Fleet Add Machine uploads, and Submit &amp; Verify still succeeds without rejecting invalid RC/Insurance/TPI content. Live FL-E17 25 Sep 2026 on 9000000001: intentional fake JPGs (testdata/fleet-fake-docs — red “FAKE RC/INSURANCE/TPI” text, not real documents) were pushed to emulator Download/Pictures. After tapping upload rows, at least Upload TPI showed the fake file thumbnail with status “Uploading…”. Submit &amp; Verify then showed success dialog “Machines Added” / “Your machines have been added and submitted for verification.” for plate FLFAKE49495 — even while Upload RC and Upload Insurance still showed empty required (*) placeholders. Expected: reject non-genuine / unreadable / mock documents (or block Submit until valid RC + Insurance + TPI pass verification) with a clear error — never “Machines Added”. Observed on com.l2b.app.qa. Distinct from #37 (create with zero uploads) — this is acceptance of fake file content on the upload control.</w:t>
            </w:r>
          </w:p>
        </w:tc>
        <w:tc>
          <w:tcPr>
            <w:tcW w:type="dxa" w:w="2304"/>
          </w:tcPr>
          <w:p>
            <w:r>
              <w:t>High</w:t>
            </w:r>
          </w:p>
        </w:tc>
        <w:tc>
          <w:tcPr>
            <w:tcW w:type="dxa" w:w="2304"/>
          </w:tcPr>
          <w:p>
            <w:r>
              <w:t>25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