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r>
        <w:tc>
          <w:tcPr>
            <w:tcW w:type="dxa" w:w="2304"/>
          </w:tcPr>
          <w:p>
            <w:r>
              <w:t>29</w:t>
            </w:r>
          </w:p>
        </w:tc>
        <w:tc>
          <w:tcPr>
            <w:tcW w:type="dxa" w:w="2304"/>
          </w:tcPr>
          <w:p>
            <w:r>
              <w:t>Rental Bookings / Quick Booking</w:t>
            </w:r>
          </w:p>
        </w:tc>
        <w:tc>
          <w:tcPr>
            <w:tcW w:type="dxa" w:w="2304"/>
          </w:tcPr>
          <w:p>
            <w:r>
              <w:t>Double-tap Accept on a pending rental Quick Booking opens Assign machine, but Skip does not dismiss the sheet and the booking stays pending (can_accept=true). Reproduced twice on 24 Sep 2026 for RB-E1 on L2B-RNT-2026-37A712 (seed RB-E1 Double Accept Site): two rapid Accept taps → Assign machine with KA13Z2117 selected + Skip + Confirm visible; Skip tapped twice via automation; sheet stayed; vendor detail remained status=pending. Expected: one Accept commits once — Assign opens, Skip confirms without operator (or Confirm assigns), booking leaves pending. Observed on com.l2b.app.qa with 9000000001 (RentalBookingEdgeTest.doubleTapAcceptCommitsOnce FAIL, screenshots rb-e1-after-double-accept / rb-e1-skip-stuck). Re-observed on RB-E3 (Accept won Decline/Accept race → same Skip stuck, L2B-RNT-2026-7EE539 pending) and RB-E13 (background mid-Accept → foreground Assign Skip stuck, L2B-RNT-2026-FBF88F pending). New Bookings number — do not fold into #16 (busy-slot Confirm disabled) or #28 (Timer gate).</w:t>
            </w:r>
          </w:p>
        </w:tc>
        <w:tc>
          <w:tcPr>
            <w:tcW w:type="dxa" w:w="2304"/>
          </w:tcPr>
          <w:p>
            <w:r>
              <w:t>High</w:t>
            </w:r>
          </w:p>
        </w:tc>
        <w:tc>
          <w:tcPr>
            <w:tcW w:type="dxa" w:w="2304"/>
          </w:tcPr>
          <w:p>
            <w:r>
              <w:t>24 Sep 2026</w:t>
            </w:r>
          </w:p>
        </w:tc>
        <w:tc>
          <w:tcPr>
            <w:tcW w:type="dxa" w:w="2304"/>
          </w:tcPr>
          <w:p>
            <w:r>
              <w:t>Open</w:t>
            </w:r>
          </w:p>
        </w:tc>
      </w:tr>
      <w:tr>
        <w:tc>
          <w:tcPr>
            <w:tcW w:type="dxa" w:w="2304"/>
          </w:tcPr>
          <w:p>
            <w:r>
              <w:t>30</w:t>
            </w:r>
          </w:p>
        </w:tc>
        <w:tc>
          <w:tcPr>
            <w:tcW w:type="dxa" w:w="2304"/>
          </w:tcPr>
          <w:p>
            <w:r>
              <w:t>Rental Bookings / Quick Booking</w:t>
            </w:r>
          </w:p>
        </w:tc>
        <w:tc>
          <w:tcPr>
            <w:tcW w:type="dxa" w:w="2304"/>
          </w:tcPr>
          <w:p>
            <w:r>
              <w:t>Accept while offline opens the Assign machine sheet (local success UX) even though the server booking stays pending. Reproduced 24 Sep 2026 on RB-E5 with L2B-RNT-2026-E4AC7F: airplane mode on → tap Accept near RB-E5 seed → Assign machine visible; after restoring network, GET vendor detail still status=pending / can_accept=true. Expected: offline Accept shows error/retry and does not present Assign as if the booking were accepted; after network restore the booking must remain pending without a phantom Accept. Observed on com.l2b.app.qa with 9000000001 (RentalBookingEdgeTest.acceptOffline FAIL, screenshot rb-e5-offline-after-accept). New Bookings number — do not fold into #29 (Skip stuck after double Accept) or #1 (splash offline).</w:t>
            </w:r>
          </w:p>
        </w:tc>
        <w:tc>
          <w:tcPr>
            <w:tcW w:type="dxa" w:w="2304"/>
          </w:tcPr>
          <w:p>
            <w:r>
              <w:t>High</w:t>
            </w:r>
          </w:p>
        </w:tc>
        <w:tc>
          <w:tcPr>
            <w:tcW w:type="dxa" w:w="2304"/>
          </w:tcPr>
          <w:p>
            <w:r>
              <w:t>24 Sep 2026</w:t>
            </w:r>
          </w:p>
        </w:tc>
        <w:tc>
          <w:tcPr>
            <w:tcW w:type="dxa" w:w="2304"/>
          </w:tcPr>
          <w:p>
            <w:r>
              <w:t>Open</w:t>
            </w:r>
          </w:p>
        </w:tc>
      </w:tr>
      <w:tr>
        <w:tc>
          <w:tcPr>
            <w:tcW w:type="dxa" w:w="2304"/>
          </w:tcPr>
          <w:p>
            <w:r>
              <w:t>31</w:t>
            </w:r>
          </w:p>
        </w:tc>
        <w:tc>
          <w:tcPr>
            <w:tcW w:type="dxa" w:w="2304"/>
          </w:tcPr>
          <w:p>
            <w:r>
              <w:t>Rental Bookings / Quick Booking</w:t>
            </w:r>
          </w:p>
        </w:tc>
        <w:tc>
          <w:tcPr>
            <w:tcW w:type="dxa" w:w="2304"/>
          </w:tcPr>
          <w:p>
            <w:r>
              <w:t>Stale Accept on a booking already accepted elsewhere still opens Assign machine (looks like a second Accept) instead of a conflict/refresh. Reproduced 24 Sep 2026 on RB-E7 with L2B-RNT-2026-D355FA: pending card held on Quick Booking → vendor API Accept succeeded (confirmed) → tap Accept on the stale card → Assign machine opened; list still had a single row (no duplicate charge observed). Expected: clear conflict / already-accepted message and list refresh — not Assign. Observed on com.l2b.app.qa with 9000000001 (RentalBookingEdgeTest.acceptAlreadyResolvedElsewhere FAIL, screenshot rb-e7-after-stale-accept). New Bookings number — do not fold into #29 (Skip stuck) or #30 (offline Assign).</w:t>
            </w:r>
          </w:p>
        </w:tc>
        <w:tc>
          <w:tcPr>
            <w:tcW w:type="dxa" w:w="2304"/>
          </w:tcPr>
          <w:p>
            <w:r>
              <w:t>High</w:t>
            </w:r>
          </w:p>
        </w:tc>
        <w:tc>
          <w:tcPr>
            <w:tcW w:type="dxa" w:w="2304"/>
          </w:tcPr>
          <w:p>
            <w:r>
              <w:t>24 Sep 2026</w:t>
            </w:r>
          </w:p>
        </w:tc>
        <w:tc>
          <w:tcPr>
            <w:tcW w:type="dxa" w:w="2304"/>
          </w:tcPr>
          <w:p>
            <w:r>
              <w:t>Open</w:t>
            </w:r>
          </w:p>
        </w:tc>
      </w:tr>
      <w:tr>
        <w:tc>
          <w:tcPr>
            <w:tcW w:type="dxa" w:w="2304"/>
          </w:tcPr>
          <w:p>
            <w:r>
              <w:t>32</w:t>
            </w:r>
          </w:p>
        </w:tc>
        <w:tc>
          <w:tcPr>
            <w:tcW w:type="dxa" w:w="2304"/>
          </w:tcPr>
          <w:p>
            <w:r>
              <w:t>Rental Bookings / Quick Booking</w:t>
            </w:r>
          </w:p>
        </w:tc>
        <w:tc>
          <w:tcPr>
            <w:tcW w:type="dxa" w:w="2304"/>
          </w:tcPr>
          <w:p>
            <w:r>
              <w:t>Accept after the customer cancelled mid-view still opens Assign machine on the stale card. Reproduced 24 Sep 2026 on RB-E8 with L2B-RNT-2026-6085C0: pending card on Quick Booking → customer POST /cancel (reason RB-E8 mid-view cancel) → tap Accept → Assign machine opened; vendor detail returned 404 (cancelled/gone) so the booking was not re-confirmed, but UI still presented Assign as if Accept succeeded. Expected: conflict / cancelled / gone message and card removal — not Assign. Observed on com.l2b.app.qa with 9000000001 (RentalBookingEdgeTest.acceptCustomerCancelledMidView FAIL, screenshot rb-e8-after-accept-cancelled). New Bookings number — do not fold into #31 (stale Accept after vendor already accepted).</w:t>
            </w:r>
          </w:p>
        </w:tc>
        <w:tc>
          <w:tcPr>
            <w:tcW w:type="dxa" w:w="2304"/>
          </w:tcPr>
          <w:p>
            <w:r>
              <w:t>High</w:t>
            </w:r>
          </w:p>
        </w:tc>
        <w:tc>
          <w:tcPr>
            <w:tcW w:type="dxa" w:w="2304"/>
          </w:tcPr>
          <w:p>
            <w:r>
              <w:t>24 Sep 2026</w:t>
            </w:r>
          </w:p>
        </w:tc>
        <w:tc>
          <w:tcPr>
            <w:tcW w:type="dxa" w:w="2304"/>
          </w:tcPr>
          <w:p>
            <w:r>
              <w:t>Open</w:t>
            </w:r>
          </w:p>
        </w:tc>
      </w:tr>
      <w:tr>
        <w:tc>
          <w:tcPr>
            <w:tcW w:type="dxa" w:w="2304"/>
          </w:tcPr>
          <w:p>
            <w:r>
              <w:t>33</w:t>
            </w:r>
          </w:p>
        </w:tc>
        <w:tc>
          <w:tcPr>
            <w:tcW w:type="dxa" w:w="2304"/>
          </w:tcPr>
          <w:p>
            <w:r>
              <w:t>Rental Bookings</w:t>
            </w:r>
          </w:p>
        </w:tc>
        <w:tc>
          <w:tcPr>
            <w:tcW w:type="dxa" w:w="2304"/>
          </w:tcPr>
          <w:p>
            <w:r>
              <w:t>Upcoming Booking cards show placeholder copy "Address not provided" when the rental has an empty site_address. Reproduced 24 Sep 2026 on RB-E17: API list had L2B-RNT-2026-E0B0FF and L2B-RNT-2026-F399FF as status=confirmed with blank site_address/delivery_address; Bookings Upcoming UI rendered Booking for → Address not provided. Expected: every confirmed/upcoming card shows a real customer site address (or blocks confirm without one) — never a placeholder that hides the job site. Observed on com.l2b.app.qa with 9000000001 (RentalBookingEdgeTest.missingPlaceholderFieldsSafe FAIL, Allure uiPlaceholderAddresses=[Upcoming:Address not provided], screenshots rb-e17-upcoming). New Bookings number — do not fold into Home #20 or RB-L8 watch-only note.</w:t>
            </w:r>
          </w:p>
        </w:tc>
        <w:tc>
          <w:tcPr>
            <w:tcW w:type="dxa" w:w="2304"/>
          </w:tcPr>
          <w:p>
            <w:r>
              <w:t>Medium</w:t>
            </w:r>
          </w:p>
        </w:tc>
        <w:tc>
          <w:tcPr>
            <w:tcW w:type="dxa" w:w="2304"/>
          </w:tcPr>
          <w:p>
            <w:r>
              <w:t>24 Sep 2026</w:t>
            </w:r>
          </w:p>
        </w:tc>
        <w:tc>
          <w:tcPr>
            <w:tcW w:type="dxa" w:w="2304"/>
          </w:tcPr>
          <w:p>
            <w:r>
              <w:t>Open</w:t>
            </w:r>
          </w:p>
        </w:tc>
      </w:tr>
      <w:tr>
        <w:tc>
          <w:tcPr>
            <w:tcW w:type="dxa" w:w="2304"/>
          </w:tcPr>
          <w:p>
            <w:r>
              <w:t>34</w:t>
            </w:r>
          </w:p>
        </w:tc>
        <w:tc>
          <w:tcPr>
            <w:tcW w:type="dxa" w:w="2304"/>
          </w:tcPr>
          <w:p>
            <w:r>
              <w:t>Rental Bookings / API</w:t>
            </w:r>
          </w:p>
        </w:tc>
        <w:tc>
          <w:tcPr>
            <w:tcW w:type="dxa" w:w="2304"/>
          </w:tcPr>
          <w:p>
            <w:r>
              <w:t>Vendor POST decline accepts a required reason and returns HTTP 200, and the booking disappears from the vendor list (detail 404), but the decline reason is not persisted and the customer order stays status=pending. Reproduced 24 Sep 2026 on RB-A7 with L2B-RNT-2026-C48401: decline reason "Machine not available — RB-A7-…" → vendor list removed; decline response data.status still pending / cancellation_reason null; GET /api/v1/customer/orders/{id} still status=pending, cancellation_reason=null, can_cancel=true. Expected: status becomes declined/cancelled and the submitted reason is stored (e.g. cancellation_reason or decline_reason) for audit/support. Observed on qa.waardian.com with vendor 9000000001 / customer 9110981038 (RentalBookingApiGapTest.declinePersistsReason FAIL). New Bookings/API number — do not fold into lifecycle decline-removal-only coverage.</w:t>
            </w:r>
          </w:p>
        </w:tc>
        <w:tc>
          <w:tcPr>
            <w:tcW w:type="dxa" w:w="2304"/>
          </w:tcPr>
          <w:p>
            <w:r>
              <w:t>High</w:t>
            </w:r>
          </w:p>
        </w:tc>
        <w:tc>
          <w:tcPr>
            <w:tcW w:type="dxa" w:w="2304"/>
          </w:tcPr>
          <w:p>
            <w:r>
              <w:t>24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