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1, Project Description;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Brady Adcock, Martin Hernandez,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Lynton Stewart, Kyle Fleskes;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C S-3430-102, </w:t>
      </w:r>
      <w:r w:rsidDel="00000000" w:rsidR="00000000" w:rsidRPr="00000000">
        <w:rPr>
          <w:rFonts w:ascii="Times New Roman" w:cs="Times New Roman" w:eastAsia="Times New Roman" w:hAnsi="Times New Roman"/>
          <w:sz w:val="20"/>
          <w:szCs w:val="20"/>
          <w:highlight w:val="white"/>
          <w:rtl w:val="0"/>
        </w:rPr>
        <w:t xml:space="preserve">Mohebbi, Mohammad;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Friday February 15th, 2019;</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9"/>
          <w:szCs w:val="19"/>
          <w:highlight w:val="whit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Billiards Valhalla Database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u w:val="single"/>
          <w:rtl w:val="0"/>
        </w:rPr>
        <w:t xml:space="preserve">Overview</w:t>
      </w:r>
      <w:r w:rsidDel="00000000" w:rsidR="00000000" w:rsidRPr="00000000">
        <w:rPr>
          <w:rFonts w:ascii="Times New Roman" w:cs="Times New Roman" w:eastAsia="Times New Roman" w:hAnsi="Times New Roman"/>
          <w:sz w:val="24"/>
          <w:szCs w:val="24"/>
          <w:highlight w:val="white"/>
          <w:rtl w:val="0"/>
        </w:rPr>
        <w:t xml:space="preserve">: The Billiards Valhalla website allows billiards players to find tournaments and billiards halls all over the nation. The Billiards Valhalla website has registered users like players and pool hall owners. Owners may host new tournaments and players may sign up to any tournament through the website. The tournament match data is then archived and publicly accessed through the website.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sz w:val="24"/>
          <w:szCs w:val="24"/>
          <w:highlight w:val="white"/>
          <w:u w:val="single"/>
          <w:rtl w:val="0"/>
        </w:rPr>
        <w:t xml:space="preserve">Specifications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16"/>
          <w:szCs w:val="16"/>
          <w:highlight w:val="white"/>
          <w:rtl w:val="0"/>
        </w:rPr>
        <w:t xml:space="preserve">Entities are </w:t>
      </w:r>
      <w:r w:rsidDel="00000000" w:rsidR="00000000" w:rsidRPr="00000000">
        <w:rPr>
          <w:rFonts w:ascii="Times New Roman" w:cs="Times New Roman" w:eastAsia="Times New Roman" w:hAnsi="Times New Roman"/>
          <w:b w:val="1"/>
          <w:sz w:val="16"/>
          <w:szCs w:val="16"/>
          <w:highlight w:val="white"/>
          <w:rtl w:val="0"/>
        </w:rPr>
        <w:t xml:space="preserve">BOLD</w:t>
      </w:r>
      <w:r w:rsidDel="00000000" w:rsidR="00000000" w:rsidRPr="00000000">
        <w:rPr>
          <w:rFonts w:ascii="Times New Roman" w:cs="Times New Roman" w:eastAsia="Times New Roman" w:hAnsi="Times New Roman"/>
          <w:sz w:val="16"/>
          <w:szCs w:val="16"/>
          <w:highlight w:val="white"/>
          <w:rtl w:val="0"/>
        </w:rPr>
        <w:t xml:space="preserve">, Key attributes are underlined, Multiple attributes are in </w:t>
      </w:r>
      <w:r w:rsidDel="00000000" w:rsidR="00000000" w:rsidRPr="00000000">
        <w:rPr>
          <w:rFonts w:ascii="Times New Roman" w:cs="Times New Roman" w:eastAsia="Times New Roman" w:hAnsi="Times New Roman"/>
          <w:i w:val="1"/>
          <w:sz w:val="16"/>
          <w:szCs w:val="16"/>
          <w:highlight w:val="white"/>
          <w:rtl w:val="0"/>
        </w:rPr>
        <w:t xml:space="preserve">italic</w:t>
      </w:r>
      <w:r w:rsidDel="00000000" w:rsidR="00000000" w:rsidRPr="00000000">
        <w:rPr>
          <w:rFonts w:ascii="Times New Roman" w:cs="Times New Roman" w:eastAsia="Times New Roman" w:hAnsi="Times New Roman"/>
          <w:sz w:val="16"/>
          <w:szCs w:val="16"/>
          <w:highlight w:val="whit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Pool Hall</w:t>
      </w:r>
      <w:r w:rsidDel="00000000" w:rsidR="00000000" w:rsidRPr="00000000">
        <w:rPr>
          <w:rFonts w:ascii="Times New Roman" w:cs="Times New Roman" w:eastAsia="Times New Roman" w:hAnsi="Times New Roman"/>
          <w:sz w:val="24"/>
          <w:szCs w:val="24"/>
          <w:highlight w:val="white"/>
          <w:rtl w:val="0"/>
        </w:rPr>
        <w:t xml:space="preserve"> is identified by their </w:t>
      </w:r>
      <w:r w:rsidDel="00000000" w:rsidR="00000000" w:rsidRPr="00000000">
        <w:rPr>
          <w:rFonts w:ascii="Times New Roman" w:cs="Times New Roman" w:eastAsia="Times New Roman" w:hAnsi="Times New Roman"/>
          <w:sz w:val="24"/>
          <w:szCs w:val="24"/>
          <w:highlight w:val="white"/>
          <w:u w:val="single"/>
          <w:rtl w:val="0"/>
        </w:rPr>
        <w:t xml:space="preserve">Name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u w:val="single"/>
          <w:rtl w:val="0"/>
        </w:rPr>
        <w:t xml:space="preserve">Address</w:t>
      </w:r>
      <w:r w:rsidDel="00000000" w:rsidR="00000000" w:rsidRPr="00000000">
        <w:rPr>
          <w:rFonts w:ascii="Times New Roman" w:cs="Times New Roman" w:eastAsia="Times New Roman" w:hAnsi="Times New Roman"/>
          <w:sz w:val="24"/>
          <w:szCs w:val="24"/>
          <w:highlight w:val="white"/>
          <w:rtl w:val="0"/>
        </w:rPr>
        <w:t xml:space="preserve">. They will also list # of Tables, </w:t>
      </w:r>
      <w:r w:rsidDel="00000000" w:rsidR="00000000" w:rsidRPr="00000000">
        <w:rPr>
          <w:rFonts w:ascii="Times New Roman" w:cs="Times New Roman" w:eastAsia="Times New Roman" w:hAnsi="Times New Roman"/>
          <w:i w:val="1"/>
          <w:sz w:val="24"/>
          <w:szCs w:val="24"/>
          <w:highlight w:val="white"/>
          <w:rtl w:val="0"/>
        </w:rPr>
        <w:t xml:space="preserve">Tournament</w:t>
      </w:r>
      <w:r w:rsidDel="00000000" w:rsidR="00000000" w:rsidRPr="00000000">
        <w:rPr>
          <w:rFonts w:ascii="Times New Roman" w:cs="Times New Roman" w:eastAsia="Times New Roman" w:hAnsi="Times New Roman"/>
          <w:sz w:val="24"/>
          <w:szCs w:val="24"/>
          <w:highlight w:val="white"/>
          <w:rtl w:val="0"/>
        </w:rPr>
        <w:t xml:space="preserve"> Schedule(which is made up of </w:t>
      </w:r>
      <w:r w:rsidDel="00000000" w:rsidR="00000000" w:rsidRPr="00000000">
        <w:rPr>
          <w:rFonts w:ascii="Times New Roman" w:cs="Times New Roman" w:eastAsia="Times New Roman" w:hAnsi="Times New Roman"/>
          <w:b w:val="1"/>
          <w:sz w:val="24"/>
          <w:szCs w:val="24"/>
          <w:highlight w:val="white"/>
          <w:rtl w:val="0"/>
        </w:rPr>
        <w:t xml:space="preserve">Tournaments</w:t>
      </w:r>
      <w:r w:rsidDel="00000000" w:rsidR="00000000" w:rsidRPr="00000000">
        <w:rPr>
          <w:rFonts w:ascii="Times New Roman" w:cs="Times New Roman" w:eastAsia="Times New Roman" w:hAnsi="Times New Roman"/>
          <w:sz w:val="24"/>
          <w:szCs w:val="24"/>
          <w:highlight w:val="white"/>
          <w:rtl w:val="0"/>
        </w:rPr>
        <w:t xml:space="preserve">), website(if any), and Operating Hours.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Tournament</w:t>
      </w:r>
      <w:r w:rsidDel="00000000" w:rsidR="00000000" w:rsidRPr="00000000">
        <w:rPr>
          <w:rFonts w:ascii="Times New Roman" w:cs="Times New Roman" w:eastAsia="Times New Roman" w:hAnsi="Times New Roman"/>
          <w:sz w:val="24"/>
          <w:szCs w:val="24"/>
          <w:highlight w:val="white"/>
          <w:rtl w:val="0"/>
        </w:rPr>
        <w:t xml:space="preserve"> is identified by their </w:t>
      </w:r>
      <w:r w:rsidDel="00000000" w:rsidR="00000000" w:rsidRPr="00000000">
        <w:rPr>
          <w:rFonts w:ascii="Times New Roman" w:cs="Times New Roman" w:eastAsia="Times New Roman" w:hAnsi="Times New Roman"/>
          <w:sz w:val="24"/>
          <w:szCs w:val="24"/>
          <w:highlight w:val="white"/>
          <w:u w:val="single"/>
          <w:rtl w:val="0"/>
        </w:rPr>
        <w:t xml:space="preserve">ID</w:t>
      </w:r>
      <w:r w:rsidDel="00000000" w:rsidR="00000000" w:rsidRPr="00000000">
        <w:rPr>
          <w:rFonts w:ascii="Times New Roman" w:cs="Times New Roman" w:eastAsia="Times New Roman" w:hAnsi="Times New Roman"/>
          <w:sz w:val="24"/>
          <w:szCs w:val="24"/>
          <w:highlight w:val="white"/>
          <w:rtl w:val="0"/>
        </w:rPr>
        <w:t xml:space="preserve">. A Tournament will have Player Capacity, Current # of Players, Tournament brackets(which are made up of </w:t>
      </w:r>
      <w:r w:rsidDel="00000000" w:rsidR="00000000" w:rsidRPr="00000000">
        <w:rPr>
          <w:rFonts w:ascii="Times New Roman" w:cs="Times New Roman" w:eastAsia="Times New Roman" w:hAnsi="Times New Roman"/>
          <w:b w:val="1"/>
          <w:sz w:val="24"/>
          <w:szCs w:val="24"/>
          <w:highlight w:val="white"/>
          <w:rtl w:val="0"/>
        </w:rPr>
        <w:t xml:space="preserve">Games</w:t>
      </w:r>
      <w:r w:rsidDel="00000000" w:rsidR="00000000" w:rsidRPr="00000000">
        <w:rPr>
          <w:rFonts w:ascii="Times New Roman" w:cs="Times New Roman" w:eastAsia="Times New Roman" w:hAnsi="Times New Roman"/>
          <w:sz w:val="24"/>
          <w:szCs w:val="24"/>
          <w:highlight w:val="white"/>
          <w:rtl w:val="0"/>
        </w:rPr>
        <w:t xml:space="preserve">), Organizer, Prize Pool, and Entry fee.</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Game </w:t>
      </w:r>
      <w:r w:rsidDel="00000000" w:rsidR="00000000" w:rsidRPr="00000000">
        <w:rPr>
          <w:rFonts w:ascii="Times New Roman" w:cs="Times New Roman" w:eastAsia="Times New Roman" w:hAnsi="Times New Roman"/>
          <w:sz w:val="24"/>
          <w:szCs w:val="24"/>
          <w:highlight w:val="white"/>
          <w:rtl w:val="0"/>
        </w:rPr>
        <w:t xml:space="preserve">is identified by </w:t>
      </w:r>
      <w:r w:rsidDel="00000000" w:rsidR="00000000" w:rsidRPr="00000000">
        <w:rPr>
          <w:rFonts w:ascii="Times New Roman" w:cs="Times New Roman" w:eastAsia="Times New Roman" w:hAnsi="Times New Roman"/>
          <w:sz w:val="24"/>
          <w:szCs w:val="24"/>
          <w:highlight w:val="white"/>
          <w:u w:val="single"/>
          <w:rtl w:val="0"/>
        </w:rPr>
        <w:t xml:space="preserve">Time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b w:val="1"/>
          <w:sz w:val="24"/>
          <w:szCs w:val="24"/>
          <w:highlight w:val="white"/>
          <w:rtl w:val="0"/>
        </w:rPr>
        <w:t xml:space="preserve">Players</w:t>
      </w:r>
      <w:r w:rsidDel="00000000" w:rsidR="00000000" w:rsidRPr="00000000">
        <w:rPr>
          <w:rFonts w:ascii="Times New Roman" w:cs="Times New Roman" w:eastAsia="Times New Roman" w:hAnsi="Times New Roman"/>
          <w:sz w:val="24"/>
          <w:szCs w:val="24"/>
          <w:highlight w:val="white"/>
          <w:rtl w:val="0"/>
        </w:rPr>
        <w:t xml:space="preserve">. They will also have </w:t>
      </w:r>
      <w:r w:rsidDel="00000000" w:rsidR="00000000" w:rsidRPr="00000000">
        <w:rPr>
          <w:rFonts w:ascii="Times New Roman" w:cs="Times New Roman" w:eastAsia="Times New Roman" w:hAnsi="Times New Roman"/>
          <w:i w:val="1"/>
          <w:sz w:val="24"/>
          <w:szCs w:val="24"/>
          <w:highlight w:val="white"/>
          <w:rtl w:val="0"/>
        </w:rPr>
        <w:t xml:space="preserve">Rules</w:t>
      </w:r>
      <w:r w:rsidDel="00000000" w:rsidR="00000000" w:rsidRPr="00000000">
        <w:rPr>
          <w:rFonts w:ascii="Times New Roman" w:cs="Times New Roman" w:eastAsia="Times New Roman" w:hAnsi="Times New Roman"/>
          <w:sz w:val="24"/>
          <w:szCs w:val="24"/>
          <w:highlight w:val="white"/>
          <w:rtl w:val="0"/>
        </w:rPr>
        <w:t xml:space="preserve">, which are things like APA, BCA, HOUSE, etc. </w:t>
      </w:r>
      <w:r w:rsidDel="00000000" w:rsidR="00000000" w:rsidRPr="00000000">
        <w:rPr>
          <w:rFonts w:ascii="Times New Roman" w:cs="Times New Roman" w:eastAsia="Times New Roman" w:hAnsi="Times New Roman"/>
          <w:i w:val="1"/>
          <w:sz w:val="24"/>
          <w:szCs w:val="24"/>
          <w:highlight w:val="white"/>
          <w:rtl w:val="0"/>
        </w:rPr>
        <w:t xml:space="preserve">Game Type</w:t>
      </w:r>
      <w:r w:rsidDel="00000000" w:rsidR="00000000" w:rsidRPr="00000000">
        <w:rPr>
          <w:rFonts w:ascii="Times New Roman" w:cs="Times New Roman" w:eastAsia="Times New Roman" w:hAnsi="Times New Roman"/>
          <w:sz w:val="24"/>
          <w:szCs w:val="24"/>
          <w:highlight w:val="white"/>
          <w:rtl w:val="0"/>
        </w:rPr>
        <w:t xml:space="preserve">, which is made up of: 9-Ball, 8-Ball, 10-Ball, etc. A game will have # of Racks, Score, and Teams(which is made up of </w:t>
      </w:r>
      <w:r w:rsidDel="00000000" w:rsidR="00000000" w:rsidRPr="00000000">
        <w:rPr>
          <w:rFonts w:ascii="Times New Roman" w:cs="Times New Roman" w:eastAsia="Times New Roman" w:hAnsi="Times New Roman"/>
          <w:b w:val="1"/>
          <w:sz w:val="24"/>
          <w:szCs w:val="24"/>
          <w:highlight w:val="white"/>
          <w:rtl w:val="0"/>
        </w:rPr>
        <w:t xml:space="preserve">Players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Player</w:t>
      </w:r>
      <w:r w:rsidDel="00000000" w:rsidR="00000000" w:rsidRPr="00000000">
        <w:rPr>
          <w:rFonts w:ascii="Times New Roman" w:cs="Times New Roman" w:eastAsia="Times New Roman" w:hAnsi="Times New Roman"/>
          <w:sz w:val="24"/>
          <w:szCs w:val="24"/>
          <w:highlight w:val="white"/>
          <w:rtl w:val="0"/>
        </w:rPr>
        <w:t xml:space="preserve"> will be identified on the website by their </w:t>
      </w:r>
      <w:r w:rsidDel="00000000" w:rsidR="00000000" w:rsidRPr="00000000">
        <w:rPr>
          <w:rFonts w:ascii="Times New Roman" w:cs="Times New Roman" w:eastAsia="Times New Roman" w:hAnsi="Times New Roman"/>
          <w:sz w:val="24"/>
          <w:szCs w:val="24"/>
          <w:highlight w:val="white"/>
          <w:u w:val="single"/>
          <w:rtl w:val="0"/>
        </w:rPr>
        <w:t xml:space="preserve">user ID</w:t>
      </w:r>
      <w:r w:rsidDel="00000000" w:rsidR="00000000" w:rsidRPr="00000000">
        <w:rPr>
          <w:rFonts w:ascii="Times New Roman" w:cs="Times New Roman" w:eastAsia="Times New Roman" w:hAnsi="Times New Roman"/>
          <w:sz w:val="24"/>
          <w:szCs w:val="24"/>
          <w:highlight w:val="white"/>
          <w:rtl w:val="0"/>
        </w:rPr>
        <w:t xml:space="preserve">. They will be able to choose sex and other information on their profile. They also have a Rank which is either A, B, or C. Next, they will have a list of previous visited </w:t>
      </w:r>
      <w:r w:rsidDel="00000000" w:rsidR="00000000" w:rsidRPr="00000000">
        <w:rPr>
          <w:rFonts w:ascii="Times New Roman" w:cs="Times New Roman" w:eastAsia="Times New Roman" w:hAnsi="Times New Roman"/>
          <w:b w:val="1"/>
          <w:sz w:val="24"/>
          <w:szCs w:val="24"/>
          <w:highlight w:val="white"/>
          <w:rtl w:val="0"/>
        </w:rPr>
        <w:t xml:space="preserve">Pool Halls</w:t>
      </w:r>
      <w:r w:rsidDel="00000000" w:rsidR="00000000" w:rsidRPr="00000000">
        <w:rPr>
          <w:rFonts w:ascii="Times New Roman" w:cs="Times New Roman" w:eastAsia="Times New Roman" w:hAnsi="Times New Roman"/>
          <w:sz w:val="24"/>
          <w:szCs w:val="24"/>
          <w:highlight w:val="white"/>
          <w:rtl w:val="0"/>
        </w:rPr>
        <w:t xml:space="preserve">. From that list we will derive most visited Pool Hall, least visited, etc. They will also be able to join </w:t>
      </w:r>
      <w:r w:rsidDel="00000000" w:rsidR="00000000" w:rsidRPr="00000000">
        <w:rPr>
          <w:rFonts w:ascii="Times New Roman" w:cs="Times New Roman" w:eastAsia="Times New Roman" w:hAnsi="Times New Roman"/>
          <w:b w:val="1"/>
          <w:sz w:val="24"/>
          <w:szCs w:val="24"/>
          <w:highlight w:val="white"/>
          <w:rtl w:val="0"/>
        </w:rPr>
        <w:t xml:space="preserve">Tournaments</w:t>
      </w:r>
      <w:r w:rsidDel="00000000" w:rsidR="00000000" w:rsidRPr="00000000">
        <w:rPr>
          <w:rFonts w:ascii="Times New Roman" w:cs="Times New Roman" w:eastAsia="Times New Roman" w:hAnsi="Times New Roman"/>
          <w:sz w:val="24"/>
          <w:szCs w:val="24"/>
          <w:highlight w:val="white"/>
          <w:rtl w:val="0"/>
        </w:rPr>
        <w:t xml:space="preserve">. Players will have a list of past and future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Tournaments(which is made up of </w:t>
      </w:r>
      <w:r w:rsidDel="00000000" w:rsidR="00000000" w:rsidRPr="00000000">
        <w:rPr>
          <w:rFonts w:ascii="Times New Roman" w:cs="Times New Roman" w:eastAsia="Times New Roman" w:hAnsi="Times New Roman"/>
          <w:b w:val="1"/>
          <w:sz w:val="24"/>
          <w:szCs w:val="24"/>
          <w:highlight w:val="white"/>
          <w:rtl w:val="0"/>
        </w:rPr>
        <w:t xml:space="preserve">Tournaments</w:t>
      </w:r>
      <w:r w:rsidDel="00000000" w:rsidR="00000000" w:rsidRPr="00000000">
        <w:rPr>
          <w:rFonts w:ascii="Times New Roman" w:cs="Times New Roman" w:eastAsia="Times New Roman" w:hAnsi="Times New Roman"/>
          <w:sz w:val="24"/>
          <w:szCs w:val="24"/>
          <w:highlight w:val="white"/>
          <w:rtl w:val="0"/>
        </w:rPr>
        <w:t xml:space="preserve">). They will have different sets of permissions (in order of rank: Player, Organizer, Pool Hall Owner). These permissions will allow them to either make tournaments or edit pool hall information.</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14"/>
          <w:szCs w:val="14"/>
          <w:highlight w:val="white"/>
        </w:rPr>
      </w:pPr>
      <w:r w:rsidDel="00000000" w:rsidR="00000000" w:rsidRPr="00000000">
        <w:rPr>
          <w:rFonts w:ascii="Times New Roman" w:cs="Times New Roman" w:eastAsia="Times New Roman" w:hAnsi="Times New Roman"/>
          <w:sz w:val="24"/>
          <w:szCs w:val="24"/>
          <w:highlight w:val="white"/>
          <w:rtl w:val="0"/>
        </w:rPr>
        <w:t xml:space="preserve">Billiards Database Model Summarized: </w:t>
      </w:r>
      <w:r w:rsidDel="00000000" w:rsidR="00000000" w:rsidRPr="00000000">
        <w:rPr>
          <w:rFonts w:ascii="Times New Roman" w:cs="Times New Roman" w:eastAsia="Times New Roman" w:hAnsi="Times New Roman"/>
          <w:sz w:val="14"/>
          <w:szCs w:val="14"/>
          <w:highlight w:val="white"/>
          <w:rtl w:val="0"/>
        </w:rPr>
        <w:t xml:space="preserve">Entities are </w:t>
      </w:r>
      <w:r w:rsidDel="00000000" w:rsidR="00000000" w:rsidRPr="00000000">
        <w:rPr>
          <w:rFonts w:ascii="Times New Roman" w:cs="Times New Roman" w:eastAsia="Times New Roman" w:hAnsi="Times New Roman"/>
          <w:b w:val="1"/>
          <w:sz w:val="14"/>
          <w:szCs w:val="14"/>
          <w:highlight w:val="white"/>
          <w:rtl w:val="0"/>
        </w:rPr>
        <w:t xml:space="preserve">BOLD</w:t>
      </w:r>
      <w:r w:rsidDel="00000000" w:rsidR="00000000" w:rsidRPr="00000000">
        <w:rPr>
          <w:rFonts w:ascii="Times New Roman" w:cs="Times New Roman" w:eastAsia="Times New Roman" w:hAnsi="Times New Roman"/>
          <w:sz w:val="14"/>
          <w:szCs w:val="14"/>
          <w:highlight w:val="white"/>
          <w:rtl w:val="0"/>
        </w:rPr>
        <w:t xml:space="preserve">, Key attributes are </w:t>
      </w:r>
      <w:r w:rsidDel="00000000" w:rsidR="00000000" w:rsidRPr="00000000">
        <w:rPr>
          <w:rFonts w:ascii="Times New Roman" w:cs="Times New Roman" w:eastAsia="Times New Roman" w:hAnsi="Times New Roman"/>
          <w:sz w:val="14"/>
          <w:szCs w:val="14"/>
          <w:highlight w:val="white"/>
          <w:u w:val="single"/>
          <w:rtl w:val="0"/>
        </w:rPr>
        <w:t xml:space="preserve">underlined</w:t>
      </w:r>
      <w:r w:rsidDel="00000000" w:rsidR="00000000" w:rsidRPr="00000000">
        <w:rPr>
          <w:rFonts w:ascii="Times New Roman" w:cs="Times New Roman" w:eastAsia="Times New Roman" w:hAnsi="Times New Roman"/>
          <w:sz w:val="14"/>
          <w:szCs w:val="14"/>
          <w:highlight w:val="white"/>
          <w:rtl w:val="0"/>
        </w:rPr>
        <w:t xml:space="preserve">, Multivariable attributes are in </w:t>
      </w:r>
      <w:r w:rsidDel="00000000" w:rsidR="00000000" w:rsidRPr="00000000">
        <w:rPr>
          <w:rFonts w:ascii="Times New Roman" w:cs="Times New Roman" w:eastAsia="Times New Roman" w:hAnsi="Times New Roman"/>
          <w:i w:val="1"/>
          <w:sz w:val="14"/>
          <w:szCs w:val="14"/>
          <w:highlight w:val="white"/>
          <w:rtl w:val="0"/>
        </w:rPr>
        <w:t xml:space="preserve">italic</w:t>
      </w:r>
      <w:r w:rsidDel="00000000" w:rsidR="00000000" w:rsidRPr="00000000">
        <w:rPr>
          <w:rFonts w:ascii="Times New Roman" w:cs="Times New Roman" w:eastAsia="Times New Roman" w:hAnsi="Times New Roman"/>
          <w:sz w:val="14"/>
          <w:szCs w:val="14"/>
          <w:highlight w:val="white"/>
          <w:rtl w:val="0"/>
        </w:rPr>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Player</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User ID</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Age</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Sex</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Rank</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Pool Halls Visited</w:t>
      </w:r>
      <w:r w:rsidDel="00000000" w:rsidR="00000000" w:rsidRPr="00000000">
        <w:rPr>
          <w:rtl w:val="0"/>
        </w:rPr>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Common</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Tournaments</w:t>
      </w:r>
      <w:r w:rsidDel="00000000" w:rsidR="00000000" w:rsidRPr="00000000">
        <w:rPr>
          <w:rtl w:val="0"/>
        </w:rPr>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Past</w:t>
      </w:r>
    </w:p>
    <w:p w:rsidR="00000000" w:rsidDel="00000000" w:rsidP="00000000" w:rsidRDefault="00000000" w:rsidRPr="00000000" w14:paraId="0000002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Future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Pool Hall</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ID</w:t>
      </w:r>
    </w:p>
    <w:p w:rsidR="00000000" w:rsidDel="00000000" w:rsidP="00000000" w:rsidRDefault="00000000" w:rsidRPr="00000000" w14:paraId="0000002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Name</w:t>
      </w:r>
    </w:p>
    <w:p w:rsidR="00000000" w:rsidDel="00000000" w:rsidP="00000000" w:rsidRDefault="00000000" w:rsidRPr="00000000" w14:paraId="0000002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Address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Amount of table</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Website</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Tournament Schedule</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Operating Hours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Tournament</w:t>
      </w:r>
      <w:r w:rsidDel="00000000" w:rsidR="00000000" w:rsidRPr="00000000">
        <w:rPr>
          <w:rtl w:val="0"/>
        </w:rPr>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ID</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Player Capacity</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Number of Participants</w:t>
      </w: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Tournament Brackets</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Organizer</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Prize Pool</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Entry Fee</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Game</w:t>
      </w: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ID</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Rules</w:t>
      </w:r>
      <w:r w:rsidDel="00000000" w:rsidR="00000000" w:rsidRPr="00000000">
        <w:rPr>
          <w:rtl w:val="0"/>
        </w:rPr>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Game Type</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Number of Racks</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Score</w:t>
      </w:r>
    </w:p>
    <w:p w:rsidR="00000000" w:rsidDel="00000000" w:rsidP="00000000" w:rsidRDefault="00000000" w:rsidRPr="00000000" w14:paraId="0000003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Teams</w:t>
      </w:r>
    </w:p>
    <w:p w:rsidR="00000000" w:rsidDel="00000000" w:rsidP="00000000" w:rsidRDefault="00000000" w:rsidRPr="00000000" w14:paraId="0000003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Time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Relationship sentences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Pool Halls hosts tournaments.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Tournaments are played with games.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Players play games.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Players visit Pool Halls.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Players organize tournaments.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Players compete in tournaments.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Scraped Ideas:</w:t>
      </w:r>
    </w:p>
    <w:p w:rsidR="00000000" w:rsidDel="00000000" w:rsidP="00000000" w:rsidRDefault="00000000" w:rsidRPr="00000000" w14:paraId="00000062">
      <w:pPr>
        <w:numPr>
          <w:ilvl w:val="0"/>
          <w:numId w:val="2"/>
        </w:numPr>
        <w:ind w:left="1440" w:hanging="360"/>
        <w:rPr>
          <w:rFonts w:ascii="Roboto" w:cs="Roboto" w:eastAsia="Roboto" w:hAnsi="Roboto"/>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w:t>
      </w:r>
      <w:r w:rsidDel="00000000" w:rsidR="00000000" w:rsidRPr="00000000">
        <w:rPr>
          <w:rFonts w:ascii="Times New Roman" w:cs="Times New Roman" w:eastAsia="Times New Roman" w:hAnsi="Times New Roman"/>
          <w:sz w:val="24"/>
          <w:szCs w:val="24"/>
          <w:highlight w:val="white"/>
          <w:rtl w:val="0"/>
        </w:rPr>
        <w:t xml:space="preserve">are identified by their </w:t>
      </w:r>
      <w:r w:rsidDel="00000000" w:rsidR="00000000" w:rsidRPr="00000000">
        <w:rPr>
          <w:rFonts w:ascii="Times New Roman" w:cs="Times New Roman" w:eastAsia="Times New Roman" w:hAnsi="Times New Roman"/>
          <w:sz w:val="24"/>
          <w:szCs w:val="24"/>
          <w:highlight w:val="white"/>
          <w:u w:val="single"/>
          <w:rtl w:val="0"/>
        </w:rPr>
        <w:t xml:space="preserve">Username</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sz w:val="24"/>
          <w:szCs w:val="24"/>
          <w:highlight w:val="white"/>
          <w:u w:val="single"/>
          <w:rtl w:val="0"/>
        </w:rPr>
        <w:t xml:space="preserve">ID</w:t>
      </w:r>
      <w:r w:rsidDel="00000000" w:rsidR="00000000" w:rsidRPr="00000000">
        <w:rPr>
          <w:rFonts w:ascii="Times New Roman" w:cs="Times New Roman" w:eastAsia="Times New Roman" w:hAnsi="Times New Roman"/>
          <w:sz w:val="24"/>
          <w:szCs w:val="24"/>
          <w:highlight w:val="white"/>
          <w:rtl w:val="0"/>
        </w:rPr>
        <w:t xml:space="preserve">. They will also have an account type(which can be a </w:t>
      </w:r>
      <w:r w:rsidDel="00000000" w:rsidR="00000000" w:rsidRPr="00000000">
        <w:rPr>
          <w:rFonts w:ascii="Times New Roman" w:cs="Times New Roman" w:eastAsia="Times New Roman" w:hAnsi="Times New Roman"/>
          <w:b w:val="1"/>
          <w:sz w:val="24"/>
          <w:szCs w:val="24"/>
          <w:highlight w:val="white"/>
          <w:rtl w:val="0"/>
        </w:rPr>
        <w:t xml:space="preserve">Player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Organizer</w:t>
      </w:r>
      <w:r w:rsidDel="00000000" w:rsidR="00000000" w:rsidRPr="00000000">
        <w:rPr>
          <w:rFonts w:ascii="Times New Roman" w:cs="Times New Roman" w:eastAsia="Times New Roman" w:hAnsi="Times New Roman"/>
          <w:sz w:val="24"/>
          <w:szCs w:val="24"/>
          <w:highlight w:val="white"/>
          <w:rtl w:val="0"/>
        </w:rPr>
        <w:t xml:space="preserve">, or/and </w:t>
      </w:r>
      <w:r w:rsidDel="00000000" w:rsidR="00000000" w:rsidRPr="00000000">
        <w:rPr>
          <w:rFonts w:ascii="Times New Roman" w:cs="Times New Roman" w:eastAsia="Times New Roman" w:hAnsi="Times New Roman"/>
          <w:b w:val="1"/>
          <w:sz w:val="24"/>
          <w:szCs w:val="24"/>
          <w:highlight w:val="white"/>
          <w:rtl w:val="0"/>
        </w:rPr>
        <w:t xml:space="preserve">Pool Hall Owner</w:t>
      </w:r>
      <w:r w:rsidDel="00000000" w:rsidR="00000000" w:rsidRPr="00000000">
        <w:rPr>
          <w:rFonts w:ascii="Times New Roman" w:cs="Times New Roman" w:eastAsia="Times New Roman" w:hAnsi="Times New Roman"/>
          <w:sz w:val="24"/>
          <w:szCs w:val="24"/>
          <w:highlight w:val="white"/>
          <w:rtl w:val="0"/>
        </w:rPr>
        <w:t xml:space="preserve">), Name, Sex, and Address. </w:t>
      </w:r>
    </w:p>
    <w:p w:rsidR="00000000" w:rsidDel="00000000" w:rsidP="00000000" w:rsidRDefault="00000000" w:rsidRPr="00000000" w14:paraId="00000063">
      <w:pPr>
        <w:numPr>
          <w:ilvl w:val="0"/>
          <w:numId w:val="2"/>
        </w:numPr>
        <w:ind w:left="1440" w:hanging="360"/>
        <w:rPr>
          <w:rFonts w:ascii="Roboto" w:cs="Roboto" w:eastAsia="Roboto" w:hAnsi="Roboto"/>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Player</w:t>
      </w:r>
      <w:r w:rsidDel="00000000" w:rsidR="00000000" w:rsidRPr="00000000">
        <w:rPr>
          <w:rFonts w:ascii="Times New Roman" w:cs="Times New Roman" w:eastAsia="Times New Roman" w:hAnsi="Times New Roman"/>
          <w:sz w:val="24"/>
          <w:szCs w:val="24"/>
          <w:highlight w:val="white"/>
          <w:rtl w:val="0"/>
        </w:rPr>
        <w:t xml:space="preserve"> is identified by their </w:t>
      </w:r>
      <w:r w:rsidDel="00000000" w:rsidR="00000000" w:rsidRPr="00000000">
        <w:rPr>
          <w:rFonts w:ascii="Times New Roman" w:cs="Times New Roman" w:eastAsia="Times New Roman" w:hAnsi="Times New Roman"/>
          <w:sz w:val="24"/>
          <w:szCs w:val="24"/>
          <w:highlight w:val="white"/>
          <w:u w:val="single"/>
          <w:rtl w:val="0"/>
        </w:rPr>
        <w:t xml:space="preserve">ID</w:t>
      </w:r>
      <w:r w:rsidDel="00000000" w:rsidR="00000000" w:rsidRPr="00000000">
        <w:rPr>
          <w:rFonts w:ascii="Times New Roman" w:cs="Times New Roman" w:eastAsia="Times New Roman" w:hAnsi="Times New Roman"/>
          <w:sz w:val="24"/>
          <w:szCs w:val="24"/>
          <w:highlight w:val="white"/>
          <w:rtl w:val="0"/>
        </w:rPr>
        <w:t xml:space="preserve">. They also have a Rank which is either A, B, or C. Next, they will a list of previous visited </w:t>
      </w:r>
      <w:r w:rsidDel="00000000" w:rsidR="00000000" w:rsidRPr="00000000">
        <w:rPr>
          <w:rFonts w:ascii="Times New Roman" w:cs="Times New Roman" w:eastAsia="Times New Roman" w:hAnsi="Times New Roman"/>
          <w:b w:val="1"/>
          <w:sz w:val="24"/>
          <w:szCs w:val="24"/>
          <w:highlight w:val="white"/>
          <w:rtl w:val="0"/>
        </w:rPr>
        <w:t xml:space="preserve">Pool Halls</w:t>
      </w:r>
      <w:r w:rsidDel="00000000" w:rsidR="00000000" w:rsidRPr="00000000">
        <w:rPr>
          <w:rFonts w:ascii="Times New Roman" w:cs="Times New Roman" w:eastAsia="Times New Roman" w:hAnsi="Times New Roman"/>
          <w:sz w:val="24"/>
          <w:szCs w:val="24"/>
          <w:highlight w:val="white"/>
          <w:rtl w:val="0"/>
        </w:rPr>
        <w:t xml:space="preserve">. From that list we will derive most visited Pool Hall, least visited, etc. They will also be able to join </w:t>
      </w:r>
      <w:r w:rsidDel="00000000" w:rsidR="00000000" w:rsidRPr="00000000">
        <w:rPr>
          <w:rFonts w:ascii="Times New Roman" w:cs="Times New Roman" w:eastAsia="Times New Roman" w:hAnsi="Times New Roman"/>
          <w:b w:val="1"/>
          <w:sz w:val="24"/>
          <w:szCs w:val="24"/>
          <w:highlight w:val="white"/>
          <w:rtl w:val="0"/>
        </w:rPr>
        <w:t xml:space="preserve">Tournaments</w:t>
      </w:r>
      <w:r w:rsidDel="00000000" w:rsidR="00000000" w:rsidRPr="00000000">
        <w:rPr>
          <w:rFonts w:ascii="Times New Roman" w:cs="Times New Roman" w:eastAsia="Times New Roman" w:hAnsi="Times New Roman"/>
          <w:sz w:val="24"/>
          <w:szCs w:val="24"/>
          <w:highlight w:val="white"/>
          <w:rtl w:val="0"/>
        </w:rPr>
        <w:t xml:space="preserve">. Players will have a list of past and future</w:t>
      </w: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Tournaments(which is made up of </w:t>
      </w:r>
      <w:r w:rsidDel="00000000" w:rsidR="00000000" w:rsidRPr="00000000">
        <w:rPr>
          <w:rFonts w:ascii="Times New Roman" w:cs="Times New Roman" w:eastAsia="Times New Roman" w:hAnsi="Times New Roman"/>
          <w:b w:val="1"/>
          <w:sz w:val="24"/>
          <w:szCs w:val="24"/>
          <w:highlight w:val="white"/>
          <w:rtl w:val="0"/>
        </w:rPr>
        <w:t xml:space="preserve">Tournaments</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4">
      <w:pPr>
        <w:numPr>
          <w:ilvl w:val="0"/>
          <w:numId w:val="2"/>
        </w:numPr>
        <w:ind w:left="1440" w:hanging="360"/>
        <w:rPr>
          <w:rFonts w:ascii="Roboto" w:cs="Roboto" w:eastAsia="Roboto" w:hAnsi="Roboto"/>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Organizer</w:t>
      </w:r>
      <w:r w:rsidDel="00000000" w:rsidR="00000000" w:rsidRPr="00000000">
        <w:rPr>
          <w:rFonts w:ascii="Times New Roman" w:cs="Times New Roman" w:eastAsia="Times New Roman" w:hAnsi="Times New Roman"/>
          <w:sz w:val="24"/>
          <w:szCs w:val="24"/>
          <w:highlight w:val="white"/>
          <w:rtl w:val="0"/>
        </w:rPr>
        <w:t xml:space="preserve"> is identified by their </w:t>
      </w:r>
      <w:r w:rsidDel="00000000" w:rsidR="00000000" w:rsidRPr="00000000">
        <w:rPr>
          <w:rFonts w:ascii="Times New Roman" w:cs="Times New Roman" w:eastAsia="Times New Roman" w:hAnsi="Times New Roman"/>
          <w:sz w:val="24"/>
          <w:szCs w:val="24"/>
          <w:highlight w:val="white"/>
          <w:u w:val="single"/>
          <w:rtl w:val="0"/>
        </w:rPr>
        <w:t xml:space="preserve">ID</w:t>
      </w:r>
      <w:r w:rsidDel="00000000" w:rsidR="00000000" w:rsidRPr="00000000">
        <w:rPr>
          <w:rFonts w:ascii="Times New Roman" w:cs="Times New Roman" w:eastAsia="Times New Roman" w:hAnsi="Times New Roman"/>
          <w:sz w:val="24"/>
          <w:szCs w:val="24"/>
          <w:highlight w:val="white"/>
          <w:rtl w:val="0"/>
        </w:rPr>
        <w:t xml:space="preserve">. They will be able to create a Tournament</w:t>
      </w:r>
    </w:p>
    <w:p w:rsidR="00000000" w:rsidDel="00000000" w:rsidP="00000000" w:rsidRDefault="00000000" w:rsidRPr="00000000" w14:paraId="00000065">
      <w:pPr>
        <w:numPr>
          <w:ilvl w:val="0"/>
          <w:numId w:val="2"/>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Game</w:t>
      </w:r>
      <w:r w:rsidDel="00000000" w:rsidR="00000000" w:rsidRPr="00000000">
        <w:rPr>
          <w:rtl w:val="0"/>
        </w:rPr>
      </w:r>
    </w:p>
    <w:p w:rsidR="00000000" w:rsidDel="00000000" w:rsidP="00000000" w:rsidRDefault="00000000" w:rsidRPr="00000000" w14:paraId="00000066">
      <w:pPr>
        <w:numPr>
          <w:ilvl w:val="1"/>
          <w:numId w:val="2"/>
        </w:numPr>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u w:val="single"/>
          <w:rtl w:val="0"/>
        </w:rPr>
        <w:t xml:space="preserve">ID</w:t>
      </w:r>
    </w:p>
    <w:p w:rsidR="00000000" w:rsidDel="00000000" w:rsidP="00000000" w:rsidRDefault="00000000" w:rsidRPr="00000000" w14:paraId="00000067">
      <w:pPr>
        <w:numPr>
          <w:ilvl w:val="2"/>
          <w:numId w:val="2"/>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Time</w:t>
      </w:r>
    </w:p>
    <w:p w:rsidR="00000000" w:rsidDel="00000000" w:rsidP="00000000" w:rsidRDefault="00000000" w:rsidRPr="00000000" w14:paraId="00000068">
      <w:pPr>
        <w:numPr>
          <w:ilvl w:val="2"/>
          <w:numId w:val="2"/>
        </w:numPr>
        <w:ind w:left="288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Players</w:t>
      </w:r>
    </w:p>
    <w:p w:rsidR="00000000" w:rsidDel="00000000" w:rsidP="00000000" w:rsidRDefault="00000000" w:rsidRPr="00000000" w14:paraId="00000069">
      <w:pPr>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