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5533" w14:textId="77777777" w:rsidR="00846F56" w:rsidRDefault="00B66A5A" w:rsidP="00B66A5A">
      <w:pPr>
        <w:spacing w:after="0"/>
        <w:rPr>
          <w:rFonts w:asciiTheme="majorHAnsi" w:hAnsiTheme="majorHAnsi" w:cstheme="majorHAnsi"/>
          <w:sz w:val="36"/>
          <w:szCs w:val="36"/>
        </w:rPr>
      </w:pPr>
      <w:r>
        <w:rPr>
          <w:noProof/>
        </w:rPr>
        <w:drawing>
          <wp:inline distT="0" distB="0" distL="0" distR="0" wp14:anchorId="78C7D68E" wp14:editId="7DC1AE0A">
            <wp:extent cx="1447800" cy="7140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569" cy="71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C5343" w14:textId="2111A735" w:rsidR="00B66A5A" w:rsidRPr="00846F56" w:rsidRDefault="00846F56" w:rsidP="00846F56">
      <w:pPr>
        <w:spacing w:after="0"/>
        <w:jc w:val="center"/>
        <w:rPr>
          <w:rFonts w:asciiTheme="majorHAnsi" w:hAnsiTheme="majorHAnsi" w:cstheme="majorHAnsi"/>
          <w:u w:val="single"/>
        </w:rPr>
      </w:pPr>
      <w:r w:rsidRPr="00846F56">
        <w:rPr>
          <w:rFonts w:asciiTheme="majorHAnsi" w:hAnsiTheme="majorHAnsi" w:cstheme="majorHAnsi"/>
          <w:sz w:val="36"/>
          <w:szCs w:val="36"/>
          <w:u w:val="single"/>
        </w:rPr>
        <w:t>Test Card Numbers</w:t>
      </w:r>
    </w:p>
    <w:p w14:paraId="0ED56C5A" w14:textId="77777777" w:rsidR="009770E1" w:rsidRDefault="009770E1" w:rsidP="00B66A5A">
      <w:pPr>
        <w:spacing w:after="0"/>
        <w:rPr>
          <w:rFonts w:asciiTheme="majorHAnsi" w:hAnsiTheme="majorHAnsi" w:cstheme="majorHAnsi"/>
        </w:rPr>
      </w:pPr>
    </w:p>
    <w:p w14:paraId="4B90DB73" w14:textId="6F631238" w:rsidR="00AC7461" w:rsidRPr="00B66A5A" w:rsidRDefault="00AC7461" w:rsidP="00AC7461">
      <w:pPr>
        <w:spacing w:after="0"/>
        <w:rPr>
          <w:rFonts w:asciiTheme="majorHAnsi" w:hAnsiTheme="majorHAnsi" w:cstheme="majorHAnsi"/>
        </w:rPr>
      </w:pPr>
      <w:r w:rsidRPr="00B66A5A">
        <w:rPr>
          <w:rFonts w:asciiTheme="majorHAnsi" w:hAnsiTheme="majorHAnsi" w:cstheme="majorHAnsi"/>
        </w:rPr>
        <w:t xml:space="preserve">The following test card numbers can be used for testing different card type transactions in the Apriva AIB </w:t>
      </w:r>
    </w:p>
    <w:p w14:paraId="0F860C80" w14:textId="4A8E2945" w:rsidR="00AC7461" w:rsidRPr="00B66A5A" w:rsidRDefault="00846F56" w:rsidP="00AC7461">
      <w:pPr>
        <w:spacing w:after="0"/>
        <w:rPr>
          <w:rFonts w:asciiTheme="majorHAnsi" w:hAnsiTheme="majorHAnsi" w:cstheme="majorHAnsi"/>
        </w:rPr>
      </w:pPr>
      <w:r w:rsidRPr="00B66A5A">
        <w:rPr>
          <w:rFonts w:asciiTheme="majorHAnsi" w:hAnsiTheme="majorHAnsi" w:cstheme="majorHAnsi"/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3F55FF5D" wp14:editId="532B1E39">
                <wp:simplePos x="0" y="0"/>
                <wp:positionH relativeFrom="margin">
                  <wp:align>left</wp:align>
                </wp:positionH>
                <wp:positionV relativeFrom="paragraph">
                  <wp:posOffset>276860</wp:posOffset>
                </wp:positionV>
                <wp:extent cx="6334125" cy="1403985"/>
                <wp:effectExtent l="0" t="0" r="0" b="5715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41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0E024E" w14:textId="0F7146C0" w:rsidR="00AC7461" w:rsidRPr="00B66A5A" w:rsidRDefault="00AC7461" w:rsidP="00846F5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rFonts w:asciiTheme="majorHAnsi" w:hAnsiTheme="majorHAnsi" w:cstheme="majorHAnsi"/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B66A5A">
                              <w:rPr>
                                <w:rFonts w:asciiTheme="majorHAnsi" w:hAnsiTheme="majorHAnsi" w:cstheme="majorHAnsi"/>
                              </w:rPr>
                              <w:t xml:space="preserve">Keep all test amounts </w:t>
                            </w:r>
                            <w:r w:rsidRPr="001226BB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below $9.00</w:t>
                            </w:r>
                            <w:r w:rsidRPr="00B66A5A">
                              <w:rPr>
                                <w:rFonts w:asciiTheme="majorHAnsi" w:hAnsiTheme="majorHAnsi" w:cstheme="majorHAnsi"/>
                              </w:rPr>
                              <w:t xml:space="preserve"> to keep from </w:t>
                            </w:r>
                            <w:r w:rsidR="009770E1">
                              <w:rPr>
                                <w:rFonts w:asciiTheme="majorHAnsi" w:hAnsiTheme="majorHAnsi" w:cstheme="majorHAnsi"/>
                              </w:rPr>
                              <w:t xml:space="preserve">hitting </w:t>
                            </w:r>
                            <w:r w:rsidRPr="00B66A5A">
                              <w:rPr>
                                <w:rFonts w:asciiTheme="majorHAnsi" w:hAnsiTheme="majorHAnsi" w:cstheme="majorHAnsi"/>
                              </w:rPr>
                              <w:t>trigger amounts</w:t>
                            </w:r>
                            <w:r w:rsidR="00B66A5A">
                              <w:rPr>
                                <w:rFonts w:asciiTheme="majorHAnsi" w:hAnsiTheme="majorHAnsi" w:cstheme="majorHAnsi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55FF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1.8pt;width:498.75pt;height:110.55pt;z-index:251659264;visibility:visible;mso-wrap-style:square;mso-width-percent:0;mso-height-percent:200;mso-wrap-distance-left:9pt;mso-wrap-distance-top:7.2pt;mso-wrap-distance-right:9pt;mso-wrap-distance-bottom:7.2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" filled="f" stroked="f">
                <v:textbox style="mso-fit-shape-to-text:t">
                  <w:txbxContent>
                    <w:p w14:paraId="240E024E" w14:textId="0F7146C0" w:rsidR="00AC7461" w:rsidRPr="00B66A5A" w:rsidRDefault="00AC7461" w:rsidP="00846F5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rFonts w:asciiTheme="majorHAnsi" w:hAnsiTheme="majorHAnsi" w:cstheme="majorHAnsi"/>
                          <w:i/>
                          <w:iCs/>
                          <w:color w:val="4472C4" w:themeColor="accent1"/>
                          <w:sz w:val="24"/>
                        </w:rPr>
                      </w:pPr>
                      <w:r w:rsidRPr="00B66A5A">
                        <w:rPr>
                          <w:rFonts w:asciiTheme="majorHAnsi" w:hAnsiTheme="majorHAnsi" w:cstheme="majorHAnsi"/>
                        </w:rPr>
                        <w:t xml:space="preserve">Keep all test amounts </w:t>
                      </w:r>
                      <w:r w:rsidRPr="001226BB">
                        <w:rPr>
                          <w:rFonts w:asciiTheme="majorHAnsi" w:hAnsiTheme="majorHAnsi" w:cstheme="majorHAnsi"/>
                          <w:b/>
                          <w:bCs/>
                        </w:rPr>
                        <w:t>below $9.00</w:t>
                      </w:r>
                      <w:r w:rsidRPr="00B66A5A">
                        <w:rPr>
                          <w:rFonts w:asciiTheme="majorHAnsi" w:hAnsiTheme="majorHAnsi" w:cstheme="majorHAnsi"/>
                        </w:rPr>
                        <w:t xml:space="preserve"> to keep from </w:t>
                      </w:r>
                      <w:r w:rsidR="009770E1">
                        <w:rPr>
                          <w:rFonts w:asciiTheme="majorHAnsi" w:hAnsiTheme="majorHAnsi" w:cstheme="majorHAnsi"/>
                        </w:rPr>
                        <w:t xml:space="preserve">hitting </w:t>
                      </w:r>
                      <w:r w:rsidRPr="00B66A5A">
                        <w:rPr>
                          <w:rFonts w:asciiTheme="majorHAnsi" w:hAnsiTheme="majorHAnsi" w:cstheme="majorHAnsi"/>
                        </w:rPr>
                        <w:t>trigger amounts</w:t>
                      </w:r>
                      <w:r w:rsidR="00B66A5A">
                        <w:rPr>
                          <w:rFonts w:asciiTheme="majorHAnsi" w:hAnsiTheme="majorHAnsi" w:cstheme="majorHAnsi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C7461" w:rsidRPr="00B66A5A">
        <w:rPr>
          <w:rFonts w:asciiTheme="majorHAnsi" w:hAnsiTheme="majorHAnsi" w:cstheme="majorHAnsi"/>
        </w:rPr>
        <w:t>Sandbox environments.</w:t>
      </w:r>
      <w:r w:rsidR="00B66A5A">
        <w:rPr>
          <w:rFonts w:asciiTheme="majorHAnsi" w:hAnsiTheme="majorHAnsi" w:cstheme="majorHAnsi"/>
        </w:rPr>
        <w:t xml:space="preserve"> </w:t>
      </w:r>
      <w:r w:rsidR="008F05EE">
        <w:rPr>
          <w:rFonts w:asciiTheme="majorHAnsi" w:hAnsiTheme="majorHAnsi" w:cstheme="majorHAnsi"/>
        </w:rPr>
        <w:t>You</w:t>
      </w:r>
      <w:r w:rsidR="00B66A5A">
        <w:rPr>
          <w:rFonts w:asciiTheme="majorHAnsi" w:hAnsiTheme="majorHAnsi" w:cstheme="majorHAnsi"/>
        </w:rPr>
        <w:t xml:space="preserve"> should </w:t>
      </w:r>
      <w:r w:rsidR="00B66A5A" w:rsidRPr="00B66A5A">
        <w:rPr>
          <w:rFonts w:asciiTheme="majorHAnsi" w:hAnsiTheme="majorHAnsi" w:cstheme="majorHAnsi"/>
          <w:b/>
          <w:bCs/>
          <w:u w:val="single"/>
        </w:rPr>
        <w:t>not</w:t>
      </w:r>
      <w:r w:rsidR="00B66A5A">
        <w:rPr>
          <w:rFonts w:asciiTheme="majorHAnsi" w:hAnsiTheme="majorHAnsi" w:cstheme="majorHAnsi"/>
        </w:rPr>
        <w:t xml:space="preserve"> use real credit card data for testing.</w:t>
      </w:r>
    </w:p>
    <w:tbl>
      <w:tblPr>
        <w:tblW w:w="10440" w:type="dxa"/>
        <w:tblLook w:val="04A0" w:firstRow="1" w:lastRow="0" w:firstColumn="1" w:lastColumn="0" w:noHBand="0" w:noVBand="1"/>
      </w:tblPr>
      <w:tblGrid>
        <w:gridCol w:w="2440"/>
        <w:gridCol w:w="2360"/>
        <w:gridCol w:w="1840"/>
        <w:gridCol w:w="3800"/>
      </w:tblGrid>
      <w:tr w:rsidR="00AC7461" w:rsidRPr="00AC7461" w14:paraId="0F0A9A38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A3D74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Visa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45266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4012000033330026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9E2EE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39010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7676706A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4CB191B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Visa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E8EF495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4111111111111111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D49AE73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EB66611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585C619A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39555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Visa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4BD6A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4242424242424242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355AF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B140A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5FB420B1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B1943F6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Visa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35112B4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4024007178105762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847513E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30486CD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78C822CC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70551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Mastercard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3A4D4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5499990123456781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73FE4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AF6BA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35791766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0EBD529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Mastercard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25D52D8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5194756821824622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1401737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2C75E4B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37B99ED5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367B9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Mastercard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EC926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5544316722149012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77F57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CE4FE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4055D9CD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70F2D31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Mastercard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C45A59D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5555555555554444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6EF58B2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72A6447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64687CC8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1576D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Discover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3D527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6011000990099818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509DD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8552D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2CDFF1F4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787F1E8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Discover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557FE50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6011414737322971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BC42346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E89F099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54A63FD1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1E559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Discover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85AA7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6011111111111117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A91E8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C57EF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4AD6E8AF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8EB2685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Discover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0317DE1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6011000991001201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5B6F81B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758F5B5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5A411D15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969CD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Amex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CAA59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371449635398431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0001B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4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0FB99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77FE42B6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F059C2D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Amex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5453340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375987654321004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ACC1457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4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2350B45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11A4B123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228A4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Amex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E0468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34343434343434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BC1C1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4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4D6E5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10AB9B3D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62C4A0E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Amex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C21F0BA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378282246310005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D1CC9F0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4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47BE922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491F0651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F3D7E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Diners Club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6C572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36555500001111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16281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CE2A1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24777723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642245F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Diners Club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27A2D45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38520000023237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427AB53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0E4615A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5121194B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25175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JCB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BC3E1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3566000020000410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6686E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107B2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  <w:tr w:rsidR="00AC7461" w:rsidRPr="00AC7461" w14:paraId="40537D97" w14:textId="77777777" w:rsidTr="00846F56">
        <w:trPr>
          <w:trHeight w:val="49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DD44615" w14:textId="77777777" w:rsidR="00AC7461" w:rsidRPr="00AC7461" w:rsidRDefault="00AC7461" w:rsidP="00AC746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JCB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3918CC9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3530111333300000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1D2F049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3 Digits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458DE42" w14:textId="77777777" w:rsidR="00AC7461" w:rsidRPr="00AC7461" w:rsidRDefault="00AC7461" w:rsidP="00AC746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AC7461">
              <w:rPr>
                <w:rFonts w:asciiTheme="majorHAnsi" w:eastAsia="Times New Roman" w:hAnsiTheme="majorHAnsi" w:cstheme="majorHAnsi"/>
                <w:color w:val="000000"/>
              </w:rPr>
              <w:t>Any Valid Date in the Future</w:t>
            </w:r>
          </w:p>
        </w:tc>
      </w:tr>
    </w:tbl>
    <w:p w14:paraId="5E05EE1C" w14:textId="77777777" w:rsidR="00AC7461" w:rsidRDefault="00AC7461" w:rsidP="00B66A5A">
      <w:pPr>
        <w:rPr>
          <w:rFonts w:asciiTheme="majorHAnsi" w:hAnsiTheme="majorHAnsi" w:cstheme="majorHAnsi"/>
        </w:rPr>
      </w:pPr>
    </w:p>
    <w:sectPr w:rsidR="00AC7461" w:rsidSect="00B66A5A">
      <w:pgSz w:w="12240" w:h="15840"/>
      <w:pgMar w:top="180" w:right="720" w:bottom="5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152B6"/>
    <w:multiLevelType w:val="hybridMultilevel"/>
    <w:tmpl w:val="953A3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08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61"/>
    <w:rsid w:val="001226BB"/>
    <w:rsid w:val="002C0A3A"/>
    <w:rsid w:val="00397A13"/>
    <w:rsid w:val="004F2441"/>
    <w:rsid w:val="005237E8"/>
    <w:rsid w:val="005624ED"/>
    <w:rsid w:val="00796574"/>
    <w:rsid w:val="00846F56"/>
    <w:rsid w:val="008C2F22"/>
    <w:rsid w:val="008F05EE"/>
    <w:rsid w:val="0093298B"/>
    <w:rsid w:val="009770E1"/>
    <w:rsid w:val="00982FDB"/>
    <w:rsid w:val="00AC7461"/>
    <w:rsid w:val="00B66A5A"/>
    <w:rsid w:val="00BE646F"/>
    <w:rsid w:val="00BE658F"/>
    <w:rsid w:val="00CD5FA9"/>
    <w:rsid w:val="00CE51E9"/>
    <w:rsid w:val="00D45458"/>
    <w:rsid w:val="00D9477C"/>
    <w:rsid w:val="00DB0DA4"/>
    <w:rsid w:val="00EB50E7"/>
    <w:rsid w:val="00EC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8798"/>
  <w15:chartTrackingRefBased/>
  <w15:docId w15:val="{210F232B-6548-4993-AB9E-B741B3CAD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unhideWhenUsed/>
    <w:qFormat/>
    <w:rsid w:val="00CE51E9"/>
    <w:pPr>
      <w:widowControl w:val="0"/>
      <w:autoSpaceDE w:val="0"/>
      <w:autoSpaceDN w:val="0"/>
      <w:spacing w:before="4" w:after="0" w:line="204" w:lineRule="exact"/>
      <w:ind w:left="220"/>
      <w:outlineLvl w:val="2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C74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74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74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74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7461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AC746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E51E9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CE51E9"/>
    <w:pPr>
      <w:widowControl w:val="0"/>
      <w:autoSpaceDE w:val="0"/>
      <w:autoSpaceDN w:val="0"/>
      <w:spacing w:after="0" w:line="240" w:lineRule="auto"/>
      <w:ind w:left="941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E51E9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9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1291</Characters>
  <Application>Microsoft Office Word</Application>
  <DocSecurity>0</DocSecurity>
  <Lines>86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ALBRECHT</dc:creator>
  <cp:keywords/>
  <dc:description/>
  <cp:lastModifiedBy>Christopher Albrecht</cp:lastModifiedBy>
  <cp:revision>2</cp:revision>
  <dcterms:created xsi:type="dcterms:W3CDTF">2026-03-20T20:11:00Z</dcterms:created>
  <dcterms:modified xsi:type="dcterms:W3CDTF">2026-03-20T20:11:00Z</dcterms:modified>
</cp:coreProperties>
</file>