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604E2" w14:textId="59A6A603" w:rsidR="00D94D59" w:rsidRPr="007B4B55" w:rsidRDefault="00D94D59" w:rsidP="00D94D59">
      <w:pPr>
        <w:spacing w:before="100" w:beforeAutospacing="1" w:after="100" w:afterAutospacing="1" w:line="240" w:lineRule="auto"/>
        <w:outlineLvl w:val="1"/>
        <w:rPr>
          <w:rFonts w:ascii="Arial" w:eastAsia="Times New Roman" w:hAnsi="Arial" w:cs="Arial"/>
          <w:kern w:val="0"/>
          <w:sz w:val="52"/>
          <w:szCs w:val="52"/>
          <w14:ligatures w14:val="none"/>
        </w:rPr>
      </w:pPr>
      <w:r w:rsidRPr="007B4B55">
        <w:rPr>
          <w:rFonts w:ascii="Arial" w:eastAsia="Times New Roman" w:hAnsi="Arial" w:cs="Arial"/>
          <w:kern w:val="0"/>
          <w:sz w:val="52"/>
          <w:szCs w:val="52"/>
          <w14:ligatures w14:val="none"/>
        </w:rPr>
        <w:t>Crowdfunding Platform</w:t>
      </w:r>
      <w:r w:rsidR="002047C3" w:rsidRPr="007B4B55">
        <w:rPr>
          <w:rFonts w:ascii="Arial" w:eastAsia="Times New Roman" w:hAnsi="Arial" w:cs="Arial"/>
          <w:kern w:val="0"/>
          <w:sz w:val="52"/>
          <w:szCs w:val="52"/>
          <w14:ligatures w14:val="none"/>
        </w:rPr>
        <w:t xml:space="preserve"> Design</w:t>
      </w:r>
    </w:p>
    <w:p w14:paraId="143A4648" w14:textId="027EACCE" w:rsidR="00D74E62" w:rsidRPr="007B4B55" w:rsidRDefault="00D74E62" w:rsidP="00D74E62">
      <w:pPr>
        <w:pStyle w:val="Heading1"/>
        <w:numPr>
          <w:ilvl w:val="0"/>
          <w:numId w:val="7"/>
        </w:numPr>
        <w:rPr>
          <w:rFonts w:ascii="Arial" w:hAnsi="Arial" w:cs="Arial"/>
          <w:color w:val="000000" w:themeColor="text1"/>
        </w:rPr>
      </w:pPr>
      <w:r w:rsidRPr="007B4B55">
        <w:rPr>
          <w:rFonts w:ascii="Arial" w:hAnsi="Arial" w:cs="Arial"/>
          <w:color w:val="000000" w:themeColor="text1"/>
        </w:rPr>
        <w:t>Introduction</w:t>
      </w:r>
    </w:p>
    <w:p w14:paraId="5A9D855E" w14:textId="1CFA82CC" w:rsidR="002047C3" w:rsidRDefault="00D94D59" w:rsidP="00D94D59">
      <w:pPr>
        <w:spacing w:before="100" w:beforeAutospacing="1" w:after="100" w:afterAutospacing="1" w:line="240" w:lineRule="auto"/>
        <w:rPr>
          <w:rFonts w:ascii="Arial" w:eastAsia="Times New Roman" w:hAnsi="Arial" w:cs="Arial"/>
          <w:kern w:val="0"/>
          <w:sz w:val="22"/>
          <w:szCs w:val="22"/>
          <w14:ligatures w14:val="none"/>
        </w:rPr>
      </w:pPr>
      <w:r w:rsidRPr="007B4B55">
        <w:rPr>
          <w:rFonts w:ascii="Arial" w:eastAsia="Times New Roman" w:hAnsi="Arial" w:cs="Arial"/>
          <w:kern w:val="0"/>
          <w:sz w:val="22"/>
          <w:szCs w:val="22"/>
          <w14:ligatures w14:val="none"/>
        </w:rPr>
        <w:t xml:space="preserve">This document outlines the design and functionality of a crowdfunding platform that supports two main user types: </w:t>
      </w:r>
      <w:r w:rsidRPr="007B4B55">
        <w:rPr>
          <w:rFonts w:ascii="Arial" w:eastAsia="Times New Roman" w:hAnsi="Arial" w:cs="Arial"/>
          <w:i/>
          <w:iCs/>
          <w:kern w:val="0"/>
          <w:sz w:val="22"/>
          <w:szCs w:val="22"/>
          <w14:ligatures w14:val="none"/>
        </w:rPr>
        <w:t>Project Managers</w:t>
      </w:r>
      <w:r w:rsidRPr="007B4B55">
        <w:rPr>
          <w:rFonts w:ascii="Arial" w:eastAsia="Times New Roman" w:hAnsi="Arial" w:cs="Arial"/>
          <w:kern w:val="0"/>
          <w:sz w:val="22"/>
          <w:szCs w:val="22"/>
          <w14:ligatures w14:val="none"/>
        </w:rPr>
        <w:t xml:space="preserve"> and </w:t>
      </w:r>
      <w:r w:rsidRPr="007B4B55">
        <w:rPr>
          <w:rFonts w:ascii="Arial" w:eastAsia="Times New Roman" w:hAnsi="Arial" w:cs="Arial"/>
          <w:i/>
          <w:iCs/>
          <w:kern w:val="0"/>
          <w:sz w:val="22"/>
          <w:szCs w:val="22"/>
          <w14:ligatures w14:val="none"/>
        </w:rPr>
        <w:t>Contributor</w:t>
      </w:r>
      <w:r w:rsidR="009559DD">
        <w:rPr>
          <w:rFonts w:ascii="Arial" w:eastAsia="Times New Roman" w:hAnsi="Arial" w:cs="Arial"/>
          <w:i/>
          <w:iCs/>
          <w:kern w:val="0"/>
          <w:sz w:val="22"/>
          <w:szCs w:val="22"/>
          <w14:ligatures w14:val="none"/>
        </w:rPr>
        <w:t>s</w:t>
      </w:r>
      <w:r w:rsidR="009559DD">
        <w:rPr>
          <w:rStyle w:val="FootnoteReference"/>
          <w:rFonts w:ascii="Arial" w:eastAsia="Times New Roman" w:hAnsi="Arial" w:cs="Arial"/>
          <w:i/>
          <w:iCs/>
          <w:kern w:val="0"/>
          <w:sz w:val="22"/>
          <w:szCs w:val="22"/>
          <w14:ligatures w14:val="none"/>
        </w:rPr>
        <w:footnoteReference w:id="1"/>
      </w:r>
      <w:r w:rsidR="002047C3" w:rsidRPr="007B4B55">
        <w:rPr>
          <w:rFonts w:ascii="Arial" w:eastAsia="Times New Roman" w:hAnsi="Arial" w:cs="Arial"/>
          <w:kern w:val="0"/>
          <w:sz w:val="22"/>
          <w:szCs w:val="22"/>
          <w14:ligatures w14:val="none"/>
        </w:rPr>
        <w:t>. The platform will enable project managers to start and manage campaigns to raise capital and contributors to fund these projects</w:t>
      </w:r>
      <w:r w:rsidR="00426EBB">
        <w:rPr>
          <w:rFonts w:ascii="Arial" w:eastAsia="Times New Roman" w:hAnsi="Arial" w:cs="Arial"/>
          <w:kern w:val="0"/>
          <w:sz w:val="22"/>
          <w:szCs w:val="22"/>
          <w14:ligatures w14:val="none"/>
        </w:rPr>
        <w:t xml:space="preserve">. </w:t>
      </w:r>
      <w:r w:rsidR="00426EBB" w:rsidRPr="00426EBB">
        <w:rPr>
          <w:rFonts w:ascii="Arial" w:eastAsia="Times New Roman" w:hAnsi="Arial" w:cs="Arial"/>
          <w:kern w:val="0"/>
          <w:sz w:val="22"/>
          <w:szCs w:val="22"/>
          <w14:ligatures w14:val="none"/>
        </w:rPr>
        <w:t>Transactions on the platform will be exclusively conducted in Bitcoin, leveraging its security and blockchain transparency</w:t>
      </w:r>
      <w:r w:rsidR="00426EBB">
        <w:rPr>
          <w:rFonts w:ascii="Arial" w:eastAsia="Times New Roman" w:hAnsi="Arial" w:cs="Arial"/>
          <w:kern w:val="0"/>
          <w:sz w:val="22"/>
          <w:szCs w:val="22"/>
          <w14:ligatures w14:val="none"/>
        </w:rPr>
        <w:t xml:space="preserve">. </w:t>
      </w:r>
    </w:p>
    <w:p w14:paraId="0BEE90FC" w14:textId="77777777" w:rsidR="00426EBB" w:rsidRPr="00426EBB" w:rsidRDefault="00426EBB" w:rsidP="00426EBB">
      <w:pPr>
        <w:spacing w:before="100" w:beforeAutospacing="1" w:after="100" w:afterAutospacing="1" w:line="240" w:lineRule="auto"/>
        <w:rPr>
          <w:rFonts w:ascii="Arial" w:eastAsia="Times New Roman" w:hAnsi="Arial" w:cs="Arial"/>
          <w:kern w:val="0"/>
          <w:sz w:val="22"/>
          <w:szCs w:val="22"/>
          <w14:ligatures w14:val="none"/>
        </w:rPr>
      </w:pPr>
      <w:r w:rsidRPr="00426EBB">
        <w:rPr>
          <w:rFonts w:ascii="Arial" w:eastAsia="Times New Roman" w:hAnsi="Arial" w:cs="Arial"/>
          <w:kern w:val="0"/>
          <w:sz w:val="22"/>
          <w:szCs w:val="22"/>
          <w14:ligatures w14:val="none"/>
        </w:rPr>
        <w:t>Key features of the platform include:</w:t>
      </w:r>
    </w:p>
    <w:p w14:paraId="5A3CD69B" w14:textId="77777777" w:rsidR="00426EBB" w:rsidRPr="00426EBB" w:rsidRDefault="00426EBB" w:rsidP="001805AA">
      <w:pPr>
        <w:numPr>
          <w:ilvl w:val="0"/>
          <w:numId w:val="14"/>
        </w:numPr>
        <w:spacing w:before="120" w:after="100" w:afterAutospacing="1" w:line="240" w:lineRule="auto"/>
        <w:ind w:left="360" w:hanging="274"/>
        <w:rPr>
          <w:rFonts w:ascii="Arial" w:eastAsia="Times New Roman" w:hAnsi="Arial" w:cs="Arial"/>
          <w:kern w:val="0"/>
          <w:sz w:val="22"/>
          <w:szCs w:val="22"/>
          <w14:ligatures w14:val="none"/>
        </w:rPr>
      </w:pPr>
      <w:r w:rsidRPr="00426EBB">
        <w:rPr>
          <w:rFonts w:ascii="Arial" w:eastAsia="Times New Roman" w:hAnsi="Arial" w:cs="Arial"/>
          <w:b/>
          <w:bCs/>
          <w:kern w:val="0"/>
          <w:sz w:val="22"/>
          <w:szCs w:val="22"/>
          <w14:ligatures w14:val="none"/>
        </w:rPr>
        <w:t>Campaign Management:</w:t>
      </w:r>
      <w:r w:rsidRPr="00426EBB">
        <w:rPr>
          <w:rFonts w:ascii="Arial" w:eastAsia="Times New Roman" w:hAnsi="Arial" w:cs="Arial"/>
          <w:kern w:val="0"/>
          <w:sz w:val="22"/>
          <w:szCs w:val="22"/>
          <w14:ligatures w14:val="none"/>
        </w:rPr>
        <w:t xml:space="preserve"> Project managers can create, edit, and manage campaigns, set fundraising goals and deadlines, and provide updates to contributors.</w:t>
      </w:r>
    </w:p>
    <w:p w14:paraId="6B01E7F3" w14:textId="77777777" w:rsidR="00426EBB" w:rsidRPr="00426EBB" w:rsidRDefault="00426EBB" w:rsidP="001805AA">
      <w:pPr>
        <w:numPr>
          <w:ilvl w:val="0"/>
          <w:numId w:val="14"/>
        </w:numPr>
        <w:spacing w:before="120" w:after="100" w:afterAutospacing="1" w:line="240" w:lineRule="auto"/>
        <w:ind w:left="360" w:hanging="274"/>
        <w:rPr>
          <w:rFonts w:ascii="Arial" w:eastAsia="Times New Roman" w:hAnsi="Arial" w:cs="Arial"/>
          <w:kern w:val="0"/>
          <w:sz w:val="22"/>
          <w:szCs w:val="22"/>
          <w14:ligatures w14:val="none"/>
        </w:rPr>
      </w:pPr>
      <w:r w:rsidRPr="00426EBB">
        <w:rPr>
          <w:rFonts w:ascii="Arial" w:eastAsia="Times New Roman" w:hAnsi="Arial" w:cs="Arial"/>
          <w:b/>
          <w:bCs/>
          <w:kern w:val="0"/>
          <w:sz w:val="22"/>
          <w:szCs w:val="22"/>
          <w14:ligatures w14:val="none"/>
        </w:rPr>
        <w:t>Contributions and Refunds:</w:t>
      </w:r>
      <w:r w:rsidRPr="00426EBB">
        <w:rPr>
          <w:rFonts w:ascii="Arial" w:eastAsia="Times New Roman" w:hAnsi="Arial" w:cs="Arial"/>
          <w:kern w:val="0"/>
          <w:sz w:val="22"/>
          <w:szCs w:val="22"/>
          <w14:ligatures w14:val="none"/>
        </w:rPr>
        <w:t xml:space="preserve"> Contributors can view ongoing campaigns, make donations, and receive refunds if the goal is not met or if a vote of no confidence is passed.</w:t>
      </w:r>
    </w:p>
    <w:p w14:paraId="432C47D8" w14:textId="77777777" w:rsidR="00426EBB" w:rsidRPr="00426EBB" w:rsidRDefault="00426EBB" w:rsidP="001805AA">
      <w:pPr>
        <w:numPr>
          <w:ilvl w:val="0"/>
          <w:numId w:val="14"/>
        </w:numPr>
        <w:spacing w:before="120" w:after="100" w:afterAutospacing="1" w:line="240" w:lineRule="auto"/>
        <w:ind w:left="360" w:hanging="274"/>
        <w:rPr>
          <w:rFonts w:ascii="Arial" w:eastAsia="Times New Roman" w:hAnsi="Arial" w:cs="Arial"/>
          <w:kern w:val="0"/>
          <w:sz w:val="22"/>
          <w:szCs w:val="22"/>
          <w14:ligatures w14:val="none"/>
        </w:rPr>
      </w:pPr>
      <w:r w:rsidRPr="00426EBB">
        <w:rPr>
          <w:rFonts w:ascii="Arial" w:eastAsia="Times New Roman" w:hAnsi="Arial" w:cs="Arial"/>
          <w:b/>
          <w:bCs/>
          <w:kern w:val="0"/>
          <w:sz w:val="22"/>
          <w:szCs w:val="22"/>
          <w14:ligatures w14:val="none"/>
        </w:rPr>
        <w:t>Installments:</w:t>
      </w:r>
      <w:r w:rsidRPr="00426EBB">
        <w:rPr>
          <w:rFonts w:ascii="Arial" w:eastAsia="Times New Roman" w:hAnsi="Arial" w:cs="Arial"/>
          <w:kern w:val="0"/>
          <w:sz w:val="22"/>
          <w:szCs w:val="22"/>
          <w14:ligatures w14:val="none"/>
        </w:rPr>
        <w:t xml:space="preserve"> Funded campaigns will receive funds in installments rather than a lump sum.</w:t>
      </w:r>
    </w:p>
    <w:p w14:paraId="17EB81D9" w14:textId="53E2E2CA" w:rsidR="00426EBB" w:rsidRDefault="00426EBB" w:rsidP="001805AA">
      <w:pPr>
        <w:numPr>
          <w:ilvl w:val="0"/>
          <w:numId w:val="14"/>
        </w:numPr>
        <w:spacing w:before="120" w:after="100" w:afterAutospacing="1" w:line="240" w:lineRule="auto"/>
        <w:ind w:left="360" w:hanging="274"/>
        <w:rPr>
          <w:rFonts w:ascii="Arial" w:eastAsia="Times New Roman" w:hAnsi="Arial" w:cs="Arial"/>
          <w:kern w:val="0"/>
          <w:sz w:val="22"/>
          <w:szCs w:val="22"/>
          <w14:ligatures w14:val="none"/>
        </w:rPr>
      </w:pPr>
      <w:r w:rsidRPr="00426EBB">
        <w:rPr>
          <w:rFonts w:ascii="Arial" w:eastAsia="Times New Roman" w:hAnsi="Arial" w:cs="Arial"/>
          <w:b/>
          <w:bCs/>
          <w:kern w:val="0"/>
          <w:sz w:val="22"/>
          <w:szCs w:val="22"/>
          <w14:ligatures w14:val="none"/>
        </w:rPr>
        <w:t>Voting Mechanism:</w:t>
      </w:r>
      <w:r w:rsidRPr="00426EBB">
        <w:rPr>
          <w:rFonts w:ascii="Arial" w:eastAsia="Times New Roman" w:hAnsi="Arial" w:cs="Arial"/>
          <w:kern w:val="0"/>
          <w:sz w:val="22"/>
          <w:szCs w:val="22"/>
          <w14:ligatures w14:val="none"/>
        </w:rPr>
        <w:t xml:space="preserve"> Contributors can participate in votes of no confidence regarding campaign progress, with weighted voting based on their contribution amounts.</w:t>
      </w:r>
    </w:p>
    <w:p w14:paraId="42233301" w14:textId="77777777" w:rsidR="00426EBB" w:rsidRDefault="00426EBB">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br w:type="page"/>
      </w:r>
    </w:p>
    <w:p w14:paraId="5EEFE129" w14:textId="77777777" w:rsidR="00D74E62" w:rsidRPr="007B4B55" w:rsidRDefault="00D74E62" w:rsidP="00D74E62">
      <w:pPr>
        <w:pStyle w:val="ListParagraph"/>
        <w:numPr>
          <w:ilvl w:val="0"/>
          <w:numId w:val="7"/>
        </w:numPr>
        <w:spacing w:before="360" w:after="120" w:line="240" w:lineRule="auto"/>
        <w:outlineLvl w:val="0"/>
        <w:rPr>
          <w:rFonts w:ascii="Arial" w:eastAsiaTheme="majorEastAsia" w:hAnsi="Arial" w:cs="Arial"/>
          <w:color w:val="000000" w:themeColor="text1"/>
          <w:sz w:val="40"/>
          <w:szCs w:val="40"/>
        </w:rPr>
      </w:pPr>
      <w:r w:rsidRPr="007B4B55">
        <w:rPr>
          <w:rFonts w:ascii="Arial" w:eastAsiaTheme="majorEastAsia" w:hAnsi="Arial" w:cs="Arial"/>
          <w:color w:val="000000" w:themeColor="text1"/>
          <w:sz w:val="40"/>
          <w:szCs w:val="40"/>
        </w:rPr>
        <w:lastRenderedPageBreak/>
        <w:t>High-Level System Design</w:t>
      </w:r>
    </w:p>
    <w:p w14:paraId="00137ABC" w14:textId="77777777" w:rsidR="00D74E62" w:rsidRPr="007B4B55" w:rsidRDefault="00D74E62" w:rsidP="00D74E62">
      <w:pPr>
        <w:spacing w:after="0" w:line="240" w:lineRule="auto"/>
        <w:outlineLvl w:val="0"/>
        <w:rPr>
          <w:rFonts w:ascii="Arial" w:eastAsiaTheme="majorEastAsia" w:hAnsi="Arial" w:cs="Arial"/>
          <w:color w:val="000000" w:themeColor="text1"/>
          <w:sz w:val="12"/>
          <w:szCs w:val="12"/>
        </w:rPr>
      </w:pPr>
    </w:p>
    <w:p w14:paraId="6206A2AE" w14:textId="7DC29157" w:rsidR="00D74E62" w:rsidRPr="007B4B55" w:rsidRDefault="00D74E62" w:rsidP="00816902">
      <w:pPr>
        <w:pStyle w:val="ListParagraph"/>
        <w:numPr>
          <w:ilvl w:val="1"/>
          <w:numId w:val="8"/>
        </w:numPr>
        <w:spacing w:after="240" w:line="240" w:lineRule="auto"/>
        <w:ind w:left="547" w:hanging="547"/>
        <w:outlineLvl w:val="1"/>
        <w:rPr>
          <w:rFonts w:ascii="Arial" w:eastAsia="Arial" w:hAnsi="Arial" w:cs="Arial"/>
          <w:color w:val="000000" w:themeColor="text1"/>
          <w:kern w:val="0"/>
          <w:sz w:val="32"/>
          <w:szCs w:val="32"/>
          <w:lang w:val="en"/>
          <w14:ligatures w14:val="none"/>
        </w:rPr>
      </w:pPr>
      <w:r w:rsidRPr="007B4B55">
        <w:rPr>
          <w:rFonts w:ascii="Arial" w:eastAsia="Arial" w:hAnsi="Arial" w:cs="Arial"/>
          <w:color w:val="000000" w:themeColor="text1"/>
          <w:kern w:val="0"/>
          <w:sz w:val="32"/>
          <w:szCs w:val="32"/>
          <w:lang w:val="en"/>
          <w14:ligatures w14:val="none"/>
        </w:rPr>
        <w:t>Frontend</w:t>
      </w:r>
    </w:p>
    <w:p w14:paraId="05B0F505" w14:textId="77777777" w:rsidR="00D74E62" w:rsidRPr="00D74E62" w:rsidRDefault="00D74E62" w:rsidP="00816902">
      <w:pPr>
        <w:spacing w:after="100" w:afterAutospacing="1" w:line="240" w:lineRule="auto"/>
        <w:rPr>
          <w:rFonts w:ascii="Arial" w:eastAsia="Times New Roman" w:hAnsi="Arial" w:cs="Arial"/>
          <w:kern w:val="0"/>
          <w:sz w:val="22"/>
          <w:szCs w:val="22"/>
          <w14:ligatures w14:val="none"/>
        </w:rPr>
      </w:pPr>
      <w:r w:rsidRPr="00D74E62">
        <w:rPr>
          <w:rFonts w:ascii="Arial" w:eastAsia="Times New Roman" w:hAnsi="Arial" w:cs="Arial"/>
          <w:kern w:val="0"/>
          <w:sz w:val="22"/>
          <w:szCs w:val="22"/>
          <w14:ligatures w14:val="none"/>
        </w:rPr>
        <w:t>The frontend will be built using modern web technologies such as React for a responsive and interactive user experience. The application will have two primary interfaces tailored for project managers and contributors.</w:t>
      </w:r>
    </w:p>
    <w:p w14:paraId="4E161AC1" w14:textId="77777777" w:rsidR="007B4B55" w:rsidRPr="007B4B55" w:rsidRDefault="007B4B55" w:rsidP="0056252F">
      <w:pPr>
        <w:pStyle w:val="Heading3"/>
        <w:spacing w:after="0"/>
        <w:rPr>
          <w:rFonts w:ascii="Arial" w:hAnsi="Arial" w:cs="Arial"/>
          <w:color w:val="000000"/>
        </w:rPr>
      </w:pPr>
      <w:r w:rsidRPr="007B4B55">
        <w:rPr>
          <w:rFonts w:ascii="Arial" w:hAnsi="Arial" w:cs="Arial"/>
          <w:color w:val="000000"/>
        </w:rPr>
        <w:t>Account Management Interface</w:t>
      </w:r>
    </w:p>
    <w:p w14:paraId="410D448A" w14:textId="77777777" w:rsidR="007B4B55" w:rsidRPr="007B4B55" w:rsidRDefault="007B4B55" w:rsidP="0056252F">
      <w:pPr>
        <w:numPr>
          <w:ilvl w:val="0"/>
          <w:numId w:val="10"/>
        </w:numPr>
        <w:tabs>
          <w:tab w:val="clear" w:pos="720"/>
        </w:tabs>
        <w:spacing w:after="0" w:line="240" w:lineRule="auto"/>
        <w:ind w:left="288" w:hanging="187"/>
        <w:rPr>
          <w:rFonts w:ascii="Arial" w:hAnsi="Arial" w:cs="Arial"/>
          <w:color w:val="000000"/>
          <w:sz w:val="22"/>
          <w:szCs w:val="22"/>
        </w:rPr>
      </w:pPr>
      <w:r w:rsidRPr="007B4B55">
        <w:rPr>
          <w:rStyle w:val="Strong"/>
          <w:rFonts w:ascii="Arial" w:hAnsi="Arial" w:cs="Arial"/>
          <w:color w:val="000000"/>
          <w:sz w:val="22"/>
          <w:szCs w:val="22"/>
        </w:rPr>
        <w:t>Account Creation:</w:t>
      </w:r>
      <w:r w:rsidRPr="007B4B55">
        <w:rPr>
          <w:rStyle w:val="apple-converted-space"/>
          <w:rFonts w:ascii="Arial" w:hAnsi="Arial" w:cs="Arial"/>
          <w:color w:val="000000"/>
          <w:sz w:val="22"/>
          <w:szCs w:val="22"/>
        </w:rPr>
        <w:t> </w:t>
      </w:r>
      <w:r w:rsidRPr="007B4B55">
        <w:rPr>
          <w:rFonts w:ascii="Arial" w:hAnsi="Arial" w:cs="Arial"/>
          <w:color w:val="000000"/>
          <w:sz w:val="22"/>
          <w:szCs w:val="22"/>
        </w:rPr>
        <w:t>Form for new users to register by providing their email, password, and selecting their account type (</w:t>
      </w:r>
      <w:r w:rsidRPr="007B4B55">
        <w:rPr>
          <w:rFonts w:ascii="Arial" w:hAnsi="Arial" w:cs="Arial"/>
          <w:i/>
          <w:iCs/>
          <w:color w:val="000000"/>
          <w:sz w:val="22"/>
          <w:szCs w:val="22"/>
        </w:rPr>
        <w:t>Project Manager</w:t>
      </w:r>
      <w:r w:rsidRPr="007B4B55">
        <w:rPr>
          <w:rFonts w:ascii="Arial" w:hAnsi="Arial" w:cs="Arial"/>
          <w:color w:val="000000"/>
          <w:sz w:val="22"/>
          <w:szCs w:val="22"/>
        </w:rPr>
        <w:t xml:space="preserve"> or </w:t>
      </w:r>
      <w:r w:rsidRPr="007B4B55">
        <w:rPr>
          <w:rFonts w:ascii="Arial" w:hAnsi="Arial" w:cs="Arial"/>
          <w:i/>
          <w:iCs/>
          <w:color w:val="000000"/>
          <w:sz w:val="22"/>
          <w:szCs w:val="22"/>
        </w:rPr>
        <w:t>Contributor</w:t>
      </w:r>
      <w:r w:rsidRPr="007B4B55">
        <w:rPr>
          <w:rFonts w:ascii="Arial" w:hAnsi="Arial" w:cs="Arial"/>
          <w:color w:val="000000"/>
          <w:sz w:val="22"/>
          <w:szCs w:val="22"/>
        </w:rPr>
        <w:t>).</w:t>
      </w:r>
    </w:p>
    <w:p w14:paraId="5493DCF4" w14:textId="77777777" w:rsidR="005724B8" w:rsidRDefault="007B4B55" w:rsidP="001805AA">
      <w:pPr>
        <w:numPr>
          <w:ilvl w:val="0"/>
          <w:numId w:val="10"/>
        </w:numPr>
        <w:tabs>
          <w:tab w:val="clear" w:pos="720"/>
        </w:tabs>
        <w:spacing w:before="120" w:after="0" w:line="240" w:lineRule="auto"/>
        <w:ind w:left="274" w:hanging="180"/>
        <w:rPr>
          <w:rFonts w:ascii="Arial" w:hAnsi="Arial" w:cs="Arial"/>
          <w:color w:val="000000"/>
          <w:sz w:val="22"/>
          <w:szCs w:val="22"/>
        </w:rPr>
      </w:pPr>
      <w:r w:rsidRPr="007B4B55">
        <w:rPr>
          <w:rStyle w:val="Strong"/>
          <w:rFonts w:ascii="Arial" w:hAnsi="Arial" w:cs="Arial"/>
          <w:color w:val="000000"/>
          <w:sz w:val="22"/>
          <w:szCs w:val="22"/>
        </w:rPr>
        <w:t>Email Verification:</w:t>
      </w:r>
      <w:r w:rsidRPr="007B4B55">
        <w:rPr>
          <w:rStyle w:val="apple-converted-space"/>
          <w:rFonts w:ascii="Arial" w:hAnsi="Arial" w:cs="Arial"/>
          <w:color w:val="000000"/>
          <w:sz w:val="22"/>
          <w:szCs w:val="22"/>
        </w:rPr>
        <w:t> </w:t>
      </w:r>
      <w:r>
        <w:rPr>
          <w:rFonts w:ascii="Arial" w:hAnsi="Arial" w:cs="Arial"/>
          <w:color w:val="000000"/>
          <w:sz w:val="22"/>
          <w:szCs w:val="22"/>
        </w:rPr>
        <w:t>I</w:t>
      </w:r>
      <w:r w:rsidRPr="007B4B55">
        <w:rPr>
          <w:rFonts w:ascii="Arial" w:hAnsi="Arial" w:cs="Arial"/>
          <w:color w:val="000000"/>
          <w:sz w:val="22"/>
          <w:szCs w:val="22"/>
        </w:rPr>
        <w:t xml:space="preserve">nform users that a verification email has been sent and to prompt them </w:t>
      </w:r>
    </w:p>
    <w:p w14:paraId="350B4796" w14:textId="699A03E2" w:rsidR="007B4B55" w:rsidRPr="007B4B55" w:rsidRDefault="007B4B55" w:rsidP="001805AA">
      <w:pPr>
        <w:spacing w:before="120" w:after="0" w:line="240" w:lineRule="auto"/>
        <w:ind w:left="274"/>
        <w:rPr>
          <w:rFonts w:ascii="Arial" w:hAnsi="Arial" w:cs="Arial"/>
          <w:color w:val="000000"/>
          <w:sz w:val="22"/>
          <w:szCs w:val="22"/>
        </w:rPr>
      </w:pPr>
      <w:r w:rsidRPr="007B4B55">
        <w:rPr>
          <w:rFonts w:ascii="Arial" w:hAnsi="Arial" w:cs="Arial"/>
          <w:color w:val="000000"/>
          <w:sz w:val="22"/>
          <w:szCs w:val="22"/>
        </w:rPr>
        <w:t>to check their email to activate their account.</w:t>
      </w:r>
    </w:p>
    <w:p w14:paraId="0CC61D16" w14:textId="77777777" w:rsidR="007B4B55" w:rsidRPr="007B4B55" w:rsidRDefault="007B4B55" w:rsidP="001805AA">
      <w:pPr>
        <w:numPr>
          <w:ilvl w:val="0"/>
          <w:numId w:val="10"/>
        </w:numPr>
        <w:tabs>
          <w:tab w:val="clear" w:pos="720"/>
        </w:tabs>
        <w:spacing w:before="120" w:after="0" w:line="240" w:lineRule="auto"/>
        <w:ind w:left="274" w:hanging="180"/>
        <w:rPr>
          <w:rFonts w:ascii="Arial" w:hAnsi="Arial" w:cs="Arial"/>
          <w:color w:val="000000"/>
          <w:sz w:val="22"/>
          <w:szCs w:val="22"/>
        </w:rPr>
      </w:pPr>
      <w:r w:rsidRPr="007B4B55">
        <w:rPr>
          <w:rStyle w:val="Strong"/>
          <w:rFonts w:ascii="Arial" w:hAnsi="Arial" w:cs="Arial"/>
          <w:color w:val="000000"/>
          <w:sz w:val="22"/>
          <w:szCs w:val="22"/>
        </w:rPr>
        <w:t>Login:</w:t>
      </w:r>
      <w:r w:rsidRPr="007B4B55">
        <w:rPr>
          <w:rStyle w:val="apple-converted-space"/>
          <w:rFonts w:ascii="Arial" w:hAnsi="Arial" w:cs="Arial"/>
          <w:color w:val="000000"/>
          <w:sz w:val="22"/>
          <w:szCs w:val="22"/>
        </w:rPr>
        <w:t> </w:t>
      </w:r>
      <w:r w:rsidRPr="007B4B55">
        <w:rPr>
          <w:rFonts w:ascii="Arial" w:hAnsi="Arial" w:cs="Arial"/>
          <w:color w:val="000000"/>
          <w:sz w:val="22"/>
          <w:szCs w:val="22"/>
        </w:rPr>
        <w:t>Form for existing users to log in using their email and password.</w:t>
      </w:r>
    </w:p>
    <w:p w14:paraId="2756956F" w14:textId="1E968649" w:rsidR="007B4B55" w:rsidRPr="007B4B55" w:rsidRDefault="007B4B55" w:rsidP="001805AA">
      <w:pPr>
        <w:numPr>
          <w:ilvl w:val="0"/>
          <w:numId w:val="10"/>
        </w:numPr>
        <w:tabs>
          <w:tab w:val="clear" w:pos="720"/>
        </w:tabs>
        <w:spacing w:before="120" w:after="0" w:line="240" w:lineRule="auto"/>
        <w:ind w:left="274" w:hanging="180"/>
        <w:rPr>
          <w:rFonts w:ascii="Arial" w:hAnsi="Arial" w:cs="Arial"/>
          <w:color w:val="000000"/>
          <w:sz w:val="22"/>
          <w:szCs w:val="22"/>
        </w:rPr>
      </w:pPr>
      <w:r w:rsidRPr="007B4B55">
        <w:rPr>
          <w:rStyle w:val="Strong"/>
          <w:rFonts w:ascii="Arial" w:hAnsi="Arial" w:cs="Arial"/>
          <w:color w:val="000000"/>
          <w:sz w:val="22"/>
          <w:szCs w:val="22"/>
        </w:rPr>
        <w:t>Password Reset Request:</w:t>
      </w:r>
      <w:r w:rsidRPr="007B4B55">
        <w:rPr>
          <w:rStyle w:val="apple-converted-space"/>
          <w:rFonts w:ascii="Arial" w:hAnsi="Arial" w:cs="Arial"/>
          <w:color w:val="000000"/>
          <w:sz w:val="22"/>
          <w:szCs w:val="22"/>
        </w:rPr>
        <w:t> </w:t>
      </w:r>
      <w:r w:rsidRPr="007B4B55">
        <w:rPr>
          <w:rFonts w:ascii="Arial" w:hAnsi="Arial" w:cs="Arial"/>
          <w:color w:val="000000"/>
          <w:sz w:val="22"/>
          <w:szCs w:val="22"/>
        </w:rPr>
        <w:t>Form for users to request a password reset by entering their email</w:t>
      </w:r>
      <w:r w:rsidR="002C2E5F">
        <w:rPr>
          <w:rFonts w:ascii="Arial" w:hAnsi="Arial" w:cs="Arial"/>
          <w:color w:val="000000"/>
          <w:sz w:val="22"/>
          <w:szCs w:val="22"/>
        </w:rPr>
        <w:t xml:space="preserve">, </w:t>
      </w:r>
      <w:r w:rsidR="002C2E5F" w:rsidRPr="002C2E5F">
        <w:rPr>
          <w:rFonts w:ascii="Arial" w:hAnsi="Arial" w:cs="Arial"/>
          <w:color w:val="000000"/>
          <w:sz w:val="22"/>
          <w:szCs w:val="22"/>
        </w:rPr>
        <w:t>triggering an email with a reset link that expires after a set period.</w:t>
      </w:r>
    </w:p>
    <w:p w14:paraId="678F984D" w14:textId="66BB5B7B" w:rsidR="007B4B55" w:rsidRPr="007B4B55" w:rsidRDefault="007B4B55" w:rsidP="001805AA">
      <w:pPr>
        <w:numPr>
          <w:ilvl w:val="0"/>
          <w:numId w:val="10"/>
        </w:numPr>
        <w:tabs>
          <w:tab w:val="clear" w:pos="720"/>
        </w:tabs>
        <w:spacing w:before="120" w:after="0" w:line="240" w:lineRule="auto"/>
        <w:ind w:left="274" w:hanging="180"/>
        <w:rPr>
          <w:rFonts w:ascii="Arial" w:hAnsi="Arial" w:cs="Arial"/>
          <w:color w:val="000000"/>
          <w:sz w:val="22"/>
          <w:szCs w:val="22"/>
        </w:rPr>
      </w:pPr>
      <w:r w:rsidRPr="007B4B55">
        <w:rPr>
          <w:rStyle w:val="Strong"/>
          <w:rFonts w:ascii="Arial" w:hAnsi="Arial" w:cs="Arial"/>
          <w:color w:val="000000"/>
          <w:sz w:val="22"/>
          <w:szCs w:val="22"/>
        </w:rPr>
        <w:t>Password Reset:</w:t>
      </w:r>
      <w:r w:rsidRPr="007B4B55">
        <w:rPr>
          <w:rStyle w:val="apple-converted-space"/>
          <w:rFonts w:ascii="Arial" w:hAnsi="Arial" w:cs="Arial"/>
          <w:color w:val="000000"/>
          <w:sz w:val="22"/>
          <w:szCs w:val="22"/>
        </w:rPr>
        <w:t> </w:t>
      </w:r>
      <w:r w:rsidR="002C2E5F" w:rsidRPr="002C2E5F">
        <w:rPr>
          <w:rFonts w:ascii="Arial" w:hAnsi="Arial" w:cs="Arial"/>
          <w:color w:val="000000"/>
          <w:sz w:val="22"/>
          <w:szCs w:val="22"/>
        </w:rPr>
        <w:t>Form for users to enter a new password after clicking the reset link in the email.</w:t>
      </w:r>
    </w:p>
    <w:p w14:paraId="5D526E20" w14:textId="49EB6BB3" w:rsidR="0006762A" w:rsidRPr="007B4B55" w:rsidRDefault="0006762A" w:rsidP="0056252F">
      <w:pPr>
        <w:pStyle w:val="Heading3"/>
        <w:spacing w:before="240" w:after="40"/>
        <w:rPr>
          <w:rFonts w:ascii="Arial" w:hAnsi="Arial" w:cs="Arial"/>
          <w:color w:val="000000"/>
          <w:sz w:val="26"/>
          <w:szCs w:val="26"/>
        </w:rPr>
      </w:pPr>
      <w:r w:rsidRPr="007B4B55">
        <w:rPr>
          <w:rFonts w:ascii="Arial" w:hAnsi="Arial" w:cs="Arial"/>
          <w:color w:val="000000"/>
          <w:sz w:val="26"/>
          <w:szCs w:val="26"/>
        </w:rPr>
        <w:t>Project Manager Interface</w:t>
      </w:r>
    </w:p>
    <w:p w14:paraId="3E579E03" w14:textId="2D53913D" w:rsidR="0006762A" w:rsidRPr="007B4B55" w:rsidRDefault="0006762A" w:rsidP="0056252F">
      <w:pPr>
        <w:numPr>
          <w:ilvl w:val="0"/>
          <w:numId w:val="9"/>
        </w:numPr>
        <w:tabs>
          <w:tab w:val="clear" w:pos="720"/>
        </w:tabs>
        <w:spacing w:after="0" w:line="240" w:lineRule="auto"/>
        <w:ind w:left="273" w:hanging="187"/>
        <w:rPr>
          <w:rFonts w:ascii="Arial" w:hAnsi="Arial" w:cs="Arial"/>
          <w:color w:val="000000"/>
          <w:sz w:val="22"/>
          <w:szCs w:val="22"/>
        </w:rPr>
      </w:pPr>
      <w:r w:rsidRPr="007B4B55">
        <w:rPr>
          <w:rStyle w:val="Strong"/>
          <w:rFonts w:ascii="Arial" w:hAnsi="Arial" w:cs="Arial"/>
          <w:color w:val="000000"/>
          <w:sz w:val="22"/>
          <w:szCs w:val="22"/>
        </w:rPr>
        <w:t>Campaign Dashboard:</w:t>
      </w:r>
      <w:r w:rsidRPr="007B4B55">
        <w:rPr>
          <w:rStyle w:val="apple-converted-space"/>
          <w:rFonts w:ascii="Arial" w:hAnsi="Arial" w:cs="Arial"/>
          <w:color w:val="000000"/>
          <w:sz w:val="22"/>
          <w:szCs w:val="22"/>
        </w:rPr>
        <w:t> </w:t>
      </w:r>
      <w:r w:rsidRPr="007B4B55">
        <w:rPr>
          <w:rFonts w:ascii="Arial" w:hAnsi="Arial" w:cs="Arial"/>
          <w:color w:val="000000"/>
          <w:sz w:val="22"/>
          <w:szCs w:val="22"/>
        </w:rPr>
        <w:t>Overview of all campaigns created by the manager</w:t>
      </w:r>
    </w:p>
    <w:p w14:paraId="0ECA5198" w14:textId="77777777" w:rsidR="00857D0F" w:rsidRDefault="0006762A" w:rsidP="00C5436F">
      <w:pPr>
        <w:numPr>
          <w:ilvl w:val="0"/>
          <w:numId w:val="9"/>
        </w:numPr>
        <w:tabs>
          <w:tab w:val="clear" w:pos="720"/>
        </w:tabs>
        <w:spacing w:before="120" w:after="100" w:afterAutospacing="1" w:line="240" w:lineRule="auto"/>
        <w:ind w:left="270" w:hanging="180"/>
        <w:rPr>
          <w:rFonts w:ascii="Arial" w:hAnsi="Arial" w:cs="Arial"/>
          <w:color w:val="000000"/>
          <w:sz w:val="22"/>
          <w:szCs w:val="22"/>
        </w:rPr>
      </w:pPr>
      <w:r w:rsidRPr="007B4B55">
        <w:rPr>
          <w:rStyle w:val="Strong"/>
          <w:rFonts w:ascii="Arial" w:hAnsi="Arial" w:cs="Arial"/>
          <w:color w:val="000000"/>
          <w:sz w:val="22"/>
          <w:szCs w:val="22"/>
        </w:rPr>
        <w:t>Create/Edit Campaign:</w:t>
      </w:r>
      <w:r w:rsidRPr="007B4B55">
        <w:rPr>
          <w:rStyle w:val="apple-converted-space"/>
          <w:rFonts w:ascii="Arial" w:hAnsi="Arial" w:cs="Arial"/>
          <w:color w:val="000000"/>
          <w:sz w:val="22"/>
          <w:szCs w:val="22"/>
        </w:rPr>
        <w:t> </w:t>
      </w:r>
      <w:r w:rsidRPr="007B4B55">
        <w:rPr>
          <w:rFonts w:ascii="Arial" w:hAnsi="Arial" w:cs="Arial"/>
          <w:color w:val="000000"/>
          <w:sz w:val="22"/>
          <w:szCs w:val="22"/>
        </w:rPr>
        <w:t>Ability to input and modify campaign details including</w:t>
      </w:r>
      <w:r w:rsidR="00857D0F">
        <w:rPr>
          <w:rFonts w:ascii="Arial" w:hAnsi="Arial" w:cs="Arial"/>
          <w:color w:val="000000"/>
          <w:sz w:val="22"/>
          <w:szCs w:val="22"/>
        </w:rPr>
        <w:t>:</w:t>
      </w:r>
    </w:p>
    <w:p w14:paraId="56886D7D" w14:textId="77777777" w:rsidR="00857D0F" w:rsidRDefault="00857D0F"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sidRPr="00857D0F">
        <w:rPr>
          <w:rFonts w:ascii="Arial" w:hAnsi="Arial" w:cs="Arial"/>
          <w:color w:val="000000"/>
          <w:sz w:val="22"/>
          <w:szCs w:val="22"/>
        </w:rPr>
        <w:t>T</w:t>
      </w:r>
      <w:r w:rsidR="0006762A" w:rsidRPr="00857D0F">
        <w:rPr>
          <w:rFonts w:ascii="Arial" w:hAnsi="Arial" w:cs="Arial"/>
          <w:color w:val="000000"/>
          <w:sz w:val="22"/>
          <w:szCs w:val="22"/>
        </w:rPr>
        <w:t>itle</w:t>
      </w:r>
    </w:p>
    <w:p w14:paraId="26EAE5EF" w14:textId="77777777" w:rsidR="00857D0F" w:rsidRDefault="00857D0F"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sidRPr="00857D0F">
        <w:rPr>
          <w:rFonts w:ascii="Arial" w:hAnsi="Arial" w:cs="Arial"/>
          <w:color w:val="000000"/>
          <w:sz w:val="22"/>
          <w:szCs w:val="22"/>
        </w:rPr>
        <w:t>D</w:t>
      </w:r>
      <w:r w:rsidR="0006762A" w:rsidRPr="00857D0F">
        <w:rPr>
          <w:rFonts w:ascii="Arial" w:hAnsi="Arial" w:cs="Arial"/>
          <w:color w:val="000000"/>
          <w:sz w:val="22"/>
          <w:szCs w:val="22"/>
        </w:rPr>
        <w:t>escription</w:t>
      </w:r>
    </w:p>
    <w:p w14:paraId="31BAED78" w14:textId="77777777" w:rsidR="00857D0F" w:rsidRDefault="00857D0F"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sidRPr="00857D0F">
        <w:rPr>
          <w:rFonts w:ascii="Arial" w:hAnsi="Arial" w:cs="Arial"/>
          <w:color w:val="000000"/>
          <w:sz w:val="22"/>
          <w:szCs w:val="22"/>
        </w:rPr>
        <w:t>Cr</w:t>
      </w:r>
      <w:r w:rsidR="002C2E5F" w:rsidRPr="00857D0F">
        <w:rPr>
          <w:rFonts w:ascii="Arial" w:hAnsi="Arial" w:cs="Arial"/>
          <w:color w:val="000000"/>
          <w:sz w:val="22"/>
          <w:szCs w:val="22"/>
        </w:rPr>
        <w:t>owdfunding</w:t>
      </w:r>
      <w:r w:rsidRPr="00857D0F">
        <w:rPr>
          <w:rFonts w:ascii="Arial" w:hAnsi="Arial" w:cs="Arial"/>
          <w:color w:val="000000"/>
          <w:sz w:val="22"/>
          <w:szCs w:val="22"/>
        </w:rPr>
        <w:t xml:space="preserve"> </w:t>
      </w:r>
      <w:r w:rsidR="002C2E5F" w:rsidRPr="00857D0F">
        <w:rPr>
          <w:rFonts w:ascii="Arial" w:hAnsi="Arial" w:cs="Arial"/>
          <w:color w:val="000000"/>
          <w:sz w:val="22"/>
          <w:szCs w:val="22"/>
        </w:rPr>
        <w:t>goal</w:t>
      </w:r>
    </w:p>
    <w:p w14:paraId="2ACB0793" w14:textId="77777777" w:rsidR="00857D0F" w:rsidRDefault="00857D0F"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sidRPr="00857D0F">
        <w:rPr>
          <w:rFonts w:ascii="Arial" w:hAnsi="Arial" w:cs="Arial"/>
          <w:color w:val="000000"/>
          <w:sz w:val="22"/>
          <w:szCs w:val="22"/>
        </w:rPr>
        <w:t>C</w:t>
      </w:r>
      <w:r w:rsidR="003F6D4C" w:rsidRPr="00857D0F">
        <w:rPr>
          <w:rFonts w:ascii="Arial" w:hAnsi="Arial" w:cs="Arial"/>
          <w:color w:val="000000"/>
          <w:sz w:val="22"/>
          <w:szCs w:val="22"/>
        </w:rPr>
        <w:t xml:space="preserve">rowdfunding </w:t>
      </w:r>
      <w:r w:rsidR="0006762A" w:rsidRPr="00857D0F">
        <w:rPr>
          <w:rFonts w:ascii="Arial" w:hAnsi="Arial" w:cs="Arial"/>
          <w:color w:val="000000"/>
          <w:sz w:val="22"/>
          <w:szCs w:val="22"/>
        </w:rPr>
        <w:t>deadline</w:t>
      </w:r>
    </w:p>
    <w:p w14:paraId="5C7455DF" w14:textId="77777777" w:rsidR="00857D0F" w:rsidRDefault="00857D0F"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Pr>
          <w:rFonts w:ascii="Arial" w:hAnsi="Arial" w:cs="Arial"/>
          <w:color w:val="000000"/>
          <w:sz w:val="22"/>
          <w:szCs w:val="22"/>
        </w:rPr>
        <w:t>Campaign web URL</w:t>
      </w:r>
      <w:r w:rsidR="003F6D4C" w:rsidRPr="00857D0F">
        <w:rPr>
          <w:rFonts w:ascii="Arial" w:hAnsi="Arial" w:cs="Arial"/>
          <w:color w:val="000000"/>
          <w:sz w:val="22"/>
          <w:szCs w:val="22"/>
        </w:rPr>
        <w:t xml:space="preserve"> (if applicable)</w:t>
      </w:r>
    </w:p>
    <w:p w14:paraId="4255B181" w14:textId="3B390CAD" w:rsidR="0006762A" w:rsidRPr="00857D0F" w:rsidRDefault="00857D0F"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Pr>
          <w:rFonts w:ascii="Arial" w:hAnsi="Arial" w:cs="Arial"/>
          <w:color w:val="000000"/>
          <w:sz w:val="22"/>
          <w:szCs w:val="22"/>
        </w:rPr>
        <w:t>P</w:t>
      </w:r>
      <w:r w:rsidR="003F6D4C" w:rsidRPr="00857D0F">
        <w:rPr>
          <w:rFonts w:ascii="Arial" w:hAnsi="Arial" w:cs="Arial"/>
          <w:color w:val="000000"/>
          <w:sz w:val="22"/>
          <w:szCs w:val="22"/>
        </w:rPr>
        <w:t>r</w:t>
      </w:r>
      <w:r w:rsidR="00F31C9D">
        <w:rPr>
          <w:rFonts w:ascii="Arial" w:hAnsi="Arial" w:cs="Arial"/>
          <w:color w:val="000000"/>
          <w:sz w:val="22"/>
          <w:szCs w:val="22"/>
        </w:rPr>
        <w:t>oject</w:t>
      </w:r>
      <w:r w:rsidR="003F6D4C" w:rsidRPr="00857D0F">
        <w:rPr>
          <w:rFonts w:ascii="Arial" w:hAnsi="Arial" w:cs="Arial"/>
          <w:color w:val="000000"/>
          <w:sz w:val="22"/>
          <w:szCs w:val="22"/>
        </w:rPr>
        <w:t xml:space="preserve"> manager </w:t>
      </w:r>
      <w:r w:rsidR="005948FA" w:rsidRPr="00857D0F">
        <w:rPr>
          <w:rFonts w:ascii="Arial" w:hAnsi="Arial" w:cs="Arial"/>
          <w:color w:val="000000"/>
          <w:sz w:val="22"/>
          <w:szCs w:val="22"/>
        </w:rPr>
        <w:t xml:space="preserve">email </w:t>
      </w:r>
      <w:r w:rsidR="003F6D4C" w:rsidRPr="00857D0F">
        <w:rPr>
          <w:rFonts w:ascii="Arial" w:hAnsi="Arial" w:cs="Arial"/>
          <w:color w:val="000000"/>
          <w:sz w:val="22"/>
          <w:szCs w:val="22"/>
        </w:rPr>
        <w:t>(</w:t>
      </w:r>
      <w:r>
        <w:rPr>
          <w:rFonts w:ascii="Arial" w:hAnsi="Arial" w:cs="Arial"/>
          <w:color w:val="000000"/>
          <w:sz w:val="22"/>
          <w:szCs w:val="22"/>
        </w:rPr>
        <w:t>ability to switch to different email account or reassign the campaign to another</w:t>
      </w:r>
      <w:r w:rsidR="003F6D4C" w:rsidRPr="00857D0F">
        <w:rPr>
          <w:rFonts w:ascii="Arial" w:hAnsi="Arial" w:cs="Arial"/>
          <w:color w:val="000000"/>
          <w:sz w:val="22"/>
          <w:szCs w:val="22"/>
        </w:rPr>
        <w:t xml:space="preserve"> </w:t>
      </w:r>
      <w:r w:rsidR="00F31C9D">
        <w:rPr>
          <w:rFonts w:ascii="Arial" w:hAnsi="Arial" w:cs="Arial"/>
          <w:color w:val="000000"/>
          <w:sz w:val="22"/>
          <w:szCs w:val="22"/>
        </w:rPr>
        <w:t>project</w:t>
      </w:r>
      <w:r w:rsidR="003F6D4C" w:rsidRPr="00857D0F">
        <w:rPr>
          <w:rFonts w:ascii="Arial" w:hAnsi="Arial" w:cs="Arial"/>
          <w:color w:val="000000"/>
          <w:sz w:val="22"/>
          <w:szCs w:val="22"/>
        </w:rPr>
        <w:t xml:space="preserve"> manager i</w:t>
      </w:r>
      <w:r>
        <w:rPr>
          <w:rFonts w:ascii="Arial" w:hAnsi="Arial" w:cs="Arial"/>
          <w:color w:val="000000"/>
          <w:sz w:val="22"/>
          <w:szCs w:val="22"/>
        </w:rPr>
        <w:t>f</w:t>
      </w:r>
      <w:r w:rsidR="003F6D4C" w:rsidRPr="00857D0F">
        <w:rPr>
          <w:rFonts w:ascii="Arial" w:hAnsi="Arial" w:cs="Arial"/>
          <w:color w:val="000000"/>
          <w:sz w:val="22"/>
          <w:szCs w:val="22"/>
        </w:rPr>
        <w:t xml:space="preserve"> needed)</w:t>
      </w:r>
    </w:p>
    <w:p w14:paraId="3CA11C03" w14:textId="201BF48F" w:rsidR="00857D0F" w:rsidRDefault="0006762A" w:rsidP="00C5436F">
      <w:pPr>
        <w:numPr>
          <w:ilvl w:val="0"/>
          <w:numId w:val="9"/>
        </w:numPr>
        <w:tabs>
          <w:tab w:val="clear" w:pos="720"/>
        </w:tabs>
        <w:spacing w:before="120" w:after="100" w:afterAutospacing="1" w:line="240" w:lineRule="auto"/>
        <w:ind w:left="270" w:hanging="180"/>
        <w:rPr>
          <w:rFonts w:ascii="Arial" w:hAnsi="Arial" w:cs="Arial"/>
          <w:color w:val="000000"/>
          <w:sz w:val="22"/>
          <w:szCs w:val="22"/>
        </w:rPr>
      </w:pPr>
      <w:r w:rsidRPr="007B4B55">
        <w:rPr>
          <w:rStyle w:val="Strong"/>
          <w:rFonts w:ascii="Arial" w:hAnsi="Arial" w:cs="Arial"/>
          <w:color w:val="000000"/>
          <w:sz w:val="22"/>
          <w:szCs w:val="22"/>
        </w:rPr>
        <w:t>Update Campaign:</w:t>
      </w:r>
      <w:r w:rsidRPr="007B4B55">
        <w:rPr>
          <w:rStyle w:val="apple-converted-space"/>
          <w:rFonts w:ascii="Arial" w:hAnsi="Arial" w:cs="Arial"/>
          <w:color w:val="000000"/>
          <w:sz w:val="22"/>
          <w:szCs w:val="22"/>
        </w:rPr>
        <w:t> </w:t>
      </w:r>
      <w:r w:rsidR="002C2E5F">
        <w:rPr>
          <w:rFonts w:ascii="Arial" w:hAnsi="Arial" w:cs="Arial"/>
          <w:color w:val="000000"/>
          <w:sz w:val="22"/>
          <w:szCs w:val="22"/>
        </w:rPr>
        <w:t>Ability</w:t>
      </w:r>
      <w:r w:rsidRPr="007B4B55">
        <w:rPr>
          <w:rFonts w:ascii="Arial" w:hAnsi="Arial" w:cs="Arial"/>
          <w:color w:val="000000"/>
          <w:sz w:val="22"/>
          <w:szCs w:val="22"/>
        </w:rPr>
        <w:t xml:space="preserve"> to post updates for campaigns</w:t>
      </w:r>
      <w:r w:rsidR="003F6D4C">
        <w:rPr>
          <w:rFonts w:ascii="Arial" w:hAnsi="Arial" w:cs="Arial"/>
          <w:color w:val="000000"/>
          <w:sz w:val="22"/>
          <w:szCs w:val="22"/>
        </w:rPr>
        <w:t xml:space="preserve"> that meet the crowdfunding goal</w:t>
      </w:r>
    </w:p>
    <w:p w14:paraId="530B1257" w14:textId="77777777" w:rsidR="005724B8" w:rsidRDefault="003F6D4C" w:rsidP="00C5436F">
      <w:pPr>
        <w:numPr>
          <w:ilvl w:val="0"/>
          <w:numId w:val="9"/>
        </w:numPr>
        <w:tabs>
          <w:tab w:val="clear" w:pos="720"/>
        </w:tabs>
        <w:spacing w:before="120" w:after="0" w:line="240" w:lineRule="auto"/>
        <w:ind w:left="273" w:hanging="187"/>
        <w:rPr>
          <w:rFonts w:ascii="Arial" w:hAnsi="Arial" w:cs="Arial"/>
          <w:color w:val="000000"/>
          <w:sz w:val="22"/>
          <w:szCs w:val="22"/>
        </w:rPr>
      </w:pPr>
      <w:r>
        <w:rPr>
          <w:rStyle w:val="Strong"/>
          <w:rFonts w:ascii="Arial" w:hAnsi="Arial" w:cs="Arial"/>
          <w:color w:val="000000"/>
          <w:sz w:val="22"/>
          <w:szCs w:val="22"/>
        </w:rPr>
        <w:t>Status:</w:t>
      </w:r>
      <w:r>
        <w:rPr>
          <w:rFonts w:ascii="Arial" w:hAnsi="Arial" w:cs="Arial"/>
          <w:color w:val="000000"/>
          <w:sz w:val="22"/>
          <w:szCs w:val="22"/>
        </w:rPr>
        <w:t xml:space="preserve"> View the campaign status which can be one of the following: </w:t>
      </w:r>
    </w:p>
    <w:p w14:paraId="5DC43F25" w14:textId="5698CD90" w:rsidR="005724B8" w:rsidRDefault="005724B8" w:rsidP="007836D3">
      <w:pPr>
        <w:spacing w:before="80" w:after="0" w:line="240" w:lineRule="auto"/>
        <w:ind w:left="1267" w:hanging="187"/>
        <w:rPr>
          <w:rFonts w:ascii="Arial" w:hAnsi="Arial" w:cs="Arial"/>
          <w:color w:val="000000"/>
          <w:sz w:val="22"/>
          <w:szCs w:val="22"/>
        </w:rPr>
      </w:pPr>
      <w:r>
        <w:rPr>
          <w:rFonts w:ascii="Arial" w:hAnsi="Arial" w:cs="Arial"/>
          <w:color w:val="000000"/>
          <w:sz w:val="22"/>
          <w:szCs w:val="22"/>
        </w:rPr>
        <w:t>–</w:t>
      </w:r>
      <w:r w:rsidRPr="005724B8">
        <w:rPr>
          <w:rFonts w:ascii="Arial" w:hAnsi="Arial" w:cs="Arial"/>
          <w:color w:val="000000"/>
          <w:sz w:val="22"/>
          <w:szCs w:val="22"/>
        </w:rPr>
        <w:t xml:space="preserve"> </w:t>
      </w:r>
      <w:r w:rsidRPr="005F3DE2">
        <w:rPr>
          <w:rFonts w:ascii="Arial" w:hAnsi="Arial" w:cs="Arial"/>
          <w:i/>
          <w:iCs/>
          <w:color w:val="000000"/>
          <w:sz w:val="22"/>
          <w:szCs w:val="22"/>
        </w:rPr>
        <w:t>A</w:t>
      </w:r>
      <w:r w:rsidR="003F6D4C" w:rsidRPr="005F3DE2">
        <w:rPr>
          <w:rFonts w:ascii="Arial" w:hAnsi="Arial" w:cs="Arial"/>
          <w:i/>
          <w:iCs/>
          <w:color w:val="000000"/>
          <w:sz w:val="22"/>
          <w:szCs w:val="22"/>
        </w:rPr>
        <w:t>ctivation pending</w:t>
      </w:r>
      <w:r>
        <w:rPr>
          <w:rFonts w:ascii="Arial" w:hAnsi="Arial" w:cs="Arial"/>
          <w:color w:val="000000"/>
          <w:sz w:val="22"/>
          <w:szCs w:val="22"/>
        </w:rPr>
        <w:t xml:space="preserve">: </w:t>
      </w:r>
      <w:r w:rsidR="005F3DE2">
        <w:rPr>
          <w:rFonts w:ascii="Arial" w:hAnsi="Arial" w:cs="Arial"/>
          <w:color w:val="000000"/>
          <w:sz w:val="22"/>
          <w:szCs w:val="22"/>
        </w:rPr>
        <w:t>T</w:t>
      </w:r>
      <w:r w:rsidRPr="005724B8">
        <w:rPr>
          <w:rFonts w:ascii="Arial" w:hAnsi="Arial" w:cs="Arial"/>
          <w:color w:val="000000"/>
          <w:sz w:val="22"/>
          <w:szCs w:val="22"/>
        </w:rPr>
        <w:t xml:space="preserve">he manager </w:t>
      </w:r>
      <w:r>
        <w:rPr>
          <w:rFonts w:ascii="Arial" w:hAnsi="Arial" w:cs="Arial"/>
          <w:color w:val="000000"/>
          <w:sz w:val="22"/>
          <w:szCs w:val="22"/>
        </w:rPr>
        <w:t xml:space="preserve">has not published the campaign (e.g., still </w:t>
      </w:r>
      <w:r w:rsidRPr="005724B8">
        <w:rPr>
          <w:rFonts w:ascii="Arial" w:hAnsi="Arial" w:cs="Arial"/>
          <w:color w:val="000000"/>
          <w:sz w:val="22"/>
          <w:szCs w:val="22"/>
        </w:rPr>
        <w:t>working on the campaign details)</w:t>
      </w:r>
      <w:r w:rsidR="005F3DE2">
        <w:rPr>
          <w:rFonts w:ascii="Arial" w:hAnsi="Arial" w:cs="Arial"/>
          <w:color w:val="000000"/>
          <w:sz w:val="22"/>
          <w:szCs w:val="22"/>
        </w:rPr>
        <w:t>. This is the initial status.</w:t>
      </w:r>
    </w:p>
    <w:p w14:paraId="7BAEE6C7" w14:textId="76FF3C01" w:rsidR="00431E4D" w:rsidRDefault="005724B8" w:rsidP="007836D3">
      <w:pPr>
        <w:spacing w:before="80" w:after="0" w:line="240" w:lineRule="auto"/>
        <w:ind w:left="1267" w:hanging="187"/>
        <w:rPr>
          <w:rFonts w:ascii="Arial" w:hAnsi="Arial" w:cs="Arial"/>
          <w:i/>
          <w:iCs/>
          <w:color w:val="000000"/>
          <w:sz w:val="22"/>
          <w:szCs w:val="22"/>
        </w:rPr>
      </w:pPr>
      <w:r>
        <w:rPr>
          <w:rFonts w:ascii="Arial" w:hAnsi="Arial" w:cs="Arial"/>
          <w:color w:val="000000"/>
          <w:sz w:val="22"/>
          <w:szCs w:val="22"/>
        </w:rPr>
        <w:t>–</w:t>
      </w:r>
      <w:r w:rsidRPr="005724B8">
        <w:rPr>
          <w:rFonts w:ascii="Arial" w:hAnsi="Arial" w:cs="Arial"/>
          <w:color w:val="000000"/>
          <w:sz w:val="22"/>
          <w:szCs w:val="22"/>
        </w:rPr>
        <w:t xml:space="preserve"> </w:t>
      </w:r>
      <w:r w:rsidRPr="005F3DE2">
        <w:rPr>
          <w:rFonts w:ascii="Arial" w:hAnsi="Arial" w:cs="Arial"/>
          <w:i/>
          <w:iCs/>
          <w:color w:val="000000"/>
          <w:sz w:val="22"/>
          <w:szCs w:val="22"/>
        </w:rPr>
        <w:t>Active</w:t>
      </w:r>
      <w:r>
        <w:rPr>
          <w:rFonts w:ascii="Arial" w:hAnsi="Arial" w:cs="Arial"/>
          <w:color w:val="000000"/>
          <w:sz w:val="22"/>
          <w:szCs w:val="22"/>
        </w:rPr>
        <w:t xml:space="preserve">: </w:t>
      </w:r>
      <w:r w:rsidR="005F3DE2">
        <w:rPr>
          <w:rFonts w:ascii="Arial" w:hAnsi="Arial" w:cs="Arial"/>
          <w:color w:val="000000"/>
          <w:sz w:val="22"/>
          <w:szCs w:val="22"/>
        </w:rPr>
        <w:t>T</w:t>
      </w:r>
      <w:r>
        <w:rPr>
          <w:rFonts w:ascii="Arial" w:hAnsi="Arial" w:cs="Arial"/>
          <w:color w:val="000000"/>
          <w:sz w:val="22"/>
          <w:szCs w:val="22"/>
        </w:rPr>
        <w:t xml:space="preserve">he </w:t>
      </w:r>
      <w:r w:rsidRPr="005724B8">
        <w:rPr>
          <w:rFonts w:ascii="Arial" w:hAnsi="Arial" w:cs="Arial"/>
          <w:color w:val="000000"/>
          <w:sz w:val="22"/>
          <w:szCs w:val="22"/>
        </w:rPr>
        <w:t>campaig</w:t>
      </w:r>
      <w:r>
        <w:rPr>
          <w:rFonts w:ascii="Arial" w:hAnsi="Arial" w:cs="Arial"/>
          <w:color w:val="000000"/>
          <w:sz w:val="22"/>
          <w:szCs w:val="22"/>
        </w:rPr>
        <w:t>n</w:t>
      </w:r>
      <w:r w:rsidRPr="005724B8">
        <w:rPr>
          <w:rFonts w:ascii="Arial" w:hAnsi="Arial" w:cs="Arial"/>
          <w:color w:val="000000"/>
          <w:sz w:val="22"/>
          <w:szCs w:val="22"/>
        </w:rPr>
        <w:t xml:space="preserve"> is published, </w:t>
      </w:r>
      <w:r>
        <w:rPr>
          <w:rFonts w:ascii="Arial" w:hAnsi="Arial" w:cs="Arial"/>
          <w:color w:val="000000"/>
          <w:sz w:val="22"/>
          <w:szCs w:val="22"/>
        </w:rPr>
        <w:t xml:space="preserve">the crowdfunding goal is not met, and the </w:t>
      </w:r>
      <w:r w:rsidRPr="005724B8">
        <w:rPr>
          <w:rFonts w:ascii="Arial" w:hAnsi="Arial" w:cs="Arial"/>
          <w:color w:val="000000"/>
          <w:sz w:val="22"/>
          <w:szCs w:val="22"/>
        </w:rPr>
        <w:t>deadline has not passed</w:t>
      </w:r>
      <w:r w:rsidR="005F3DE2">
        <w:rPr>
          <w:rFonts w:ascii="Arial" w:hAnsi="Arial" w:cs="Arial"/>
          <w:color w:val="000000"/>
          <w:sz w:val="22"/>
          <w:szCs w:val="22"/>
        </w:rPr>
        <w:t xml:space="preserve">. Sequence: </w:t>
      </w:r>
      <w:r w:rsidR="005F3DE2" w:rsidRPr="005F3DE2">
        <w:rPr>
          <w:rFonts w:ascii="Arial" w:hAnsi="Arial" w:cs="Arial"/>
          <w:i/>
          <w:iCs/>
          <w:color w:val="000000"/>
          <w:sz w:val="22"/>
          <w:szCs w:val="22"/>
        </w:rPr>
        <w:t>Activation pending</w:t>
      </w:r>
      <w:r w:rsidR="005F3DE2">
        <w:rPr>
          <w:rFonts w:ascii="Arial" w:hAnsi="Arial" w:cs="Arial"/>
          <w:color w:val="000000"/>
          <w:sz w:val="22"/>
          <w:szCs w:val="22"/>
        </w:rPr>
        <w:t xml:space="preserve"> </w:t>
      </w:r>
      <w:r w:rsidR="005F3DE2">
        <w:rPr>
          <w:rFonts w:ascii="Arial" w:hAnsi="Arial" w:cs="Arial"/>
          <w:color w:val="000000"/>
          <w:sz w:val="22"/>
          <w:szCs w:val="22"/>
        </w:rPr>
        <w:sym w:font="Symbol" w:char="F0AE"/>
      </w:r>
      <w:r w:rsidR="005F3DE2">
        <w:rPr>
          <w:rFonts w:ascii="Arial" w:hAnsi="Arial" w:cs="Arial"/>
          <w:color w:val="000000"/>
          <w:sz w:val="22"/>
          <w:szCs w:val="22"/>
        </w:rPr>
        <w:t xml:space="preserve"> </w:t>
      </w:r>
      <w:r w:rsidR="005F3DE2" w:rsidRPr="005F3DE2">
        <w:rPr>
          <w:rFonts w:ascii="Arial" w:hAnsi="Arial" w:cs="Arial"/>
          <w:i/>
          <w:iCs/>
          <w:color w:val="000000"/>
          <w:sz w:val="22"/>
          <w:szCs w:val="22"/>
        </w:rPr>
        <w:t>Active</w:t>
      </w:r>
    </w:p>
    <w:p w14:paraId="404BE4AA" w14:textId="577FC1DA" w:rsidR="007836D3" w:rsidRDefault="007836D3" w:rsidP="007836D3">
      <w:pPr>
        <w:spacing w:before="80" w:after="0" w:line="240" w:lineRule="auto"/>
        <w:ind w:left="1267" w:hanging="187"/>
        <w:rPr>
          <w:rFonts w:ascii="Arial" w:hAnsi="Arial" w:cs="Arial"/>
          <w:color w:val="000000"/>
          <w:sz w:val="22"/>
          <w:szCs w:val="22"/>
        </w:rPr>
      </w:pPr>
      <w:r>
        <w:rPr>
          <w:rFonts w:ascii="Arial" w:hAnsi="Arial" w:cs="Arial"/>
          <w:color w:val="000000"/>
          <w:sz w:val="22"/>
          <w:szCs w:val="22"/>
        </w:rPr>
        <w:t>–</w:t>
      </w:r>
      <w:r w:rsidRPr="005724B8">
        <w:rPr>
          <w:rFonts w:ascii="Arial" w:hAnsi="Arial" w:cs="Arial"/>
          <w:color w:val="000000"/>
          <w:sz w:val="22"/>
          <w:szCs w:val="22"/>
        </w:rPr>
        <w:t xml:space="preserve"> </w:t>
      </w:r>
      <w:r>
        <w:rPr>
          <w:rFonts w:ascii="Arial" w:hAnsi="Arial" w:cs="Arial"/>
          <w:i/>
          <w:iCs/>
          <w:color w:val="000000"/>
          <w:sz w:val="22"/>
          <w:szCs w:val="22"/>
        </w:rPr>
        <w:t>Vote</w:t>
      </w:r>
      <w:r>
        <w:rPr>
          <w:rFonts w:ascii="Arial" w:hAnsi="Arial" w:cs="Arial"/>
          <w:color w:val="000000"/>
          <w:sz w:val="22"/>
          <w:szCs w:val="22"/>
        </w:rPr>
        <w:t xml:space="preserve">: </w:t>
      </w:r>
      <w:r>
        <w:rPr>
          <w:rFonts w:ascii="Arial" w:hAnsi="Arial" w:cs="Arial"/>
          <w:color w:val="000000"/>
          <w:sz w:val="22"/>
          <w:szCs w:val="22"/>
        </w:rPr>
        <w:t xml:space="preserve">The manager submitted a milestone for a funded campaign. The contributor can now vote. </w:t>
      </w:r>
      <w:r>
        <w:rPr>
          <w:rFonts w:ascii="Arial" w:hAnsi="Arial" w:cs="Arial"/>
          <w:color w:val="000000"/>
          <w:sz w:val="22"/>
          <w:szCs w:val="22"/>
        </w:rPr>
        <w:t xml:space="preserve">Sequence: </w:t>
      </w:r>
      <w:r w:rsidRPr="005F3DE2">
        <w:rPr>
          <w:rFonts w:ascii="Arial" w:hAnsi="Arial" w:cs="Arial"/>
          <w:i/>
          <w:iCs/>
          <w:color w:val="000000"/>
          <w:sz w:val="22"/>
          <w:szCs w:val="22"/>
        </w:rPr>
        <w:t>Activation pending</w:t>
      </w:r>
      <w:r>
        <w:rPr>
          <w:rFonts w:ascii="Arial" w:hAnsi="Arial" w:cs="Arial"/>
          <w:color w:val="000000"/>
          <w:sz w:val="22"/>
          <w:szCs w:val="22"/>
        </w:rPr>
        <w:t xml:space="preserve"> </w:t>
      </w:r>
      <w:r>
        <w:rPr>
          <w:rFonts w:ascii="Arial" w:hAnsi="Arial" w:cs="Arial"/>
          <w:color w:val="000000"/>
          <w:sz w:val="22"/>
          <w:szCs w:val="22"/>
        </w:rPr>
        <w:sym w:font="Symbol" w:char="F0AE"/>
      </w:r>
      <w:r>
        <w:rPr>
          <w:rFonts w:ascii="Arial" w:hAnsi="Arial" w:cs="Arial"/>
          <w:color w:val="000000"/>
          <w:sz w:val="22"/>
          <w:szCs w:val="22"/>
        </w:rPr>
        <w:t xml:space="preserve"> </w:t>
      </w:r>
      <w:r w:rsidRPr="005F3DE2">
        <w:rPr>
          <w:rFonts w:ascii="Arial" w:hAnsi="Arial" w:cs="Arial"/>
          <w:i/>
          <w:iCs/>
          <w:color w:val="000000"/>
          <w:sz w:val="22"/>
          <w:szCs w:val="22"/>
        </w:rPr>
        <w:t>Active</w:t>
      </w:r>
      <w:r>
        <w:rPr>
          <w:rFonts w:ascii="Arial" w:hAnsi="Arial" w:cs="Arial"/>
          <w:i/>
          <w:iCs/>
          <w:color w:val="000000"/>
          <w:sz w:val="22"/>
          <w:szCs w:val="22"/>
        </w:rPr>
        <w:t xml:space="preserve"> </w:t>
      </w:r>
      <w:r>
        <w:rPr>
          <w:rFonts w:ascii="Arial" w:hAnsi="Arial" w:cs="Arial"/>
          <w:color w:val="000000"/>
          <w:sz w:val="22"/>
          <w:szCs w:val="22"/>
        </w:rPr>
        <w:sym w:font="Symbol" w:char="F0AE"/>
      </w:r>
      <w:r>
        <w:rPr>
          <w:rFonts w:ascii="Arial" w:hAnsi="Arial" w:cs="Arial"/>
          <w:color w:val="000000"/>
          <w:sz w:val="22"/>
          <w:szCs w:val="22"/>
        </w:rPr>
        <w:t xml:space="preserve"> </w:t>
      </w:r>
      <w:r w:rsidRPr="005F3DE2">
        <w:rPr>
          <w:rFonts w:ascii="Arial" w:hAnsi="Arial" w:cs="Arial"/>
          <w:i/>
          <w:iCs/>
          <w:color w:val="000000"/>
          <w:sz w:val="22"/>
          <w:szCs w:val="22"/>
        </w:rPr>
        <w:t>Funded</w:t>
      </w:r>
      <w:r>
        <w:rPr>
          <w:rFonts w:ascii="Arial" w:hAnsi="Arial" w:cs="Arial"/>
          <w:i/>
          <w:iCs/>
          <w:color w:val="000000"/>
          <w:sz w:val="22"/>
          <w:szCs w:val="22"/>
        </w:rPr>
        <w:t xml:space="preserve"> </w:t>
      </w:r>
      <w:r>
        <w:rPr>
          <w:rFonts w:ascii="Arial" w:hAnsi="Arial" w:cs="Arial"/>
          <w:color w:val="000000"/>
          <w:sz w:val="22"/>
          <w:szCs w:val="22"/>
        </w:rPr>
        <w:sym w:font="Symbol" w:char="F0AE"/>
      </w:r>
      <w:r>
        <w:rPr>
          <w:rFonts w:ascii="Arial" w:hAnsi="Arial" w:cs="Arial"/>
          <w:color w:val="000000"/>
          <w:sz w:val="22"/>
          <w:szCs w:val="22"/>
        </w:rPr>
        <w:t xml:space="preserve"> Vote</w:t>
      </w:r>
    </w:p>
    <w:p w14:paraId="2E88474A" w14:textId="2780C49B" w:rsidR="00431E4D" w:rsidRDefault="00431E4D" w:rsidP="007836D3">
      <w:pPr>
        <w:spacing w:before="80" w:after="0" w:line="240" w:lineRule="auto"/>
        <w:ind w:left="1267" w:hanging="187"/>
        <w:rPr>
          <w:rFonts w:ascii="Arial" w:hAnsi="Arial" w:cs="Arial"/>
          <w:i/>
          <w:iCs/>
          <w:color w:val="000000"/>
          <w:sz w:val="22"/>
          <w:szCs w:val="22"/>
        </w:rPr>
      </w:pPr>
      <w:r>
        <w:rPr>
          <w:rFonts w:ascii="Arial" w:hAnsi="Arial" w:cs="Arial"/>
          <w:color w:val="000000"/>
          <w:sz w:val="22"/>
          <w:szCs w:val="22"/>
        </w:rPr>
        <w:t>–</w:t>
      </w:r>
      <w:r w:rsidRPr="005724B8">
        <w:rPr>
          <w:rFonts w:ascii="Arial" w:hAnsi="Arial" w:cs="Arial"/>
          <w:color w:val="000000"/>
          <w:sz w:val="22"/>
          <w:szCs w:val="22"/>
        </w:rPr>
        <w:t xml:space="preserve"> </w:t>
      </w:r>
      <w:r w:rsidRPr="005F3DE2">
        <w:rPr>
          <w:rFonts w:ascii="Arial" w:hAnsi="Arial" w:cs="Arial"/>
          <w:i/>
          <w:iCs/>
          <w:color w:val="000000"/>
          <w:sz w:val="22"/>
          <w:szCs w:val="22"/>
        </w:rPr>
        <w:t>Funded</w:t>
      </w:r>
      <w:r>
        <w:rPr>
          <w:rFonts w:ascii="Arial" w:hAnsi="Arial" w:cs="Arial"/>
          <w:color w:val="000000"/>
          <w:sz w:val="22"/>
          <w:szCs w:val="22"/>
        </w:rPr>
        <w:t xml:space="preserve">: </w:t>
      </w:r>
      <w:r w:rsidR="005F3DE2">
        <w:rPr>
          <w:rFonts w:ascii="Arial" w:hAnsi="Arial" w:cs="Arial"/>
          <w:color w:val="000000"/>
          <w:sz w:val="22"/>
          <w:szCs w:val="22"/>
        </w:rPr>
        <w:t>T</w:t>
      </w:r>
      <w:r>
        <w:rPr>
          <w:rFonts w:ascii="Arial" w:hAnsi="Arial" w:cs="Arial"/>
          <w:color w:val="000000"/>
          <w:sz w:val="22"/>
          <w:szCs w:val="22"/>
        </w:rPr>
        <w:t xml:space="preserve">he </w:t>
      </w:r>
      <w:r w:rsidRPr="005724B8">
        <w:rPr>
          <w:rFonts w:ascii="Arial" w:hAnsi="Arial" w:cs="Arial"/>
          <w:color w:val="000000"/>
          <w:sz w:val="22"/>
          <w:szCs w:val="22"/>
        </w:rPr>
        <w:t>campaig</w:t>
      </w:r>
      <w:r>
        <w:rPr>
          <w:rFonts w:ascii="Arial" w:hAnsi="Arial" w:cs="Arial"/>
          <w:color w:val="000000"/>
          <w:sz w:val="22"/>
          <w:szCs w:val="22"/>
        </w:rPr>
        <w:t>n</w:t>
      </w:r>
      <w:r w:rsidRPr="005724B8">
        <w:rPr>
          <w:rFonts w:ascii="Arial" w:hAnsi="Arial" w:cs="Arial"/>
          <w:color w:val="000000"/>
          <w:sz w:val="22"/>
          <w:szCs w:val="22"/>
        </w:rPr>
        <w:t xml:space="preserve"> is </w:t>
      </w:r>
      <w:r w:rsidR="007836D3" w:rsidRPr="005724B8">
        <w:rPr>
          <w:rFonts w:ascii="Arial" w:hAnsi="Arial" w:cs="Arial"/>
          <w:color w:val="000000"/>
          <w:sz w:val="22"/>
          <w:szCs w:val="22"/>
        </w:rPr>
        <w:t>published,</w:t>
      </w:r>
      <w:r w:rsidR="005F3DE2">
        <w:rPr>
          <w:rFonts w:ascii="Arial" w:hAnsi="Arial" w:cs="Arial"/>
          <w:color w:val="000000"/>
          <w:sz w:val="22"/>
          <w:szCs w:val="22"/>
        </w:rPr>
        <w:t xml:space="preserve"> and </w:t>
      </w:r>
      <w:r>
        <w:rPr>
          <w:rFonts w:ascii="Arial" w:hAnsi="Arial" w:cs="Arial"/>
          <w:color w:val="000000"/>
          <w:sz w:val="22"/>
          <w:szCs w:val="22"/>
        </w:rPr>
        <w:t xml:space="preserve">the crowdfunding goal is met before the </w:t>
      </w:r>
      <w:r w:rsidRPr="005724B8">
        <w:rPr>
          <w:rFonts w:ascii="Arial" w:hAnsi="Arial" w:cs="Arial"/>
          <w:color w:val="000000"/>
          <w:sz w:val="22"/>
          <w:szCs w:val="22"/>
        </w:rPr>
        <w:t>deadline</w:t>
      </w:r>
      <w:r w:rsidR="005F3DE2">
        <w:rPr>
          <w:rFonts w:ascii="Arial" w:hAnsi="Arial" w:cs="Arial"/>
          <w:color w:val="000000"/>
          <w:sz w:val="22"/>
          <w:szCs w:val="22"/>
        </w:rPr>
        <w:t xml:space="preserve">. Sequence: </w:t>
      </w:r>
      <w:r w:rsidR="005F3DE2" w:rsidRPr="005F3DE2">
        <w:rPr>
          <w:rFonts w:ascii="Arial" w:hAnsi="Arial" w:cs="Arial"/>
          <w:i/>
          <w:iCs/>
          <w:color w:val="000000"/>
          <w:sz w:val="22"/>
          <w:szCs w:val="22"/>
        </w:rPr>
        <w:t>Activation pending</w:t>
      </w:r>
      <w:r w:rsidR="005F3DE2">
        <w:rPr>
          <w:rFonts w:ascii="Arial" w:hAnsi="Arial" w:cs="Arial"/>
          <w:color w:val="000000"/>
          <w:sz w:val="22"/>
          <w:szCs w:val="22"/>
        </w:rPr>
        <w:t xml:space="preserve"> </w:t>
      </w:r>
      <w:r w:rsidR="005F3DE2">
        <w:rPr>
          <w:rFonts w:ascii="Arial" w:hAnsi="Arial" w:cs="Arial"/>
          <w:color w:val="000000"/>
          <w:sz w:val="22"/>
          <w:szCs w:val="22"/>
        </w:rPr>
        <w:sym w:font="Symbol" w:char="F0AE"/>
      </w:r>
      <w:r w:rsidR="005F3DE2">
        <w:rPr>
          <w:rFonts w:ascii="Arial" w:hAnsi="Arial" w:cs="Arial"/>
          <w:color w:val="000000"/>
          <w:sz w:val="22"/>
          <w:szCs w:val="22"/>
        </w:rPr>
        <w:t xml:space="preserve"> </w:t>
      </w:r>
      <w:r w:rsidR="005F3DE2" w:rsidRPr="005F3DE2">
        <w:rPr>
          <w:rFonts w:ascii="Arial" w:hAnsi="Arial" w:cs="Arial"/>
          <w:i/>
          <w:iCs/>
          <w:color w:val="000000"/>
          <w:sz w:val="22"/>
          <w:szCs w:val="22"/>
        </w:rPr>
        <w:t>Active</w:t>
      </w:r>
      <w:r w:rsidR="005F3DE2">
        <w:rPr>
          <w:rFonts w:ascii="Arial" w:hAnsi="Arial" w:cs="Arial"/>
          <w:i/>
          <w:iCs/>
          <w:color w:val="000000"/>
          <w:sz w:val="22"/>
          <w:szCs w:val="22"/>
        </w:rPr>
        <w:t xml:space="preserve"> </w:t>
      </w:r>
      <w:r w:rsidR="005F3DE2">
        <w:rPr>
          <w:rFonts w:ascii="Arial" w:hAnsi="Arial" w:cs="Arial"/>
          <w:color w:val="000000"/>
          <w:sz w:val="22"/>
          <w:szCs w:val="22"/>
        </w:rPr>
        <w:sym w:font="Symbol" w:char="F0AE"/>
      </w:r>
      <w:r w:rsidR="005F3DE2">
        <w:rPr>
          <w:rFonts w:ascii="Arial" w:hAnsi="Arial" w:cs="Arial"/>
          <w:color w:val="000000"/>
          <w:sz w:val="22"/>
          <w:szCs w:val="22"/>
        </w:rPr>
        <w:t xml:space="preserve"> </w:t>
      </w:r>
      <w:r w:rsidR="005F3DE2" w:rsidRPr="005F3DE2">
        <w:rPr>
          <w:rFonts w:ascii="Arial" w:hAnsi="Arial" w:cs="Arial"/>
          <w:i/>
          <w:iCs/>
          <w:color w:val="000000"/>
          <w:sz w:val="22"/>
          <w:szCs w:val="22"/>
        </w:rPr>
        <w:t>Funded</w:t>
      </w:r>
    </w:p>
    <w:p w14:paraId="2E6D5152" w14:textId="01EA9D2F" w:rsidR="007836D3" w:rsidRDefault="007836D3" w:rsidP="007836D3">
      <w:pPr>
        <w:spacing w:before="80" w:after="0" w:line="240" w:lineRule="auto"/>
        <w:ind w:left="1267" w:hanging="7"/>
        <w:jc w:val="center"/>
        <w:rPr>
          <w:rFonts w:ascii="Arial" w:hAnsi="Arial" w:cs="Arial"/>
          <w:i/>
          <w:iCs/>
          <w:color w:val="000000"/>
          <w:sz w:val="22"/>
          <w:szCs w:val="22"/>
        </w:rPr>
      </w:pPr>
      <w:r>
        <w:rPr>
          <w:rFonts w:ascii="Arial" w:hAnsi="Arial" w:cs="Arial"/>
          <w:i/>
          <w:iCs/>
          <w:color w:val="000000"/>
          <w:sz w:val="22"/>
          <w:szCs w:val="22"/>
        </w:rPr>
        <w:t>OR</w:t>
      </w:r>
    </w:p>
    <w:p w14:paraId="2C6A6BA2" w14:textId="39108712" w:rsidR="007836D3" w:rsidRDefault="007836D3" w:rsidP="007836D3">
      <w:pPr>
        <w:spacing w:before="80" w:after="0" w:line="240" w:lineRule="auto"/>
        <w:ind w:left="1267" w:hanging="7"/>
        <w:rPr>
          <w:rFonts w:ascii="Arial" w:hAnsi="Arial" w:cs="Arial"/>
          <w:color w:val="000000"/>
          <w:sz w:val="22"/>
          <w:szCs w:val="22"/>
        </w:rPr>
      </w:pPr>
      <w:r>
        <w:rPr>
          <w:rFonts w:ascii="Arial" w:hAnsi="Arial" w:cs="Arial"/>
          <w:color w:val="000000"/>
          <w:sz w:val="22"/>
          <w:szCs w:val="22"/>
        </w:rPr>
        <w:t xml:space="preserve">The </w:t>
      </w:r>
      <w:r w:rsidRPr="005724B8">
        <w:rPr>
          <w:rFonts w:ascii="Arial" w:hAnsi="Arial" w:cs="Arial"/>
          <w:color w:val="000000"/>
          <w:sz w:val="22"/>
          <w:szCs w:val="22"/>
        </w:rPr>
        <w:t>campaig</w:t>
      </w:r>
      <w:r>
        <w:rPr>
          <w:rFonts w:ascii="Arial" w:hAnsi="Arial" w:cs="Arial"/>
          <w:color w:val="000000"/>
          <w:sz w:val="22"/>
          <w:szCs w:val="22"/>
        </w:rPr>
        <w:t>n</w:t>
      </w:r>
      <w:r w:rsidRPr="005724B8">
        <w:rPr>
          <w:rFonts w:ascii="Arial" w:hAnsi="Arial" w:cs="Arial"/>
          <w:color w:val="000000"/>
          <w:sz w:val="22"/>
          <w:szCs w:val="22"/>
        </w:rPr>
        <w:t xml:space="preserve"> is </w:t>
      </w:r>
      <w:proofErr w:type="gramStart"/>
      <w:r>
        <w:rPr>
          <w:rFonts w:ascii="Arial" w:hAnsi="Arial" w:cs="Arial"/>
          <w:color w:val="000000"/>
          <w:sz w:val="22"/>
          <w:szCs w:val="22"/>
        </w:rPr>
        <w:t>funded</w:t>
      </w:r>
      <w:proofErr w:type="gramEnd"/>
      <w:r>
        <w:rPr>
          <w:rFonts w:ascii="Arial" w:hAnsi="Arial" w:cs="Arial"/>
          <w:color w:val="000000"/>
          <w:sz w:val="22"/>
          <w:szCs w:val="22"/>
        </w:rPr>
        <w:t xml:space="preserve"> and a vote of no confidence is passed. Sequence: </w:t>
      </w:r>
      <w:r w:rsidRPr="005F3DE2">
        <w:rPr>
          <w:rFonts w:ascii="Arial" w:hAnsi="Arial" w:cs="Arial"/>
          <w:i/>
          <w:iCs/>
          <w:color w:val="000000"/>
          <w:sz w:val="22"/>
          <w:szCs w:val="22"/>
        </w:rPr>
        <w:t>Activation pending</w:t>
      </w:r>
      <w:r>
        <w:rPr>
          <w:rFonts w:ascii="Arial" w:hAnsi="Arial" w:cs="Arial"/>
          <w:color w:val="000000"/>
          <w:sz w:val="22"/>
          <w:szCs w:val="22"/>
        </w:rPr>
        <w:t xml:space="preserve"> </w:t>
      </w:r>
      <w:r>
        <w:rPr>
          <w:rFonts w:ascii="Arial" w:hAnsi="Arial" w:cs="Arial"/>
          <w:color w:val="000000"/>
          <w:sz w:val="22"/>
          <w:szCs w:val="22"/>
        </w:rPr>
        <w:sym w:font="Symbol" w:char="F0AE"/>
      </w:r>
      <w:r>
        <w:rPr>
          <w:rFonts w:ascii="Arial" w:hAnsi="Arial" w:cs="Arial"/>
          <w:color w:val="000000"/>
          <w:sz w:val="22"/>
          <w:szCs w:val="22"/>
        </w:rPr>
        <w:t xml:space="preserve"> </w:t>
      </w:r>
      <w:r w:rsidRPr="005F3DE2">
        <w:rPr>
          <w:rFonts w:ascii="Arial" w:hAnsi="Arial" w:cs="Arial"/>
          <w:i/>
          <w:iCs/>
          <w:color w:val="000000"/>
          <w:sz w:val="22"/>
          <w:szCs w:val="22"/>
        </w:rPr>
        <w:t>Active</w:t>
      </w:r>
      <w:r>
        <w:rPr>
          <w:rFonts w:ascii="Arial" w:hAnsi="Arial" w:cs="Arial"/>
          <w:i/>
          <w:iCs/>
          <w:color w:val="000000"/>
          <w:sz w:val="22"/>
          <w:szCs w:val="22"/>
        </w:rPr>
        <w:t xml:space="preserve"> </w:t>
      </w:r>
      <w:r>
        <w:rPr>
          <w:rFonts w:ascii="Arial" w:hAnsi="Arial" w:cs="Arial"/>
          <w:color w:val="000000"/>
          <w:sz w:val="22"/>
          <w:szCs w:val="22"/>
        </w:rPr>
        <w:sym w:font="Symbol" w:char="F0AE"/>
      </w:r>
      <w:r>
        <w:rPr>
          <w:rFonts w:ascii="Arial" w:hAnsi="Arial" w:cs="Arial"/>
          <w:color w:val="000000"/>
          <w:sz w:val="22"/>
          <w:szCs w:val="22"/>
        </w:rPr>
        <w:t xml:space="preserve"> </w:t>
      </w:r>
      <w:r w:rsidRPr="005F3DE2">
        <w:rPr>
          <w:rFonts w:ascii="Arial" w:hAnsi="Arial" w:cs="Arial"/>
          <w:i/>
          <w:iCs/>
          <w:color w:val="000000"/>
          <w:sz w:val="22"/>
          <w:szCs w:val="22"/>
        </w:rPr>
        <w:t>Funded</w:t>
      </w:r>
      <w:r>
        <w:rPr>
          <w:rFonts w:ascii="Arial" w:hAnsi="Arial" w:cs="Arial"/>
          <w:i/>
          <w:iCs/>
          <w:color w:val="000000"/>
          <w:sz w:val="22"/>
          <w:szCs w:val="22"/>
        </w:rPr>
        <w:t xml:space="preserve"> </w:t>
      </w:r>
      <w:r>
        <w:rPr>
          <w:rFonts w:ascii="Arial" w:hAnsi="Arial" w:cs="Arial"/>
          <w:color w:val="000000"/>
          <w:sz w:val="22"/>
          <w:szCs w:val="22"/>
        </w:rPr>
        <w:sym w:font="Symbol" w:char="F0AE"/>
      </w:r>
      <w:r>
        <w:rPr>
          <w:rFonts w:ascii="Arial" w:hAnsi="Arial" w:cs="Arial"/>
          <w:color w:val="000000"/>
          <w:sz w:val="22"/>
          <w:szCs w:val="22"/>
        </w:rPr>
        <w:t xml:space="preserve"> Vote </w:t>
      </w:r>
      <w:r>
        <w:rPr>
          <w:rFonts w:ascii="Arial" w:hAnsi="Arial" w:cs="Arial"/>
          <w:color w:val="000000"/>
          <w:sz w:val="22"/>
          <w:szCs w:val="22"/>
        </w:rPr>
        <w:sym w:font="Symbol" w:char="F0AE"/>
      </w:r>
      <w:r w:rsidRPr="007836D3">
        <w:rPr>
          <w:rFonts w:ascii="Arial" w:hAnsi="Arial" w:cs="Arial"/>
          <w:i/>
          <w:iCs/>
          <w:color w:val="000000"/>
          <w:sz w:val="22"/>
          <w:szCs w:val="22"/>
        </w:rPr>
        <w:t xml:space="preserve"> </w:t>
      </w:r>
      <w:r w:rsidRPr="005F3DE2">
        <w:rPr>
          <w:rFonts w:ascii="Arial" w:hAnsi="Arial" w:cs="Arial"/>
          <w:i/>
          <w:iCs/>
          <w:color w:val="000000"/>
          <w:sz w:val="22"/>
          <w:szCs w:val="22"/>
        </w:rPr>
        <w:t>Funded</w:t>
      </w:r>
    </w:p>
    <w:p w14:paraId="098F6BB4" w14:textId="77777777" w:rsidR="00857D0F" w:rsidRDefault="005F3DE2" w:rsidP="001805AA">
      <w:pPr>
        <w:spacing w:before="80" w:after="0" w:line="240" w:lineRule="auto"/>
        <w:ind w:left="1267" w:hanging="187"/>
        <w:rPr>
          <w:rFonts w:ascii="Arial" w:hAnsi="Arial" w:cs="Arial"/>
          <w:color w:val="000000"/>
          <w:sz w:val="22"/>
          <w:szCs w:val="22"/>
        </w:rPr>
      </w:pPr>
      <w:r>
        <w:rPr>
          <w:rFonts w:ascii="Arial" w:hAnsi="Arial" w:cs="Arial"/>
          <w:color w:val="000000"/>
          <w:sz w:val="22"/>
          <w:szCs w:val="22"/>
        </w:rPr>
        <w:lastRenderedPageBreak/>
        <w:t>–</w:t>
      </w:r>
      <w:r w:rsidRPr="005724B8">
        <w:rPr>
          <w:rFonts w:ascii="Arial" w:hAnsi="Arial" w:cs="Arial"/>
          <w:color w:val="000000"/>
          <w:sz w:val="22"/>
          <w:szCs w:val="22"/>
        </w:rPr>
        <w:t xml:space="preserve"> </w:t>
      </w:r>
      <w:r w:rsidRPr="005F3DE2">
        <w:rPr>
          <w:rFonts w:ascii="Arial" w:hAnsi="Arial" w:cs="Arial"/>
          <w:i/>
          <w:iCs/>
          <w:color w:val="000000"/>
          <w:sz w:val="22"/>
          <w:szCs w:val="22"/>
        </w:rPr>
        <w:t>Expired</w:t>
      </w:r>
      <w:r>
        <w:rPr>
          <w:rFonts w:ascii="Arial" w:hAnsi="Arial" w:cs="Arial"/>
          <w:color w:val="000000"/>
          <w:sz w:val="22"/>
          <w:szCs w:val="22"/>
        </w:rPr>
        <w:t xml:space="preserve">: The </w:t>
      </w:r>
      <w:r w:rsidRPr="005724B8">
        <w:rPr>
          <w:rFonts w:ascii="Arial" w:hAnsi="Arial" w:cs="Arial"/>
          <w:color w:val="000000"/>
          <w:sz w:val="22"/>
          <w:szCs w:val="22"/>
        </w:rPr>
        <w:t>campaig</w:t>
      </w:r>
      <w:r>
        <w:rPr>
          <w:rFonts w:ascii="Arial" w:hAnsi="Arial" w:cs="Arial"/>
          <w:color w:val="000000"/>
          <w:sz w:val="22"/>
          <w:szCs w:val="22"/>
        </w:rPr>
        <w:t>n</w:t>
      </w:r>
      <w:r w:rsidRPr="005724B8">
        <w:rPr>
          <w:rFonts w:ascii="Arial" w:hAnsi="Arial" w:cs="Arial"/>
          <w:color w:val="000000"/>
          <w:sz w:val="22"/>
          <w:szCs w:val="22"/>
        </w:rPr>
        <w:t xml:space="preserve"> is </w:t>
      </w:r>
      <w:proofErr w:type="gramStart"/>
      <w:r w:rsidRPr="005724B8">
        <w:rPr>
          <w:rFonts w:ascii="Arial" w:hAnsi="Arial" w:cs="Arial"/>
          <w:color w:val="000000"/>
          <w:sz w:val="22"/>
          <w:szCs w:val="22"/>
        </w:rPr>
        <w:t>published</w:t>
      </w:r>
      <w:r>
        <w:rPr>
          <w:rFonts w:ascii="Arial" w:hAnsi="Arial" w:cs="Arial"/>
          <w:color w:val="000000"/>
          <w:sz w:val="22"/>
          <w:szCs w:val="22"/>
        </w:rPr>
        <w:t>,</w:t>
      </w:r>
      <w:proofErr w:type="gramEnd"/>
      <w:r>
        <w:rPr>
          <w:rFonts w:ascii="Arial" w:hAnsi="Arial" w:cs="Arial"/>
          <w:color w:val="000000"/>
          <w:sz w:val="22"/>
          <w:szCs w:val="22"/>
        </w:rPr>
        <w:t xml:space="preserve"> the crowdfunding goal is not met and the </w:t>
      </w:r>
      <w:r w:rsidRPr="005724B8">
        <w:rPr>
          <w:rFonts w:ascii="Arial" w:hAnsi="Arial" w:cs="Arial"/>
          <w:color w:val="000000"/>
          <w:sz w:val="22"/>
          <w:szCs w:val="22"/>
        </w:rPr>
        <w:t>deadline</w:t>
      </w:r>
      <w:r>
        <w:rPr>
          <w:rFonts w:ascii="Arial" w:hAnsi="Arial" w:cs="Arial"/>
          <w:color w:val="000000"/>
          <w:sz w:val="22"/>
          <w:szCs w:val="22"/>
        </w:rPr>
        <w:t xml:space="preserve"> passed. Sequence: </w:t>
      </w:r>
      <w:r w:rsidRPr="005F3DE2">
        <w:rPr>
          <w:rFonts w:ascii="Arial" w:hAnsi="Arial" w:cs="Arial"/>
          <w:i/>
          <w:iCs/>
          <w:color w:val="000000"/>
          <w:sz w:val="22"/>
          <w:szCs w:val="22"/>
        </w:rPr>
        <w:t>Activation pending</w:t>
      </w:r>
      <w:r>
        <w:rPr>
          <w:rFonts w:ascii="Arial" w:hAnsi="Arial" w:cs="Arial"/>
          <w:color w:val="000000"/>
          <w:sz w:val="22"/>
          <w:szCs w:val="22"/>
        </w:rPr>
        <w:t xml:space="preserve"> </w:t>
      </w:r>
      <w:r>
        <w:rPr>
          <w:rFonts w:ascii="Arial" w:hAnsi="Arial" w:cs="Arial"/>
          <w:color w:val="000000"/>
          <w:sz w:val="22"/>
          <w:szCs w:val="22"/>
        </w:rPr>
        <w:sym w:font="Symbol" w:char="F0AE"/>
      </w:r>
      <w:r>
        <w:rPr>
          <w:rFonts w:ascii="Arial" w:hAnsi="Arial" w:cs="Arial"/>
          <w:color w:val="000000"/>
          <w:sz w:val="22"/>
          <w:szCs w:val="22"/>
        </w:rPr>
        <w:t xml:space="preserve"> </w:t>
      </w:r>
      <w:r w:rsidRPr="005F3DE2">
        <w:rPr>
          <w:rFonts w:ascii="Arial" w:hAnsi="Arial" w:cs="Arial"/>
          <w:i/>
          <w:iCs/>
          <w:color w:val="000000"/>
          <w:sz w:val="22"/>
          <w:szCs w:val="22"/>
        </w:rPr>
        <w:t>Active</w:t>
      </w:r>
      <w:r>
        <w:rPr>
          <w:rFonts w:ascii="Arial" w:hAnsi="Arial" w:cs="Arial"/>
          <w:i/>
          <w:iCs/>
          <w:color w:val="000000"/>
          <w:sz w:val="22"/>
          <w:szCs w:val="22"/>
        </w:rPr>
        <w:t xml:space="preserve"> </w:t>
      </w:r>
      <w:r>
        <w:rPr>
          <w:rFonts w:ascii="Arial" w:hAnsi="Arial" w:cs="Arial"/>
          <w:color w:val="000000"/>
          <w:sz w:val="22"/>
          <w:szCs w:val="22"/>
        </w:rPr>
        <w:sym w:font="Symbol" w:char="F0AE"/>
      </w:r>
      <w:r>
        <w:rPr>
          <w:rFonts w:ascii="Arial" w:hAnsi="Arial" w:cs="Arial"/>
          <w:color w:val="000000"/>
          <w:sz w:val="22"/>
          <w:szCs w:val="22"/>
        </w:rPr>
        <w:t xml:space="preserve"> </w:t>
      </w:r>
      <w:r w:rsidRPr="005F3DE2">
        <w:rPr>
          <w:rFonts w:ascii="Arial" w:hAnsi="Arial" w:cs="Arial"/>
          <w:i/>
          <w:iCs/>
          <w:color w:val="000000"/>
          <w:sz w:val="22"/>
          <w:szCs w:val="22"/>
        </w:rPr>
        <w:t>Expired</w:t>
      </w:r>
    </w:p>
    <w:p w14:paraId="6B81D801" w14:textId="40CF99CA" w:rsidR="00857D0F" w:rsidRDefault="005F3DE2" w:rsidP="001805AA">
      <w:pPr>
        <w:spacing w:before="80" w:after="0" w:line="240" w:lineRule="auto"/>
        <w:ind w:left="1267" w:hanging="187"/>
        <w:rPr>
          <w:rFonts w:ascii="Arial" w:hAnsi="Arial" w:cs="Arial"/>
          <w:color w:val="000000"/>
          <w:sz w:val="22"/>
          <w:szCs w:val="22"/>
        </w:rPr>
      </w:pPr>
      <w:r>
        <w:rPr>
          <w:rFonts w:ascii="Arial" w:hAnsi="Arial" w:cs="Arial"/>
          <w:color w:val="000000"/>
          <w:sz w:val="22"/>
          <w:szCs w:val="22"/>
        </w:rPr>
        <w:t>–</w:t>
      </w:r>
      <w:r w:rsidRPr="005724B8">
        <w:rPr>
          <w:rFonts w:ascii="Arial" w:hAnsi="Arial" w:cs="Arial"/>
          <w:color w:val="000000"/>
          <w:sz w:val="22"/>
          <w:szCs w:val="22"/>
        </w:rPr>
        <w:t xml:space="preserve"> </w:t>
      </w:r>
      <w:r w:rsidR="001805AA">
        <w:rPr>
          <w:rFonts w:ascii="Arial" w:hAnsi="Arial" w:cs="Arial"/>
          <w:i/>
          <w:iCs/>
          <w:color w:val="000000"/>
          <w:sz w:val="22"/>
          <w:szCs w:val="22"/>
        </w:rPr>
        <w:t>Canceled</w:t>
      </w:r>
      <w:r>
        <w:rPr>
          <w:rFonts w:ascii="Arial" w:hAnsi="Arial" w:cs="Arial"/>
          <w:color w:val="000000"/>
          <w:sz w:val="22"/>
          <w:szCs w:val="22"/>
        </w:rPr>
        <w:t xml:space="preserve">: The </w:t>
      </w:r>
      <w:r w:rsidRPr="005724B8">
        <w:rPr>
          <w:rFonts w:ascii="Arial" w:hAnsi="Arial" w:cs="Arial"/>
          <w:color w:val="000000"/>
          <w:sz w:val="22"/>
          <w:szCs w:val="22"/>
        </w:rPr>
        <w:t>campaig</w:t>
      </w:r>
      <w:r>
        <w:rPr>
          <w:rFonts w:ascii="Arial" w:hAnsi="Arial" w:cs="Arial"/>
          <w:color w:val="000000"/>
          <w:sz w:val="22"/>
          <w:szCs w:val="22"/>
        </w:rPr>
        <w:t>n</w:t>
      </w:r>
      <w:r w:rsidRPr="005724B8">
        <w:rPr>
          <w:rFonts w:ascii="Arial" w:hAnsi="Arial" w:cs="Arial"/>
          <w:color w:val="000000"/>
          <w:sz w:val="22"/>
          <w:szCs w:val="22"/>
        </w:rPr>
        <w:t xml:space="preserve"> is </w:t>
      </w:r>
      <w:proofErr w:type="gramStart"/>
      <w:r>
        <w:rPr>
          <w:rFonts w:ascii="Arial" w:hAnsi="Arial" w:cs="Arial"/>
          <w:color w:val="000000"/>
          <w:sz w:val="22"/>
          <w:szCs w:val="22"/>
        </w:rPr>
        <w:t>funded</w:t>
      </w:r>
      <w:proofErr w:type="gramEnd"/>
      <w:r>
        <w:rPr>
          <w:rFonts w:ascii="Arial" w:hAnsi="Arial" w:cs="Arial"/>
          <w:color w:val="000000"/>
          <w:sz w:val="22"/>
          <w:szCs w:val="22"/>
        </w:rPr>
        <w:t xml:space="preserve"> and a vote of no confidence is passed. Sequence: </w:t>
      </w:r>
      <w:r w:rsidRPr="005F3DE2">
        <w:rPr>
          <w:rFonts w:ascii="Arial" w:hAnsi="Arial" w:cs="Arial"/>
          <w:i/>
          <w:iCs/>
          <w:color w:val="000000"/>
          <w:sz w:val="22"/>
          <w:szCs w:val="22"/>
        </w:rPr>
        <w:t>Activation pending</w:t>
      </w:r>
      <w:r>
        <w:rPr>
          <w:rFonts w:ascii="Arial" w:hAnsi="Arial" w:cs="Arial"/>
          <w:color w:val="000000"/>
          <w:sz w:val="22"/>
          <w:szCs w:val="22"/>
        </w:rPr>
        <w:t xml:space="preserve"> </w:t>
      </w:r>
      <w:r>
        <w:rPr>
          <w:rFonts w:ascii="Arial" w:hAnsi="Arial" w:cs="Arial"/>
          <w:color w:val="000000"/>
          <w:sz w:val="22"/>
          <w:szCs w:val="22"/>
        </w:rPr>
        <w:sym w:font="Symbol" w:char="F0AE"/>
      </w:r>
      <w:r>
        <w:rPr>
          <w:rFonts w:ascii="Arial" w:hAnsi="Arial" w:cs="Arial"/>
          <w:color w:val="000000"/>
          <w:sz w:val="22"/>
          <w:szCs w:val="22"/>
        </w:rPr>
        <w:t xml:space="preserve"> </w:t>
      </w:r>
      <w:r w:rsidRPr="005F3DE2">
        <w:rPr>
          <w:rFonts w:ascii="Arial" w:hAnsi="Arial" w:cs="Arial"/>
          <w:i/>
          <w:iCs/>
          <w:color w:val="000000"/>
          <w:sz w:val="22"/>
          <w:szCs w:val="22"/>
        </w:rPr>
        <w:t>Active</w:t>
      </w:r>
      <w:r>
        <w:rPr>
          <w:rFonts w:ascii="Arial" w:hAnsi="Arial" w:cs="Arial"/>
          <w:i/>
          <w:iCs/>
          <w:color w:val="000000"/>
          <w:sz w:val="22"/>
          <w:szCs w:val="22"/>
        </w:rPr>
        <w:t xml:space="preserve"> </w:t>
      </w:r>
      <w:r>
        <w:rPr>
          <w:rFonts w:ascii="Arial" w:hAnsi="Arial" w:cs="Arial"/>
          <w:color w:val="000000"/>
          <w:sz w:val="22"/>
          <w:szCs w:val="22"/>
        </w:rPr>
        <w:sym w:font="Symbol" w:char="F0AE"/>
      </w:r>
      <w:r>
        <w:rPr>
          <w:rFonts w:ascii="Arial" w:hAnsi="Arial" w:cs="Arial"/>
          <w:color w:val="000000"/>
          <w:sz w:val="22"/>
          <w:szCs w:val="22"/>
        </w:rPr>
        <w:t xml:space="preserve"> </w:t>
      </w:r>
      <w:r w:rsidRPr="005F3DE2">
        <w:rPr>
          <w:rFonts w:ascii="Arial" w:hAnsi="Arial" w:cs="Arial"/>
          <w:i/>
          <w:iCs/>
          <w:color w:val="000000"/>
          <w:sz w:val="22"/>
          <w:szCs w:val="22"/>
        </w:rPr>
        <w:t>Funded</w:t>
      </w:r>
      <w:r>
        <w:rPr>
          <w:rFonts w:ascii="Arial" w:hAnsi="Arial" w:cs="Arial"/>
          <w:i/>
          <w:iCs/>
          <w:color w:val="000000"/>
          <w:sz w:val="22"/>
          <w:szCs w:val="22"/>
        </w:rPr>
        <w:t xml:space="preserve"> </w:t>
      </w:r>
      <w:r>
        <w:rPr>
          <w:rFonts w:ascii="Arial" w:hAnsi="Arial" w:cs="Arial"/>
          <w:color w:val="000000"/>
          <w:sz w:val="22"/>
          <w:szCs w:val="22"/>
        </w:rPr>
        <w:sym w:font="Symbol" w:char="F0AE"/>
      </w:r>
      <w:r>
        <w:rPr>
          <w:rFonts w:ascii="Arial" w:hAnsi="Arial" w:cs="Arial"/>
          <w:color w:val="000000"/>
          <w:sz w:val="22"/>
          <w:szCs w:val="22"/>
        </w:rPr>
        <w:t xml:space="preserve"> </w:t>
      </w:r>
      <w:r w:rsidR="007836D3">
        <w:rPr>
          <w:rFonts w:ascii="Arial" w:hAnsi="Arial" w:cs="Arial"/>
          <w:color w:val="000000"/>
          <w:sz w:val="22"/>
          <w:szCs w:val="22"/>
        </w:rPr>
        <w:t xml:space="preserve">Vote </w:t>
      </w:r>
      <w:r w:rsidR="007836D3">
        <w:rPr>
          <w:rFonts w:ascii="Arial" w:hAnsi="Arial" w:cs="Arial"/>
          <w:color w:val="000000"/>
          <w:sz w:val="22"/>
          <w:szCs w:val="22"/>
        </w:rPr>
        <w:sym w:font="Symbol" w:char="F0AE"/>
      </w:r>
      <w:r w:rsidR="007836D3">
        <w:rPr>
          <w:rFonts w:ascii="Arial" w:hAnsi="Arial" w:cs="Arial"/>
          <w:color w:val="000000"/>
          <w:sz w:val="22"/>
          <w:szCs w:val="22"/>
        </w:rPr>
        <w:t xml:space="preserve"> </w:t>
      </w:r>
      <w:r w:rsidR="001805AA">
        <w:rPr>
          <w:rFonts w:ascii="Arial" w:hAnsi="Arial" w:cs="Arial"/>
          <w:i/>
          <w:iCs/>
          <w:color w:val="000000"/>
          <w:sz w:val="22"/>
          <w:szCs w:val="22"/>
        </w:rPr>
        <w:t>Canceled</w:t>
      </w:r>
    </w:p>
    <w:p w14:paraId="6F489832" w14:textId="5861E2FD" w:rsidR="00857D0F" w:rsidRDefault="00857D0F" w:rsidP="00C5436F">
      <w:pPr>
        <w:numPr>
          <w:ilvl w:val="0"/>
          <w:numId w:val="9"/>
        </w:numPr>
        <w:tabs>
          <w:tab w:val="clear" w:pos="720"/>
        </w:tabs>
        <w:spacing w:before="120" w:after="0" w:line="240" w:lineRule="auto"/>
        <w:ind w:left="273" w:hanging="187"/>
        <w:rPr>
          <w:rFonts w:ascii="Arial" w:hAnsi="Arial" w:cs="Arial"/>
          <w:color w:val="000000"/>
          <w:sz w:val="22"/>
          <w:szCs w:val="22"/>
        </w:rPr>
      </w:pPr>
      <w:r>
        <w:rPr>
          <w:rStyle w:val="Strong"/>
          <w:rFonts w:ascii="Arial" w:hAnsi="Arial" w:cs="Arial"/>
          <w:color w:val="000000"/>
          <w:sz w:val="22"/>
          <w:szCs w:val="22"/>
        </w:rPr>
        <w:t xml:space="preserve">Raised </w:t>
      </w:r>
      <w:r w:rsidR="009A57BD">
        <w:rPr>
          <w:rStyle w:val="Strong"/>
          <w:rFonts w:ascii="Arial" w:hAnsi="Arial" w:cs="Arial"/>
          <w:color w:val="000000"/>
          <w:sz w:val="22"/>
          <w:szCs w:val="22"/>
        </w:rPr>
        <w:t>Percentage</w:t>
      </w:r>
      <w:r>
        <w:rPr>
          <w:rStyle w:val="Strong"/>
          <w:rFonts w:ascii="Arial" w:hAnsi="Arial" w:cs="Arial"/>
          <w:color w:val="000000"/>
          <w:sz w:val="22"/>
          <w:szCs w:val="22"/>
        </w:rPr>
        <w:t xml:space="preserve">: </w:t>
      </w:r>
      <w:r w:rsidR="009A57BD">
        <w:rPr>
          <w:rFonts w:ascii="Arial" w:hAnsi="Arial" w:cs="Arial"/>
          <w:color w:val="000000"/>
          <w:sz w:val="22"/>
          <w:szCs w:val="22"/>
        </w:rPr>
        <w:t>F</w:t>
      </w:r>
      <w:r>
        <w:rPr>
          <w:rFonts w:ascii="Arial" w:hAnsi="Arial" w:cs="Arial"/>
          <w:color w:val="000000"/>
          <w:sz w:val="22"/>
          <w:szCs w:val="22"/>
        </w:rPr>
        <w:t xml:space="preserve">or every campaign </w:t>
      </w:r>
      <w:r w:rsidR="009A57BD">
        <w:rPr>
          <w:rFonts w:ascii="Arial" w:hAnsi="Arial" w:cs="Arial"/>
          <w:color w:val="000000"/>
          <w:sz w:val="22"/>
          <w:szCs w:val="22"/>
        </w:rPr>
        <w:t xml:space="preserve">show </w:t>
      </w:r>
      <w:r>
        <w:rPr>
          <w:rFonts w:ascii="Arial" w:hAnsi="Arial" w:cs="Arial"/>
          <w:color w:val="000000"/>
          <w:sz w:val="22"/>
          <w:szCs w:val="22"/>
        </w:rPr>
        <w:t xml:space="preserve">the </w:t>
      </w:r>
      <w:r w:rsidR="009A57BD">
        <w:rPr>
          <w:rFonts w:ascii="Arial" w:hAnsi="Arial" w:cs="Arial"/>
          <w:color w:val="000000"/>
          <w:sz w:val="22"/>
          <w:szCs w:val="22"/>
        </w:rPr>
        <w:t>target amount</w:t>
      </w:r>
      <w:r>
        <w:rPr>
          <w:rFonts w:ascii="Arial" w:hAnsi="Arial" w:cs="Arial"/>
          <w:color w:val="000000"/>
          <w:sz w:val="22"/>
          <w:szCs w:val="22"/>
        </w:rPr>
        <w:t xml:space="preserve"> </w:t>
      </w:r>
      <w:r w:rsidR="009A57BD">
        <w:rPr>
          <w:rFonts w:ascii="Arial" w:hAnsi="Arial" w:cs="Arial"/>
          <w:color w:val="000000"/>
          <w:sz w:val="22"/>
          <w:szCs w:val="22"/>
        </w:rPr>
        <w:t>percentage that is raised</w:t>
      </w:r>
    </w:p>
    <w:p w14:paraId="386AB24A" w14:textId="70E47F95" w:rsidR="005948FA" w:rsidRPr="007B4B55" w:rsidRDefault="005948FA" w:rsidP="0056252F">
      <w:pPr>
        <w:pStyle w:val="Heading3"/>
        <w:spacing w:before="240" w:after="40"/>
        <w:rPr>
          <w:rFonts w:ascii="Arial" w:hAnsi="Arial" w:cs="Arial"/>
          <w:color w:val="000000"/>
          <w:sz w:val="26"/>
          <w:szCs w:val="26"/>
        </w:rPr>
      </w:pPr>
      <w:r>
        <w:rPr>
          <w:rFonts w:ascii="Arial" w:hAnsi="Arial" w:cs="Arial"/>
          <w:color w:val="000000"/>
          <w:sz w:val="26"/>
          <w:szCs w:val="26"/>
        </w:rPr>
        <w:t>Contributor</w:t>
      </w:r>
      <w:r w:rsidRPr="007B4B55">
        <w:rPr>
          <w:rFonts w:ascii="Arial" w:hAnsi="Arial" w:cs="Arial"/>
          <w:color w:val="000000"/>
          <w:sz w:val="26"/>
          <w:szCs w:val="26"/>
        </w:rPr>
        <w:t xml:space="preserve"> Interface</w:t>
      </w:r>
    </w:p>
    <w:p w14:paraId="5EBAC1BC" w14:textId="77777777" w:rsidR="005948FA" w:rsidRDefault="005948FA" w:rsidP="0056252F">
      <w:pPr>
        <w:numPr>
          <w:ilvl w:val="0"/>
          <w:numId w:val="9"/>
        </w:numPr>
        <w:tabs>
          <w:tab w:val="clear" w:pos="720"/>
        </w:tabs>
        <w:spacing w:after="0" w:line="240" w:lineRule="auto"/>
        <w:ind w:left="273" w:hanging="187"/>
        <w:rPr>
          <w:rFonts w:ascii="Arial" w:hAnsi="Arial" w:cs="Arial"/>
          <w:color w:val="000000"/>
          <w:sz w:val="22"/>
          <w:szCs w:val="22"/>
        </w:rPr>
      </w:pPr>
      <w:r w:rsidRPr="007B4B55">
        <w:rPr>
          <w:rStyle w:val="Strong"/>
          <w:rFonts w:ascii="Arial" w:hAnsi="Arial" w:cs="Arial"/>
          <w:color w:val="000000"/>
          <w:sz w:val="22"/>
          <w:szCs w:val="22"/>
        </w:rPr>
        <w:t>Campaign Dashboard:</w:t>
      </w:r>
      <w:r w:rsidRPr="007B4B55">
        <w:rPr>
          <w:rStyle w:val="apple-converted-space"/>
          <w:rFonts w:ascii="Arial" w:hAnsi="Arial" w:cs="Arial"/>
          <w:color w:val="000000"/>
          <w:sz w:val="22"/>
          <w:szCs w:val="22"/>
        </w:rPr>
        <w:t> </w:t>
      </w:r>
      <w:r>
        <w:rPr>
          <w:rFonts w:ascii="Arial" w:hAnsi="Arial" w:cs="Arial"/>
          <w:color w:val="000000"/>
          <w:sz w:val="22"/>
          <w:szCs w:val="22"/>
        </w:rPr>
        <w:t>Li</w:t>
      </w:r>
      <w:r w:rsidRPr="005948FA">
        <w:rPr>
          <w:rFonts w:ascii="Arial" w:hAnsi="Arial" w:cs="Arial"/>
          <w:color w:val="000000"/>
          <w:sz w:val="22"/>
          <w:szCs w:val="22"/>
        </w:rPr>
        <w:t xml:space="preserve">st of all active campaigns </w:t>
      </w:r>
      <w:r w:rsidRPr="00920309">
        <w:rPr>
          <w:rFonts w:ascii="Arial" w:hAnsi="Arial" w:cs="Arial"/>
          <w:color w:val="000000" w:themeColor="text1"/>
          <w:sz w:val="22"/>
          <w:szCs w:val="22"/>
        </w:rPr>
        <w:t>with filtering and search capabilities.</w:t>
      </w:r>
    </w:p>
    <w:p w14:paraId="3DC1217F" w14:textId="77777777" w:rsidR="00857D0F" w:rsidRDefault="005948FA" w:rsidP="00C5436F">
      <w:pPr>
        <w:numPr>
          <w:ilvl w:val="0"/>
          <w:numId w:val="9"/>
        </w:numPr>
        <w:tabs>
          <w:tab w:val="clear" w:pos="720"/>
        </w:tabs>
        <w:spacing w:before="120" w:after="0" w:line="240" w:lineRule="auto"/>
        <w:ind w:left="273" w:hanging="187"/>
        <w:rPr>
          <w:rFonts w:ascii="Arial" w:hAnsi="Arial" w:cs="Arial"/>
          <w:color w:val="000000"/>
          <w:sz w:val="22"/>
          <w:szCs w:val="22"/>
        </w:rPr>
      </w:pPr>
      <w:r w:rsidRPr="005948FA">
        <w:rPr>
          <w:rStyle w:val="Strong"/>
          <w:rFonts w:ascii="Arial" w:hAnsi="Arial" w:cs="Arial"/>
          <w:color w:val="000000"/>
          <w:sz w:val="22"/>
          <w:szCs w:val="22"/>
        </w:rPr>
        <w:t>Campaign</w:t>
      </w:r>
      <w:r>
        <w:rPr>
          <w:rStyle w:val="Strong"/>
          <w:rFonts w:ascii="Arial" w:hAnsi="Arial" w:cs="Arial"/>
          <w:color w:val="000000"/>
          <w:sz w:val="22"/>
          <w:szCs w:val="22"/>
        </w:rPr>
        <w:t xml:space="preserve"> Information</w:t>
      </w:r>
      <w:r w:rsidRPr="005948FA">
        <w:rPr>
          <w:rStyle w:val="Strong"/>
          <w:rFonts w:ascii="Arial" w:hAnsi="Arial" w:cs="Arial"/>
          <w:color w:val="000000"/>
          <w:sz w:val="22"/>
          <w:szCs w:val="22"/>
        </w:rPr>
        <w:t>:</w:t>
      </w:r>
      <w:r w:rsidRPr="005948FA">
        <w:rPr>
          <w:rStyle w:val="apple-converted-space"/>
          <w:rFonts w:ascii="Arial" w:hAnsi="Arial" w:cs="Arial"/>
          <w:color w:val="000000"/>
          <w:sz w:val="22"/>
          <w:szCs w:val="22"/>
        </w:rPr>
        <w:t> </w:t>
      </w:r>
      <w:r w:rsidR="00857D0F" w:rsidRPr="00857D0F">
        <w:rPr>
          <w:rFonts w:ascii="Arial" w:hAnsi="Arial" w:cs="Arial"/>
          <w:color w:val="000000"/>
          <w:sz w:val="22"/>
          <w:szCs w:val="22"/>
        </w:rPr>
        <w:t>Detailed view of each campaign including</w:t>
      </w:r>
      <w:r w:rsidR="00857D0F">
        <w:rPr>
          <w:rFonts w:ascii="Arial" w:hAnsi="Arial" w:cs="Arial"/>
          <w:color w:val="000000"/>
          <w:sz w:val="22"/>
          <w:szCs w:val="22"/>
        </w:rPr>
        <w:t>:</w:t>
      </w:r>
    </w:p>
    <w:p w14:paraId="7126D25E" w14:textId="77777777" w:rsidR="00857D0F" w:rsidRDefault="00857D0F"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sidRPr="00857D0F">
        <w:rPr>
          <w:rFonts w:ascii="Arial" w:hAnsi="Arial" w:cs="Arial"/>
          <w:color w:val="000000"/>
          <w:sz w:val="22"/>
          <w:szCs w:val="22"/>
        </w:rPr>
        <w:t>Title</w:t>
      </w:r>
    </w:p>
    <w:p w14:paraId="796153C2" w14:textId="77777777" w:rsidR="00857D0F" w:rsidRDefault="00857D0F"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sidRPr="00857D0F">
        <w:rPr>
          <w:rFonts w:ascii="Arial" w:hAnsi="Arial" w:cs="Arial"/>
          <w:color w:val="000000"/>
          <w:sz w:val="22"/>
          <w:szCs w:val="22"/>
        </w:rPr>
        <w:t>Description</w:t>
      </w:r>
    </w:p>
    <w:p w14:paraId="676164F5" w14:textId="6411E7A0" w:rsidR="009A57BD" w:rsidRDefault="009A57BD"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Pr>
          <w:rFonts w:ascii="Arial" w:hAnsi="Arial" w:cs="Arial"/>
          <w:color w:val="000000"/>
          <w:sz w:val="22"/>
          <w:szCs w:val="22"/>
        </w:rPr>
        <w:t>Paid amount (sum of installments so far) for a funded campaign that the contributor donated to</w:t>
      </w:r>
    </w:p>
    <w:p w14:paraId="379D639B" w14:textId="23F90F8F" w:rsidR="009A57BD" w:rsidRDefault="009A57BD"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Pr>
          <w:rFonts w:ascii="Arial" w:hAnsi="Arial" w:cs="Arial"/>
          <w:color w:val="000000"/>
          <w:sz w:val="22"/>
          <w:szCs w:val="22"/>
        </w:rPr>
        <w:t>Donation amount (total amount that the contributor will pay</w:t>
      </w:r>
      <w:r w:rsidR="00FE6072">
        <w:rPr>
          <w:rFonts w:ascii="Arial" w:hAnsi="Arial" w:cs="Arial"/>
          <w:color w:val="000000"/>
          <w:sz w:val="22"/>
          <w:szCs w:val="22"/>
        </w:rPr>
        <w:t xml:space="preserve"> amount if </w:t>
      </w:r>
      <w:r>
        <w:rPr>
          <w:rFonts w:ascii="Arial" w:hAnsi="Arial" w:cs="Arial"/>
          <w:color w:val="000000"/>
          <w:sz w:val="22"/>
          <w:szCs w:val="22"/>
        </w:rPr>
        <w:t xml:space="preserve">all installments </w:t>
      </w:r>
      <w:r w:rsidR="00FE6072">
        <w:rPr>
          <w:rFonts w:ascii="Arial" w:hAnsi="Arial" w:cs="Arial"/>
          <w:color w:val="000000"/>
          <w:sz w:val="22"/>
          <w:szCs w:val="22"/>
        </w:rPr>
        <w:t>complete</w:t>
      </w:r>
      <w:r>
        <w:rPr>
          <w:rFonts w:ascii="Arial" w:hAnsi="Arial" w:cs="Arial"/>
          <w:color w:val="000000"/>
          <w:sz w:val="22"/>
          <w:szCs w:val="22"/>
        </w:rPr>
        <w:t>)</w:t>
      </w:r>
    </w:p>
    <w:p w14:paraId="4E7CE6AF" w14:textId="1C57E43B" w:rsidR="009A57BD" w:rsidRDefault="009A57BD"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Pr>
          <w:rFonts w:ascii="Arial" w:hAnsi="Arial" w:cs="Arial"/>
          <w:color w:val="000000"/>
          <w:sz w:val="22"/>
          <w:szCs w:val="22"/>
        </w:rPr>
        <w:t>Raised Percentage (percentage of target amount that is raised)</w:t>
      </w:r>
    </w:p>
    <w:p w14:paraId="25D7442C" w14:textId="77777777" w:rsidR="00857D0F" w:rsidRDefault="00857D0F"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sidRPr="00857D0F">
        <w:rPr>
          <w:rFonts w:ascii="Arial" w:hAnsi="Arial" w:cs="Arial"/>
          <w:color w:val="000000"/>
          <w:sz w:val="22"/>
          <w:szCs w:val="22"/>
        </w:rPr>
        <w:t>Crowdfunding goal</w:t>
      </w:r>
    </w:p>
    <w:p w14:paraId="4E5F07DA" w14:textId="77777777" w:rsidR="00857D0F" w:rsidRDefault="00857D0F"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sidRPr="00857D0F">
        <w:rPr>
          <w:rFonts w:ascii="Arial" w:hAnsi="Arial" w:cs="Arial"/>
          <w:color w:val="000000"/>
          <w:sz w:val="22"/>
          <w:szCs w:val="22"/>
        </w:rPr>
        <w:t>Crowdfunding deadline</w:t>
      </w:r>
    </w:p>
    <w:p w14:paraId="2EBD150E" w14:textId="77777777" w:rsidR="00857D0F" w:rsidRDefault="00857D0F"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Pr>
          <w:rFonts w:ascii="Arial" w:hAnsi="Arial" w:cs="Arial"/>
          <w:color w:val="000000"/>
          <w:sz w:val="22"/>
          <w:szCs w:val="22"/>
        </w:rPr>
        <w:t>Campaign web URL</w:t>
      </w:r>
      <w:r w:rsidRPr="00857D0F">
        <w:rPr>
          <w:rFonts w:ascii="Arial" w:hAnsi="Arial" w:cs="Arial"/>
          <w:color w:val="000000"/>
          <w:sz w:val="22"/>
          <w:szCs w:val="22"/>
        </w:rPr>
        <w:t xml:space="preserve"> (if applicable)</w:t>
      </w:r>
    </w:p>
    <w:p w14:paraId="023548FE" w14:textId="3E4392FA" w:rsidR="00FE6072" w:rsidRDefault="00FE6072"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Pr>
          <w:rFonts w:ascii="Arial" w:hAnsi="Arial" w:cs="Arial"/>
          <w:color w:val="000000"/>
          <w:sz w:val="22"/>
          <w:szCs w:val="22"/>
        </w:rPr>
        <w:t>Campaign status (</w:t>
      </w:r>
      <w:r w:rsidR="001928BD">
        <w:rPr>
          <w:rFonts w:ascii="Arial" w:hAnsi="Arial" w:cs="Arial"/>
          <w:color w:val="000000"/>
          <w:sz w:val="22"/>
          <w:szCs w:val="22"/>
        </w:rPr>
        <w:t xml:space="preserve">i.e., one of the following: </w:t>
      </w:r>
      <w:r>
        <w:rPr>
          <w:rFonts w:ascii="Arial" w:hAnsi="Arial" w:cs="Arial"/>
          <w:color w:val="000000"/>
          <w:sz w:val="22"/>
          <w:szCs w:val="22"/>
        </w:rPr>
        <w:t>Activation pending, Active, Funded, Ex</w:t>
      </w:r>
      <w:r w:rsidR="001928BD">
        <w:rPr>
          <w:rFonts w:ascii="Arial" w:hAnsi="Arial" w:cs="Arial"/>
          <w:color w:val="000000"/>
          <w:sz w:val="22"/>
          <w:szCs w:val="22"/>
        </w:rPr>
        <w:t xml:space="preserve">pired, </w:t>
      </w:r>
      <w:r w:rsidR="001805AA">
        <w:rPr>
          <w:rFonts w:ascii="Arial" w:hAnsi="Arial" w:cs="Arial"/>
          <w:color w:val="000000"/>
          <w:sz w:val="22"/>
          <w:szCs w:val="22"/>
        </w:rPr>
        <w:t>Canceled</w:t>
      </w:r>
      <w:r w:rsidR="001928BD">
        <w:rPr>
          <w:rFonts w:ascii="Arial" w:hAnsi="Arial" w:cs="Arial"/>
          <w:color w:val="000000"/>
          <w:sz w:val="22"/>
          <w:szCs w:val="22"/>
        </w:rPr>
        <w:t>)</w:t>
      </w:r>
    </w:p>
    <w:p w14:paraId="5B41696A" w14:textId="6FE31CD8" w:rsidR="001928BD" w:rsidRPr="00920309" w:rsidRDefault="001928BD" w:rsidP="00C5436F">
      <w:pPr>
        <w:pStyle w:val="ListParagraph"/>
        <w:numPr>
          <w:ilvl w:val="1"/>
          <w:numId w:val="9"/>
        </w:numPr>
        <w:spacing w:before="120" w:after="100" w:afterAutospacing="1" w:line="240" w:lineRule="auto"/>
        <w:ind w:left="3060"/>
        <w:jc w:val="both"/>
        <w:rPr>
          <w:rFonts w:ascii="Arial" w:hAnsi="Arial" w:cs="Arial"/>
          <w:color w:val="000000" w:themeColor="text1"/>
          <w:sz w:val="22"/>
          <w:szCs w:val="22"/>
        </w:rPr>
      </w:pPr>
      <w:r w:rsidRPr="00920309">
        <w:rPr>
          <w:rFonts w:ascii="Arial" w:hAnsi="Arial" w:cs="Arial"/>
          <w:color w:val="000000" w:themeColor="text1"/>
          <w:sz w:val="22"/>
          <w:szCs w:val="22"/>
        </w:rPr>
        <w:t>Campaign updates by the manager (for funded campaigns)</w:t>
      </w:r>
    </w:p>
    <w:p w14:paraId="5701F46C" w14:textId="53482639" w:rsidR="00FE6072" w:rsidRDefault="00857D0F" w:rsidP="00C5436F">
      <w:pPr>
        <w:pStyle w:val="ListParagraph"/>
        <w:numPr>
          <w:ilvl w:val="1"/>
          <w:numId w:val="9"/>
        </w:numPr>
        <w:spacing w:before="120" w:after="100" w:afterAutospacing="1" w:line="240" w:lineRule="auto"/>
        <w:ind w:left="3060"/>
        <w:jc w:val="both"/>
        <w:rPr>
          <w:rFonts w:ascii="Arial" w:hAnsi="Arial" w:cs="Arial"/>
          <w:color w:val="000000"/>
          <w:sz w:val="22"/>
          <w:szCs w:val="22"/>
        </w:rPr>
      </w:pPr>
      <w:r>
        <w:rPr>
          <w:rFonts w:ascii="Arial" w:hAnsi="Arial" w:cs="Arial"/>
          <w:color w:val="000000"/>
          <w:sz w:val="22"/>
          <w:szCs w:val="22"/>
        </w:rPr>
        <w:t>P</w:t>
      </w:r>
      <w:r w:rsidRPr="00857D0F">
        <w:rPr>
          <w:rFonts w:ascii="Arial" w:hAnsi="Arial" w:cs="Arial"/>
          <w:color w:val="000000"/>
          <w:sz w:val="22"/>
          <w:szCs w:val="22"/>
        </w:rPr>
        <w:t>ro</w:t>
      </w:r>
      <w:r w:rsidR="00F31C9D">
        <w:rPr>
          <w:rFonts w:ascii="Arial" w:hAnsi="Arial" w:cs="Arial"/>
          <w:color w:val="000000"/>
          <w:sz w:val="22"/>
          <w:szCs w:val="22"/>
        </w:rPr>
        <w:t>ject</w:t>
      </w:r>
      <w:r w:rsidRPr="00857D0F">
        <w:rPr>
          <w:rFonts w:ascii="Arial" w:hAnsi="Arial" w:cs="Arial"/>
          <w:color w:val="000000"/>
          <w:sz w:val="22"/>
          <w:szCs w:val="22"/>
        </w:rPr>
        <w:t xml:space="preserve"> manager email (</w:t>
      </w:r>
      <w:r w:rsidR="00FE6072">
        <w:rPr>
          <w:rFonts w:ascii="Arial" w:hAnsi="Arial" w:cs="Arial"/>
          <w:color w:val="000000"/>
          <w:sz w:val="22"/>
          <w:szCs w:val="22"/>
        </w:rPr>
        <w:t xml:space="preserve">a way to contact the </w:t>
      </w:r>
      <w:r w:rsidR="00F31C9D">
        <w:rPr>
          <w:rFonts w:ascii="Arial" w:hAnsi="Arial" w:cs="Arial"/>
          <w:color w:val="000000"/>
          <w:sz w:val="22"/>
          <w:szCs w:val="22"/>
        </w:rPr>
        <w:t>project</w:t>
      </w:r>
      <w:r w:rsidR="00FE6072">
        <w:rPr>
          <w:rFonts w:ascii="Arial" w:hAnsi="Arial" w:cs="Arial"/>
          <w:color w:val="000000"/>
          <w:sz w:val="22"/>
          <w:szCs w:val="22"/>
        </w:rPr>
        <w:t xml:space="preserve"> manager</w:t>
      </w:r>
      <w:r w:rsidRPr="00857D0F">
        <w:rPr>
          <w:rFonts w:ascii="Arial" w:hAnsi="Arial" w:cs="Arial"/>
          <w:color w:val="000000"/>
          <w:sz w:val="22"/>
          <w:szCs w:val="22"/>
        </w:rPr>
        <w:t>)</w:t>
      </w:r>
    </w:p>
    <w:p w14:paraId="23892228" w14:textId="1CAC5E8B" w:rsidR="001928BD" w:rsidRPr="00C5436F" w:rsidRDefault="001928BD" w:rsidP="00C5436F">
      <w:pPr>
        <w:numPr>
          <w:ilvl w:val="0"/>
          <w:numId w:val="9"/>
        </w:numPr>
        <w:tabs>
          <w:tab w:val="clear" w:pos="720"/>
        </w:tabs>
        <w:spacing w:before="120" w:after="0" w:line="240" w:lineRule="auto"/>
        <w:ind w:left="270" w:hanging="180"/>
        <w:rPr>
          <w:rFonts w:ascii="Arial" w:hAnsi="Arial" w:cs="Arial"/>
          <w:color w:val="000000"/>
          <w:sz w:val="22"/>
          <w:szCs w:val="22"/>
        </w:rPr>
      </w:pPr>
      <w:r>
        <w:rPr>
          <w:rStyle w:val="Strong"/>
          <w:rFonts w:ascii="Arial" w:hAnsi="Arial" w:cs="Arial"/>
          <w:color w:val="000000"/>
          <w:sz w:val="22"/>
          <w:szCs w:val="22"/>
        </w:rPr>
        <w:t>Donation Form</w:t>
      </w:r>
      <w:r w:rsidRPr="007B4B55">
        <w:rPr>
          <w:rStyle w:val="Strong"/>
          <w:rFonts w:ascii="Arial" w:hAnsi="Arial" w:cs="Arial"/>
          <w:color w:val="000000"/>
          <w:sz w:val="22"/>
          <w:szCs w:val="22"/>
        </w:rPr>
        <w:t>:</w:t>
      </w:r>
      <w:r w:rsidRPr="007B4B55">
        <w:rPr>
          <w:rStyle w:val="apple-converted-space"/>
          <w:rFonts w:ascii="Arial" w:hAnsi="Arial" w:cs="Arial"/>
          <w:color w:val="000000"/>
          <w:sz w:val="22"/>
          <w:szCs w:val="22"/>
        </w:rPr>
        <w:t> </w:t>
      </w:r>
      <w:r w:rsidRPr="001928BD">
        <w:rPr>
          <w:rFonts w:ascii="Arial" w:hAnsi="Arial" w:cs="Arial"/>
          <w:color w:val="000000"/>
          <w:sz w:val="22"/>
          <w:szCs w:val="22"/>
        </w:rPr>
        <w:t>Interface to contribute a specific amount to a campaign</w:t>
      </w:r>
      <w:r>
        <w:rPr>
          <w:rFonts w:ascii="Arial" w:hAnsi="Arial" w:cs="Arial"/>
          <w:color w:val="000000"/>
          <w:sz w:val="22"/>
          <w:szCs w:val="22"/>
        </w:rPr>
        <w:t xml:space="preserve">. Ability to donate </w:t>
      </w:r>
      <w:r w:rsidRPr="00C5436F">
        <w:rPr>
          <w:rFonts w:ascii="Arial" w:hAnsi="Arial" w:cs="Arial"/>
          <w:color w:val="000000"/>
          <w:sz w:val="22"/>
          <w:szCs w:val="22"/>
        </w:rPr>
        <w:t>multiple times to the same campaign (a new donation will increment the donation total).</w:t>
      </w:r>
    </w:p>
    <w:p w14:paraId="63703259" w14:textId="31110BD7" w:rsidR="00816902" w:rsidRPr="00816902" w:rsidRDefault="00180DB1" w:rsidP="00C5436F">
      <w:pPr>
        <w:numPr>
          <w:ilvl w:val="0"/>
          <w:numId w:val="9"/>
        </w:numPr>
        <w:tabs>
          <w:tab w:val="clear" w:pos="720"/>
        </w:tabs>
        <w:spacing w:before="120" w:after="0" w:line="240" w:lineRule="auto"/>
        <w:ind w:left="270" w:hanging="180"/>
        <w:rPr>
          <w:rFonts w:ascii="Arial" w:hAnsi="Arial" w:cs="Arial"/>
          <w:color w:val="000000"/>
          <w:sz w:val="22"/>
          <w:szCs w:val="22"/>
        </w:rPr>
      </w:pPr>
      <w:r>
        <w:rPr>
          <w:rStyle w:val="Strong"/>
          <w:rFonts w:ascii="Arial" w:hAnsi="Arial" w:cs="Arial"/>
          <w:color w:val="000000"/>
          <w:sz w:val="22"/>
          <w:szCs w:val="22"/>
        </w:rPr>
        <w:t>Voting</w:t>
      </w:r>
      <w:r w:rsidR="001928BD">
        <w:rPr>
          <w:rStyle w:val="Strong"/>
          <w:rFonts w:ascii="Arial" w:hAnsi="Arial" w:cs="Arial"/>
          <w:color w:val="000000"/>
          <w:sz w:val="22"/>
          <w:szCs w:val="22"/>
        </w:rPr>
        <w:t xml:space="preserve"> Form</w:t>
      </w:r>
      <w:r w:rsidR="001928BD" w:rsidRPr="007B4B55">
        <w:rPr>
          <w:rStyle w:val="Strong"/>
          <w:rFonts w:ascii="Arial" w:hAnsi="Arial" w:cs="Arial"/>
          <w:color w:val="000000"/>
          <w:sz w:val="22"/>
          <w:szCs w:val="22"/>
        </w:rPr>
        <w:t>:</w:t>
      </w:r>
      <w:r w:rsidR="001928BD" w:rsidRPr="007B4B55">
        <w:rPr>
          <w:rStyle w:val="apple-converted-space"/>
          <w:rFonts w:ascii="Arial" w:hAnsi="Arial" w:cs="Arial"/>
          <w:color w:val="000000"/>
          <w:sz w:val="22"/>
          <w:szCs w:val="22"/>
        </w:rPr>
        <w:t> </w:t>
      </w:r>
      <w:r w:rsidRPr="00920309">
        <w:rPr>
          <w:rFonts w:ascii="Arial" w:hAnsi="Arial" w:cs="Arial"/>
          <w:color w:val="000000" w:themeColor="text1"/>
          <w:sz w:val="22"/>
          <w:szCs w:val="22"/>
        </w:rPr>
        <w:t>Interface to participate in no-confidence votes for installment releases</w:t>
      </w:r>
      <w:r w:rsidR="001928BD" w:rsidRPr="00920309">
        <w:rPr>
          <w:rFonts w:ascii="Arial" w:hAnsi="Arial" w:cs="Arial"/>
          <w:color w:val="000000" w:themeColor="text1"/>
          <w:sz w:val="22"/>
          <w:szCs w:val="22"/>
        </w:rPr>
        <w:t>.</w:t>
      </w:r>
      <w:r w:rsidRPr="00920309">
        <w:rPr>
          <w:rFonts w:ascii="Arial" w:hAnsi="Arial" w:cs="Arial"/>
          <w:color w:val="000000" w:themeColor="text1"/>
          <w:sz w:val="22"/>
          <w:szCs w:val="22"/>
        </w:rPr>
        <w:t xml:space="preserve"> The contributor will receive an email notification to vote. The email will grant access to the voting form for a set period (i.e., deadline to vote).</w:t>
      </w:r>
    </w:p>
    <w:p w14:paraId="094AFE57" w14:textId="698102D9" w:rsidR="00816902" w:rsidRPr="007B4B55" w:rsidRDefault="00816902" w:rsidP="00386E3C">
      <w:pPr>
        <w:pStyle w:val="ListParagraph"/>
        <w:numPr>
          <w:ilvl w:val="1"/>
          <w:numId w:val="8"/>
        </w:numPr>
        <w:spacing w:before="360" w:after="240" w:line="240" w:lineRule="auto"/>
        <w:ind w:left="547" w:hanging="547"/>
        <w:outlineLvl w:val="1"/>
        <w:rPr>
          <w:rFonts w:ascii="Arial" w:eastAsia="Arial" w:hAnsi="Arial" w:cs="Arial"/>
          <w:color w:val="000000" w:themeColor="text1"/>
          <w:kern w:val="0"/>
          <w:sz w:val="32"/>
          <w:szCs w:val="32"/>
          <w:lang w:val="en"/>
          <w14:ligatures w14:val="none"/>
        </w:rPr>
      </w:pPr>
      <w:r>
        <w:rPr>
          <w:rFonts w:ascii="Arial" w:eastAsia="Arial" w:hAnsi="Arial" w:cs="Arial"/>
          <w:color w:val="000000" w:themeColor="text1"/>
          <w:kern w:val="0"/>
          <w:sz w:val="32"/>
          <w:szCs w:val="32"/>
          <w:lang w:val="en"/>
          <w14:ligatures w14:val="none"/>
        </w:rPr>
        <w:t>Back</w:t>
      </w:r>
      <w:r w:rsidRPr="007B4B55">
        <w:rPr>
          <w:rFonts w:ascii="Arial" w:eastAsia="Arial" w:hAnsi="Arial" w:cs="Arial"/>
          <w:color w:val="000000" w:themeColor="text1"/>
          <w:kern w:val="0"/>
          <w:sz w:val="32"/>
          <w:szCs w:val="32"/>
          <w:lang w:val="en"/>
          <w14:ligatures w14:val="none"/>
        </w:rPr>
        <w:t>end</w:t>
      </w:r>
    </w:p>
    <w:p w14:paraId="00713B8D" w14:textId="3F7DE2C9" w:rsidR="00816902" w:rsidRPr="00D74E62" w:rsidRDefault="00386E3C" w:rsidP="00816902">
      <w:pPr>
        <w:spacing w:after="100" w:afterAutospacing="1" w:line="240" w:lineRule="auto"/>
        <w:rPr>
          <w:rFonts w:ascii="Arial" w:eastAsia="Times New Roman" w:hAnsi="Arial" w:cs="Arial"/>
          <w:kern w:val="0"/>
          <w:sz w:val="22"/>
          <w:szCs w:val="22"/>
          <w14:ligatures w14:val="none"/>
        </w:rPr>
      </w:pPr>
      <w:r w:rsidRPr="00386E3C">
        <w:rPr>
          <w:rFonts w:ascii="Arial" w:eastAsia="Times New Roman" w:hAnsi="Arial" w:cs="Arial"/>
          <w:kern w:val="0"/>
          <w:sz w:val="22"/>
          <w:szCs w:val="22"/>
          <w14:ligatures w14:val="none"/>
        </w:rPr>
        <w:t>The backend will be composed of multiple microservices, each responsible for a specific domain. These services will communicate via REST APIs and use secure protocols for handling sensitive data.</w:t>
      </w:r>
    </w:p>
    <w:p w14:paraId="13064AD2" w14:textId="60314AD7" w:rsidR="00816902" w:rsidRPr="007B4B55" w:rsidRDefault="00386E3C" w:rsidP="00816902">
      <w:pPr>
        <w:pStyle w:val="Heading3"/>
        <w:rPr>
          <w:rFonts w:ascii="Arial" w:hAnsi="Arial" w:cs="Arial"/>
          <w:color w:val="000000"/>
        </w:rPr>
      </w:pPr>
      <w:r>
        <w:rPr>
          <w:rFonts w:ascii="Arial" w:hAnsi="Arial" w:cs="Arial"/>
          <w:color w:val="000000"/>
        </w:rPr>
        <w:t>2.2.1 Database</w:t>
      </w:r>
    </w:p>
    <w:p w14:paraId="62C0A84C" w14:textId="77777777" w:rsidR="003F3A82" w:rsidRDefault="00386E3C" w:rsidP="00386E3C">
      <w:pPr>
        <w:rPr>
          <w:rStyle w:val="Strong"/>
          <w:rFonts w:ascii="Arial" w:hAnsi="Arial" w:cs="Arial"/>
          <w:b w:val="0"/>
          <w:bCs w:val="0"/>
          <w:color w:val="000000"/>
          <w:sz w:val="22"/>
          <w:szCs w:val="22"/>
        </w:rPr>
      </w:pPr>
      <w:r w:rsidRPr="00386E3C">
        <w:rPr>
          <w:rStyle w:val="Strong"/>
          <w:rFonts w:ascii="Arial" w:hAnsi="Arial" w:cs="Arial"/>
          <w:b w:val="0"/>
          <w:bCs w:val="0"/>
          <w:color w:val="000000"/>
          <w:sz w:val="22"/>
          <w:szCs w:val="22"/>
        </w:rPr>
        <w:t>A relational database like PostgreSQL will be used for storing structured data such as</w:t>
      </w:r>
      <w:r>
        <w:rPr>
          <w:rStyle w:val="Strong"/>
          <w:rFonts w:ascii="Arial" w:hAnsi="Arial" w:cs="Arial"/>
          <w:b w:val="0"/>
          <w:bCs w:val="0"/>
          <w:color w:val="000000"/>
          <w:sz w:val="22"/>
          <w:szCs w:val="22"/>
        </w:rPr>
        <w:t>:</w:t>
      </w:r>
    </w:p>
    <w:p w14:paraId="48FF2E8A" w14:textId="77777777" w:rsidR="003F3A82" w:rsidRPr="003F3A82" w:rsidRDefault="003F3A82" w:rsidP="003F3A82">
      <w:pPr>
        <w:pStyle w:val="ListParagraph"/>
        <w:numPr>
          <w:ilvl w:val="0"/>
          <w:numId w:val="9"/>
        </w:numPr>
        <w:rPr>
          <w:rStyle w:val="Strong"/>
          <w:rFonts w:ascii="Arial" w:hAnsi="Arial" w:cs="Arial"/>
        </w:rPr>
      </w:pPr>
      <w:r>
        <w:rPr>
          <w:rStyle w:val="Strong"/>
          <w:rFonts w:ascii="Arial" w:hAnsi="Arial" w:cs="Arial"/>
          <w:b w:val="0"/>
          <w:bCs w:val="0"/>
          <w:color w:val="000000"/>
          <w:sz w:val="22"/>
          <w:szCs w:val="22"/>
        </w:rPr>
        <w:t>U</w:t>
      </w:r>
      <w:r w:rsidR="00386E3C" w:rsidRPr="003F3A82">
        <w:rPr>
          <w:rStyle w:val="Strong"/>
          <w:rFonts w:ascii="Arial" w:hAnsi="Arial" w:cs="Arial"/>
          <w:b w:val="0"/>
          <w:bCs w:val="0"/>
          <w:color w:val="000000"/>
          <w:sz w:val="22"/>
          <w:szCs w:val="22"/>
        </w:rPr>
        <w:t xml:space="preserve">ser </w:t>
      </w:r>
      <w:r>
        <w:rPr>
          <w:rStyle w:val="Strong"/>
          <w:rFonts w:ascii="Arial" w:hAnsi="Arial" w:cs="Arial"/>
          <w:b w:val="0"/>
          <w:bCs w:val="0"/>
          <w:color w:val="000000"/>
          <w:sz w:val="22"/>
          <w:szCs w:val="22"/>
        </w:rPr>
        <w:t>I</w:t>
      </w:r>
      <w:r w:rsidR="00386E3C" w:rsidRPr="003F3A82">
        <w:rPr>
          <w:rStyle w:val="Strong"/>
          <w:rFonts w:ascii="Arial" w:hAnsi="Arial" w:cs="Arial"/>
          <w:b w:val="0"/>
          <w:bCs w:val="0"/>
          <w:color w:val="000000"/>
          <w:sz w:val="22"/>
          <w:szCs w:val="22"/>
        </w:rPr>
        <w:t>nformation</w:t>
      </w:r>
    </w:p>
    <w:p w14:paraId="3E4FE95A" w14:textId="77777777" w:rsidR="003F3A82" w:rsidRPr="003F3A82" w:rsidRDefault="003F3A82" w:rsidP="003F3A82">
      <w:pPr>
        <w:pStyle w:val="ListParagraph"/>
        <w:numPr>
          <w:ilvl w:val="0"/>
          <w:numId w:val="9"/>
        </w:numPr>
        <w:rPr>
          <w:rStyle w:val="Strong"/>
          <w:rFonts w:ascii="Arial" w:hAnsi="Arial" w:cs="Arial"/>
        </w:rPr>
      </w:pPr>
      <w:r>
        <w:rPr>
          <w:rStyle w:val="Strong"/>
          <w:rFonts w:ascii="Arial" w:hAnsi="Arial" w:cs="Arial"/>
          <w:b w:val="0"/>
          <w:bCs w:val="0"/>
          <w:color w:val="000000"/>
          <w:sz w:val="22"/>
          <w:szCs w:val="22"/>
        </w:rPr>
        <w:t>C</w:t>
      </w:r>
      <w:r w:rsidR="00386E3C" w:rsidRPr="003F3A82">
        <w:rPr>
          <w:rStyle w:val="Strong"/>
          <w:rFonts w:ascii="Arial" w:hAnsi="Arial" w:cs="Arial"/>
          <w:b w:val="0"/>
          <w:bCs w:val="0"/>
          <w:color w:val="000000"/>
          <w:sz w:val="22"/>
          <w:szCs w:val="22"/>
        </w:rPr>
        <w:t xml:space="preserve">ampaign </w:t>
      </w:r>
      <w:r>
        <w:rPr>
          <w:rStyle w:val="Strong"/>
          <w:rFonts w:ascii="Arial" w:hAnsi="Arial" w:cs="Arial"/>
          <w:b w:val="0"/>
          <w:bCs w:val="0"/>
          <w:color w:val="000000"/>
          <w:sz w:val="22"/>
          <w:szCs w:val="22"/>
        </w:rPr>
        <w:t>D</w:t>
      </w:r>
      <w:r w:rsidR="00386E3C" w:rsidRPr="003F3A82">
        <w:rPr>
          <w:rStyle w:val="Strong"/>
          <w:rFonts w:ascii="Arial" w:hAnsi="Arial" w:cs="Arial"/>
          <w:b w:val="0"/>
          <w:bCs w:val="0"/>
          <w:color w:val="000000"/>
          <w:sz w:val="22"/>
          <w:szCs w:val="22"/>
        </w:rPr>
        <w:t>etails</w:t>
      </w:r>
    </w:p>
    <w:p w14:paraId="3BD8DAB4" w14:textId="41E18D07" w:rsidR="00816902" w:rsidRPr="003F3A82" w:rsidRDefault="003F3A82" w:rsidP="003F3A82">
      <w:pPr>
        <w:pStyle w:val="ListParagraph"/>
        <w:numPr>
          <w:ilvl w:val="0"/>
          <w:numId w:val="9"/>
        </w:numPr>
        <w:rPr>
          <w:rStyle w:val="Strong"/>
          <w:rFonts w:ascii="Arial" w:hAnsi="Arial" w:cs="Arial"/>
        </w:rPr>
      </w:pPr>
      <w:r>
        <w:rPr>
          <w:rStyle w:val="Strong"/>
          <w:rFonts w:ascii="Arial" w:hAnsi="Arial" w:cs="Arial"/>
          <w:b w:val="0"/>
          <w:bCs w:val="0"/>
          <w:color w:val="000000"/>
          <w:sz w:val="22"/>
          <w:szCs w:val="22"/>
        </w:rPr>
        <w:t>Donor Contribution (to a given campaign)</w:t>
      </w:r>
    </w:p>
    <w:p w14:paraId="73400FF7" w14:textId="5E0DB507" w:rsidR="003F3A82" w:rsidRPr="003F3A82" w:rsidRDefault="003F3A82" w:rsidP="003F3A82">
      <w:pPr>
        <w:pStyle w:val="ListParagraph"/>
        <w:numPr>
          <w:ilvl w:val="0"/>
          <w:numId w:val="9"/>
        </w:numPr>
        <w:rPr>
          <w:rStyle w:val="Strong"/>
          <w:rFonts w:ascii="Arial" w:hAnsi="Arial" w:cs="Arial"/>
        </w:rPr>
      </w:pPr>
      <w:r>
        <w:rPr>
          <w:rStyle w:val="Strong"/>
          <w:rFonts w:ascii="Arial" w:hAnsi="Arial" w:cs="Arial"/>
          <w:b w:val="0"/>
          <w:bCs w:val="0"/>
          <w:color w:val="000000"/>
          <w:sz w:val="22"/>
          <w:szCs w:val="22"/>
        </w:rPr>
        <w:t>Donor Installments (for a given campaign)</w:t>
      </w:r>
    </w:p>
    <w:p w14:paraId="041FF037" w14:textId="4EEFEDD2" w:rsidR="003F3A82" w:rsidRPr="00524182" w:rsidRDefault="009559DD" w:rsidP="003F3A82">
      <w:pPr>
        <w:pStyle w:val="ListParagraph"/>
        <w:numPr>
          <w:ilvl w:val="0"/>
          <w:numId w:val="9"/>
        </w:numPr>
        <w:rPr>
          <w:rStyle w:val="Strong"/>
          <w:rFonts w:ascii="Arial" w:hAnsi="Arial" w:cs="Arial"/>
        </w:rPr>
      </w:pPr>
      <w:r>
        <w:rPr>
          <w:rStyle w:val="Strong"/>
          <w:rFonts w:ascii="Arial" w:hAnsi="Arial" w:cs="Arial"/>
          <w:b w:val="0"/>
          <w:bCs w:val="0"/>
          <w:color w:val="000000"/>
          <w:sz w:val="22"/>
          <w:szCs w:val="22"/>
        </w:rPr>
        <w:t xml:space="preserve">Donor </w:t>
      </w:r>
      <w:r w:rsidR="003F3A82">
        <w:rPr>
          <w:rStyle w:val="Strong"/>
          <w:rFonts w:ascii="Arial" w:hAnsi="Arial" w:cs="Arial"/>
          <w:b w:val="0"/>
          <w:bCs w:val="0"/>
          <w:color w:val="000000"/>
          <w:sz w:val="22"/>
          <w:szCs w:val="22"/>
        </w:rPr>
        <w:t>Vote</w:t>
      </w:r>
    </w:p>
    <w:p w14:paraId="5BF80EF4" w14:textId="256B6D1E" w:rsidR="00524182" w:rsidRPr="00524182" w:rsidRDefault="00637E07" w:rsidP="003F3A82">
      <w:pPr>
        <w:pStyle w:val="ListParagraph"/>
        <w:numPr>
          <w:ilvl w:val="0"/>
          <w:numId w:val="9"/>
        </w:numPr>
        <w:rPr>
          <w:rStyle w:val="Strong"/>
          <w:rFonts w:ascii="Arial" w:hAnsi="Arial" w:cs="Arial"/>
        </w:rPr>
      </w:pPr>
      <w:r>
        <w:rPr>
          <w:rStyle w:val="Strong"/>
          <w:rFonts w:ascii="Arial" w:hAnsi="Arial" w:cs="Arial"/>
          <w:b w:val="0"/>
          <w:bCs w:val="0"/>
          <w:color w:val="000000"/>
          <w:sz w:val="22"/>
          <w:szCs w:val="22"/>
        </w:rPr>
        <w:t xml:space="preserve">Project </w:t>
      </w:r>
      <w:r w:rsidR="00524182">
        <w:rPr>
          <w:rStyle w:val="Strong"/>
          <w:rFonts w:ascii="Arial" w:hAnsi="Arial" w:cs="Arial"/>
          <w:b w:val="0"/>
          <w:bCs w:val="0"/>
          <w:color w:val="000000"/>
          <w:sz w:val="22"/>
          <w:szCs w:val="22"/>
        </w:rPr>
        <w:t>Manager Updates (</w:t>
      </w:r>
      <w:r>
        <w:rPr>
          <w:rStyle w:val="Strong"/>
          <w:rFonts w:ascii="Arial" w:hAnsi="Arial" w:cs="Arial"/>
          <w:b w:val="0"/>
          <w:bCs w:val="0"/>
          <w:color w:val="000000"/>
          <w:sz w:val="22"/>
          <w:szCs w:val="22"/>
        </w:rPr>
        <w:t xml:space="preserve">for </w:t>
      </w:r>
      <w:r w:rsidR="00524182">
        <w:rPr>
          <w:rStyle w:val="Strong"/>
          <w:rFonts w:ascii="Arial" w:hAnsi="Arial" w:cs="Arial"/>
          <w:b w:val="0"/>
          <w:bCs w:val="0"/>
          <w:color w:val="000000"/>
          <w:sz w:val="22"/>
          <w:szCs w:val="22"/>
        </w:rPr>
        <w:t>funded campaign</w:t>
      </w:r>
      <w:r>
        <w:rPr>
          <w:rStyle w:val="Strong"/>
          <w:rFonts w:ascii="Arial" w:hAnsi="Arial" w:cs="Arial"/>
          <w:b w:val="0"/>
          <w:bCs w:val="0"/>
          <w:color w:val="000000"/>
          <w:sz w:val="22"/>
          <w:szCs w:val="22"/>
        </w:rPr>
        <w:t>s</w:t>
      </w:r>
      <w:r w:rsidR="00524182">
        <w:rPr>
          <w:rStyle w:val="Strong"/>
          <w:rFonts w:ascii="Arial" w:hAnsi="Arial" w:cs="Arial"/>
          <w:b w:val="0"/>
          <w:bCs w:val="0"/>
          <w:color w:val="000000"/>
          <w:sz w:val="22"/>
          <w:szCs w:val="22"/>
        </w:rPr>
        <w:t>)</w:t>
      </w:r>
    </w:p>
    <w:p w14:paraId="51C548B7" w14:textId="2834D00E" w:rsidR="002945CB" w:rsidRPr="002945CB" w:rsidRDefault="002945CB" w:rsidP="003C76E0">
      <w:pPr>
        <w:pStyle w:val="Heading3"/>
        <w:spacing w:before="320"/>
        <w:rPr>
          <w:rFonts w:ascii="Arial" w:hAnsi="Arial" w:cs="Arial"/>
          <w:color w:val="000000"/>
          <w:sz w:val="24"/>
          <w:szCs w:val="24"/>
        </w:rPr>
      </w:pPr>
      <w:r w:rsidRPr="002945CB">
        <w:rPr>
          <w:rFonts w:ascii="Arial" w:hAnsi="Arial" w:cs="Arial"/>
          <w:color w:val="000000"/>
          <w:sz w:val="24"/>
          <w:szCs w:val="24"/>
        </w:rPr>
        <w:lastRenderedPageBreak/>
        <w:t xml:space="preserve">2.2.1.1 </w:t>
      </w:r>
      <w:r>
        <w:rPr>
          <w:rFonts w:ascii="Arial" w:hAnsi="Arial" w:cs="Arial"/>
          <w:color w:val="000000"/>
          <w:sz w:val="24"/>
          <w:szCs w:val="24"/>
        </w:rPr>
        <w:t>User Information</w:t>
      </w:r>
    </w:p>
    <w:p w14:paraId="64B95E96" w14:textId="32373AFA" w:rsidR="00524182" w:rsidRDefault="002945CB" w:rsidP="00524182">
      <w:pPr>
        <w:rPr>
          <w:rStyle w:val="Strong"/>
          <w:rFonts w:ascii="Arial" w:hAnsi="Arial" w:cs="Arial"/>
          <w:b w:val="0"/>
          <w:bCs w:val="0"/>
          <w:color w:val="000000"/>
          <w:sz w:val="22"/>
          <w:szCs w:val="22"/>
        </w:rPr>
      </w:pPr>
      <w:r>
        <w:rPr>
          <w:rStyle w:val="Strong"/>
          <w:rFonts w:ascii="Arial" w:hAnsi="Arial" w:cs="Arial"/>
          <w:b w:val="0"/>
          <w:bCs w:val="0"/>
          <w:color w:val="000000"/>
          <w:sz w:val="22"/>
          <w:szCs w:val="22"/>
        </w:rPr>
        <w:t>The table below summarizes the user information that is stored in the database:</w:t>
      </w:r>
    </w:p>
    <w:p w14:paraId="191C0F7A" w14:textId="77777777" w:rsidR="00C5436F" w:rsidRDefault="00C5436F" w:rsidP="00524182">
      <w:pPr>
        <w:rPr>
          <w:rFonts w:ascii="Arial" w:hAnsi="Arial" w:cs="Arial"/>
          <w:b/>
          <w:bCs/>
        </w:rPr>
      </w:pPr>
    </w:p>
    <w:p w14:paraId="3851EE3E" w14:textId="77777777" w:rsidR="0056252F" w:rsidRPr="00932617" w:rsidRDefault="0056252F" w:rsidP="00524182">
      <w:pPr>
        <w:rPr>
          <w:rFonts w:ascii="Arial" w:hAnsi="Arial" w:cs="Arial"/>
          <w:b/>
          <w:bCs/>
        </w:rPr>
      </w:pPr>
    </w:p>
    <w:tbl>
      <w:tblPr>
        <w:tblStyle w:val="GridTable5Dark"/>
        <w:tblW w:w="9360" w:type="dxa"/>
        <w:tblLayout w:type="fixed"/>
        <w:tblLook w:val="0620" w:firstRow="1" w:lastRow="0" w:firstColumn="0" w:lastColumn="0" w:noHBand="1" w:noVBand="1"/>
      </w:tblPr>
      <w:tblGrid>
        <w:gridCol w:w="3235"/>
        <w:gridCol w:w="1710"/>
        <w:gridCol w:w="4415"/>
      </w:tblGrid>
      <w:tr w:rsidR="00524182" w:rsidRPr="00BF79F1" w14:paraId="4D009F5F" w14:textId="77777777" w:rsidTr="00413F00">
        <w:trPr>
          <w:cnfStyle w:val="100000000000" w:firstRow="1" w:lastRow="0" w:firstColumn="0" w:lastColumn="0" w:oddVBand="0" w:evenVBand="0" w:oddHBand="0" w:evenHBand="0" w:firstRowFirstColumn="0" w:firstRowLastColumn="0" w:lastRowFirstColumn="0" w:lastRowLastColumn="0"/>
          <w:trHeight w:val="420"/>
        </w:trPr>
        <w:tc>
          <w:tcPr>
            <w:tcW w:w="9360" w:type="dxa"/>
            <w:gridSpan w:val="3"/>
            <w:vAlign w:val="center"/>
          </w:tcPr>
          <w:p w14:paraId="366EA019" w14:textId="01F3AD6A" w:rsidR="00524182" w:rsidRPr="00BF79F1" w:rsidRDefault="003679D7" w:rsidP="00413F00">
            <w:pPr>
              <w:widowControl w:val="0"/>
              <w:pBdr>
                <w:top w:val="nil"/>
                <w:left w:val="nil"/>
                <w:bottom w:val="nil"/>
                <w:right w:val="nil"/>
                <w:between w:val="nil"/>
              </w:pBdr>
              <w:jc w:val="center"/>
              <w:rPr>
                <w:rFonts w:ascii="Arial" w:hAnsi="Arial" w:cs="Arial"/>
                <w:b w:val="0"/>
                <w:sz w:val="22"/>
                <w:szCs w:val="22"/>
              </w:rPr>
            </w:pPr>
            <w:r w:rsidRPr="00BF79F1">
              <w:rPr>
                <w:rFonts w:ascii="Arial" w:hAnsi="Arial" w:cs="Arial"/>
                <w:b w:val="0"/>
                <w:sz w:val="22"/>
                <w:szCs w:val="22"/>
              </w:rPr>
              <w:t>User</w:t>
            </w:r>
          </w:p>
        </w:tc>
      </w:tr>
      <w:tr w:rsidR="00413F00" w:rsidRPr="00BF79F1" w14:paraId="27935A8B" w14:textId="77777777" w:rsidTr="00F31C9D">
        <w:trPr>
          <w:trHeight w:val="432"/>
        </w:trPr>
        <w:tc>
          <w:tcPr>
            <w:tcW w:w="3235" w:type="dxa"/>
            <w:vAlign w:val="center"/>
          </w:tcPr>
          <w:p w14:paraId="2BEED382" w14:textId="77777777" w:rsidR="00524182" w:rsidRPr="00BF79F1" w:rsidRDefault="00524182" w:rsidP="00413F00">
            <w:pPr>
              <w:widowControl w:val="0"/>
              <w:pBdr>
                <w:top w:val="nil"/>
                <w:left w:val="nil"/>
                <w:bottom w:val="nil"/>
                <w:right w:val="nil"/>
                <w:between w:val="nil"/>
              </w:pBdr>
              <w:rPr>
                <w:rFonts w:ascii="Arial" w:hAnsi="Arial" w:cs="Arial"/>
                <w:b/>
                <w:sz w:val="22"/>
                <w:szCs w:val="22"/>
              </w:rPr>
            </w:pPr>
            <w:r w:rsidRPr="00BF79F1">
              <w:rPr>
                <w:rFonts w:ascii="Arial" w:hAnsi="Arial" w:cs="Arial"/>
                <w:b/>
                <w:sz w:val="22"/>
                <w:szCs w:val="22"/>
              </w:rPr>
              <w:t>Variable Name</w:t>
            </w:r>
          </w:p>
        </w:tc>
        <w:tc>
          <w:tcPr>
            <w:tcW w:w="1710" w:type="dxa"/>
            <w:vAlign w:val="center"/>
          </w:tcPr>
          <w:p w14:paraId="0434ED75" w14:textId="77777777" w:rsidR="00524182" w:rsidRPr="00BF79F1" w:rsidRDefault="00524182" w:rsidP="00413F00">
            <w:pPr>
              <w:widowControl w:val="0"/>
              <w:pBdr>
                <w:top w:val="nil"/>
                <w:left w:val="nil"/>
                <w:bottom w:val="nil"/>
                <w:right w:val="nil"/>
                <w:between w:val="nil"/>
              </w:pBdr>
              <w:rPr>
                <w:rFonts w:ascii="Arial" w:hAnsi="Arial" w:cs="Arial"/>
                <w:b/>
                <w:sz w:val="22"/>
                <w:szCs w:val="22"/>
              </w:rPr>
            </w:pPr>
            <w:r w:rsidRPr="00BF79F1">
              <w:rPr>
                <w:rFonts w:ascii="Arial" w:hAnsi="Arial" w:cs="Arial"/>
                <w:b/>
                <w:sz w:val="22"/>
                <w:szCs w:val="22"/>
              </w:rPr>
              <w:t>Value Type</w:t>
            </w:r>
          </w:p>
        </w:tc>
        <w:tc>
          <w:tcPr>
            <w:tcW w:w="4415" w:type="dxa"/>
            <w:vAlign w:val="center"/>
          </w:tcPr>
          <w:p w14:paraId="7D866310" w14:textId="77777777" w:rsidR="00524182" w:rsidRPr="00BF79F1" w:rsidRDefault="00524182" w:rsidP="00413F00">
            <w:pPr>
              <w:widowControl w:val="0"/>
              <w:pBdr>
                <w:top w:val="nil"/>
                <w:left w:val="nil"/>
                <w:bottom w:val="nil"/>
                <w:right w:val="nil"/>
                <w:between w:val="nil"/>
              </w:pBdr>
              <w:rPr>
                <w:rFonts w:ascii="Arial" w:hAnsi="Arial" w:cs="Arial"/>
                <w:b/>
                <w:sz w:val="22"/>
                <w:szCs w:val="22"/>
              </w:rPr>
            </w:pPr>
            <w:r w:rsidRPr="00BF79F1">
              <w:rPr>
                <w:rFonts w:ascii="Arial" w:hAnsi="Arial" w:cs="Arial"/>
                <w:b/>
                <w:sz w:val="22"/>
                <w:szCs w:val="22"/>
              </w:rPr>
              <w:t>Description</w:t>
            </w:r>
          </w:p>
        </w:tc>
      </w:tr>
      <w:tr w:rsidR="00413F00" w:rsidRPr="00BF79F1" w14:paraId="686CB844" w14:textId="77777777" w:rsidTr="00F31C9D">
        <w:trPr>
          <w:trHeight w:val="432"/>
        </w:trPr>
        <w:tc>
          <w:tcPr>
            <w:tcW w:w="3235" w:type="dxa"/>
            <w:vAlign w:val="center"/>
          </w:tcPr>
          <w:p w14:paraId="5B05588B" w14:textId="182F31E7" w:rsidR="00524182" w:rsidRPr="00BF79F1" w:rsidRDefault="002945CB" w:rsidP="00932617">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email</w:t>
            </w:r>
          </w:p>
        </w:tc>
        <w:tc>
          <w:tcPr>
            <w:tcW w:w="1710" w:type="dxa"/>
            <w:vAlign w:val="center"/>
          </w:tcPr>
          <w:p w14:paraId="7722A25C" w14:textId="7658B26E" w:rsidR="00524182" w:rsidRPr="00BF79F1" w:rsidRDefault="002945CB" w:rsidP="00932617">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String</w:t>
            </w:r>
          </w:p>
        </w:tc>
        <w:tc>
          <w:tcPr>
            <w:tcW w:w="4415" w:type="dxa"/>
            <w:vAlign w:val="center"/>
          </w:tcPr>
          <w:p w14:paraId="06BBA9C6" w14:textId="71B9674D" w:rsidR="00524182" w:rsidRPr="00BF79F1" w:rsidRDefault="00444F2C" w:rsidP="00932617">
            <w:pPr>
              <w:rPr>
                <w:rFonts w:ascii="Arial" w:hAnsi="Arial" w:cs="Arial"/>
                <w:sz w:val="22"/>
                <w:szCs w:val="22"/>
              </w:rPr>
            </w:pPr>
            <w:r w:rsidRPr="00BF79F1">
              <w:rPr>
                <w:rFonts w:ascii="Arial" w:hAnsi="Arial" w:cs="Arial"/>
                <w:sz w:val="22"/>
                <w:szCs w:val="22"/>
              </w:rPr>
              <w:t>User</w:t>
            </w:r>
            <w:r w:rsidR="00524182" w:rsidRPr="00BF79F1">
              <w:rPr>
                <w:rFonts w:ascii="Arial" w:hAnsi="Arial" w:cs="Arial"/>
                <w:sz w:val="22"/>
                <w:szCs w:val="22"/>
              </w:rPr>
              <w:t xml:space="preserve"> </w:t>
            </w:r>
            <w:r w:rsidR="002945CB" w:rsidRPr="00BF79F1">
              <w:rPr>
                <w:rFonts w:ascii="Arial" w:hAnsi="Arial" w:cs="Arial"/>
                <w:sz w:val="22"/>
                <w:szCs w:val="22"/>
              </w:rPr>
              <w:t xml:space="preserve">email </w:t>
            </w:r>
            <w:r w:rsidRPr="00BF79F1">
              <w:rPr>
                <w:rFonts w:ascii="Arial" w:hAnsi="Arial" w:cs="Arial"/>
                <w:sz w:val="22"/>
                <w:szCs w:val="22"/>
              </w:rPr>
              <w:t>(unique identifier)</w:t>
            </w:r>
          </w:p>
        </w:tc>
      </w:tr>
      <w:tr w:rsidR="00413F00" w:rsidRPr="00BF79F1" w14:paraId="735E35D3" w14:textId="77777777" w:rsidTr="00F31C9D">
        <w:trPr>
          <w:trHeight w:val="432"/>
        </w:trPr>
        <w:tc>
          <w:tcPr>
            <w:tcW w:w="3235" w:type="dxa"/>
            <w:vAlign w:val="center"/>
          </w:tcPr>
          <w:p w14:paraId="2DE5F068" w14:textId="554FEEA5" w:rsidR="00524182" w:rsidRPr="00BF79F1" w:rsidRDefault="002945CB" w:rsidP="00932617">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name</w:t>
            </w:r>
          </w:p>
        </w:tc>
        <w:tc>
          <w:tcPr>
            <w:tcW w:w="1710" w:type="dxa"/>
            <w:vAlign w:val="center"/>
          </w:tcPr>
          <w:p w14:paraId="6944883E" w14:textId="5FA9C2F2" w:rsidR="00524182" w:rsidRPr="00BF79F1" w:rsidRDefault="002945CB" w:rsidP="00932617">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String</w:t>
            </w:r>
          </w:p>
        </w:tc>
        <w:tc>
          <w:tcPr>
            <w:tcW w:w="4415" w:type="dxa"/>
            <w:vAlign w:val="center"/>
          </w:tcPr>
          <w:p w14:paraId="052B90CA" w14:textId="4497D687" w:rsidR="00524182" w:rsidRPr="00BF79F1" w:rsidRDefault="00444F2C" w:rsidP="00932617">
            <w:pPr>
              <w:rPr>
                <w:rFonts w:ascii="Arial" w:hAnsi="Arial" w:cs="Arial"/>
                <w:sz w:val="22"/>
                <w:szCs w:val="22"/>
              </w:rPr>
            </w:pPr>
            <w:r w:rsidRPr="00BF79F1">
              <w:rPr>
                <w:rFonts w:ascii="Arial" w:hAnsi="Arial" w:cs="Arial"/>
                <w:sz w:val="22"/>
                <w:szCs w:val="22"/>
              </w:rPr>
              <w:t>U</w:t>
            </w:r>
            <w:r w:rsidR="002945CB" w:rsidRPr="00BF79F1">
              <w:rPr>
                <w:rFonts w:ascii="Arial" w:hAnsi="Arial" w:cs="Arial"/>
                <w:sz w:val="22"/>
                <w:szCs w:val="22"/>
              </w:rPr>
              <w:t>ser’s (display) name</w:t>
            </w:r>
          </w:p>
        </w:tc>
      </w:tr>
      <w:tr w:rsidR="00C55D72" w:rsidRPr="00BF79F1" w14:paraId="2810F44D" w14:textId="77777777" w:rsidTr="00F31C9D">
        <w:trPr>
          <w:trHeight w:val="432"/>
        </w:trPr>
        <w:tc>
          <w:tcPr>
            <w:tcW w:w="3235" w:type="dxa"/>
            <w:vAlign w:val="center"/>
          </w:tcPr>
          <w:p w14:paraId="3CA78071" w14:textId="6807630D" w:rsidR="00C55D72" w:rsidRPr="007836D3" w:rsidRDefault="00C55D72" w:rsidP="00932617">
            <w:pPr>
              <w:widowControl w:val="0"/>
              <w:pBdr>
                <w:top w:val="nil"/>
                <w:left w:val="nil"/>
                <w:bottom w:val="nil"/>
                <w:right w:val="nil"/>
                <w:between w:val="nil"/>
              </w:pBdr>
              <w:rPr>
                <w:rFonts w:ascii="Arial" w:hAnsi="Arial" w:cs="Arial"/>
                <w:color w:val="000000" w:themeColor="text1"/>
                <w:sz w:val="22"/>
                <w:szCs w:val="22"/>
              </w:rPr>
            </w:pPr>
            <w:r w:rsidRPr="007836D3">
              <w:rPr>
                <w:rFonts w:ascii="Arial" w:hAnsi="Arial" w:cs="Arial"/>
                <w:color w:val="000000" w:themeColor="text1"/>
                <w:sz w:val="22"/>
                <w:szCs w:val="22"/>
              </w:rPr>
              <w:t>address</w:t>
            </w:r>
          </w:p>
        </w:tc>
        <w:tc>
          <w:tcPr>
            <w:tcW w:w="1710" w:type="dxa"/>
            <w:vAlign w:val="center"/>
          </w:tcPr>
          <w:p w14:paraId="00F750D6" w14:textId="6642B519" w:rsidR="00C55D72" w:rsidRPr="007836D3" w:rsidRDefault="00C55D72" w:rsidP="00932617">
            <w:pPr>
              <w:widowControl w:val="0"/>
              <w:pBdr>
                <w:top w:val="nil"/>
                <w:left w:val="nil"/>
                <w:bottom w:val="nil"/>
                <w:right w:val="nil"/>
                <w:between w:val="nil"/>
              </w:pBdr>
              <w:rPr>
                <w:rFonts w:ascii="Arial" w:hAnsi="Arial" w:cs="Arial"/>
                <w:color w:val="000000" w:themeColor="text1"/>
                <w:sz w:val="22"/>
                <w:szCs w:val="22"/>
              </w:rPr>
            </w:pPr>
            <w:r w:rsidRPr="007836D3">
              <w:rPr>
                <w:rFonts w:ascii="Arial" w:hAnsi="Arial" w:cs="Arial"/>
                <w:color w:val="000000" w:themeColor="text1"/>
                <w:sz w:val="22"/>
                <w:szCs w:val="22"/>
              </w:rPr>
              <w:t>String</w:t>
            </w:r>
          </w:p>
        </w:tc>
        <w:tc>
          <w:tcPr>
            <w:tcW w:w="4415" w:type="dxa"/>
            <w:vAlign w:val="center"/>
          </w:tcPr>
          <w:p w14:paraId="2AE4D6CB" w14:textId="2B1F480D" w:rsidR="00C55D72" w:rsidRPr="007836D3" w:rsidRDefault="00C55D72" w:rsidP="00932617">
            <w:pPr>
              <w:rPr>
                <w:rFonts w:ascii="Arial" w:hAnsi="Arial" w:cs="Arial"/>
                <w:color w:val="000000" w:themeColor="text1"/>
                <w:sz w:val="22"/>
                <w:szCs w:val="22"/>
              </w:rPr>
            </w:pPr>
            <w:r w:rsidRPr="007836D3">
              <w:rPr>
                <w:rFonts w:ascii="Arial" w:hAnsi="Arial" w:cs="Arial"/>
                <w:color w:val="000000" w:themeColor="text1"/>
                <w:sz w:val="22"/>
                <w:szCs w:val="22"/>
              </w:rPr>
              <w:t>User’s address on the blockchain</w:t>
            </w:r>
          </w:p>
        </w:tc>
      </w:tr>
      <w:tr w:rsidR="00413F00" w:rsidRPr="00BF79F1" w14:paraId="5588ACF8" w14:textId="77777777" w:rsidTr="00F31C9D">
        <w:trPr>
          <w:trHeight w:val="432"/>
        </w:trPr>
        <w:tc>
          <w:tcPr>
            <w:tcW w:w="3235" w:type="dxa"/>
            <w:vAlign w:val="center"/>
          </w:tcPr>
          <w:p w14:paraId="0043D272" w14:textId="13DC3177" w:rsidR="00524182" w:rsidRPr="00BF79F1" w:rsidRDefault="002945CB" w:rsidP="00932617">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password</w:t>
            </w:r>
          </w:p>
        </w:tc>
        <w:tc>
          <w:tcPr>
            <w:tcW w:w="1710" w:type="dxa"/>
            <w:vAlign w:val="center"/>
          </w:tcPr>
          <w:p w14:paraId="44ED1D61" w14:textId="77777777" w:rsidR="00524182" w:rsidRPr="00BF79F1" w:rsidRDefault="00524182" w:rsidP="00932617">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String</w:t>
            </w:r>
          </w:p>
        </w:tc>
        <w:tc>
          <w:tcPr>
            <w:tcW w:w="4415" w:type="dxa"/>
            <w:vAlign w:val="center"/>
          </w:tcPr>
          <w:p w14:paraId="578CF465" w14:textId="4CC8EF81" w:rsidR="00524182" w:rsidRPr="00BF79F1" w:rsidRDefault="00444F2C" w:rsidP="00932617">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E</w:t>
            </w:r>
            <w:r w:rsidR="002945CB" w:rsidRPr="00BF79F1">
              <w:rPr>
                <w:rFonts w:ascii="Arial" w:hAnsi="Arial" w:cs="Arial"/>
                <w:sz w:val="22"/>
                <w:szCs w:val="22"/>
              </w:rPr>
              <w:t>ncrypted user password</w:t>
            </w:r>
          </w:p>
        </w:tc>
      </w:tr>
      <w:tr w:rsidR="00413F00" w:rsidRPr="00BF79F1" w14:paraId="4EC49CDA" w14:textId="77777777" w:rsidTr="00F31C9D">
        <w:trPr>
          <w:trHeight w:val="432"/>
        </w:trPr>
        <w:tc>
          <w:tcPr>
            <w:tcW w:w="3235" w:type="dxa"/>
            <w:vAlign w:val="center"/>
          </w:tcPr>
          <w:p w14:paraId="77607D9B" w14:textId="6BC92846" w:rsidR="00524182" w:rsidRPr="00BF79F1" w:rsidRDefault="002945CB" w:rsidP="00932617">
            <w:pPr>
              <w:widowControl w:val="0"/>
              <w:pBdr>
                <w:top w:val="nil"/>
                <w:left w:val="nil"/>
                <w:bottom w:val="nil"/>
                <w:right w:val="nil"/>
                <w:between w:val="nil"/>
              </w:pBdr>
              <w:rPr>
                <w:rFonts w:ascii="Arial" w:hAnsi="Arial" w:cs="Arial"/>
                <w:sz w:val="22"/>
                <w:szCs w:val="22"/>
              </w:rPr>
            </w:pPr>
            <w:proofErr w:type="spellStart"/>
            <w:r w:rsidRPr="00BF79F1">
              <w:rPr>
                <w:rFonts w:ascii="Arial" w:hAnsi="Arial" w:cs="Arial"/>
                <w:sz w:val="22"/>
                <w:szCs w:val="22"/>
              </w:rPr>
              <w:t>isProjectManager</w:t>
            </w:r>
            <w:proofErr w:type="spellEnd"/>
          </w:p>
        </w:tc>
        <w:tc>
          <w:tcPr>
            <w:tcW w:w="1710" w:type="dxa"/>
            <w:vAlign w:val="center"/>
          </w:tcPr>
          <w:p w14:paraId="4BBFA981" w14:textId="00FC0483" w:rsidR="00524182" w:rsidRPr="00BF79F1" w:rsidRDefault="002945CB" w:rsidP="00932617">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Boolean</w:t>
            </w:r>
          </w:p>
        </w:tc>
        <w:tc>
          <w:tcPr>
            <w:tcW w:w="4415" w:type="dxa"/>
            <w:vAlign w:val="center"/>
          </w:tcPr>
          <w:p w14:paraId="577B35D5" w14:textId="7B42E46F" w:rsidR="003679D7" w:rsidRPr="00BF79F1" w:rsidRDefault="002945CB" w:rsidP="00932617">
            <w:pPr>
              <w:widowControl w:val="0"/>
              <w:pBdr>
                <w:top w:val="nil"/>
                <w:left w:val="nil"/>
                <w:bottom w:val="nil"/>
                <w:right w:val="nil"/>
                <w:between w:val="nil"/>
              </w:pBdr>
              <w:rPr>
                <w:rFonts w:ascii="Arial" w:hAnsi="Arial" w:cs="Arial"/>
                <w:sz w:val="22"/>
                <w:szCs w:val="22"/>
              </w:rPr>
            </w:pPr>
            <w:r w:rsidRPr="00BF79F1">
              <w:rPr>
                <w:rFonts w:ascii="Arial" w:hAnsi="Arial" w:cs="Arial"/>
                <w:i/>
                <w:iCs/>
                <w:sz w:val="22"/>
                <w:szCs w:val="22"/>
              </w:rPr>
              <w:t>True</w:t>
            </w:r>
            <w:r w:rsidRPr="00BF79F1">
              <w:rPr>
                <w:rFonts w:ascii="Arial" w:hAnsi="Arial" w:cs="Arial"/>
                <w:sz w:val="22"/>
                <w:szCs w:val="22"/>
              </w:rPr>
              <w:t xml:space="preserve"> </w:t>
            </w:r>
            <w:r w:rsidR="003679D7" w:rsidRPr="00BF79F1">
              <w:rPr>
                <w:rFonts w:ascii="Arial" w:hAnsi="Arial" w:cs="Arial"/>
                <w:sz w:val="22"/>
                <w:szCs w:val="22"/>
              </w:rPr>
              <w:t>for</w:t>
            </w:r>
            <w:r w:rsidRPr="00BF79F1">
              <w:rPr>
                <w:rFonts w:ascii="Arial" w:hAnsi="Arial" w:cs="Arial"/>
                <w:sz w:val="22"/>
                <w:szCs w:val="22"/>
              </w:rPr>
              <w:t xml:space="preserve"> a project manager</w:t>
            </w:r>
          </w:p>
          <w:p w14:paraId="12D69FFE" w14:textId="2086C94E" w:rsidR="002945CB" w:rsidRPr="00BF79F1" w:rsidRDefault="002945CB" w:rsidP="00932617">
            <w:pPr>
              <w:widowControl w:val="0"/>
              <w:pBdr>
                <w:top w:val="nil"/>
                <w:left w:val="nil"/>
                <w:bottom w:val="nil"/>
                <w:right w:val="nil"/>
                <w:between w:val="nil"/>
              </w:pBdr>
              <w:rPr>
                <w:rFonts w:ascii="Arial" w:hAnsi="Arial" w:cs="Arial"/>
                <w:sz w:val="22"/>
                <w:szCs w:val="22"/>
              </w:rPr>
            </w:pPr>
            <w:r w:rsidRPr="00BF79F1">
              <w:rPr>
                <w:rFonts w:ascii="Arial" w:hAnsi="Arial" w:cs="Arial"/>
                <w:i/>
                <w:iCs/>
                <w:sz w:val="22"/>
                <w:szCs w:val="22"/>
              </w:rPr>
              <w:t>False</w:t>
            </w:r>
            <w:r w:rsidRPr="00BF79F1">
              <w:rPr>
                <w:rFonts w:ascii="Arial" w:hAnsi="Arial" w:cs="Arial"/>
                <w:sz w:val="22"/>
                <w:szCs w:val="22"/>
              </w:rPr>
              <w:t xml:space="preserve"> </w:t>
            </w:r>
            <w:r w:rsidR="003679D7" w:rsidRPr="00BF79F1">
              <w:rPr>
                <w:rFonts w:ascii="Arial" w:hAnsi="Arial" w:cs="Arial"/>
                <w:sz w:val="22"/>
                <w:szCs w:val="22"/>
              </w:rPr>
              <w:t>for a contributor</w:t>
            </w:r>
          </w:p>
        </w:tc>
      </w:tr>
      <w:tr w:rsidR="00932617" w:rsidRPr="00BF79F1" w14:paraId="11CDEF41" w14:textId="77777777" w:rsidTr="00F31C9D">
        <w:trPr>
          <w:trHeight w:val="432"/>
        </w:trPr>
        <w:tc>
          <w:tcPr>
            <w:tcW w:w="3235" w:type="dxa"/>
            <w:vAlign w:val="center"/>
          </w:tcPr>
          <w:p w14:paraId="05DF1668" w14:textId="03885ECE" w:rsidR="00932617" w:rsidRPr="00BF79F1" w:rsidRDefault="00932617" w:rsidP="00932617">
            <w:pPr>
              <w:widowControl w:val="0"/>
              <w:pBdr>
                <w:top w:val="nil"/>
                <w:left w:val="nil"/>
                <w:bottom w:val="nil"/>
                <w:right w:val="nil"/>
                <w:between w:val="nil"/>
              </w:pBdr>
              <w:rPr>
                <w:rFonts w:ascii="Arial" w:hAnsi="Arial" w:cs="Arial"/>
                <w:sz w:val="22"/>
                <w:szCs w:val="22"/>
              </w:rPr>
            </w:pPr>
            <w:proofErr w:type="spellStart"/>
            <w:r w:rsidRPr="00BF79F1">
              <w:rPr>
                <w:rFonts w:ascii="Arial" w:hAnsi="Arial" w:cs="Arial"/>
                <w:sz w:val="22"/>
                <w:szCs w:val="22"/>
              </w:rPr>
              <w:t>isVerified</w:t>
            </w:r>
            <w:proofErr w:type="spellEnd"/>
          </w:p>
        </w:tc>
        <w:tc>
          <w:tcPr>
            <w:tcW w:w="1710" w:type="dxa"/>
            <w:vAlign w:val="center"/>
          </w:tcPr>
          <w:p w14:paraId="5A6B3DF7" w14:textId="3B385F28" w:rsidR="00932617" w:rsidRPr="00BF79F1" w:rsidRDefault="00932617" w:rsidP="00932617">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Boolean</w:t>
            </w:r>
          </w:p>
        </w:tc>
        <w:tc>
          <w:tcPr>
            <w:tcW w:w="4415" w:type="dxa"/>
            <w:vAlign w:val="center"/>
          </w:tcPr>
          <w:p w14:paraId="7CA75D51" w14:textId="59AF5608" w:rsidR="00932617" w:rsidRPr="00BF79F1" w:rsidRDefault="00932617" w:rsidP="00932617">
            <w:pPr>
              <w:widowControl w:val="0"/>
              <w:pBdr>
                <w:top w:val="nil"/>
                <w:left w:val="nil"/>
                <w:bottom w:val="nil"/>
                <w:right w:val="nil"/>
                <w:between w:val="nil"/>
              </w:pBdr>
              <w:rPr>
                <w:rFonts w:ascii="Arial" w:hAnsi="Arial" w:cs="Arial"/>
                <w:sz w:val="22"/>
                <w:szCs w:val="22"/>
              </w:rPr>
            </w:pPr>
            <w:r w:rsidRPr="00BF79F1">
              <w:rPr>
                <w:rFonts w:ascii="Arial" w:hAnsi="Arial" w:cs="Arial"/>
                <w:i/>
                <w:iCs/>
                <w:sz w:val="22"/>
                <w:szCs w:val="22"/>
              </w:rPr>
              <w:t>True</w:t>
            </w:r>
            <w:r w:rsidRPr="00BF79F1">
              <w:rPr>
                <w:rFonts w:ascii="Arial" w:hAnsi="Arial" w:cs="Arial"/>
                <w:sz w:val="22"/>
                <w:szCs w:val="22"/>
              </w:rPr>
              <w:t xml:space="preserve"> if the user account is verified</w:t>
            </w:r>
          </w:p>
          <w:p w14:paraId="5F3510AF" w14:textId="185B8F19" w:rsidR="00932617" w:rsidRPr="00BF79F1" w:rsidRDefault="00932617" w:rsidP="00932617">
            <w:pPr>
              <w:widowControl w:val="0"/>
              <w:pBdr>
                <w:top w:val="nil"/>
                <w:left w:val="nil"/>
                <w:bottom w:val="nil"/>
                <w:right w:val="nil"/>
                <w:between w:val="nil"/>
              </w:pBdr>
              <w:rPr>
                <w:rFonts w:ascii="Arial" w:hAnsi="Arial" w:cs="Arial"/>
                <w:i/>
                <w:iCs/>
                <w:sz w:val="22"/>
                <w:szCs w:val="22"/>
              </w:rPr>
            </w:pPr>
            <w:r w:rsidRPr="00BF79F1">
              <w:rPr>
                <w:rFonts w:ascii="Arial" w:hAnsi="Arial" w:cs="Arial"/>
                <w:i/>
                <w:iCs/>
                <w:sz w:val="22"/>
                <w:szCs w:val="22"/>
              </w:rPr>
              <w:t>False</w:t>
            </w:r>
            <w:r w:rsidRPr="00BF79F1">
              <w:rPr>
                <w:rFonts w:ascii="Arial" w:hAnsi="Arial" w:cs="Arial"/>
                <w:sz w:val="22"/>
                <w:szCs w:val="22"/>
              </w:rPr>
              <w:t xml:space="preserve"> if the user account is not verified</w:t>
            </w:r>
          </w:p>
        </w:tc>
      </w:tr>
      <w:tr w:rsidR="00932617" w:rsidRPr="00BF79F1" w14:paraId="0F4C5A33" w14:textId="77777777" w:rsidTr="00F31C9D">
        <w:trPr>
          <w:trHeight w:val="432"/>
        </w:trPr>
        <w:tc>
          <w:tcPr>
            <w:tcW w:w="3235" w:type="dxa"/>
            <w:vAlign w:val="center"/>
          </w:tcPr>
          <w:p w14:paraId="06447795" w14:textId="384C2F9C" w:rsidR="00932617" w:rsidRPr="00BF79F1" w:rsidRDefault="00932617" w:rsidP="00932617">
            <w:pPr>
              <w:widowControl w:val="0"/>
              <w:pBdr>
                <w:top w:val="nil"/>
                <w:left w:val="nil"/>
                <w:bottom w:val="nil"/>
                <w:right w:val="nil"/>
                <w:between w:val="nil"/>
              </w:pBdr>
              <w:rPr>
                <w:rFonts w:ascii="Arial" w:hAnsi="Arial" w:cs="Arial"/>
                <w:sz w:val="22"/>
                <w:szCs w:val="22"/>
              </w:rPr>
            </w:pPr>
            <w:proofErr w:type="spellStart"/>
            <w:r w:rsidRPr="00BF79F1">
              <w:rPr>
                <w:rFonts w:ascii="Arial" w:hAnsi="Arial" w:cs="Arial"/>
                <w:sz w:val="22"/>
                <w:szCs w:val="22"/>
              </w:rPr>
              <w:t>forgotPasswordToken</w:t>
            </w:r>
            <w:proofErr w:type="spellEnd"/>
          </w:p>
        </w:tc>
        <w:tc>
          <w:tcPr>
            <w:tcW w:w="1710" w:type="dxa"/>
            <w:vAlign w:val="center"/>
          </w:tcPr>
          <w:p w14:paraId="0BAC40CF" w14:textId="48E2F8B2" w:rsidR="00932617" w:rsidRPr="00BF79F1" w:rsidRDefault="00932617" w:rsidP="00932617">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String</w:t>
            </w:r>
          </w:p>
        </w:tc>
        <w:tc>
          <w:tcPr>
            <w:tcW w:w="4415" w:type="dxa"/>
            <w:vAlign w:val="center"/>
          </w:tcPr>
          <w:p w14:paraId="6A3F0915" w14:textId="397FEF1B" w:rsidR="00932617" w:rsidRPr="00BF79F1" w:rsidRDefault="00932617" w:rsidP="00932617">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Randomly generated token (64 bytes) to reset the user password</w:t>
            </w:r>
          </w:p>
        </w:tc>
      </w:tr>
      <w:tr w:rsidR="00932617" w:rsidRPr="00BF79F1" w14:paraId="5867C11E" w14:textId="77777777" w:rsidTr="00F31C9D">
        <w:trPr>
          <w:trHeight w:val="432"/>
        </w:trPr>
        <w:tc>
          <w:tcPr>
            <w:tcW w:w="3235" w:type="dxa"/>
            <w:vAlign w:val="center"/>
          </w:tcPr>
          <w:p w14:paraId="2C3EB034" w14:textId="6390D9DA" w:rsidR="00932617" w:rsidRPr="00BF79F1" w:rsidRDefault="00932617" w:rsidP="00932617">
            <w:pPr>
              <w:widowControl w:val="0"/>
              <w:pBdr>
                <w:top w:val="nil"/>
                <w:left w:val="nil"/>
                <w:bottom w:val="nil"/>
                <w:right w:val="nil"/>
                <w:between w:val="nil"/>
              </w:pBdr>
              <w:rPr>
                <w:rFonts w:ascii="Arial" w:hAnsi="Arial" w:cs="Arial"/>
                <w:sz w:val="22"/>
                <w:szCs w:val="22"/>
              </w:rPr>
            </w:pPr>
            <w:proofErr w:type="spellStart"/>
            <w:r w:rsidRPr="00BF79F1">
              <w:rPr>
                <w:rFonts w:ascii="Arial" w:hAnsi="Arial" w:cs="Arial"/>
                <w:sz w:val="22"/>
                <w:szCs w:val="22"/>
              </w:rPr>
              <w:t>forgotPasswordTokenExpiry</w:t>
            </w:r>
            <w:proofErr w:type="spellEnd"/>
          </w:p>
        </w:tc>
        <w:tc>
          <w:tcPr>
            <w:tcW w:w="1710" w:type="dxa"/>
            <w:vAlign w:val="center"/>
          </w:tcPr>
          <w:p w14:paraId="7BFA7914" w14:textId="636359BE" w:rsidR="00932617" w:rsidRPr="00BF79F1" w:rsidRDefault="00CB48DC" w:rsidP="00932617">
            <w:pPr>
              <w:widowControl w:val="0"/>
              <w:pBdr>
                <w:top w:val="nil"/>
                <w:left w:val="nil"/>
                <w:bottom w:val="nil"/>
                <w:right w:val="nil"/>
                <w:between w:val="nil"/>
              </w:pBdr>
              <w:rPr>
                <w:rFonts w:ascii="Arial" w:hAnsi="Arial" w:cs="Arial"/>
                <w:sz w:val="22"/>
                <w:szCs w:val="22"/>
              </w:rPr>
            </w:pPr>
            <w:proofErr w:type="spellStart"/>
            <w:r w:rsidRPr="00BF79F1">
              <w:rPr>
                <w:rFonts w:ascii="Arial" w:hAnsi="Arial" w:cs="Arial"/>
                <w:sz w:val="22"/>
                <w:szCs w:val="22"/>
              </w:rPr>
              <w:t>DateTime</w:t>
            </w:r>
            <w:proofErr w:type="spellEnd"/>
          </w:p>
        </w:tc>
        <w:tc>
          <w:tcPr>
            <w:tcW w:w="4415" w:type="dxa"/>
            <w:vAlign w:val="center"/>
          </w:tcPr>
          <w:p w14:paraId="5303EB53" w14:textId="269A5FF9" w:rsidR="00932617" w:rsidRPr="00BF79F1" w:rsidRDefault="00932617" w:rsidP="00932617">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Expiration date for the randomly generated token to reset the password</w:t>
            </w:r>
          </w:p>
        </w:tc>
      </w:tr>
      <w:tr w:rsidR="00920309" w:rsidRPr="00BF79F1" w14:paraId="59239DFE" w14:textId="77777777" w:rsidTr="00F31C9D">
        <w:trPr>
          <w:trHeight w:val="432"/>
        </w:trPr>
        <w:tc>
          <w:tcPr>
            <w:tcW w:w="3235" w:type="dxa"/>
            <w:vAlign w:val="center"/>
          </w:tcPr>
          <w:p w14:paraId="4561A635" w14:textId="765D08F5" w:rsidR="00920309" w:rsidRPr="007836D3" w:rsidRDefault="00920309" w:rsidP="00932617">
            <w:pPr>
              <w:widowControl w:val="0"/>
              <w:pBdr>
                <w:top w:val="nil"/>
                <w:left w:val="nil"/>
                <w:bottom w:val="nil"/>
                <w:right w:val="nil"/>
                <w:between w:val="nil"/>
              </w:pBdr>
              <w:rPr>
                <w:rFonts w:ascii="Arial" w:hAnsi="Arial" w:cs="Arial"/>
                <w:color w:val="000000" w:themeColor="text1"/>
                <w:sz w:val="22"/>
                <w:szCs w:val="22"/>
              </w:rPr>
            </w:pPr>
            <w:r w:rsidRPr="007836D3">
              <w:rPr>
                <w:rFonts w:ascii="Arial" w:hAnsi="Arial" w:cs="Arial"/>
                <w:color w:val="000000" w:themeColor="text1"/>
                <w:sz w:val="22"/>
                <w:szCs w:val="22"/>
              </w:rPr>
              <w:t>contributions</w:t>
            </w:r>
          </w:p>
        </w:tc>
        <w:tc>
          <w:tcPr>
            <w:tcW w:w="1710" w:type="dxa"/>
            <w:vAlign w:val="center"/>
          </w:tcPr>
          <w:p w14:paraId="4E320D41" w14:textId="015C8B92" w:rsidR="00920309" w:rsidRPr="007836D3" w:rsidRDefault="00920309" w:rsidP="00932617">
            <w:pPr>
              <w:widowControl w:val="0"/>
              <w:pBdr>
                <w:top w:val="nil"/>
                <w:left w:val="nil"/>
                <w:bottom w:val="nil"/>
                <w:right w:val="nil"/>
                <w:between w:val="nil"/>
              </w:pBdr>
              <w:rPr>
                <w:rFonts w:ascii="Arial" w:hAnsi="Arial" w:cs="Arial"/>
                <w:color w:val="000000" w:themeColor="text1"/>
                <w:sz w:val="22"/>
                <w:szCs w:val="22"/>
              </w:rPr>
            </w:pPr>
            <w:proofErr w:type="gramStart"/>
            <w:r w:rsidRPr="007836D3">
              <w:rPr>
                <w:rFonts w:ascii="Arial" w:hAnsi="Arial" w:cs="Arial"/>
                <w:color w:val="000000" w:themeColor="text1"/>
                <w:sz w:val="22"/>
                <w:szCs w:val="22"/>
              </w:rPr>
              <w:t>String[</w:t>
            </w:r>
            <w:proofErr w:type="gramEnd"/>
            <w:r w:rsidRPr="007836D3">
              <w:rPr>
                <w:rFonts w:ascii="Arial" w:hAnsi="Arial" w:cs="Arial"/>
                <w:color w:val="000000" w:themeColor="text1"/>
                <w:sz w:val="22"/>
                <w:szCs w:val="22"/>
              </w:rPr>
              <w:t>]</w:t>
            </w:r>
          </w:p>
        </w:tc>
        <w:tc>
          <w:tcPr>
            <w:tcW w:w="4415" w:type="dxa"/>
            <w:vAlign w:val="center"/>
          </w:tcPr>
          <w:p w14:paraId="713353D2" w14:textId="289B6647" w:rsidR="00920309" w:rsidRPr="007836D3" w:rsidRDefault="00920309" w:rsidP="00932617">
            <w:pPr>
              <w:widowControl w:val="0"/>
              <w:pBdr>
                <w:top w:val="nil"/>
                <w:left w:val="nil"/>
                <w:bottom w:val="nil"/>
                <w:right w:val="nil"/>
                <w:between w:val="nil"/>
              </w:pBdr>
              <w:rPr>
                <w:rFonts w:ascii="Arial" w:hAnsi="Arial" w:cs="Arial"/>
                <w:color w:val="000000" w:themeColor="text1"/>
                <w:sz w:val="22"/>
                <w:szCs w:val="22"/>
              </w:rPr>
            </w:pPr>
            <w:r w:rsidRPr="007836D3">
              <w:rPr>
                <w:rFonts w:ascii="Arial" w:hAnsi="Arial" w:cs="Arial"/>
                <w:color w:val="000000" w:themeColor="text1"/>
                <w:sz w:val="22"/>
                <w:szCs w:val="22"/>
              </w:rPr>
              <w:t>The contract addresses that the user has donated to</w:t>
            </w:r>
          </w:p>
        </w:tc>
      </w:tr>
    </w:tbl>
    <w:p w14:paraId="03D8A27B" w14:textId="53549CAA" w:rsidR="009618D9" w:rsidRPr="007836D3" w:rsidRDefault="009618D9" w:rsidP="009618D9">
      <w:pPr>
        <w:pStyle w:val="Heading3"/>
        <w:spacing w:before="240"/>
        <w:rPr>
          <w:rFonts w:ascii="Arial" w:hAnsi="Arial" w:cs="Arial"/>
          <w:color w:val="000000" w:themeColor="text1"/>
          <w:sz w:val="22"/>
          <w:szCs w:val="22"/>
        </w:rPr>
      </w:pPr>
      <w:r w:rsidRPr="007836D3">
        <w:rPr>
          <w:rFonts w:ascii="Arial" w:hAnsi="Arial" w:cs="Arial"/>
          <w:color w:val="000000" w:themeColor="text1"/>
          <w:sz w:val="22"/>
          <w:szCs w:val="22"/>
        </w:rPr>
        <w:t>When a project manager creates and publishes a new campaign, a smart contract (see section 2.2.2) is deployed, and its address is returned. This smart contract manages all campaign transactions (donations and refunds), oversees voting once the campaign is funded, and updates the campaign status accordingly. The smart contract should store only the minimum necessary information. Additional details, such as the campaign description, campaign URL, milestone descriptions, text updates, etc., should be stored in the PostgreSQL database (see the Campaign table).</w:t>
      </w:r>
    </w:p>
    <w:p w14:paraId="646E52EA" w14:textId="4A47F1FD" w:rsidR="00932617" w:rsidRPr="002945CB" w:rsidRDefault="00932617" w:rsidP="00C5436F">
      <w:pPr>
        <w:pStyle w:val="Heading3"/>
        <w:spacing w:before="240"/>
        <w:rPr>
          <w:rFonts w:ascii="Arial" w:hAnsi="Arial" w:cs="Arial"/>
          <w:color w:val="000000"/>
          <w:sz w:val="24"/>
          <w:szCs w:val="24"/>
        </w:rPr>
      </w:pPr>
      <w:r w:rsidRPr="002945CB">
        <w:rPr>
          <w:rFonts w:ascii="Arial" w:hAnsi="Arial" w:cs="Arial"/>
          <w:color w:val="000000"/>
          <w:sz w:val="24"/>
          <w:szCs w:val="24"/>
        </w:rPr>
        <w:t>2.2.1.</w:t>
      </w:r>
      <w:r w:rsidR="00F31C9D">
        <w:rPr>
          <w:rFonts w:ascii="Arial" w:hAnsi="Arial" w:cs="Arial"/>
          <w:color w:val="000000"/>
          <w:sz w:val="24"/>
          <w:szCs w:val="24"/>
        </w:rPr>
        <w:t>2</w:t>
      </w:r>
      <w:r w:rsidRPr="002945CB">
        <w:rPr>
          <w:rFonts w:ascii="Arial" w:hAnsi="Arial" w:cs="Arial"/>
          <w:color w:val="000000"/>
          <w:sz w:val="24"/>
          <w:szCs w:val="24"/>
        </w:rPr>
        <w:t xml:space="preserve"> </w:t>
      </w:r>
      <w:r w:rsidR="00444F2C">
        <w:rPr>
          <w:rFonts w:ascii="Arial" w:hAnsi="Arial" w:cs="Arial"/>
          <w:color w:val="000000"/>
          <w:sz w:val="24"/>
          <w:szCs w:val="24"/>
        </w:rPr>
        <w:t>Campaign</w:t>
      </w:r>
      <w:r>
        <w:rPr>
          <w:rFonts w:ascii="Arial" w:hAnsi="Arial" w:cs="Arial"/>
          <w:color w:val="000000"/>
          <w:sz w:val="24"/>
          <w:szCs w:val="24"/>
        </w:rPr>
        <w:t xml:space="preserve"> </w:t>
      </w:r>
      <w:r w:rsidR="00444F2C">
        <w:rPr>
          <w:rFonts w:ascii="Arial" w:hAnsi="Arial" w:cs="Arial"/>
          <w:color w:val="000000"/>
          <w:sz w:val="24"/>
          <w:szCs w:val="24"/>
        </w:rPr>
        <w:t>Details</w:t>
      </w:r>
    </w:p>
    <w:p w14:paraId="776FD690" w14:textId="43C03ACF" w:rsidR="00932617" w:rsidRPr="00932617" w:rsidRDefault="00932617" w:rsidP="00C5436F">
      <w:pPr>
        <w:spacing w:after="0"/>
        <w:rPr>
          <w:rFonts w:ascii="Arial" w:hAnsi="Arial" w:cs="Arial"/>
          <w:b/>
          <w:bCs/>
        </w:rPr>
      </w:pPr>
      <w:r>
        <w:rPr>
          <w:rStyle w:val="Strong"/>
          <w:rFonts w:ascii="Arial" w:hAnsi="Arial" w:cs="Arial"/>
          <w:b w:val="0"/>
          <w:bCs w:val="0"/>
          <w:color w:val="000000"/>
          <w:sz w:val="22"/>
          <w:szCs w:val="22"/>
        </w:rPr>
        <w:t xml:space="preserve">The table below summarizes the </w:t>
      </w:r>
      <w:r w:rsidR="00F31C9D">
        <w:rPr>
          <w:rStyle w:val="Strong"/>
          <w:rFonts w:ascii="Arial" w:hAnsi="Arial" w:cs="Arial"/>
          <w:b w:val="0"/>
          <w:bCs w:val="0"/>
          <w:color w:val="000000"/>
          <w:sz w:val="22"/>
          <w:szCs w:val="22"/>
        </w:rPr>
        <w:t>campaign</w:t>
      </w:r>
      <w:r>
        <w:rPr>
          <w:rStyle w:val="Strong"/>
          <w:rFonts w:ascii="Arial" w:hAnsi="Arial" w:cs="Arial"/>
          <w:b w:val="0"/>
          <w:bCs w:val="0"/>
          <w:color w:val="000000"/>
          <w:sz w:val="22"/>
          <w:szCs w:val="22"/>
        </w:rPr>
        <w:t xml:space="preserve"> information is stored in the database:</w:t>
      </w:r>
    </w:p>
    <w:tbl>
      <w:tblPr>
        <w:tblStyle w:val="GridTable5Dark"/>
        <w:tblW w:w="9360" w:type="dxa"/>
        <w:tblLayout w:type="fixed"/>
        <w:tblLook w:val="0620" w:firstRow="1" w:lastRow="0" w:firstColumn="0" w:lastColumn="0" w:noHBand="1" w:noVBand="1"/>
      </w:tblPr>
      <w:tblGrid>
        <w:gridCol w:w="2965"/>
        <w:gridCol w:w="1710"/>
        <w:gridCol w:w="4685"/>
      </w:tblGrid>
      <w:tr w:rsidR="00932617" w:rsidRPr="00BF79F1" w14:paraId="17BAE30E" w14:textId="77777777" w:rsidTr="007E3893">
        <w:trPr>
          <w:cnfStyle w:val="100000000000" w:firstRow="1" w:lastRow="0" w:firstColumn="0" w:lastColumn="0" w:oddVBand="0" w:evenVBand="0" w:oddHBand="0" w:evenHBand="0" w:firstRowFirstColumn="0" w:firstRowLastColumn="0" w:lastRowFirstColumn="0" w:lastRowLastColumn="0"/>
          <w:trHeight w:val="420"/>
        </w:trPr>
        <w:tc>
          <w:tcPr>
            <w:tcW w:w="9360" w:type="dxa"/>
            <w:gridSpan w:val="3"/>
            <w:vAlign w:val="center"/>
          </w:tcPr>
          <w:p w14:paraId="1887404F" w14:textId="0411DF31" w:rsidR="00932617" w:rsidRPr="00BF79F1" w:rsidRDefault="00F31C9D" w:rsidP="007E3893">
            <w:pPr>
              <w:widowControl w:val="0"/>
              <w:pBdr>
                <w:top w:val="nil"/>
                <w:left w:val="nil"/>
                <w:bottom w:val="nil"/>
                <w:right w:val="nil"/>
                <w:between w:val="nil"/>
              </w:pBdr>
              <w:jc w:val="center"/>
              <w:rPr>
                <w:rFonts w:ascii="Arial" w:hAnsi="Arial" w:cs="Arial"/>
                <w:b w:val="0"/>
                <w:sz w:val="22"/>
                <w:szCs w:val="22"/>
              </w:rPr>
            </w:pPr>
            <w:r w:rsidRPr="00BF79F1">
              <w:rPr>
                <w:rFonts w:ascii="Arial" w:hAnsi="Arial" w:cs="Arial"/>
                <w:b w:val="0"/>
                <w:sz w:val="22"/>
                <w:szCs w:val="22"/>
              </w:rPr>
              <w:t>Campaign</w:t>
            </w:r>
          </w:p>
        </w:tc>
      </w:tr>
      <w:tr w:rsidR="00932617" w:rsidRPr="00BF79F1" w14:paraId="53E5A6D0" w14:textId="77777777" w:rsidTr="00B732C2">
        <w:trPr>
          <w:trHeight w:val="432"/>
        </w:trPr>
        <w:tc>
          <w:tcPr>
            <w:tcW w:w="2965" w:type="dxa"/>
            <w:vAlign w:val="center"/>
          </w:tcPr>
          <w:p w14:paraId="77A54715" w14:textId="77777777" w:rsidR="00932617" w:rsidRPr="00BF79F1" w:rsidRDefault="00932617" w:rsidP="007E3893">
            <w:pPr>
              <w:widowControl w:val="0"/>
              <w:pBdr>
                <w:top w:val="nil"/>
                <w:left w:val="nil"/>
                <w:bottom w:val="nil"/>
                <w:right w:val="nil"/>
                <w:between w:val="nil"/>
              </w:pBdr>
              <w:rPr>
                <w:rFonts w:ascii="Arial" w:hAnsi="Arial" w:cs="Arial"/>
                <w:b/>
                <w:sz w:val="22"/>
                <w:szCs w:val="22"/>
              </w:rPr>
            </w:pPr>
            <w:r w:rsidRPr="00BF79F1">
              <w:rPr>
                <w:rFonts w:ascii="Arial" w:hAnsi="Arial" w:cs="Arial"/>
                <w:b/>
                <w:sz w:val="22"/>
                <w:szCs w:val="22"/>
              </w:rPr>
              <w:t>Variable Name</w:t>
            </w:r>
          </w:p>
        </w:tc>
        <w:tc>
          <w:tcPr>
            <w:tcW w:w="1710" w:type="dxa"/>
            <w:vAlign w:val="center"/>
          </w:tcPr>
          <w:p w14:paraId="1AA4D6E9" w14:textId="77777777" w:rsidR="00932617" w:rsidRPr="00BF79F1" w:rsidRDefault="00932617" w:rsidP="007E3893">
            <w:pPr>
              <w:widowControl w:val="0"/>
              <w:pBdr>
                <w:top w:val="nil"/>
                <w:left w:val="nil"/>
                <w:bottom w:val="nil"/>
                <w:right w:val="nil"/>
                <w:between w:val="nil"/>
              </w:pBdr>
              <w:rPr>
                <w:rFonts w:ascii="Arial" w:hAnsi="Arial" w:cs="Arial"/>
                <w:b/>
                <w:sz w:val="22"/>
                <w:szCs w:val="22"/>
              </w:rPr>
            </w:pPr>
            <w:r w:rsidRPr="00BF79F1">
              <w:rPr>
                <w:rFonts w:ascii="Arial" w:hAnsi="Arial" w:cs="Arial"/>
                <w:b/>
                <w:sz w:val="22"/>
                <w:szCs w:val="22"/>
              </w:rPr>
              <w:t>Value Type</w:t>
            </w:r>
          </w:p>
        </w:tc>
        <w:tc>
          <w:tcPr>
            <w:tcW w:w="4685" w:type="dxa"/>
            <w:vAlign w:val="center"/>
          </w:tcPr>
          <w:p w14:paraId="40D559DF" w14:textId="77777777" w:rsidR="00932617" w:rsidRPr="00BF79F1" w:rsidRDefault="00932617" w:rsidP="007E3893">
            <w:pPr>
              <w:widowControl w:val="0"/>
              <w:pBdr>
                <w:top w:val="nil"/>
                <w:left w:val="nil"/>
                <w:bottom w:val="nil"/>
                <w:right w:val="nil"/>
                <w:between w:val="nil"/>
              </w:pBdr>
              <w:rPr>
                <w:rFonts w:ascii="Arial" w:hAnsi="Arial" w:cs="Arial"/>
                <w:b/>
                <w:sz w:val="22"/>
                <w:szCs w:val="22"/>
              </w:rPr>
            </w:pPr>
            <w:r w:rsidRPr="00BF79F1">
              <w:rPr>
                <w:rFonts w:ascii="Arial" w:hAnsi="Arial" w:cs="Arial"/>
                <w:b/>
                <w:sz w:val="22"/>
                <w:szCs w:val="22"/>
              </w:rPr>
              <w:t>Description</w:t>
            </w:r>
          </w:p>
        </w:tc>
      </w:tr>
      <w:tr w:rsidR="00932617" w:rsidRPr="00BF79F1" w14:paraId="129F2A84" w14:textId="77777777" w:rsidTr="00B732C2">
        <w:trPr>
          <w:trHeight w:val="432"/>
        </w:trPr>
        <w:tc>
          <w:tcPr>
            <w:tcW w:w="2965" w:type="dxa"/>
            <w:vAlign w:val="center"/>
          </w:tcPr>
          <w:p w14:paraId="2C3D5B7F" w14:textId="48567351" w:rsidR="00932617" w:rsidRPr="00BF79F1" w:rsidRDefault="00F31C9D" w:rsidP="007E3893">
            <w:pPr>
              <w:widowControl w:val="0"/>
              <w:pBdr>
                <w:top w:val="nil"/>
                <w:left w:val="nil"/>
                <w:bottom w:val="nil"/>
                <w:right w:val="nil"/>
                <w:between w:val="nil"/>
              </w:pBdr>
              <w:rPr>
                <w:rFonts w:ascii="Arial" w:hAnsi="Arial" w:cs="Arial"/>
                <w:sz w:val="22"/>
                <w:szCs w:val="22"/>
              </w:rPr>
            </w:pPr>
            <w:proofErr w:type="spellStart"/>
            <w:r w:rsidRPr="00BF79F1">
              <w:rPr>
                <w:rFonts w:ascii="Arial" w:hAnsi="Arial" w:cs="Arial"/>
                <w:sz w:val="22"/>
                <w:szCs w:val="22"/>
              </w:rPr>
              <w:t>campaign_id</w:t>
            </w:r>
            <w:proofErr w:type="spellEnd"/>
          </w:p>
        </w:tc>
        <w:tc>
          <w:tcPr>
            <w:tcW w:w="1710" w:type="dxa"/>
            <w:vAlign w:val="center"/>
          </w:tcPr>
          <w:p w14:paraId="48EBDA1F" w14:textId="77777777" w:rsidR="00932617" w:rsidRPr="00BF79F1" w:rsidRDefault="00932617" w:rsidP="007E3893">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String</w:t>
            </w:r>
          </w:p>
        </w:tc>
        <w:tc>
          <w:tcPr>
            <w:tcW w:w="4685" w:type="dxa"/>
            <w:vAlign w:val="center"/>
          </w:tcPr>
          <w:p w14:paraId="1B1BBFF0" w14:textId="401414A6" w:rsidR="00932617" w:rsidRPr="00BF79F1" w:rsidRDefault="00444F2C" w:rsidP="007E3893">
            <w:pPr>
              <w:rPr>
                <w:rFonts w:ascii="Arial" w:hAnsi="Arial" w:cs="Arial"/>
                <w:sz w:val="22"/>
                <w:szCs w:val="22"/>
              </w:rPr>
            </w:pPr>
            <w:r w:rsidRPr="00BF79F1">
              <w:rPr>
                <w:rFonts w:ascii="Arial" w:hAnsi="Arial" w:cs="Arial"/>
                <w:sz w:val="22"/>
                <w:szCs w:val="22"/>
              </w:rPr>
              <w:t>Campaign u</w:t>
            </w:r>
            <w:r w:rsidR="00932617" w:rsidRPr="00BF79F1">
              <w:rPr>
                <w:rFonts w:ascii="Arial" w:hAnsi="Arial" w:cs="Arial"/>
                <w:sz w:val="22"/>
                <w:szCs w:val="22"/>
              </w:rPr>
              <w:t xml:space="preserve">nique </w:t>
            </w:r>
            <w:r w:rsidR="00F31C9D" w:rsidRPr="00BF79F1">
              <w:rPr>
                <w:rFonts w:ascii="Arial" w:hAnsi="Arial" w:cs="Arial"/>
                <w:sz w:val="22"/>
                <w:szCs w:val="22"/>
              </w:rPr>
              <w:t>identifier</w:t>
            </w:r>
            <w:r w:rsidRPr="00BF79F1">
              <w:rPr>
                <w:rFonts w:ascii="Arial" w:hAnsi="Arial" w:cs="Arial"/>
                <w:sz w:val="22"/>
                <w:szCs w:val="22"/>
              </w:rPr>
              <w:t xml:space="preserve"> *</w:t>
            </w:r>
            <w:r w:rsidR="00F31C9D" w:rsidRPr="00BF79F1">
              <w:rPr>
                <w:rFonts w:ascii="Arial" w:hAnsi="Arial" w:cs="Arial"/>
                <w:sz w:val="22"/>
                <w:szCs w:val="22"/>
              </w:rPr>
              <w:t xml:space="preserve"> </w:t>
            </w:r>
          </w:p>
        </w:tc>
      </w:tr>
      <w:tr w:rsidR="001C250E" w:rsidRPr="00BF79F1" w14:paraId="110773EA" w14:textId="77777777" w:rsidTr="00B732C2">
        <w:trPr>
          <w:trHeight w:val="432"/>
        </w:trPr>
        <w:tc>
          <w:tcPr>
            <w:tcW w:w="2965" w:type="dxa"/>
            <w:vAlign w:val="center"/>
          </w:tcPr>
          <w:p w14:paraId="5D268BAE" w14:textId="69CA841D" w:rsidR="001C250E" w:rsidRPr="007836D3" w:rsidRDefault="001C250E" w:rsidP="001C250E">
            <w:pPr>
              <w:widowControl w:val="0"/>
              <w:pBdr>
                <w:top w:val="nil"/>
                <w:left w:val="nil"/>
                <w:bottom w:val="nil"/>
                <w:right w:val="nil"/>
                <w:between w:val="nil"/>
              </w:pBdr>
              <w:rPr>
                <w:rFonts w:ascii="Arial" w:hAnsi="Arial" w:cs="Arial"/>
                <w:color w:val="000000" w:themeColor="text1"/>
                <w:sz w:val="22"/>
                <w:szCs w:val="22"/>
              </w:rPr>
            </w:pPr>
            <w:proofErr w:type="spellStart"/>
            <w:r w:rsidRPr="007836D3">
              <w:rPr>
                <w:rFonts w:ascii="Arial" w:hAnsi="Arial" w:cs="Arial"/>
                <w:color w:val="000000" w:themeColor="text1"/>
                <w:sz w:val="22"/>
                <w:szCs w:val="22"/>
              </w:rPr>
              <w:t>contract_addr</w:t>
            </w:r>
            <w:proofErr w:type="spellEnd"/>
          </w:p>
        </w:tc>
        <w:tc>
          <w:tcPr>
            <w:tcW w:w="1710" w:type="dxa"/>
            <w:vAlign w:val="center"/>
          </w:tcPr>
          <w:p w14:paraId="2AC97305" w14:textId="2154EB05" w:rsidR="001C250E" w:rsidRPr="007836D3" w:rsidRDefault="001C250E" w:rsidP="001C250E">
            <w:pPr>
              <w:widowControl w:val="0"/>
              <w:pBdr>
                <w:top w:val="nil"/>
                <w:left w:val="nil"/>
                <w:bottom w:val="nil"/>
                <w:right w:val="nil"/>
                <w:between w:val="nil"/>
              </w:pBdr>
              <w:rPr>
                <w:rFonts w:ascii="Arial" w:hAnsi="Arial" w:cs="Arial"/>
                <w:color w:val="000000" w:themeColor="text1"/>
                <w:sz w:val="22"/>
                <w:szCs w:val="22"/>
              </w:rPr>
            </w:pPr>
            <w:r w:rsidRPr="007836D3">
              <w:rPr>
                <w:rFonts w:ascii="Arial" w:hAnsi="Arial" w:cs="Arial"/>
                <w:color w:val="000000" w:themeColor="text1"/>
                <w:sz w:val="22"/>
                <w:szCs w:val="22"/>
              </w:rPr>
              <w:t>String</w:t>
            </w:r>
          </w:p>
        </w:tc>
        <w:tc>
          <w:tcPr>
            <w:tcW w:w="4685" w:type="dxa"/>
            <w:vAlign w:val="center"/>
          </w:tcPr>
          <w:p w14:paraId="0D4E545F" w14:textId="2C57DD57" w:rsidR="001C250E" w:rsidRPr="007836D3" w:rsidRDefault="001C250E" w:rsidP="001C250E">
            <w:pPr>
              <w:rPr>
                <w:rFonts w:ascii="Arial" w:hAnsi="Arial" w:cs="Arial"/>
                <w:color w:val="000000" w:themeColor="text1"/>
                <w:sz w:val="22"/>
                <w:szCs w:val="22"/>
              </w:rPr>
            </w:pPr>
            <w:r w:rsidRPr="007836D3">
              <w:rPr>
                <w:rFonts w:ascii="Arial" w:hAnsi="Arial" w:cs="Arial"/>
                <w:color w:val="000000" w:themeColor="text1"/>
                <w:sz w:val="22"/>
                <w:szCs w:val="22"/>
              </w:rPr>
              <w:t>Campaign’s address on the blockchain</w:t>
            </w:r>
          </w:p>
        </w:tc>
      </w:tr>
      <w:tr w:rsidR="001C250E" w:rsidRPr="00BF79F1" w14:paraId="44D7814B" w14:textId="77777777" w:rsidTr="00B732C2">
        <w:trPr>
          <w:trHeight w:val="432"/>
        </w:trPr>
        <w:tc>
          <w:tcPr>
            <w:tcW w:w="2965" w:type="dxa"/>
            <w:vAlign w:val="center"/>
          </w:tcPr>
          <w:p w14:paraId="7F2EB2A3" w14:textId="7D27E93C" w:rsidR="001C250E" w:rsidRPr="00BF79F1" w:rsidRDefault="001C250E" w:rsidP="001C250E">
            <w:pPr>
              <w:widowControl w:val="0"/>
              <w:pBdr>
                <w:top w:val="nil"/>
                <w:left w:val="nil"/>
                <w:bottom w:val="nil"/>
                <w:right w:val="nil"/>
                <w:between w:val="nil"/>
              </w:pBdr>
              <w:rPr>
                <w:rFonts w:ascii="Arial" w:hAnsi="Arial" w:cs="Arial"/>
                <w:sz w:val="22"/>
                <w:szCs w:val="22"/>
              </w:rPr>
            </w:pPr>
            <w:proofErr w:type="spellStart"/>
            <w:r w:rsidRPr="00BF79F1">
              <w:rPr>
                <w:rFonts w:ascii="Arial" w:hAnsi="Arial" w:cs="Arial"/>
                <w:sz w:val="22"/>
                <w:szCs w:val="22"/>
              </w:rPr>
              <w:t>managerEmail</w:t>
            </w:r>
            <w:proofErr w:type="spellEnd"/>
          </w:p>
        </w:tc>
        <w:tc>
          <w:tcPr>
            <w:tcW w:w="1710" w:type="dxa"/>
            <w:vAlign w:val="center"/>
          </w:tcPr>
          <w:p w14:paraId="3D880942" w14:textId="77777777" w:rsidR="001C250E" w:rsidRPr="00BF79F1" w:rsidRDefault="001C250E" w:rsidP="001C250E">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String</w:t>
            </w:r>
          </w:p>
        </w:tc>
        <w:tc>
          <w:tcPr>
            <w:tcW w:w="4685" w:type="dxa"/>
            <w:vAlign w:val="center"/>
          </w:tcPr>
          <w:p w14:paraId="26D7EE23" w14:textId="7658B880" w:rsidR="001C250E" w:rsidRPr="00BF79F1" w:rsidRDefault="001C250E" w:rsidP="001C250E">
            <w:pPr>
              <w:rPr>
                <w:rFonts w:ascii="Arial" w:hAnsi="Arial" w:cs="Arial"/>
                <w:sz w:val="22"/>
                <w:szCs w:val="22"/>
              </w:rPr>
            </w:pPr>
            <w:r w:rsidRPr="00BF79F1">
              <w:rPr>
                <w:rFonts w:ascii="Arial" w:hAnsi="Arial" w:cs="Arial"/>
                <w:sz w:val="22"/>
                <w:szCs w:val="22"/>
              </w:rPr>
              <w:t>Project manager email</w:t>
            </w:r>
          </w:p>
        </w:tc>
      </w:tr>
      <w:tr w:rsidR="001C250E" w:rsidRPr="00BF79F1" w14:paraId="6235EA50" w14:textId="77777777" w:rsidTr="00B732C2">
        <w:trPr>
          <w:trHeight w:val="432"/>
        </w:trPr>
        <w:tc>
          <w:tcPr>
            <w:tcW w:w="2965" w:type="dxa"/>
            <w:vAlign w:val="center"/>
          </w:tcPr>
          <w:p w14:paraId="1A87E627" w14:textId="3B4433AA" w:rsidR="001C250E" w:rsidRPr="00BF79F1" w:rsidRDefault="001C250E" w:rsidP="001C250E">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title</w:t>
            </w:r>
          </w:p>
        </w:tc>
        <w:tc>
          <w:tcPr>
            <w:tcW w:w="1710" w:type="dxa"/>
            <w:vAlign w:val="center"/>
          </w:tcPr>
          <w:p w14:paraId="6A9519B7" w14:textId="77777777" w:rsidR="001C250E" w:rsidRPr="00BF79F1" w:rsidRDefault="001C250E" w:rsidP="001C250E">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String</w:t>
            </w:r>
          </w:p>
        </w:tc>
        <w:tc>
          <w:tcPr>
            <w:tcW w:w="4685" w:type="dxa"/>
            <w:vAlign w:val="center"/>
          </w:tcPr>
          <w:p w14:paraId="7508807B" w14:textId="336C52FA" w:rsidR="001C250E" w:rsidRPr="00BF79F1" w:rsidRDefault="001C250E" w:rsidP="001C250E">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Campaign title</w:t>
            </w:r>
          </w:p>
        </w:tc>
      </w:tr>
      <w:tr w:rsidR="001C250E" w:rsidRPr="00BF79F1" w14:paraId="32E68E9B" w14:textId="77777777" w:rsidTr="00B732C2">
        <w:trPr>
          <w:trHeight w:val="432"/>
        </w:trPr>
        <w:tc>
          <w:tcPr>
            <w:tcW w:w="2965" w:type="dxa"/>
            <w:vAlign w:val="center"/>
          </w:tcPr>
          <w:p w14:paraId="496AF42D" w14:textId="4C58D44E" w:rsidR="001C250E" w:rsidRPr="00BF79F1" w:rsidRDefault="001C250E" w:rsidP="001C250E">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lastRenderedPageBreak/>
              <w:t xml:space="preserve">info </w:t>
            </w:r>
          </w:p>
        </w:tc>
        <w:tc>
          <w:tcPr>
            <w:tcW w:w="1710" w:type="dxa"/>
            <w:vAlign w:val="center"/>
          </w:tcPr>
          <w:p w14:paraId="27263884" w14:textId="51BFA711" w:rsidR="001C250E" w:rsidRPr="00BF79F1" w:rsidRDefault="001C250E" w:rsidP="001C250E">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String</w:t>
            </w:r>
          </w:p>
        </w:tc>
        <w:tc>
          <w:tcPr>
            <w:tcW w:w="4685" w:type="dxa"/>
            <w:vAlign w:val="center"/>
          </w:tcPr>
          <w:p w14:paraId="099EF9EC" w14:textId="7A2F7C16" w:rsidR="001C250E" w:rsidRPr="00BF79F1" w:rsidRDefault="001C250E" w:rsidP="001C250E">
            <w:pPr>
              <w:widowControl w:val="0"/>
              <w:pBdr>
                <w:top w:val="nil"/>
                <w:left w:val="nil"/>
                <w:bottom w:val="nil"/>
                <w:right w:val="nil"/>
                <w:between w:val="nil"/>
              </w:pBdr>
              <w:rPr>
                <w:rFonts w:ascii="Arial" w:hAnsi="Arial" w:cs="Arial"/>
                <w:sz w:val="22"/>
                <w:szCs w:val="22"/>
              </w:rPr>
            </w:pPr>
            <w:r w:rsidRPr="00BF79F1">
              <w:rPr>
                <w:rFonts w:ascii="Arial" w:hAnsi="Arial" w:cs="Arial"/>
                <w:sz w:val="22"/>
                <w:szCs w:val="22"/>
              </w:rPr>
              <w:t>Campaign description/info</w:t>
            </w:r>
          </w:p>
        </w:tc>
      </w:tr>
      <w:tr w:rsidR="001C250E" w:rsidRPr="00BF79F1" w14:paraId="6995EF3B" w14:textId="77777777" w:rsidTr="00B732C2">
        <w:trPr>
          <w:trHeight w:val="432"/>
        </w:trPr>
        <w:tc>
          <w:tcPr>
            <w:tcW w:w="2965" w:type="dxa"/>
            <w:vAlign w:val="center"/>
          </w:tcPr>
          <w:p w14:paraId="61E92345" w14:textId="6A04A452" w:rsidR="001C250E" w:rsidRPr="00537ABA" w:rsidRDefault="001C250E" w:rsidP="001C250E">
            <w:pPr>
              <w:widowControl w:val="0"/>
              <w:pBdr>
                <w:top w:val="nil"/>
                <w:left w:val="nil"/>
                <w:bottom w:val="nil"/>
                <w:right w:val="nil"/>
                <w:between w:val="nil"/>
              </w:pBdr>
              <w:rPr>
                <w:rFonts w:ascii="Arial" w:hAnsi="Arial" w:cs="Arial"/>
                <w:color w:val="000000" w:themeColor="text1"/>
                <w:sz w:val="22"/>
                <w:szCs w:val="22"/>
              </w:rPr>
            </w:pPr>
            <w:r w:rsidRPr="00537ABA">
              <w:rPr>
                <w:rFonts w:ascii="Arial" w:hAnsi="Arial" w:cs="Arial"/>
                <w:color w:val="000000" w:themeColor="text1"/>
                <w:sz w:val="22"/>
                <w:szCs w:val="22"/>
              </w:rPr>
              <w:t>updates</w:t>
            </w:r>
          </w:p>
        </w:tc>
        <w:tc>
          <w:tcPr>
            <w:tcW w:w="1710" w:type="dxa"/>
            <w:vAlign w:val="center"/>
          </w:tcPr>
          <w:p w14:paraId="47FAF0D3" w14:textId="332A1600" w:rsidR="001C250E" w:rsidRPr="00537ABA" w:rsidRDefault="001C250E" w:rsidP="001C250E">
            <w:pPr>
              <w:widowControl w:val="0"/>
              <w:pBdr>
                <w:top w:val="nil"/>
                <w:left w:val="nil"/>
                <w:bottom w:val="nil"/>
                <w:right w:val="nil"/>
                <w:between w:val="nil"/>
              </w:pBdr>
              <w:rPr>
                <w:rFonts w:ascii="Arial" w:hAnsi="Arial" w:cs="Arial"/>
                <w:color w:val="000000" w:themeColor="text1"/>
                <w:sz w:val="22"/>
                <w:szCs w:val="22"/>
              </w:rPr>
            </w:pPr>
            <w:proofErr w:type="gramStart"/>
            <w:r w:rsidRPr="00537ABA">
              <w:rPr>
                <w:rFonts w:ascii="Arial" w:hAnsi="Arial" w:cs="Arial"/>
                <w:color w:val="000000" w:themeColor="text1"/>
                <w:sz w:val="22"/>
                <w:szCs w:val="22"/>
              </w:rPr>
              <w:t>Update[</w:t>
            </w:r>
            <w:proofErr w:type="gramEnd"/>
            <w:r w:rsidRPr="00537ABA">
              <w:rPr>
                <w:rFonts w:ascii="Arial" w:hAnsi="Arial" w:cs="Arial"/>
                <w:color w:val="000000" w:themeColor="text1"/>
                <w:sz w:val="22"/>
                <w:szCs w:val="22"/>
              </w:rPr>
              <w:t xml:space="preserve"> ]</w:t>
            </w:r>
          </w:p>
        </w:tc>
        <w:tc>
          <w:tcPr>
            <w:tcW w:w="4685" w:type="dxa"/>
            <w:vAlign w:val="center"/>
          </w:tcPr>
          <w:p w14:paraId="00F59D08" w14:textId="10CD1F5B" w:rsidR="001C250E" w:rsidRPr="00537ABA" w:rsidRDefault="001C250E" w:rsidP="001C250E">
            <w:pPr>
              <w:widowControl w:val="0"/>
              <w:pBdr>
                <w:top w:val="nil"/>
                <w:left w:val="nil"/>
                <w:bottom w:val="nil"/>
                <w:right w:val="nil"/>
                <w:between w:val="nil"/>
              </w:pBdr>
              <w:rPr>
                <w:rFonts w:ascii="Arial" w:hAnsi="Arial" w:cs="Arial"/>
                <w:color w:val="000000" w:themeColor="text1"/>
                <w:sz w:val="22"/>
                <w:szCs w:val="22"/>
              </w:rPr>
            </w:pPr>
            <w:r w:rsidRPr="00537ABA">
              <w:rPr>
                <w:rFonts w:ascii="Arial" w:hAnsi="Arial" w:cs="Arial"/>
                <w:color w:val="000000" w:themeColor="text1"/>
                <w:sz w:val="22"/>
                <w:szCs w:val="22"/>
              </w:rPr>
              <w:t>Updates if the campaign is funded or an empty array otherwise</w:t>
            </w:r>
          </w:p>
        </w:tc>
      </w:tr>
      <w:tr w:rsidR="001C250E" w:rsidRPr="00BF79F1" w14:paraId="7C993F75" w14:textId="77777777" w:rsidTr="00B732C2">
        <w:trPr>
          <w:trHeight w:val="432"/>
        </w:trPr>
        <w:tc>
          <w:tcPr>
            <w:tcW w:w="2965" w:type="dxa"/>
            <w:vAlign w:val="center"/>
          </w:tcPr>
          <w:p w14:paraId="07A153C3" w14:textId="4D07047D" w:rsidR="001C250E" w:rsidRPr="00537ABA" w:rsidRDefault="001C250E" w:rsidP="001C250E">
            <w:pPr>
              <w:widowControl w:val="0"/>
              <w:pBdr>
                <w:top w:val="nil"/>
                <w:left w:val="nil"/>
                <w:bottom w:val="nil"/>
                <w:right w:val="nil"/>
                <w:between w:val="nil"/>
              </w:pBdr>
              <w:rPr>
                <w:rFonts w:ascii="Arial" w:hAnsi="Arial" w:cs="Arial"/>
                <w:color w:val="000000" w:themeColor="text1"/>
                <w:sz w:val="22"/>
                <w:szCs w:val="22"/>
              </w:rPr>
            </w:pPr>
            <w:r w:rsidRPr="00537ABA">
              <w:rPr>
                <w:rFonts w:ascii="Arial" w:hAnsi="Arial" w:cs="Arial"/>
                <w:color w:val="000000" w:themeColor="text1"/>
                <w:sz w:val="22"/>
                <w:szCs w:val="22"/>
              </w:rPr>
              <w:t>link</w:t>
            </w:r>
          </w:p>
        </w:tc>
        <w:tc>
          <w:tcPr>
            <w:tcW w:w="1710" w:type="dxa"/>
            <w:vAlign w:val="center"/>
          </w:tcPr>
          <w:p w14:paraId="53171DBB" w14:textId="6B317965" w:rsidR="001C250E" w:rsidRPr="00537ABA" w:rsidRDefault="001C250E" w:rsidP="001C250E">
            <w:pPr>
              <w:widowControl w:val="0"/>
              <w:pBdr>
                <w:top w:val="nil"/>
                <w:left w:val="nil"/>
                <w:bottom w:val="nil"/>
                <w:right w:val="nil"/>
                <w:between w:val="nil"/>
              </w:pBdr>
              <w:rPr>
                <w:rFonts w:ascii="Arial" w:hAnsi="Arial" w:cs="Arial"/>
                <w:color w:val="000000" w:themeColor="text1"/>
                <w:sz w:val="22"/>
                <w:szCs w:val="22"/>
              </w:rPr>
            </w:pPr>
            <w:r w:rsidRPr="00537ABA">
              <w:rPr>
                <w:rFonts w:ascii="Arial" w:hAnsi="Arial" w:cs="Arial"/>
                <w:color w:val="000000" w:themeColor="text1"/>
                <w:sz w:val="22"/>
                <w:szCs w:val="22"/>
              </w:rPr>
              <w:t>String</w:t>
            </w:r>
          </w:p>
        </w:tc>
        <w:tc>
          <w:tcPr>
            <w:tcW w:w="4685" w:type="dxa"/>
            <w:vAlign w:val="center"/>
          </w:tcPr>
          <w:p w14:paraId="38DC75A0" w14:textId="239AD51D" w:rsidR="001C250E" w:rsidRPr="00537ABA" w:rsidRDefault="001C250E" w:rsidP="001C250E">
            <w:pPr>
              <w:widowControl w:val="0"/>
              <w:pBdr>
                <w:top w:val="nil"/>
                <w:left w:val="nil"/>
                <w:bottom w:val="nil"/>
                <w:right w:val="nil"/>
                <w:between w:val="nil"/>
              </w:pBdr>
              <w:rPr>
                <w:rFonts w:ascii="Arial" w:hAnsi="Arial" w:cs="Arial"/>
                <w:color w:val="000000" w:themeColor="text1"/>
                <w:sz w:val="22"/>
                <w:szCs w:val="22"/>
              </w:rPr>
            </w:pPr>
            <w:r w:rsidRPr="00537ABA">
              <w:rPr>
                <w:rFonts w:ascii="Arial" w:hAnsi="Arial" w:cs="Arial"/>
                <w:color w:val="000000" w:themeColor="text1"/>
                <w:sz w:val="22"/>
                <w:szCs w:val="22"/>
              </w:rPr>
              <w:t xml:space="preserve">Campaign web </w:t>
            </w:r>
            <w:proofErr w:type="spellStart"/>
            <w:r w:rsidRPr="00537ABA">
              <w:rPr>
                <w:rFonts w:ascii="Arial" w:hAnsi="Arial" w:cs="Arial"/>
                <w:color w:val="000000" w:themeColor="text1"/>
                <w:sz w:val="22"/>
                <w:szCs w:val="22"/>
              </w:rPr>
              <w:t>url</w:t>
            </w:r>
            <w:proofErr w:type="spellEnd"/>
            <w:r w:rsidRPr="00537ABA">
              <w:rPr>
                <w:rFonts w:ascii="Arial" w:hAnsi="Arial" w:cs="Arial"/>
                <w:color w:val="000000" w:themeColor="text1"/>
                <w:sz w:val="22"/>
                <w:szCs w:val="22"/>
              </w:rPr>
              <w:t xml:space="preserve"> (if any)</w:t>
            </w:r>
          </w:p>
        </w:tc>
      </w:tr>
    </w:tbl>
    <w:p w14:paraId="2D78DC82" w14:textId="77777777" w:rsidR="007836D3" w:rsidRDefault="007836D3" w:rsidP="00375D96">
      <w:pPr>
        <w:spacing w:before="120" w:after="0"/>
      </w:pPr>
    </w:p>
    <w:p w14:paraId="67C23F45" w14:textId="5D374C59" w:rsidR="00524182" w:rsidRDefault="0051259F" w:rsidP="00375D96">
      <w:pPr>
        <w:spacing w:before="120" w:after="0"/>
      </w:pPr>
      <w:r>
        <w:t>Considerations</w:t>
      </w:r>
      <w:r w:rsidR="00444F2C">
        <w:t>:</w:t>
      </w:r>
    </w:p>
    <w:p w14:paraId="62569EE4" w14:textId="4666C4DE" w:rsidR="00444F2C" w:rsidRDefault="00444F2C" w:rsidP="001C250E">
      <w:pPr>
        <w:pStyle w:val="ListParagraph"/>
        <w:numPr>
          <w:ilvl w:val="0"/>
          <w:numId w:val="17"/>
        </w:numPr>
        <w:ind w:left="1080"/>
      </w:pPr>
      <w:r>
        <w:t xml:space="preserve">One way to create the </w:t>
      </w:r>
      <w:proofErr w:type="spellStart"/>
      <w:r w:rsidRPr="007F0890">
        <w:rPr>
          <w:i/>
          <w:iCs/>
        </w:rPr>
        <w:t>campaign_id</w:t>
      </w:r>
      <w:proofErr w:type="spellEnd"/>
      <w:r>
        <w:t xml:space="preserve"> is by concatenating the project manger’s </w:t>
      </w:r>
      <w:r w:rsidR="008D676C">
        <w:t>e</w:t>
      </w:r>
      <w:r>
        <w:t>mail and the campaign creation timestamp.</w:t>
      </w:r>
    </w:p>
    <w:p w14:paraId="5B1DFCF3" w14:textId="4AB5E459" w:rsidR="001C250E" w:rsidRDefault="001C250E" w:rsidP="001C250E">
      <w:pPr>
        <w:pStyle w:val="ListParagraph"/>
        <w:numPr>
          <w:ilvl w:val="0"/>
          <w:numId w:val="17"/>
        </w:numPr>
        <w:ind w:left="1080"/>
      </w:pPr>
      <w:r>
        <w:t xml:space="preserve">Although the campaign’s address on the blockchain can be used as </w:t>
      </w:r>
      <w:proofErr w:type="spellStart"/>
      <w:r>
        <w:t>campaign_id</w:t>
      </w:r>
      <w:proofErr w:type="spellEnd"/>
      <w:r>
        <w:t xml:space="preserve"> it is advised to avoid that. For example, the </w:t>
      </w:r>
      <w:proofErr w:type="spellStart"/>
      <w:r>
        <w:t>campaign_id</w:t>
      </w:r>
      <w:proofErr w:type="spellEnd"/>
      <w:r>
        <w:t xml:space="preserve"> can be used in Web URLs to navigate to campaign pages. Addresses on the blockchain should not be exposed for security reasons.</w:t>
      </w:r>
    </w:p>
    <w:p w14:paraId="6BB017D1" w14:textId="20A9ACCD" w:rsidR="00637E07" w:rsidRPr="00920309" w:rsidRDefault="00637E07" w:rsidP="003C76E0">
      <w:pPr>
        <w:pStyle w:val="Heading3"/>
        <w:spacing w:before="320"/>
        <w:rPr>
          <w:rFonts w:ascii="Arial" w:hAnsi="Arial" w:cs="Arial"/>
          <w:color w:val="000000" w:themeColor="text1"/>
          <w:sz w:val="24"/>
          <w:szCs w:val="24"/>
        </w:rPr>
      </w:pPr>
      <w:r w:rsidRPr="00920309">
        <w:rPr>
          <w:rFonts w:ascii="Arial" w:hAnsi="Arial" w:cs="Arial"/>
          <w:color w:val="000000" w:themeColor="text1"/>
          <w:sz w:val="24"/>
          <w:szCs w:val="24"/>
        </w:rPr>
        <w:t>2.2.1.</w:t>
      </w:r>
      <w:r w:rsidR="00920309" w:rsidRPr="00920309">
        <w:rPr>
          <w:rFonts w:ascii="Arial" w:hAnsi="Arial" w:cs="Arial"/>
          <w:color w:val="000000" w:themeColor="text1"/>
          <w:sz w:val="24"/>
          <w:szCs w:val="24"/>
        </w:rPr>
        <w:t>3</w:t>
      </w:r>
      <w:r w:rsidRPr="00920309">
        <w:rPr>
          <w:rFonts w:ascii="Arial" w:hAnsi="Arial" w:cs="Arial"/>
          <w:color w:val="000000" w:themeColor="text1"/>
          <w:sz w:val="24"/>
          <w:szCs w:val="24"/>
        </w:rPr>
        <w:t xml:space="preserve"> Project Manager Updates</w:t>
      </w:r>
    </w:p>
    <w:p w14:paraId="4A3146CB" w14:textId="685E7AA6" w:rsidR="00637E07" w:rsidRPr="00920309" w:rsidRDefault="00637E07" w:rsidP="00C5436F">
      <w:pPr>
        <w:spacing w:after="120"/>
        <w:rPr>
          <w:rFonts w:ascii="Arial" w:hAnsi="Arial" w:cs="Arial"/>
          <w:color w:val="000000" w:themeColor="text1"/>
          <w:sz w:val="22"/>
          <w:szCs w:val="22"/>
        </w:rPr>
      </w:pPr>
      <w:r w:rsidRPr="00920309">
        <w:rPr>
          <w:rStyle w:val="Strong"/>
          <w:rFonts w:ascii="Arial" w:hAnsi="Arial" w:cs="Arial"/>
          <w:b w:val="0"/>
          <w:bCs w:val="0"/>
          <w:color w:val="000000" w:themeColor="text1"/>
          <w:sz w:val="22"/>
          <w:szCs w:val="22"/>
        </w:rPr>
        <w:t>The table below summarizes the information about a funded campaign update stored in the database:</w:t>
      </w:r>
    </w:p>
    <w:tbl>
      <w:tblPr>
        <w:tblStyle w:val="GridTable5Dark"/>
        <w:tblW w:w="9360" w:type="dxa"/>
        <w:tblLayout w:type="fixed"/>
        <w:tblLook w:val="0620" w:firstRow="1" w:lastRow="0" w:firstColumn="0" w:lastColumn="0" w:noHBand="1" w:noVBand="1"/>
      </w:tblPr>
      <w:tblGrid>
        <w:gridCol w:w="3235"/>
        <w:gridCol w:w="1620"/>
        <w:gridCol w:w="4505"/>
      </w:tblGrid>
      <w:tr w:rsidR="00920309" w:rsidRPr="00920309" w14:paraId="07D0DF9F" w14:textId="77777777" w:rsidTr="007E3893">
        <w:trPr>
          <w:cnfStyle w:val="100000000000" w:firstRow="1" w:lastRow="0" w:firstColumn="0" w:lastColumn="0" w:oddVBand="0" w:evenVBand="0" w:oddHBand="0" w:evenHBand="0" w:firstRowFirstColumn="0" w:firstRowLastColumn="0" w:lastRowFirstColumn="0" w:lastRowLastColumn="0"/>
          <w:trHeight w:val="420"/>
        </w:trPr>
        <w:tc>
          <w:tcPr>
            <w:tcW w:w="9360" w:type="dxa"/>
            <w:gridSpan w:val="3"/>
            <w:vAlign w:val="center"/>
          </w:tcPr>
          <w:p w14:paraId="4089F6E1" w14:textId="0AEB8993" w:rsidR="00637E07" w:rsidRPr="00920309" w:rsidRDefault="00637E07" w:rsidP="007E3893">
            <w:pPr>
              <w:widowControl w:val="0"/>
              <w:pBdr>
                <w:top w:val="nil"/>
                <w:left w:val="nil"/>
                <w:bottom w:val="nil"/>
                <w:right w:val="nil"/>
                <w:between w:val="nil"/>
              </w:pBdr>
              <w:jc w:val="center"/>
              <w:rPr>
                <w:rFonts w:ascii="Arial" w:hAnsi="Arial" w:cs="Arial"/>
                <w:b w:val="0"/>
                <w:color w:val="000000" w:themeColor="text1"/>
                <w:sz w:val="22"/>
                <w:szCs w:val="22"/>
              </w:rPr>
            </w:pPr>
            <w:r w:rsidRPr="00867AB7">
              <w:rPr>
                <w:rFonts w:ascii="Arial" w:hAnsi="Arial" w:cs="Arial"/>
                <w:b w:val="0"/>
                <w:sz w:val="22"/>
                <w:szCs w:val="22"/>
              </w:rPr>
              <w:t>Update</w:t>
            </w:r>
          </w:p>
        </w:tc>
      </w:tr>
      <w:tr w:rsidR="00920309" w:rsidRPr="00920309" w14:paraId="2AF940EE" w14:textId="77777777" w:rsidTr="007E3893">
        <w:trPr>
          <w:trHeight w:val="432"/>
        </w:trPr>
        <w:tc>
          <w:tcPr>
            <w:tcW w:w="3235" w:type="dxa"/>
            <w:vAlign w:val="center"/>
          </w:tcPr>
          <w:p w14:paraId="731F8DFB" w14:textId="77777777" w:rsidR="00637E07" w:rsidRPr="00920309" w:rsidRDefault="00637E07" w:rsidP="007E3893">
            <w:pPr>
              <w:widowControl w:val="0"/>
              <w:pBdr>
                <w:top w:val="nil"/>
                <w:left w:val="nil"/>
                <w:bottom w:val="nil"/>
                <w:right w:val="nil"/>
                <w:between w:val="nil"/>
              </w:pBdr>
              <w:rPr>
                <w:rFonts w:ascii="Arial" w:hAnsi="Arial" w:cs="Arial"/>
                <w:b/>
                <w:color w:val="000000" w:themeColor="text1"/>
                <w:sz w:val="22"/>
                <w:szCs w:val="22"/>
              </w:rPr>
            </w:pPr>
            <w:r w:rsidRPr="00920309">
              <w:rPr>
                <w:rFonts w:ascii="Arial" w:hAnsi="Arial" w:cs="Arial"/>
                <w:b/>
                <w:color w:val="000000" w:themeColor="text1"/>
                <w:sz w:val="22"/>
                <w:szCs w:val="22"/>
              </w:rPr>
              <w:t>Variable Name</w:t>
            </w:r>
          </w:p>
        </w:tc>
        <w:tc>
          <w:tcPr>
            <w:tcW w:w="1620" w:type="dxa"/>
            <w:vAlign w:val="center"/>
          </w:tcPr>
          <w:p w14:paraId="1C96D15E" w14:textId="77777777" w:rsidR="00637E07" w:rsidRPr="00920309" w:rsidRDefault="00637E07" w:rsidP="007E3893">
            <w:pPr>
              <w:widowControl w:val="0"/>
              <w:pBdr>
                <w:top w:val="nil"/>
                <w:left w:val="nil"/>
                <w:bottom w:val="nil"/>
                <w:right w:val="nil"/>
                <w:between w:val="nil"/>
              </w:pBdr>
              <w:rPr>
                <w:rFonts w:ascii="Arial" w:hAnsi="Arial" w:cs="Arial"/>
                <w:b/>
                <w:color w:val="000000" w:themeColor="text1"/>
                <w:sz w:val="22"/>
                <w:szCs w:val="22"/>
              </w:rPr>
            </w:pPr>
            <w:r w:rsidRPr="00920309">
              <w:rPr>
                <w:rFonts w:ascii="Arial" w:hAnsi="Arial" w:cs="Arial"/>
                <w:b/>
                <w:color w:val="000000" w:themeColor="text1"/>
                <w:sz w:val="22"/>
                <w:szCs w:val="22"/>
              </w:rPr>
              <w:t>Value Type</w:t>
            </w:r>
          </w:p>
        </w:tc>
        <w:tc>
          <w:tcPr>
            <w:tcW w:w="4505" w:type="dxa"/>
            <w:vAlign w:val="center"/>
          </w:tcPr>
          <w:p w14:paraId="60EACE4D" w14:textId="77777777" w:rsidR="00637E07" w:rsidRPr="00920309" w:rsidRDefault="00637E07" w:rsidP="007E3893">
            <w:pPr>
              <w:widowControl w:val="0"/>
              <w:pBdr>
                <w:top w:val="nil"/>
                <w:left w:val="nil"/>
                <w:bottom w:val="nil"/>
                <w:right w:val="nil"/>
                <w:between w:val="nil"/>
              </w:pBdr>
              <w:rPr>
                <w:rFonts w:ascii="Arial" w:hAnsi="Arial" w:cs="Arial"/>
                <w:b/>
                <w:color w:val="000000" w:themeColor="text1"/>
                <w:sz w:val="22"/>
                <w:szCs w:val="22"/>
              </w:rPr>
            </w:pPr>
            <w:r w:rsidRPr="00920309">
              <w:rPr>
                <w:rFonts w:ascii="Arial" w:hAnsi="Arial" w:cs="Arial"/>
                <w:b/>
                <w:color w:val="000000" w:themeColor="text1"/>
                <w:sz w:val="22"/>
                <w:szCs w:val="22"/>
              </w:rPr>
              <w:t>Description</w:t>
            </w:r>
          </w:p>
        </w:tc>
      </w:tr>
      <w:tr w:rsidR="00920309" w:rsidRPr="00920309" w14:paraId="4FC9E377" w14:textId="77777777" w:rsidTr="007E3893">
        <w:trPr>
          <w:trHeight w:val="432"/>
        </w:trPr>
        <w:tc>
          <w:tcPr>
            <w:tcW w:w="3235" w:type="dxa"/>
            <w:vAlign w:val="center"/>
          </w:tcPr>
          <w:p w14:paraId="25DE0EAF" w14:textId="77777777" w:rsidR="00637E07" w:rsidRPr="00920309" w:rsidRDefault="00637E07" w:rsidP="007E3893">
            <w:pPr>
              <w:widowControl w:val="0"/>
              <w:pBdr>
                <w:top w:val="nil"/>
                <w:left w:val="nil"/>
                <w:bottom w:val="nil"/>
                <w:right w:val="nil"/>
                <w:between w:val="nil"/>
              </w:pBdr>
              <w:rPr>
                <w:rFonts w:ascii="Arial" w:hAnsi="Arial" w:cs="Arial"/>
                <w:color w:val="000000" w:themeColor="text1"/>
                <w:sz w:val="22"/>
                <w:szCs w:val="22"/>
              </w:rPr>
            </w:pPr>
            <w:r w:rsidRPr="00920309">
              <w:rPr>
                <w:rFonts w:ascii="Arial" w:hAnsi="Arial" w:cs="Arial"/>
                <w:color w:val="000000" w:themeColor="text1"/>
                <w:sz w:val="22"/>
                <w:szCs w:val="22"/>
              </w:rPr>
              <w:t>campaign</w:t>
            </w:r>
          </w:p>
        </w:tc>
        <w:tc>
          <w:tcPr>
            <w:tcW w:w="1620" w:type="dxa"/>
            <w:vAlign w:val="center"/>
          </w:tcPr>
          <w:p w14:paraId="52E6133C" w14:textId="77777777" w:rsidR="00637E07" w:rsidRPr="00920309" w:rsidRDefault="00637E07" w:rsidP="007E3893">
            <w:pPr>
              <w:widowControl w:val="0"/>
              <w:pBdr>
                <w:top w:val="nil"/>
                <w:left w:val="nil"/>
                <w:bottom w:val="nil"/>
                <w:right w:val="nil"/>
                <w:between w:val="nil"/>
              </w:pBdr>
              <w:rPr>
                <w:rFonts w:ascii="Arial" w:hAnsi="Arial" w:cs="Arial"/>
                <w:color w:val="000000" w:themeColor="text1"/>
                <w:sz w:val="22"/>
                <w:szCs w:val="22"/>
              </w:rPr>
            </w:pPr>
            <w:r w:rsidRPr="00920309">
              <w:rPr>
                <w:rFonts w:ascii="Arial" w:hAnsi="Arial" w:cs="Arial"/>
                <w:color w:val="000000" w:themeColor="text1"/>
                <w:sz w:val="22"/>
                <w:szCs w:val="22"/>
              </w:rPr>
              <w:t>Campaign</w:t>
            </w:r>
          </w:p>
        </w:tc>
        <w:tc>
          <w:tcPr>
            <w:tcW w:w="4505" w:type="dxa"/>
            <w:vAlign w:val="center"/>
          </w:tcPr>
          <w:p w14:paraId="5F7CBF75" w14:textId="6B1BEA2B" w:rsidR="00637E07" w:rsidRPr="00920309" w:rsidRDefault="00637E07" w:rsidP="007E3893">
            <w:pPr>
              <w:rPr>
                <w:rFonts w:ascii="Arial" w:hAnsi="Arial" w:cs="Arial"/>
                <w:color w:val="000000" w:themeColor="text1"/>
                <w:sz w:val="22"/>
                <w:szCs w:val="22"/>
              </w:rPr>
            </w:pPr>
            <w:r w:rsidRPr="00920309">
              <w:rPr>
                <w:rFonts w:ascii="Arial" w:hAnsi="Arial" w:cs="Arial"/>
                <w:color w:val="000000" w:themeColor="text1"/>
                <w:sz w:val="22"/>
                <w:szCs w:val="22"/>
              </w:rPr>
              <w:t>Campaign the update is for</w:t>
            </w:r>
          </w:p>
        </w:tc>
      </w:tr>
      <w:tr w:rsidR="00920309" w:rsidRPr="00920309" w14:paraId="127957F1" w14:textId="77777777" w:rsidTr="007E3893">
        <w:trPr>
          <w:trHeight w:val="432"/>
        </w:trPr>
        <w:tc>
          <w:tcPr>
            <w:tcW w:w="3235" w:type="dxa"/>
            <w:vAlign w:val="center"/>
          </w:tcPr>
          <w:p w14:paraId="0F281EA8" w14:textId="777E683E" w:rsidR="00637E07" w:rsidRPr="00920309" w:rsidRDefault="007A5F5B" w:rsidP="007E3893">
            <w:pPr>
              <w:widowControl w:val="0"/>
              <w:pBdr>
                <w:top w:val="nil"/>
                <w:left w:val="nil"/>
                <w:bottom w:val="nil"/>
                <w:right w:val="nil"/>
                <w:between w:val="nil"/>
              </w:pBdr>
              <w:rPr>
                <w:rFonts w:ascii="Arial" w:hAnsi="Arial" w:cs="Arial"/>
                <w:color w:val="000000" w:themeColor="text1"/>
                <w:sz w:val="22"/>
                <w:szCs w:val="22"/>
              </w:rPr>
            </w:pPr>
            <w:r w:rsidRPr="00920309">
              <w:rPr>
                <w:rFonts w:ascii="Arial" w:hAnsi="Arial" w:cs="Arial"/>
                <w:color w:val="000000" w:themeColor="text1"/>
                <w:sz w:val="22"/>
                <w:szCs w:val="22"/>
              </w:rPr>
              <w:t>text</w:t>
            </w:r>
          </w:p>
        </w:tc>
        <w:tc>
          <w:tcPr>
            <w:tcW w:w="1620" w:type="dxa"/>
            <w:vAlign w:val="center"/>
          </w:tcPr>
          <w:p w14:paraId="112CBF04" w14:textId="5D986C6A" w:rsidR="00637E07" w:rsidRPr="00920309" w:rsidRDefault="007A5F5B" w:rsidP="007E3893">
            <w:pPr>
              <w:widowControl w:val="0"/>
              <w:pBdr>
                <w:top w:val="nil"/>
                <w:left w:val="nil"/>
                <w:bottom w:val="nil"/>
                <w:right w:val="nil"/>
                <w:between w:val="nil"/>
              </w:pBdr>
              <w:rPr>
                <w:rFonts w:ascii="Arial" w:hAnsi="Arial" w:cs="Arial"/>
                <w:color w:val="000000" w:themeColor="text1"/>
                <w:sz w:val="22"/>
                <w:szCs w:val="22"/>
              </w:rPr>
            </w:pPr>
            <w:r w:rsidRPr="00920309">
              <w:rPr>
                <w:rFonts w:ascii="Arial" w:hAnsi="Arial" w:cs="Arial"/>
                <w:color w:val="000000" w:themeColor="text1"/>
                <w:sz w:val="22"/>
                <w:szCs w:val="22"/>
              </w:rPr>
              <w:t>String</w:t>
            </w:r>
          </w:p>
        </w:tc>
        <w:tc>
          <w:tcPr>
            <w:tcW w:w="4505" w:type="dxa"/>
            <w:vAlign w:val="center"/>
          </w:tcPr>
          <w:p w14:paraId="720705E0" w14:textId="4735E1B0" w:rsidR="00637E07" w:rsidRPr="00920309" w:rsidRDefault="007A5F5B" w:rsidP="007E3893">
            <w:pPr>
              <w:widowControl w:val="0"/>
              <w:pBdr>
                <w:top w:val="nil"/>
                <w:left w:val="nil"/>
                <w:bottom w:val="nil"/>
                <w:right w:val="nil"/>
                <w:between w:val="nil"/>
              </w:pBdr>
              <w:rPr>
                <w:rFonts w:ascii="Arial" w:hAnsi="Arial" w:cs="Arial"/>
                <w:color w:val="000000" w:themeColor="text1"/>
                <w:sz w:val="22"/>
                <w:szCs w:val="22"/>
              </w:rPr>
            </w:pPr>
            <w:r w:rsidRPr="00920309">
              <w:rPr>
                <w:rFonts w:ascii="Arial" w:hAnsi="Arial" w:cs="Arial"/>
                <w:color w:val="000000" w:themeColor="text1"/>
                <w:sz w:val="22"/>
                <w:szCs w:val="22"/>
              </w:rPr>
              <w:t>Update content/details</w:t>
            </w:r>
          </w:p>
        </w:tc>
      </w:tr>
      <w:tr w:rsidR="00920309" w:rsidRPr="00920309" w14:paraId="708AD922" w14:textId="77777777" w:rsidTr="007E3893">
        <w:trPr>
          <w:trHeight w:val="432"/>
        </w:trPr>
        <w:tc>
          <w:tcPr>
            <w:tcW w:w="3235" w:type="dxa"/>
            <w:vAlign w:val="center"/>
          </w:tcPr>
          <w:p w14:paraId="0EA0A2AE" w14:textId="7A456203" w:rsidR="00CB48DC" w:rsidRPr="00920309" w:rsidRDefault="00CB48DC" w:rsidP="00CB48DC">
            <w:pPr>
              <w:widowControl w:val="0"/>
              <w:pBdr>
                <w:top w:val="nil"/>
                <w:left w:val="nil"/>
                <w:bottom w:val="nil"/>
                <w:right w:val="nil"/>
                <w:between w:val="nil"/>
              </w:pBdr>
              <w:rPr>
                <w:rFonts w:ascii="Arial" w:hAnsi="Arial" w:cs="Arial"/>
                <w:color w:val="000000" w:themeColor="text1"/>
                <w:sz w:val="22"/>
                <w:szCs w:val="22"/>
              </w:rPr>
            </w:pPr>
            <w:proofErr w:type="spellStart"/>
            <w:r w:rsidRPr="00920309">
              <w:rPr>
                <w:rFonts w:ascii="Arial" w:hAnsi="Arial" w:cs="Arial"/>
                <w:color w:val="000000" w:themeColor="text1"/>
                <w:sz w:val="22"/>
                <w:szCs w:val="22"/>
              </w:rPr>
              <w:t>postedDate</w:t>
            </w:r>
            <w:proofErr w:type="spellEnd"/>
          </w:p>
        </w:tc>
        <w:tc>
          <w:tcPr>
            <w:tcW w:w="1620" w:type="dxa"/>
            <w:vAlign w:val="center"/>
          </w:tcPr>
          <w:p w14:paraId="438D95AC" w14:textId="1963A962" w:rsidR="00CB48DC" w:rsidRPr="00920309" w:rsidRDefault="00CB48DC" w:rsidP="00CB48DC">
            <w:pPr>
              <w:widowControl w:val="0"/>
              <w:pBdr>
                <w:top w:val="nil"/>
                <w:left w:val="nil"/>
                <w:bottom w:val="nil"/>
                <w:right w:val="nil"/>
                <w:between w:val="nil"/>
              </w:pBdr>
              <w:rPr>
                <w:rFonts w:ascii="Arial" w:hAnsi="Arial" w:cs="Arial"/>
                <w:color w:val="000000" w:themeColor="text1"/>
                <w:sz w:val="22"/>
                <w:szCs w:val="22"/>
              </w:rPr>
            </w:pPr>
            <w:r w:rsidRPr="00920309">
              <w:rPr>
                <w:rFonts w:ascii="Arial" w:hAnsi="Arial" w:cs="Arial"/>
                <w:color w:val="000000" w:themeColor="text1"/>
                <w:sz w:val="22"/>
                <w:szCs w:val="22"/>
              </w:rPr>
              <w:t>Date</w:t>
            </w:r>
          </w:p>
        </w:tc>
        <w:tc>
          <w:tcPr>
            <w:tcW w:w="4505" w:type="dxa"/>
            <w:vAlign w:val="center"/>
          </w:tcPr>
          <w:p w14:paraId="29B3C49F" w14:textId="0CD0096A" w:rsidR="00CB48DC" w:rsidRPr="00920309" w:rsidRDefault="00575410" w:rsidP="00CB48DC">
            <w:pPr>
              <w:widowControl w:val="0"/>
              <w:pBdr>
                <w:top w:val="nil"/>
                <w:left w:val="nil"/>
                <w:bottom w:val="nil"/>
                <w:right w:val="nil"/>
                <w:between w:val="nil"/>
              </w:pBdr>
              <w:rPr>
                <w:rFonts w:ascii="Arial" w:hAnsi="Arial" w:cs="Arial"/>
                <w:color w:val="000000" w:themeColor="text1"/>
                <w:sz w:val="22"/>
                <w:szCs w:val="22"/>
              </w:rPr>
            </w:pPr>
            <w:r w:rsidRPr="00920309">
              <w:rPr>
                <w:rFonts w:ascii="Arial" w:hAnsi="Arial" w:cs="Arial"/>
                <w:color w:val="000000" w:themeColor="text1"/>
                <w:sz w:val="22"/>
                <w:szCs w:val="22"/>
              </w:rPr>
              <w:t>Update post t</w:t>
            </w:r>
            <w:r w:rsidR="00CB48DC" w:rsidRPr="00920309">
              <w:rPr>
                <w:rFonts w:ascii="Arial" w:hAnsi="Arial" w:cs="Arial"/>
                <w:color w:val="000000" w:themeColor="text1"/>
                <w:sz w:val="22"/>
                <w:szCs w:val="22"/>
              </w:rPr>
              <w:t>imestamp</w:t>
            </w:r>
          </w:p>
        </w:tc>
      </w:tr>
    </w:tbl>
    <w:p w14:paraId="67C3EEA8" w14:textId="38FF9E69" w:rsidR="00E37518" w:rsidRDefault="00E37518" w:rsidP="00E37518">
      <w:pPr>
        <w:pStyle w:val="Heading3"/>
        <w:spacing w:before="360"/>
        <w:rPr>
          <w:rFonts w:ascii="Arial" w:hAnsi="Arial" w:cs="Arial"/>
          <w:color w:val="000000"/>
          <w:sz w:val="24"/>
          <w:szCs w:val="24"/>
        </w:rPr>
      </w:pPr>
      <w:r w:rsidRPr="002945CB">
        <w:rPr>
          <w:rFonts w:ascii="Arial" w:hAnsi="Arial" w:cs="Arial"/>
          <w:color w:val="000000"/>
          <w:sz w:val="24"/>
          <w:szCs w:val="24"/>
        </w:rPr>
        <w:t>2.2.1.</w:t>
      </w:r>
      <w:r>
        <w:rPr>
          <w:rFonts w:ascii="Arial" w:hAnsi="Arial" w:cs="Arial"/>
          <w:color w:val="000000"/>
          <w:sz w:val="24"/>
          <w:szCs w:val="24"/>
        </w:rPr>
        <w:t>2</w:t>
      </w:r>
      <w:r w:rsidRPr="002945CB">
        <w:rPr>
          <w:rFonts w:ascii="Arial" w:hAnsi="Arial" w:cs="Arial"/>
          <w:color w:val="000000"/>
          <w:sz w:val="24"/>
          <w:szCs w:val="24"/>
        </w:rPr>
        <w:t xml:space="preserve"> </w:t>
      </w:r>
      <w:r>
        <w:rPr>
          <w:rFonts w:ascii="Arial" w:hAnsi="Arial" w:cs="Arial"/>
          <w:color w:val="000000"/>
          <w:sz w:val="24"/>
          <w:szCs w:val="24"/>
        </w:rPr>
        <w:t>Schema Design</w:t>
      </w:r>
    </w:p>
    <w:tbl>
      <w:tblPr>
        <w:tblStyle w:val="ListTable3"/>
        <w:tblW w:w="9360" w:type="dxa"/>
        <w:tblLook w:val="04A0" w:firstRow="1" w:lastRow="0" w:firstColumn="1" w:lastColumn="0" w:noHBand="0" w:noVBand="1"/>
      </w:tblPr>
      <w:tblGrid>
        <w:gridCol w:w="2943"/>
        <w:gridCol w:w="1724"/>
        <w:gridCol w:w="4693"/>
      </w:tblGrid>
      <w:tr w:rsidR="00924359" w:rsidRPr="00A97CB8" w14:paraId="3E96930B" w14:textId="77777777" w:rsidTr="00920309">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943" w:type="dxa"/>
          </w:tcPr>
          <w:p w14:paraId="1510689B" w14:textId="38D90814" w:rsidR="00924359" w:rsidRPr="00ED20ED" w:rsidRDefault="00924359" w:rsidP="007E3893">
            <w:pPr>
              <w:rPr>
                <w:rFonts w:ascii="Courier" w:hAnsi="Courier" w:cs="Arial"/>
                <w:sz w:val="18"/>
                <w:szCs w:val="18"/>
              </w:rPr>
            </w:pPr>
            <w:r w:rsidRPr="00ED20ED">
              <w:rPr>
                <w:rFonts w:ascii="Arial" w:hAnsi="Arial" w:cs="Arial"/>
                <w:sz w:val="28"/>
                <w:szCs w:val="28"/>
              </w:rPr>
              <w:t>User Table</w:t>
            </w:r>
          </w:p>
        </w:tc>
        <w:tc>
          <w:tcPr>
            <w:tcW w:w="1724" w:type="dxa"/>
            <w:tcBorders>
              <w:bottom w:val="nil"/>
            </w:tcBorders>
          </w:tcPr>
          <w:p w14:paraId="3189C49F" w14:textId="42944301" w:rsidR="00924359" w:rsidRPr="00A97CB8" w:rsidRDefault="00924359" w:rsidP="007E3893">
            <w:pPr>
              <w:cnfStyle w:val="100000000000" w:firstRow="1" w:lastRow="0" w:firstColumn="0" w:lastColumn="0" w:oddVBand="0" w:evenVBand="0" w:oddHBand="0" w:evenHBand="0" w:firstRowFirstColumn="0" w:firstRowLastColumn="0" w:lastRowFirstColumn="0" w:lastRowLastColumn="0"/>
              <w:rPr>
                <w:rFonts w:ascii="Courier" w:hAnsi="Courier" w:cs="Arial"/>
                <w:color w:val="000000" w:themeColor="text1"/>
                <w:sz w:val="18"/>
                <w:szCs w:val="18"/>
              </w:rPr>
            </w:pPr>
          </w:p>
        </w:tc>
        <w:tc>
          <w:tcPr>
            <w:tcW w:w="4693" w:type="dxa"/>
            <w:tcBorders>
              <w:bottom w:val="nil"/>
            </w:tcBorders>
          </w:tcPr>
          <w:p w14:paraId="0D48D817" w14:textId="02AD048D" w:rsidR="00924359" w:rsidRPr="00A97CB8" w:rsidRDefault="00924359" w:rsidP="007E3893">
            <w:pPr>
              <w:cnfStyle w:val="100000000000" w:firstRow="1" w:lastRow="0" w:firstColumn="0" w:lastColumn="0" w:oddVBand="0" w:evenVBand="0" w:oddHBand="0" w:evenHBand="0" w:firstRowFirstColumn="0" w:firstRowLastColumn="0" w:lastRowFirstColumn="0" w:lastRowLastColumn="0"/>
              <w:rPr>
                <w:rFonts w:ascii="Courier" w:hAnsi="Courier" w:cs="Arial"/>
                <w:color w:val="000000" w:themeColor="text1"/>
                <w:sz w:val="18"/>
                <w:szCs w:val="18"/>
              </w:rPr>
            </w:pPr>
          </w:p>
        </w:tc>
      </w:tr>
      <w:tr w:rsidR="00924359" w:rsidRPr="00A97CB8" w14:paraId="72DAE9E9" w14:textId="77777777" w:rsidTr="009203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3" w:type="dxa"/>
            <w:tcBorders>
              <w:top w:val="nil"/>
              <w:left w:val="nil"/>
              <w:bottom w:val="nil"/>
            </w:tcBorders>
          </w:tcPr>
          <w:p w14:paraId="2DE400E9" w14:textId="4DE57B80" w:rsidR="00924359" w:rsidRPr="00ED20ED" w:rsidRDefault="00924359" w:rsidP="00924359">
            <w:pPr>
              <w:rPr>
                <w:rFonts w:ascii="Arial" w:hAnsi="Arial" w:cs="Arial"/>
                <w:b w:val="0"/>
                <w:bCs w:val="0"/>
                <w:color w:val="000000" w:themeColor="text1"/>
                <w:sz w:val="22"/>
                <w:szCs w:val="22"/>
              </w:rPr>
            </w:pPr>
            <w:r w:rsidRPr="00ED20ED">
              <w:rPr>
                <w:rFonts w:ascii="Arial" w:hAnsi="Arial" w:cs="Arial"/>
                <w:b w:val="0"/>
                <w:bCs w:val="0"/>
                <w:color w:val="000000" w:themeColor="text1"/>
                <w:sz w:val="22"/>
                <w:szCs w:val="22"/>
              </w:rPr>
              <w:t>id</w:t>
            </w:r>
          </w:p>
        </w:tc>
        <w:tc>
          <w:tcPr>
            <w:tcW w:w="1724" w:type="dxa"/>
            <w:tcBorders>
              <w:top w:val="nil"/>
              <w:bottom w:val="nil"/>
            </w:tcBorders>
          </w:tcPr>
          <w:p w14:paraId="1F03B700" w14:textId="77BFBD1B" w:rsidR="00924359" w:rsidRPr="00ED20ED" w:rsidRDefault="00924359" w:rsidP="0092435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Int</w:t>
            </w:r>
          </w:p>
        </w:tc>
        <w:tc>
          <w:tcPr>
            <w:tcW w:w="4693" w:type="dxa"/>
            <w:tcBorders>
              <w:top w:val="nil"/>
              <w:bottom w:val="nil"/>
              <w:right w:val="nil"/>
            </w:tcBorders>
          </w:tcPr>
          <w:p w14:paraId="6C9031FF" w14:textId="11C6AC53" w:rsidR="00924359" w:rsidRPr="00ED20ED" w:rsidRDefault="00924359" w:rsidP="0092435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@id @default(</w:t>
            </w:r>
            <w:proofErr w:type="gramStart"/>
            <w:r w:rsidRPr="00ED20ED">
              <w:rPr>
                <w:rFonts w:ascii="Arial" w:hAnsi="Arial" w:cs="Arial"/>
                <w:color w:val="000000" w:themeColor="text1"/>
                <w:sz w:val="22"/>
                <w:szCs w:val="22"/>
              </w:rPr>
              <w:t>autoincrement(</w:t>
            </w:r>
            <w:proofErr w:type="gramEnd"/>
            <w:r w:rsidRPr="00ED20ED">
              <w:rPr>
                <w:rFonts w:ascii="Arial" w:hAnsi="Arial" w:cs="Arial"/>
                <w:color w:val="000000" w:themeColor="text1"/>
                <w:sz w:val="22"/>
                <w:szCs w:val="22"/>
              </w:rPr>
              <w:t>)) @map("_id")</w:t>
            </w:r>
          </w:p>
        </w:tc>
      </w:tr>
      <w:tr w:rsidR="00924359" w:rsidRPr="00A97CB8" w14:paraId="3572B775" w14:textId="77777777" w:rsidTr="00920309">
        <w:trPr>
          <w:trHeight w:val="288"/>
        </w:trPr>
        <w:tc>
          <w:tcPr>
            <w:cnfStyle w:val="001000000000" w:firstRow="0" w:lastRow="0" w:firstColumn="1" w:lastColumn="0" w:oddVBand="0" w:evenVBand="0" w:oddHBand="0" w:evenHBand="0" w:firstRowFirstColumn="0" w:firstRowLastColumn="0" w:lastRowFirstColumn="0" w:lastRowLastColumn="0"/>
            <w:tcW w:w="2943" w:type="dxa"/>
            <w:tcBorders>
              <w:top w:val="nil"/>
              <w:left w:val="nil"/>
              <w:bottom w:val="nil"/>
            </w:tcBorders>
          </w:tcPr>
          <w:p w14:paraId="3193D8AD" w14:textId="77777777" w:rsidR="00924359" w:rsidRPr="007836D3" w:rsidRDefault="00924359" w:rsidP="00924359">
            <w:pPr>
              <w:rPr>
                <w:rFonts w:ascii="Arial" w:hAnsi="Arial" w:cs="Arial"/>
                <w:b w:val="0"/>
                <w:bCs w:val="0"/>
                <w:color w:val="000000" w:themeColor="text1"/>
                <w:sz w:val="22"/>
                <w:szCs w:val="22"/>
              </w:rPr>
            </w:pPr>
            <w:r w:rsidRPr="007836D3">
              <w:rPr>
                <w:rFonts w:ascii="Arial" w:hAnsi="Arial" w:cs="Arial"/>
                <w:b w:val="0"/>
                <w:bCs w:val="0"/>
                <w:color w:val="000000" w:themeColor="text1"/>
                <w:sz w:val="22"/>
                <w:szCs w:val="22"/>
              </w:rPr>
              <w:t>email</w:t>
            </w:r>
          </w:p>
        </w:tc>
        <w:tc>
          <w:tcPr>
            <w:tcW w:w="1724" w:type="dxa"/>
            <w:tcBorders>
              <w:top w:val="nil"/>
              <w:bottom w:val="nil"/>
            </w:tcBorders>
          </w:tcPr>
          <w:p w14:paraId="0FEC29DC" w14:textId="77777777" w:rsidR="00924359" w:rsidRPr="007836D3" w:rsidRDefault="00924359" w:rsidP="0092435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7836D3">
              <w:rPr>
                <w:rFonts w:ascii="Arial" w:hAnsi="Arial" w:cs="Arial"/>
                <w:color w:val="000000" w:themeColor="text1"/>
                <w:sz w:val="22"/>
                <w:szCs w:val="22"/>
              </w:rPr>
              <w:t>String</w:t>
            </w:r>
          </w:p>
        </w:tc>
        <w:tc>
          <w:tcPr>
            <w:tcW w:w="4693" w:type="dxa"/>
            <w:tcBorders>
              <w:top w:val="nil"/>
              <w:bottom w:val="nil"/>
              <w:right w:val="nil"/>
            </w:tcBorders>
          </w:tcPr>
          <w:p w14:paraId="720E9B8F" w14:textId="77777777" w:rsidR="00924359" w:rsidRPr="00ED20ED" w:rsidRDefault="00924359" w:rsidP="0092435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@unique</w:t>
            </w:r>
          </w:p>
        </w:tc>
      </w:tr>
      <w:tr w:rsidR="00924359" w:rsidRPr="00A97CB8" w14:paraId="5907CCB2" w14:textId="77777777" w:rsidTr="009203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3" w:type="dxa"/>
            <w:tcBorders>
              <w:top w:val="nil"/>
              <w:left w:val="nil"/>
              <w:bottom w:val="nil"/>
            </w:tcBorders>
          </w:tcPr>
          <w:p w14:paraId="0CF4DCBF" w14:textId="258385A9" w:rsidR="00924359" w:rsidRPr="007836D3" w:rsidRDefault="00920309" w:rsidP="00924359">
            <w:pPr>
              <w:rPr>
                <w:rFonts w:ascii="Arial" w:hAnsi="Arial" w:cs="Arial"/>
                <w:b w:val="0"/>
                <w:bCs w:val="0"/>
                <w:color w:val="000000" w:themeColor="text1"/>
                <w:sz w:val="22"/>
                <w:szCs w:val="22"/>
              </w:rPr>
            </w:pPr>
            <w:r w:rsidRPr="007836D3">
              <w:rPr>
                <w:rFonts w:ascii="Arial" w:hAnsi="Arial" w:cs="Arial"/>
                <w:b w:val="0"/>
                <w:bCs w:val="0"/>
                <w:color w:val="000000" w:themeColor="text1"/>
                <w:sz w:val="22"/>
                <w:szCs w:val="22"/>
              </w:rPr>
              <w:t>address</w:t>
            </w:r>
          </w:p>
        </w:tc>
        <w:tc>
          <w:tcPr>
            <w:tcW w:w="1724" w:type="dxa"/>
            <w:tcBorders>
              <w:top w:val="nil"/>
              <w:bottom w:val="nil"/>
            </w:tcBorders>
          </w:tcPr>
          <w:p w14:paraId="28C54BAD" w14:textId="77777777" w:rsidR="00924359" w:rsidRPr="007836D3" w:rsidRDefault="00924359" w:rsidP="0092435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7836D3">
              <w:rPr>
                <w:rFonts w:ascii="Arial" w:hAnsi="Arial" w:cs="Arial"/>
                <w:color w:val="000000" w:themeColor="text1"/>
                <w:sz w:val="22"/>
                <w:szCs w:val="22"/>
              </w:rPr>
              <w:t>String</w:t>
            </w:r>
          </w:p>
        </w:tc>
        <w:tc>
          <w:tcPr>
            <w:tcW w:w="4693" w:type="dxa"/>
            <w:tcBorders>
              <w:top w:val="nil"/>
              <w:bottom w:val="nil"/>
              <w:right w:val="nil"/>
            </w:tcBorders>
          </w:tcPr>
          <w:p w14:paraId="33F4FFD8" w14:textId="5E932972" w:rsidR="00924359" w:rsidRPr="00ED20ED" w:rsidRDefault="001C250E" w:rsidP="0092435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@unique</w:t>
            </w:r>
          </w:p>
        </w:tc>
      </w:tr>
      <w:tr w:rsidR="00920309" w:rsidRPr="00A97CB8" w14:paraId="65D7163D" w14:textId="77777777" w:rsidTr="00920309">
        <w:trPr>
          <w:trHeight w:val="288"/>
        </w:trPr>
        <w:tc>
          <w:tcPr>
            <w:cnfStyle w:val="001000000000" w:firstRow="0" w:lastRow="0" w:firstColumn="1" w:lastColumn="0" w:oddVBand="0" w:evenVBand="0" w:oddHBand="0" w:evenHBand="0" w:firstRowFirstColumn="0" w:firstRowLastColumn="0" w:lastRowFirstColumn="0" w:lastRowLastColumn="0"/>
            <w:tcW w:w="2943" w:type="dxa"/>
            <w:tcBorders>
              <w:top w:val="nil"/>
              <w:left w:val="nil"/>
              <w:bottom w:val="nil"/>
            </w:tcBorders>
          </w:tcPr>
          <w:p w14:paraId="1B44B098" w14:textId="21FA4EE3" w:rsidR="00920309" w:rsidRPr="00ED20ED" w:rsidRDefault="00920309" w:rsidP="00920309">
            <w:pPr>
              <w:rPr>
                <w:rFonts w:ascii="Arial" w:hAnsi="Arial" w:cs="Arial"/>
                <w:b w:val="0"/>
                <w:bCs w:val="0"/>
                <w:color w:val="000000" w:themeColor="text1"/>
                <w:sz w:val="22"/>
                <w:szCs w:val="22"/>
              </w:rPr>
            </w:pPr>
            <w:r w:rsidRPr="00ED20ED">
              <w:rPr>
                <w:rFonts w:ascii="Arial" w:hAnsi="Arial" w:cs="Arial"/>
                <w:b w:val="0"/>
                <w:bCs w:val="0"/>
                <w:color w:val="000000" w:themeColor="text1"/>
                <w:sz w:val="22"/>
                <w:szCs w:val="22"/>
              </w:rPr>
              <w:t>name</w:t>
            </w:r>
          </w:p>
        </w:tc>
        <w:tc>
          <w:tcPr>
            <w:tcW w:w="1724" w:type="dxa"/>
            <w:tcBorders>
              <w:top w:val="nil"/>
              <w:bottom w:val="nil"/>
            </w:tcBorders>
          </w:tcPr>
          <w:p w14:paraId="35376839" w14:textId="0A8EA71E" w:rsidR="00920309" w:rsidRPr="00ED20ED" w:rsidRDefault="00920309" w:rsidP="0092030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String</w:t>
            </w:r>
          </w:p>
        </w:tc>
        <w:tc>
          <w:tcPr>
            <w:tcW w:w="4693" w:type="dxa"/>
            <w:tcBorders>
              <w:top w:val="nil"/>
              <w:bottom w:val="nil"/>
              <w:right w:val="nil"/>
            </w:tcBorders>
          </w:tcPr>
          <w:p w14:paraId="29A6249B" w14:textId="77777777" w:rsidR="00920309" w:rsidRPr="00ED20ED" w:rsidRDefault="00920309" w:rsidP="0092030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920309" w:rsidRPr="00A97CB8" w14:paraId="4DBA4E88" w14:textId="77777777" w:rsidTr="009203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3" w:type="dxa"/>
            <w:tcBorders>
              <w:top w:val="nil"/>
              <w:left w:val="nil"/>
              <w:bottom w:val="nil"/>
            </w:tcBorders>
          </w:tcPr>
          <w:p w14:paraId="077D0A64" w14:textId="15C9C437" w:rsidR="00920309" w:rsidRPr="00ED20ED" w:rsidRDefault="00920309" w:rsidP="00920309">
            <w:pPr>
              <w:rPr>
                <w:rFonts w:ascii="Arial" w:hAnsi="Arial" w:cs="Arial"/>
                <w:b w:val="0"/>
                <w:bCs w:val="0"/>
                <w:color w:val="000000" w:themeColor="text1"/>
                <w:sz w:val="22"/>
                <w:szCs w:val="22"/>
              </w:rPr>
            </w:pPr>
            <w:r w:rsidRPr="00ED20ED">
              <w:rPr>
                <w:rFonts w:ascii="Arial" w:hAnsi="Arial" w:cs="Arial"/>
                <w:b w:val="0"/>
                <w:bCs w:val="0"/>
                <w:color w:val="000000" w:themeColor="text1"/>
                <w:sz w:val="22"/>
                <w:szCs w:val="22"/>
              </w:rPr>
              <w:t>password</w:t>
            </w:r>
          </w:p>
        </w:tc>
        <w:tc>
          <w:tcPr>
            <w:tcW w:w="1724" w:type="dxa"/>
            <w:tcBorders>
              <w:top w:val="nil"/>
              <w:bottom w:val="nil"/>
            </w:tcBorders>
          </w:tcPr>
          <w:p w14:paraId="630444D7" w14:textId="303B12C2" w:rsidR="00920309" w:rsidRPr="00ED20ED" w:rsidRDefault="00920309" w:rsidP="0092030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String</w:t>
            </w:r>
          </w:p>
        </w:tc>
        <w:tc>
          <w:tcPr>
            <w:tcW w:w="4693" w:type="dxa"/>
            <w:tcBorders>
              <w:top w:val="nil"/>
              <w:bottom w:val="nil"/>
              <w:right w:val="nil"/>
            </w:tcBorders>
          </w:tcPr>
          <w:p w14:paraId="35D1D3E2" w14:textId="5305CD17" w:rsidR="00920309" w:rsidRPr="00ED20ED" w:rsidRDefault="00920309" w:rsidP="0092030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920309" w:rsidRPr="00A97CB8" w14:paraId="54BC4A62" w14:textId="77777777" w:rsidTr="00920309">
        <w:trPr>
          <w:trHeight w:val="288"/>
        </w:trPr>
        <w:tc>
          <w:tcPr>
            <w:cnfStyle w:val="001000000000" w:firstRow="0" w:lastRow="0" w:firstColumn="1" w:lastColumn="0" w:oddVBand="0" w:evenVBand="0" w:oddHBand="0" w:evenHBand="0" w:firstRowFirstColumn="0" w:firstRowLastColumn="0" w:lastRowFirstColumn="0" w:lastRowLastColumn="0"/>
            <w:tcW w:w="2943" w:type="dxa"/>
            <w:tcBorders>
              <w:top w:val="nil"/>
              <w:left w:val="nil"/>
              <w:bottom w:val="nil"/>
            </w:tcBorders>
          </w:tcPr>
          <w:p w14:paraId="7F63918B" w14:textId="5E677F97" w:rsidR="00920309" w:rsidRPr="00ED20ED" w:rsidRDefault="00920309" w:rsidP="00920309">
            <w:pPr>
              <w:rPr>
                <w:rFonts w:ascii="Arial" w:hAnsi="Arial" w:cs="Arial"/>
                <w:b w:val="0"/>
                <w:bCs w:val="0"/>
                <w:color w:val="000000" w:themeColor="text1"/>
                <w:sz w:val="22"/>
                <w:szCs w:val="22"/>
              </w:rPr>
            </w:pPr>
            <w:proofErr w:type="spellStart"/>
            <w:r w:rsidRPr="00ED20ED">
              <w:rPr>
                <w:rFonts w:ascii="Arial" w:hAnsi="Arial" w:cs="Arial"/>
                <w:b w:val="0"/>
                <w:bCs w:val="0"/>
                <w:color w:val="000000" w:themeColor="text1"/>
                <w:sz w:val="22"/>
                <w:szCs w:val="22"/>
              </w:rPr>
              <w:t>isProjectManager</w:t>
            </w:r>
            <w:proofErr w:type="spellEnd"/>
          </w:p>
        </w:tc>
        <w:tc>
          <w:tcPr>
            <w:tcW w:w="1724" w:type="dxa"/>
            <w:tcBorders>
              <w:top w:val="nil"/>
              <w:bottom w:val="nil"/>
            </w:tcBorders>
          </w:tcPr>
          <w:p w14:paraId="29D36F0B" w14:textId="18C22D39" w:rsidR="00920309" w:rsidRPr="00ED20ED" w:rsidRDefault="00920309" w:rsidP="0092030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Boolean</w:t>
            </w:r>
          </w:p>
        </w:tc>
        <w:tc>
          <w:tcPr>
            <w:tcW w:w="4693" w:type="dxa"/>
            <w:tcBorders>
              <w:top w:val="nil"/>
              <w:bottom w:val="nil"/>
              <w:right w:val="nil"/>
            </w:tcBorders>
          </w:tcPr>
          <w:p w14:paraId="2F57C20D" w14:textId="1AA29E01" w:rsidR="00920309" w:rsidRPr="00ED20ED" w:rsidRDefault="00920309" w:rsidP="0092030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@default(false)</w:t>
            </w:r>
          </w:p>
        </w:tc>
      </w:tr>
      <w:tr w:rsidR="00920309" w:rsidRPr="00A97CB8" w14:paraId="7A78C213" w14:textId="77777777" w:rsidTr="009203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3" w:type="dxa"/>
            <w:tcBorders>
              <w:top w:val="nil"/>
              <w:left w:val="nil"/>
              <w:bottom w:val="nil"/>
            </w:tcBorders>
          </w:tcPr>
          <w:p w14:paraId="567E6D63" w14:textId="08B5D318" w:rsidR="00920309" w:rsidRPr="00ED20ED" w:rsidRDefault="00920309" w:rsidP="00920309">
            <w:pPr>
              <w:rPr>
                <w:rFonts w:ascii="Arial" w:hAnsi="Arial" w:cs="Arial"/>
                <w:b w:val="0"/>
                <w:bCs w:val="0"/>
                <w:color w:val="000000" w:themeColor="text1"/>
                <w:sz w:val="22"/>
                <w:szCs w:val="22"/>
              </w:rPr>
            </w:pPr>
            <w:proofErr w:type="spellStart"/>
            <w:r w:rsidRPr="00ED20ED">
              <w:rPr>
                <w:rFonts w:ascii="Arial" w:hAnsi="Arial" w:cs="Arial"/>
                <w:b w:val="0"/>
                <w:bCs w:val="0"/>
                <w:color w:val="000000" w:themeColor="text1"/>
                <w:sz w:val="22"/>
                <w:szCs w:val="22"/>
              </w:rPr>
              <w:t>isVerified</w:t>
            </w:r>
            <w:proofErr w:type="spellEnd"/>
          </w:p>
        </w:tc>
        <w:tc>
          <w:tcPr>
            <w:tcW w:w="1724" w:type="dxa"/>
            <w:tcBorders>
              <w:top w:val="nil"/>
              <w:bottom w:val="nil"/>
            </w:tcBorders>
          </w:tcPr>
          <w:p w14:paraId="4B375C5C" w14:textId="7BA18A38" w:rsidR="00920309" w:rsidRPr="00ED20ED" w:rsidRDefault="00920309" w:rsidP="0092030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Boolean</w:t>
            </w:r>
          </w:p>
        </w:tc>
        <w:tc>
          <w:tcPr>
            <w:tcW w:w="4693" w:type="dxa"/>
            <w:tcBorders>
              <w:top w:val="nil"/>
              <w:bottom w:val="nil"/>
              <w:right w:val="nil"/>
            </w:tcBorders>
          </w:tcPr>
          <w:p w14:paraId="25DF16C1" w14:textId="6B944B73" w:rsidR="00920309" w:rsidRPr="00ED20ED" w:rsidRDefault="00920309" w:rsidP="0092030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@default(false)</w:t>
            </w:r>
          </w:p>
        </w:tc>
      </w:tr>
      <w:tr w:rsidR="00920309" w:rsidRPr="00A97CB8" w14:paraId="54D4D691" w14:textId="77777777" w:rsidTr="00920309">
        <w:trPr>
          <w:trHeight w:val="288"/>
        </w:trPr>
        <w:tc>
          <w:tcPr>
            <w:cnfStyle w:val="001000000000" w:firstRow="0" w:lastRow="0" w:firstColumn="1" w:lastColumn="0" w:oddVBand="0" w:evenVBand="0" w:oddHBand="0" w:evenHBand="0" w:firstRowFirstColumn="0" w:firstRowLastColumn="0" w:lastRowFirstColumn="0" w:lastRowLastColumn="0"/>
            <w:tcW w:w="2943" w:type="dxa"/>
            <w:tcBorders>
              <w:top w:val="nil"/>
              <w:left w:val="nil"/>
              <w:bottom w:val="nil"/>
            </w:tcBorders>
          </w:tcPr>
          <w:p w14:paraId="05BA5C8D" w14:textId="5975F1FE" w:rsidR="00920309" w:rsidRPr="00ED20ED" w:rsidRDefault="00920309" w:rsidP="00920309">
            <w:pPr>
              <w:rPr>
                <w:rFonts w:ascii="Arial" w:hAnsi="Arial" w:cs="Arial"/>
                <w:b w:val="0"/>
                <w:bCs w:val="0"/>
                <w:color w:val="000000" w:themeColor="text1"/>
                <w:sz w:val="22"/>
                <w:szCs w:val="22"/>
              </w:rPr>
            </w:pPr>
            <w:proofErr w:type="spellStart"/>
            <w:r w:rsidRPr="00ED20ED">
              <w:rPr>
                <w:rFonts w:ascii="Arial" w:hAnsi="Arial" w:cs="Arial"/>
                <w:b w:val="0"/>
                <w:bCs w:val="0"/>
                <w:color w:val="000000" w:themeColor="text1"/>
                <w:sz w:val="22"/>
                <w:szCs w:val="22"/>
              </w:rPr>
              <w:t>forgotPasswordToken</w:t>
            </w:r>
            <w:proofErr w:type="spellEnd"/>
          </w:p>
        </w:tc>
        <w:tc>
          <w:tcPr>
            <w:tcW w:w="1724" w:type="dxa"/>
            <w:tcBorders>
              <w:top w:val="nil"/>
              <w:bottom w:val="nil"/>
            </w:tcBorders>
          </w:tcPr>
          <w:p w14:paraId="597D3442" w14:textId="6A7EEEB5" w:rsidR="00920309" w:rsidRPr="00ED20ED" w:rsidRDefault="00920309" w:rsidP="0092030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String?</w:t>
            </w:r>
          </w:p>
        </w:tc>
        <w:tc>
          <w:tcPr>
            <w:tcW w:w="4693" w:type="dxa"/>
            <w:tcBorders>
              <w:top w:val="nil"/>
              <w:bottom w:val="nil"/>
              <w:right w:val="nil"/>
            </w:tcBorders>
          </w:tcPr>
          <w:p w14:paraId="334ABA2B" w14:textId="77777777" w:rsidR="00920309" w:rsidRPr="00ED20ED" w:rsidRDefault="00920309" w:rsidP="0092030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920309" w:rsidRPr="00A97CB8" w14:paraId="1F2A3017" w14:textId="77777777" w:rsidTr="009203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3" w:type="dxa"/>
            <w:tcBorders>
              <w:top w:val="nil"/>
              <w:left w:val="nil"/>
              <w:bottom w:val="nil"/>
            </w:tcBorders>
          </w:tcPr>
          <w:p w14:paraId="04385571" w14:textId="2DF840FF" w:rsidR="00920309" w:rsidRPr="00ED20ED" w:rsidRDefault="00920309" w:rsidP="00920309">
            <w:pPr>
              <w:rPr>
                <w:rFonts w:ascii="Arial" w:hAnsi="Arial" w:cs="Arial"/>
                <w:b w:val="0"/>
                <w:bCs w:val="0"/>
                <w:color w:val="000000" w:themeColor="text1"/>
                <w:sz w:val="22"/>
                <w:szCs w:val="22"/>
              </w:rPr>
            </w:pPr>
            <w:proofErr w:type="spellStart"/>
            <w:r w:rsidRPr="00ED20ED">
              <w:rPr>
                <w:rFonts w:ascii="Arial" w:hAnsi="Arial" w:cs="Arial"/>
                <w:b w:val="0"/>
                <w:bCs w:val="0"/>
                <w:color w:val="000000" w:themeColor="text1"/>
                <w:sz w:val="22"/>
                <w:szCs w:val="22"/>
              </w:rPr>
              <w:t>forgotPasswordTokenExpiry</w:t>
            </w:r>
            <w:proofErr w:type="spellEnd"/>
          </w:p>
        </w:tc>
        <w:tc>
          <w:tcPr>
            <w:tcW w:w="1724" w:type="dxa"/>
            <w:tcBorders>
              <w:top w:val="nil"/>
              <w:bottom w:val="nil"/>
            </w:tcBorders>
          </w:tcPr>
          <w:p w14:paraId="00327E96" w14:textId="4EA758C0" w:rsidR="00920309" w:rsidRPr="00ED20ED" w:rsidRDefault="00920309" w:rsidP="0092030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roofErr w:type="spellStart"/>
            <w:r w:rsidRPr="00ED20ED">
              <w:rPr>
                <w:rFonts w:ascii="Arial" w:hAnsi="Arial" w:cs="Arial"/>
                <w:color w:val="000000" w:themeColor="text1"/>
                <w:sz w:val="22"/>
                <w:szCs w:val="22"/>
              </w:rPr>
              <w:t>DateTime</w:t>
            </w:r>
            <w:proofErr w:type="spellEnd"/>
            <w:r w:rsidRPr="00ED20ED">
              <w:rPr>
                <w:rFonts w:ascii="Arial" w:hAnsi="Arial" w:cs="Arial"/>
                <w:color w:val="000000" w:themeColor="text1"/>
                <w:sz w:val="22"/>
                <w:szCs w:val="22"/>
              </w:rPr>
              <w:t>?</w:t>
            </w:r>
          </w:p>
        </w:tc>
        <w:tc>
          <w:tcPr>
            <w:tcW w:w="4693" w:type="dxa"/>
            <w:tcBorders>
              <w:top w:val="nil"/>
              <w:bottom w:val="nil"/>
              <w:right w:val="nil"/>
            </w:tcBorders>
          </w:tcPr>
          <w:p w14:paraId="2C2EEC40" w14:textId="77777777" w:rsidR="00920309" w:rsidRPr="00ED20ED" w:rsidRDefault="00920309" w:rsidP="0092030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920309" w:rsidRPr="00A97CB8" w14:paraId="62A52D2A" w14:textId="77777777" w:rsidTr="00920309">
        <w:trPr>
          <w:trHeight w:val="288"/>
        </w:trPr>
        <w:tc>
          <w:tcPr>
            <w:cnfStyle w:val="001000000000" w:firstRow="0" w:lastRow="0" w:firstColumn="1" w:lastColumn="0" w:oddVBand="0" w:evenVBand="0" w:oddHBand="0" w:evenHBand="0" w:firstRowFirstColumn="0" w:firstRowLastColumn="0" w:lastRowFirstColumn="0" w:lastRowLastColumn="0"/>
            <w:tcW w:w="2943" w:type="dxa"/>
            <w:tcBorders>
              <w:top w:val="nil"/>
              <w:left w:val="nil"/>
              <w:bottom w:val="nil"/>
            </w:tcBorders>
          </w:tcPr>
          <w:p w14:paraId="3083A63E" w14:textId="2FB1EFF1" w:rsidR="00920309" w:rsidRPr="00ED20ED" w:rsidRDefault="00920309" w:rsidP="00920309">
            <w:pPr>
              <w:rPr>
                <w:rFonts w:ascii="Arial" w:hAnsi="Arial" w:cs="Arial"/>
                <w:b w:val="0"/>
                <w:bCs w:val="0"/>
                <w:color w:val="000000" w:themeColor="text1"/>
                <w:sz w:val="22"/>
                <w:szCs w:val="22"/>
              </w:rPr>
            </w:pPr>
            <w:r w:rsidRPr="00ED20ED">
              <w:rPr>
                <w:rFonts w:ascii="Arial" w:hAnsi="Arial" w:cs="Arial"/>
                <w:b w:val="0"/>
                <w:bCs w:val="0"/>
                <w:color w:val="000000" w:themeColor="text1"/>
                <w:sz w:val="22"/>
                <w:szCs w:val="22"/>
              </w:rPr>
              <w:t>contributions</w:t>
            </w:r>
          </w:p>
        </w:tc>
        <w:tc>
          <w:tcPr>
            <w:tcW w:w="1724" w:type="dxa"/>
            <w:tcBorders>
              <w:top w:val="nil"/>
              <w:bottom w:val="nil"/>
            </w:tcBorders>
          </w:tcPr>
          <w:p w14:paraId="458D61BA" w14:textId="1CBC8795" w:rsidR="00920309" w:rsidRPr="00ED20ED" w:rsidRDefault="00920309" w:rsidP="0092030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roofErr w:type="gramStart"/>
            <w:r>
              <w:rPr>
                <w:rFonts w:ascii="Arial" w:hAnsi="Arial" w:cs="Arial"/>
                <w:color w:val="000000" w:themeColor="text1"/>
                <w:sz w:val="22"/>
                <w:szCs w:val="22"/>
              </w:rPr>
              <w:t>String</w:t>
            </w:r>
            <w:r w:rsidRPr="00ED20ED">
              <w:rPr>
                <w:rFonts w:ascii="Arial" w:hAnsi="Arial" w:cs="Arial"/>
                <w:color w:val="000000" w:themeColor="text1"/>
                <w:sz w:val="22"/>
                <w:szCs w:val="22"/>
              </w:rPr>
              <w:t>[</w:t>
            </w:r>
            <w:proofErr w:type="gramEnd"/>
            <w:r w:rsidRPr="00ED20ED">
              <w:rPr>
                <w:rFonts w:ascii="Arial" w:hAnsi="Arial" w:cs="Arial"/>
                <w:color w:val="000000" w:themeColor="text1"/>
                <w:sz w:val="22"/>
                <w:szCs w:val="22"/>
              </w:rPr>
              <w:t>]</w:t>
            </w:r>
          </w:p>
        </w:tc>
        <w:tc>
          <w:tcPr>
            <w:tcW w:w="4693" w:type="dxa"/>
            <w:tcBorders>
              <w:top w:val="nil"/>
              <w:bottom w:val="nil"/>
              <w:right w:val="nil"/>
            </w:tcBorders>
          </w:tcPr>
          <w:p w14:paraId="5BEB082A" w14:textId="77777777" w:rsidR="00920309" w:rsidRPr="00ED20ED" w:rsidRDefault="00920309" w:rsidP="0092030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bl>
    <w:p w14:paraId="2375BA7D" w14:textId="55CC548A" w:rsidR="00A97CB8" w:rsidRDefault="00A97CB8" w:rsidP="00A97CB8">
      <w:pPr>
        <w:rPr>
          <w:rFonts w:ascii="Arial" w:hAnsi="Arial" w:cs="Arial"/>
          <w:sz w:val="8"/>
          <w:szCs w:val="8"/>
        </w:rPr>
      </w:pPr>
    </w:p>
    <w:p w14:paraId="4A1BBE9A" w14:textId="77777777" w:rsidR="007836D3" w:rsidRDefault="007836D3" w:rsidP="00A97CB8">
      <w:pPr>
        <w:rPr>
          <w:rFonts w:ascii="Arial" w:hAnsi="Arial" w:cs="Arial"/>
          <w:sz w:val="8"/>
          <w:szCs w:val="8"/>
        </w:rPr>
      </w:pPr>
    </w:p>
    <w:p w14:paraId="392C5AED" w14:textId="77777777" w:rsidR="007836D3" w:rsidRPr="00C5436F" w:rsidRDefault="007836D3" w:rsidP="00A97CB8">
      <w:pPr>
        <w:rPr>
          <w:rFonts w:ascii="Arial" w:hAnsi="Arial" w:cs="Arial"/>
          <w:sz w:val="8"/>
          <w:szCs w:val="8"/>
        </w:rPr>
      </w:pPr>
    </w:p>
    <w:tbl>
      <w:tblPr>
        <w:tblStyle w:val="ListTable3"/>
        <w:tblW w:w="9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17"/>
        <w:gridCol w:w="1729"/>
        <w:gridCol w:w="4714"/>
      </w:tblGrid>
      <w:tr w:rsidR="00924359" w:rsidRPr="00A97CB8" w14:paraId="339B74E2" w14:textId="77777777" w:rsidTr="00ED20ED">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917" w:type="dxa"/>
            <w:tcBorders>
              <w:bottom w:val="none" w:sz="0" w:space="0" w:color="auto"/>
              <w:right w:val="none" w:sz="0" w:space="0" w:color="auto"/>
            </w:tcBorders>
          </w:tcPr>
          <w:p w14:paraId="4C865E6C" w14:textId="79CF1308" w:rsidR="00924359" w:rsidRPr="00924359" w:rsidRDefault="00924359" w:rsidP="007E3893">
            <w:pPr>
              <w:rPr>
                <w:rFonts w:ascii="Arial" w:hAnsi="Arial" w:cs="Arial"/>
                <w:color w:val="000000" w:themeColor="text1"/>
                <w:sz w:val="28"/>
                <w:szCs w:val="28"/>
              </w:rPr>
            </w:pPr>
            <w:r w:rsidRPr="00ED20ED">
              <w:rPr>
                <w:rFonts w:ascii="Arial" w:hAnsi="Arial" w:cs="Arial"/>
                <w:sz w:val="28"/>
                <w:szCs w:val="28"/>
              </w:rPr>
              <w:lastRenderedPageBreak/>
              <w:t>Campaign Table</w:t>
            </w:r>
          </w:p>
        </w:tc>
        <w:tc>
          <w:tcPr>
            <w:tcW w:w="1729" w:type="dxa"/>
          </w:tcPr>
          <w:p w14:paraId="59E124BB" w14:textId="09EB0F8D" w:rsidR="00924359" w:rsidRPr="00A97CB8" w:rsidRDefault="00924359" w:rsidP="007E3893">
            <w:pPr>
              <w:cnfStyle w:val="100000000000" w:firstRow="1" w:lastRow="0" w:firstColumn="0" w:lastColumn="0" w:oddVBand="0" w:evenVBand="0" w:oddHBand="0" w:evenHBand="0" w:firstRowFirstColumn="0" w:firstRowLastColumn="0" w:lastRowFirstColumn="0" w:lastRowLastColumn="0"/>
              <w:rPr>
                <w:rFonts w:ascii="Courier" w:hAnsi="Courier" w:cs="Arial"/>
                <w:color w:val="000000" w:themeColor="text1"/>
                <w:sz w:val="18"/>
                <w:szCs w:val="18"/>
              </w:rPr>
            </w:pPr>
          </w:p>
        </w:tc>
        <w:tc>
          <w:tcPr>
            <w:tcW w:w="4714" w:type="dxa"/>
          </w:tcPr>
          <w:p w14:paraId="2D4B0F6C" w14:textId="54A2F057" w:rsidR="00924359" w:rsidRPr="00A97CB8" w:rsidRDefault="00924359" w:rsidP="007E3893">
            <w:pPr>
              <w:cnfStyle w:val="100000000000" w:firstRow="1" w:lastRow="0" w:firstColumn="0" w:lastColumn="0" w:oddVBand="0" w:evenVBand="0" w:oddHBand="0" w:evenHBand="0" w:firstRowFirstColumn="0" w:firstRowLastColumn="0" w:lastRowFirstColumn="0" w:lastRowLastColumn="0"/>
              <w:rPr>
                <w:rFonts w:ascii="Courier" w:hAnsi="Courier" w:cs="Arial"/>
                <w:color w:val="000000" w:themeColor="text1"/>
                <w:sz w:val="18"/>
                <w:szCs w:val="18"/>
              </w:rPr>
            </w:pPr>
          </w:p>
        </w:tc>
      </w:tr>
      <w:tr w:rsidR="00924359" w:rsidRPr="00A97CB8" w14:paraId="1D15567C" w14:textId="77777777" w:rsidTr="00ED20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17" w:type="dxa"/>
            <w:tcBorders>
              <w:top w:val="none" w:sz="0" w:space="0" w:color="auto"/>
              <w:bottom w:val="none" w:sz="0" w:space="0" w:color="auto"/>
              <w:right w:val="none" w:sz="0" w:space="0" w:color="auto"/>
            </w:tcBorders>
          </w:tcPr>
          <w:p w14:paraId="3BE76209" w14:textId="1920E7A0" w:rsidR="00924359" w:rsidRPr="00ED20ED" w:rsidRDefault="00924359" w:rsidP="00924359">
            <w:pPr>
              <w:rPr>
                <w:rFonts w:ascii="Arial" w:hAnsi="Arial" w:cs="Arial"/>
                <w:b w:val="0"/>
                <w:bCs w:val="0"/>
                <w:color w:val="000000" w:themeColor="text1"/>
                <w:sz w:val="22"/>
                <w:szCs w:val="22"/>
              </w:rPr>
            </w:pPr>
            <w:r w:rsidRPr="00ED20ED">
              <w:rPr>
                <w:rFonts w:ascii="Arial" w:hAnsi="Arial" w:cs="Arial"/>
                <w:b w:val="0"/>
                <w:bCs w:val="0"/>
                <w:color w:val="000000" w:themeColor="text1"/>
                <w:sz w:val="22"/>
                <w:szCs w:val="22"/>
              </w:rPr>
              <w:t>id</w:t>
            </w:r>
          </w:p>
        </w:tc>
        <w:tc>
          <w:tcPr>
            <w:tcW w:w="1729" w:type="dxa"/>
            <w:tcBorders>
              <w:top w:val="none" w:sz="0" w:space="0" w:color="auto"/>
              <w:bottom w:val="none" w:sz="0" w:space="0" w:color="auto"/>
            </w:tcBorders>
          </w:tcPr>
          <w:p w14:paraId="36A8CB50" w14:textId="1E62A1D2" w:rsidR="00924359" w:rsidRPr="00ED20ED" w:rsidRDefault="00924359" w:rsidP="0092435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Int</w:t>
            </w:r>
          </w:p>
        </w:tc>
        <w:tc>
          <w:tcPr>
            <w:tcW w:w="4714" w:type="dxa"/>
            <w:tcBorders>
              <w:top w:val="none" w:sz="0" w:space="0" w:color="auto"/>
              <w:bottom w:val="none" w:sz="0" w:space="0" w:color="auto"/>
            </w:tcBorders>
          </w:tcPr>
          <w:p w14:paraId="048C7FF4" w14:textId="48E6ADB6" w:rsidR="00924359" w:rsidRPr="00ED20ED" w:rsidRDefault="00924359" w:rsidP="0092435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@id @default(</w:t>
            </w:r>
            <w:proofErr w:type="gramStart"/>
            <w:r w:rsidRPr="00ED20ED">
              <w:rPr>
                <w:rFonts w:ascii="Arial" w:hAnsi="Arial" w:cs="Arial"/>
                <w:color w:val="000000" w:themeColor="text1"/>
                <w:sz w:val="22"/>
                <w:szCs w:val="22"/>
              </w:rPr>
              <w:t>autoincrement(</w:t>
            </w:r>
            <w:proofErr w:type="gramEnd"/>
            <w:r w:rsidRPr="00ED20ED">
              <w:rPr>
                <w:rFonts w:ascii="Arial" w:hAnsi="Arial" w:cs="Arial"/>
                <w:color w:val="000000" w:themeColor="text1"/>
                <w:sz w:val="22"/>
                <w:szCs w:val="22"/>
              </w:rPr>
              <w:t>)) @map("_id")</w:t>
            </w:r>
          </w:p>
        </w:tc>
      </w:tr>
      <w:tr w:rsidR="00924359" w:rsidRPr="00A97CB8" w14:paraId="28C25BA9" w14:textId="77777777" w:rsidTr="00ED20ED">
        <w:trPr>
          <w:trHeight w:val="288"/>
        </w:trPr>
        <w:tc>
          <w:tcPr>
            <w:cnfStyle w:val="001000000000" w:firstRow="0" w:lastRow="0" w:firstColumn="1" w:lastColumn="0" w:oddVBand="0" w:evenVBand="0" w:oddHBand="0" w:evenHBand="0" w:firstRowFirstColumn="0" w:firstRowLastColumn="0" w:lastRowFirstColumn="0" w:lastRowLastColumn="0"/>
            <w:tcW w:w="2917" w:type="dxa"/>
            <w:tcBorders>
              <w:right w:val="none" w:sz="0" w:space="0" w:color="auto"/>
            </w:tcBorders>
          </w:tcPr>
          <w:p w14:paraId="6DDFC2FD" w14:textId="0668940D" w:rsidR="00924359" w:rsidRPr="00ED20ED" w:rsidRDefault="00924359" w:rsidP="00924359">
            <w:pPr>
              <w:rPr>
                <w:rFonts w:ascii="Arial" w:hAnsi="Arial" w:cs="Arial"/>
                <w:b w:val="0"/>
                <w:bCs w:val="0"/>
                <w:color w:val="000000" w:themeColor="text1"/>
                <w:sz w:val="22"/>
                <w:szCs w:val="22"/>
              </w:rPr>
            </w:pPr>
            <w:proofErr w:type="spellStart"/>
            <w:r w:rsidRPr="00ED20ED">
              <w:rPr>
                <w:rFonts w:ascii="Arial" w:hAnsi="Arial" w:cs="Arial"/>
                <w:b w:val="0"/>
                <w:bCs w:val="0"/>
                <w:color w:val="000000" w:themeColor="text1"/>
                <w:sz w:val="22"/>
                <w:szCs w:val="22"/>
              </w:rPr>
              <w:t>campaign_id</w:t>
            </w:r>
            <w:proofErr w:type="spellEnd"/>
          </w:p>
        </w:tc>
        <w:tc>
          <w:tcPr>
            <w:tcW w:w="1729" w:type="dxa"/>
          </w:tcPr>
          <w:p w14:paraId="3C48494A" w14:textId="77777777" w:rsidR="00924359" w:rsidRPr="00ED20ED" w:rsidRDefault="00924359" w:rsidP="0092435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String</w:t>
            </w:r>
          </w:p>
        </w:tc>
        <w:tc>
          <w:tcPr>
            <w:tcW w:w="4714" w:type="dxa"/>
          </w:tcPr>
          <w:p w14:paraId="3C306C95" w14:textId="77777777" w:rsidR="00924359" w:rsidRPr="00ED20ED" w:rsidRDefault="00924359" w:rsidP="0092435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@unique</w:t>
            </w:r>
          </w:p>
        </w:tc>
      </w:tr>
      <w:tr w:rsidR="001C250E" w:rsidRPr="00A97CB8" w14:paraId="28AEEAB1" w14:textId="77777777" w:rsidTr="00ED20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17" w:type="dxa"/>
            <w:tcBorders>
              <w:top w:val="none" w:sz="0" w:space="0" w:color="auto"/>
              <w:bottom w:val="none" w:sz="0" w:space="0" w:color="auto"/>
              <w:right w:val="none" w:sz="0" w:space="0" w:color="auto"/>
            </w:tcBorders>
          </w:tcPr>
          <w:p w14:paraId="43431978" w14:textId="34C81B5F" w:rsidR="001C250E" w:rsidRPr="00ED20ED" w:rsidRDefault="001C250E" w:rsidP="001C250E">
            <w:pPr>
              <w:rPr>
                <w:rFonts w:ascii="Arial" w:hAnsi="Arial" w:cs="Arial"/>
                <w:b w:val="0"/>
                <w:bCs w:val="0"/>
                <w:color w:val="000000" w:themeColor="text1"/>
                <w:sz w:val="22"/>
                <w:szCs w:val="22"/>
              </w:rPr>
            </w:pPr>
            <w:proofErr w:type="spellStart"/>
            <w:r>
              <w:rPr>
                <w:rFonts w:ascii="Arial" w:hAnsi="Arial" w:cs="Arial"/>
                <w:b w:val="0"/>
                <w:bCs w:val="0"/>
                <w:color w:val="000000" w:themeColor="text1"/>
                <w:sz w:val="22"/>
                <w:szCs w:val="22"/>
              </w:rPr>
              <w:t>contract_addr</w:t>
            </w:r>
            <w:proofErr w:type="spellEnd"/>
          </w:p>
        </w:tc>
        <w:tc>
          <w:tcPr>
            <w:tcW w:w="1729" w:type="dxa"/>
            <w:tcBorders>
              <w:top w:val="none" w:sz="0" w:space="0" w:color="auto"/>
              <w:bottom w:val="none" w:sz="0" w:space="0" w:color="auto"/>
            </w:tcBorders>
          </w:tcPr>
          <w:p w14:paraId="0034D77B" w14:textId="04C6880A" w:rsidR="001C250E" w:rsidRPr="00ED20ED" w:rsidRDefault="001C250E" w:rsidP="001C250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String</w:t>
            </w:r>
          </w:p>
        </w:tc>
        <w:tc>
          <w:tcPr>
            <w:tcW w:w="4714" w:type="dxa"/>
            <w:tcBorders>
              <w:top w:val="none" w:sz="0" w:space="0" w:color="auto"/>
              <w:bottom w:val="none" w:sz="0" w:space="0" w:color="auto"/>
            </w:tcBorders>
          </w:tcPr>
          <w:p w14:paraId="063B36B8" w14:textId="4F5D932A" w:rsidR="001C250E" w:rsidRPr="00ED20ED" w:rsidRDefault="001C250E" w:rsidP="001C250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@unique</w:t>
            </w:r>
          </w:p>
        </w:tc>
      </w:tr>
      <w:tr w:rsidR="001C250E" w:rsidRPr="00A97CB8" w14:paraId="055C175F" w14:textId="77777777" w:rsidTr="00ED20ED">
        <w:trPr>
          <w:trHeight w:val="288"/>
        </w:trPr>
        <w:tc>
          <w:tcPr>
            <w:cnfStyle w:val="001000000000" w:firstRow="0" w:lastRow="0" w:firstColumn="1" w:lastColumn="0" w:oddVBand="0" w:evenVBand="0" w:oddHBand="0" w:evenHBand="0" w:firstRowFirstColumn="0" w:firstRowLastColumn="0" w:lastRowFirstColumn="0" w:lastRowLastColumn="0"/>
            <w:tcW w:w="2917" w:type="dxa"/>
            <w:tcBorders>
              <w:right w:val="none" w:sz="0" w:space="0" w:color="auto"/>
            </w:tcBorders>
          </w:tcPr>
          <w:p w14:paraId="596E52D7" w14:textId="5FA7DE62" w:rsidR="001C250E" w:rsidRPr="00ED20ED" w:rsidRDefault="001C250E" w:rsidP="001C250E">
            <w:pPr>
              <w:rPr>
                <w:rFonts w:ascii="Arial" w:hAnsi="Arial" w:cs="Arial"/>
                <w:b w:val="0"/>
                <w:bCs w:val="0"/>
                <w:color w:val="000000" w:themeColor="text1"/>
                <w:sz w:val="22"/>
                <w:szCs w:val="22"/>
              </w:rPr>
            </w:pPr>
            <w:proofErr w:type="spellStart"/>
            <w:r w:rsidRPr="00ED20ED">
              <w:rPr>
                <w:rFonts w:ascii="Arial" w:hAnsi="Arial" w:cs="Arial"/>
                <w:b w:val="0"/>
                <w:bCs w:val="0"/>
                <w:color w:val="000000" w:themeColor="text1"/>
                <w:sz w:val="22"/>
                <w:szCs w:val="22"/>
              </w:rPr>
              <w:t>managerEmail</w:t>
            </w:r>
            <w:proofErr w:type="spellEnd"/>
          </w:p>
        </w:tc>
        <w:tc>
          <w:tcPr>
            <w:tcW w:w="1729" w:type="dxa"/>
          </w:tcPr>
          <w:p w14:paraId="786CE126" w14:textId="460B508F" w:rsidR="001C250E" w:rsidRPr="00ED20ED" w:rsidRDefault="001C250E" w:rsidP="001C250E">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String</w:t>
            </w:r>
          </w:p>
        </w:tc>
        <w:tc>
          <w:tcPr>
            <w:tcW w:w="4714" w:type="dxa"/>
          </w:tcPr>
          <w:p w14:paraId="04066BA4" w14:textId="77777777" w:rsidR="001C250E" w:rsidRPr="00ED20ED" w:rsidRDefault="001C250E" w:rsidP="001C250E">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1C250E" w:rsidRPr="00A97CB8" w14:paraId="197A1DCF" w14:textId="77777777" w:rsidTr="00ED20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17" w:type="dxa"/>
            <w:tcBorders>
              <w:top w:val="none" w:sz="0" w:space="0" w:color="auto"/>
              <w:bottom w:val="none" w:sz="0" w:space="0" w:color="auto"/>
              <w:right w:val="none" w:sz="0" w:space="0" w:color="auto"/>
            </w:tcBorders>
          </w:tcPr>
          <w:p w14:paraId="38F9521B" w14:textId="3B1E5A90" w:rsidR="001C250E" w:rsidRPr="00ED20ED" w:rsidRDefault="001C250E" w:rsidP="001C250E">
            <w:pPr>
              <w:rPr>
                <w:rFonts w:ascii="Arial" w:hAnsi="Arial" w:cs="Arial"/>
                <w:b w:val="0"/>
                <w:bCs w:val="0"/>
                <w:color w:val="000000" w:themeColor="text1"/>
                <w:sz w:val="22"/>
                <w:szCs w:val="22"/>
              </w:rPr>
            </w:pPr>
            <w:r w:rsidRPr="00ED20ED">
              <w:rPr>
                <w:rFonts w:ascii="Arial" w:hAnsi="Arial" w:cs="Arial"/>
                <w:b w:val="0"/>
                <w:bCs w:val="0"/>
                <w:color w:val="000000" w:themeColor="text1"/>
                <w:sz w:val="22"/>
                <w:szCs w:val="22"/>
              </w:rPr>
              <w:t>title</w:t>
            </w:r>
          </w:p>
        </w:tc>
        <w:tc>
          <w:tcPr>
            <w:tcW w:w="1729" w:type="dxa"/>
            <w:tcBorders>
              <w:top w:val="none" w:sz="0" w:space="0" w:color="auto"/>
              <w:bottom w:val="none" w:sz="0" w:space="0" w:color="auto"/>
            </w:tcBorders>
          </w:tcPr>
          <w:p w14:paraId="4FCFB14C" w14:textId="16850D46" w:rsidR="001C250E" w:rsidRPr="00ED20ED" w:rsidRDefault="001C250E" w:rsidP="001C250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String</w:t>
            </w:r>
          </w:p>
        </w:tc>
        <w:tc>
          <w:tcPr>
            <w:tcW w:w="4714" w:type="dxa"/>
            <w:tcBorders>
              <w:top w:val="none" w:sz="0" w:space="0" w:color="auto"/>
              <w:bottom w:val="none" w:sz="0" w:space="0" w:color="auto"/>
            </w:tcBorders>
          </w:tcPr>
          <w:p w14:paraId="6DD18221" w14:textId="77777777" w:rsidR="001C250E" w:rsidRPr="00ED20ED" w:rsidRDefault="001C250E" w:rsidP="001C250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1C250E" w:rsidRPr="00A97CB8" w14:paraId="562AA2CC" w14:textId="77777777" w:rsidTr="00ED20ED">
        <w:trPr>
          <w:trHeight w:val="288"/>
        </w:trPr>
        <w:tc>
          <w:tcPr>
            <w:cnfStyle w:val="001000000000" w:firstRow="0" w:lastRow="0" w:firstColumn="1" w:lastColumn="0" w:oddVBand="0" w:evenVBand="0" w:oddHBand="0" w:evenHBand="0" w:firstRowFirstColumn="0" w:firstRowLastColumn="0" w:lastRowFirstColumn="0" w:lastRowLastColumn="0"/>
            <w:tcW w:w="2917" w:type="dxa"/>
            <w:tcBorders>
              <w:right w:val="none" w:sz="0" w:space="0" w:color="auto"/>
            </w:tcBorders>
          </w:tcPr>
          <w:p w14:paraId="7CD63E60" w14:textId="7FE05A0B" w:rsidR="001C250E" w:rsidRPr="00ED20ED" w:rsidRDefault="001C250E" w:rsidP="001C250E">
            <w:pPr>
              <w:rPr>
                <w:rFonts w:ascii="Arial" w:hAnsi="Arial" w:cs="Arial"/>
                <w:b w:val="0"/>
                <w:bCs w:val="0"/>
                <w:color w:val="000000" w:themeColor="text1"/>
                <w:sz w:val="22"/>
                <w:szCs w:val="22"/>
              </w:rPr>
            </w:pPr>
            <w:r w:rsidRPr="00ED20ED">
              <w:rPr>
                <w:rFonts w:ascii="Arial" w:hAnsi="Arial" w:cs="Arial"/>
                <w:b w:val="0"/>
                <w:bCs w:val="0"/>
                <w:color w:val="000000" w:themeColor="text1"/>
                <w:sz w:val="22"/>
                <w:szCs w:val="22"/>
              </w:rPr>
              <w:t>info</w:t>
            </w:r>
          </w:p>
        </w:tc>
        <w:tc>
          <w:tcPr>
            <w:tcW w:w="1729" w:type="dxa"/>
          </w:tcPr>
          <w:p w14:paraId="4223E136" w14:textId="4CFF3E8D" w:rsidR="001C250E" w:rsidRPr="00ED20ED" w:rsidRDefault="001C250E" w:rsidP="001C250E">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String</w:t>
            </w:r>
          </w:p>
        </w:tc>
        <w:tc>
          <w:tcPr>
            <w:tcW w:w="4714" w:type="dxa"/>
          </w:tcPr>
          <w:p w14:paraId="7583A3AA" w14:textId="77777777" w:rsidR="001C250E" w:rsidRPr="00ED20ED" w:rsidRDefault="001C250E" w:rsidP="001C250E">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1C250E" w:rsidRPr="00A97CB8" w14:paraId="71FB6145" w14:textId="77777777" w:rsidTr="00ED20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17" w:type="dxa"/>
            <w:tcBorders>
              <w:top w:val="none" w:sz="0" w:space="0" w:color="auto"/>
              <w:bottom w:val="none" w:sz="0" w:space="0" w:color="auto"/>
              <w:right w:val="none" w:sz="0" w:space="0" w:color="auto"/>
            </w:tcBorders>
          </w:tcPr>
          <w:p w14:paraId="3CB457A2" w14:textId="4575419F" w:rsidR="001C250E" w:rsidRPr="00ED20ED" w:rsidRDefault="001C250E" w:rsidP="001C250E">
            <w:pPr>
              <w:rPr>
                <w:rFonts w:ascii="Arial" w:hAnsi="Arial" w:cs="Arial"/>
                <w:b w:val="0"/>
                <w:bCs w:val="0"/>
                <w:color w:val="000000" w:themeColor="text1"/>
                <w:sz w:val="22"/>
                <w:szCs w:val="22"/>
              </w:rPr>
            </w:pPr>
            <w:r w:rsidRPr="00ED20ED">
              <w:rPr>
                <w:rFonts w:ascii="Arial" w:hAnsi="Arial" w:cs="Arial"/>
                <w:b w:val="0"/>
                <w:bCs w:val="0"/>
                <w:color w:val="000000" w:themeColor="text1"/>
                <w:sz w:val="22"/>
                <w:szCs w:val="22"/>
              </w:rPr>
              <w:t>updates</w:t>
            </w:r>
          </w:p>
        </w:tc>
        <w:tc>
          <w:tcPr>
            <w:tcW w:w="1729" w:type="dxa"/>
            <w:tcBorders>
              <w:top w:val="none" w:sz="0" w:space="0" w:color="auto"/>
              <w:bottom w:val="none" w:sz="0" w:space="0" w:color="auto"/>
            </w:tcBorders>
          </w:tcPr>
          <w:p w14:paraId="6D92AE6D" w14:textId="3E634368" w:rsidR="001C250E" w:rsidRPr="00ED20ED" w:rsidRDefault="001C250E" w:rsidP="001C250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roofErr w:type="gramStart"/>
            <w:r w:rsidRPr="00ED20ED">
              <w:rPr>
                <w:rFonts w:ascii="Arial" w:hAnsi="Arial" w:cs="Arial"/>
                <w:color w:val="000000" w:themeColor="text1"/>
                <w:sz w:val="22"/>
                <w:szCs w:val="22"/>
              </w:rPr>
              <w:t>Update[</w:t>
            </w:r>
            <w:proofErr w:type="gramEnd"/>
            <w:r w:rsidRPr="00ED20ED">
              <w:rPr>
                <w:rFonts w:ascii="Arial" w:hAnsi="Arial" w:cs="Arial"/>
                <w:color w:val="000000" w:themeColor="text1"/>
                <w:sz w:val="22"/>
                <w:szCs w:val="22"/>
              </w:rPr>
              <w:t>]</w:t>
            </w:r>
          </w:p>
        </w:tc>
        <w:tc>
          <w:tcPr>
            <w:tcW w:w="4714" w:type="dxa"/>
            <w:tcBorders>
              <w:top w:val="none" w:sz="0" w:space="0" w:color="auto"/>
              <w:bottom w:val="none" w:sz="0" w:space="0" w:color="auto"/>
            </w:tcBorders>
          </w:tcPr>
          <w:p w14:paraId="2F3A7DDD" w14:textId="77777777" w:rsidR="001C250E" w:rsidRPr="00ED20ED" w:rsidRDefault="001C250E" w:rsidP="001C250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1C250E" w:rsidRPr="00A97CB8" w14:paraId="13E42890" w14:textId="77777777" w:rsidTr="00ED20ED">
        <w:trPr>
          <w:trHeight w:val="288"/>
        </w:trPr>
        <w:tc>
          <w:tcPr>
            <w:cnfStyle w:val="001000000000" w:firstRow="0" w:lastRow="0" w:firstColumn="1" w:lastColumn="0" w:oddVBand="0" w:evenVBand="0" w:oddHBand="0" w:evenHBand="0" w:firstRowFirstColumn="0" w:firstRowLastColumn="0" w:lastRowFirstColumn="0" w:lastRowLastColumn="0"/>
            <w:tcW w:w="2917" w:type="dxa"/>
            <w:tcBorders>
              <w:right w:val="none" w:sz="0" w:space="0" w:color="auto"/>
            </w:tcBorders>
          </w:tcPr>
          <w:p w14:paraId="53CF9A0A" w14:textId="0D793E24" w:rsidR="001C250E" w:rsidRPr="00ED20ED" w:rsidRDefault="001C250E" w:rsidP="001C250E">
            <w:pPr>
              <w:rPr>
                <w:rFonts w:ascii="Arial" w:hAnsi="Arial" w:cs="Arial"/>
                <w:b w:val="0"/>
                <w:bCs w:val="0"/>
                <w:color w:val="000000" w:themeColor="text1"/>
                <w:sz w:val="22"/>
                <w:szCs w:val="22"/>
              </w:rPr>
            </w:pPr>
            <w:r w:rsidRPr="00ED20ED">
              <w:rPr>
                <w:rFonts w:ascii="Arial" w:hAnsi="Arial" w:cs="Arial"/>
                <w:b w:val="0"/>
                <w:bCs w:val="0"/>
                <w:color w:val="000000" w:themeColor="text1"/>
                <w:sz w:val="22"/>
                <w:szCs w:val="22"/>
              </w:rPr>
              <w:t>link</w:t>
            </w:r>
          </w:p>
        </w:tc>
        <w:tc>
          <w:tcPr>
            <w:tcW w:w="1729" w:type="dxa"/>
          </w:tcPr>
          <w:p w14:paraId="5E5542C7" w14:textId="7F51A7C4" w:rsidR="001C250E" w:rsidRPr="00ED20ED" w:rsidRDefault="001C250E" w:rsidP="001C250E">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String?</w:t>
            </w:r>
          </w:p>
        </w:tc>
        <w:tc>
          <w:tcPr>
            <w:tcW w:w="4714" w:type="dxa"/>
          </w:tcPr>
          <w:p w14:paraId="07EFC1A2" w14:textId="77777777" w:rsidR="001C250E" w:rsidRPr="00ED20ED" w:rsidRDefault="001C250E" w:rsidP="001C250E">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bl>
    <w:p w14:paraId="1D6CC3CB" w14:textId="77777777" w:rsidR="00100E72" w:rsidRPr="00C5436F" w:rsidRDefault="00100E72" w:rsidP="00A97CB8">
      <w:pPr>
        <w:rPr>
          <w:rFonts w:ascii="Arial" w:hAnsi="Arial" w:cs="Arial"/>
          <w:sz w:val="8"/>
          <w:szCs w:val="8"/>
        </w:rPr>
      </w:pPr>
    </w:p>
    <w:p w14:paraId="524C3BA0" w14:textId="77777777" w:rsidR="00100E72" w:rsidRPr="00C5436F" w:rsidRDefault="00100E72" w:rsidP="00A97CB8">
      <w:pPr>
        <w:rPr>
          <w:rFonts w:ascii="Arial" w:hAnsi="Arial" w:cs="Arial"/>
          <w:sz w:val="8"/>
          <w:szCs w:val="8"/>
        </w:rPr>
      </w:pPr>
    </w:p>
    <w:tbl>
      <w:tblPr>
        <w:tblStyle w:val="ListTable3"/>
        <w:tblW w:w="9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90"/>
        <w:gridCol w:w="1060"/>
        <w:gridCol w:w="380"/>
        <w:gridCol w:w="6030"/>
      </w:tblGrid>
      <w:tr w:rsidR="00100E72" w:rsidRPr="00A97CB8" w14:paraId="74E92179" w14:textId="77777777" w:rsidTr="007E389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950" w:type="dxa"/>
            <w:gridSpan w:val="2"/>
            <w:tcBorders>
              <w:bottom w:val="none" w:sz="0" w:space="0" w:color="auto"/>
              <w:right w:val="none" w:sz="0" w:space="0" w:color="auto"/>
            </w:tcBorders>
          </w:tcPr>
          <w:p w14:paraId="5F9A2C57" w14:textId="043E51B8" w:rsidR="00100E72" w:rsidRPr="00924359" w:rsidRDefault="00100E72" w:rsidP="007E3893">
            <w:pPr>
              <w:rPr>
                <w:rFonts w:ascii="Arial" w:hAnsi="Arial" w:cs="Arial"/>
                <w:color w:val="000000" w:themeColor="text1"/>
                <w:sz w:val="28"/>
                <w:szCs w:val="28"/>
              </w:rPr>
            </w:pPr>
            <w:r w:rsidRPr="00100E72">
              <w:rPr>
                <w:rFonts w:ascii="Arial" w:hAnsi="Arial" w:cs="Arial"/>
                <w:sz w:val="28"/>
                <w:szCs w:val="28"/>
              </w:rPr>
              <w:t>Update</w:t>
            </w:r>
            <w:r>
              <w:rPr>
                <w:rFonts w:ascii="Arial" w:hAnsi="Arial" w:cs="Arial"/>
                <w:sz w:val="28"/>
                <w:szCs w:val="28"/>
              </w:rPr>
              <w:t xml:space="preserve"> </w:t>
            </w:r>
            <w:r w:rsidRPr="00ED20ED">
              <w:rPr>
                <w:rFonts w:ascii="Arial" w:hAnsi="Arial" w:cs="Arial"/>
                <w:sz w:val="28"/>
                <w:szCs w:val="28"/>
              </w:rPr>
              <w:t>Table</w:t>
            </w:r>
          </w:p>
        </w:tc>
        <w:tc>
          <w:tcPr>
            <w:tcW w:w="380" w:type="dxa"/>
          </w:tcPr>
          <w:p w14:paraId="38A3FACB" w14:textId="77777777" w:rsidR="00100E72" w:rsidRPr="00A97CB8" w:rsidRDefault="00100E72" w:rsidP="007E3893">
            <w:pPr>
              <w:cnfStyle w:val="100000000000" w:firstRow="1" w:lastRow="0" w:firstColumn="0" w:lastColumn="0" w:oddVBand="0" w:evenVBand="0" w:oddHBand="0" w:evenHBand="0" w:firstRowFirstColumn="0" w:firstRowLastColumn="0" w:lastRowFirstColumn="0" w:lastRowLastColumn="0"/>
              <w:rPr>
                <w:rFonts w:ascii="Courier" w:hAnsi="Courier" w:cs="Arial"/>
                <w:color w:val="000000" w:themeColor="text1"/>
                <w:sz w:val="18"/>
                <w:szCs w:val="18"/>
              </w:rPr>
            </w:pPr>
          </w:p>
        </w:tc>
        <w:tc>
          <w:tcPr>
            <w:tcW w:w="6030" w:type="dxa"/>
          </w:tcPr>
          <w:p w14:paraId="05D91AE3" w14:textId="77777777" w:rsidR="00100E72" w:rsidRPr="00A97CB8" w:rsidRDefault="00100E72" w:rsidP="007E3893">
            <w:pPr>
              <w:cnfStyle w:val="100000000000" w:firstRow="1" w:lastRow="0" w:firstColumn="0" w:lastColumn="0" w:oddVBand="0" w:evenVBand="0" w:oddHBand="0" w:evenHBand="0" w:firstRowFirstColumn="0" w:firstRowLastColumn="0" w:lastRowFirstColumn="0" w:lastRowLastColumn="0"/>
              <w:rPr>
                <w:rFonts w:ascii="Courier" w:hAnsi="Courier" w:cs="Arial"/>
                <w:color w:val="000000" w:themeColor="text1"/>
                <w:sz w:val="18"/>
                <w:szCs w:val="18"/>
              </w:rPr>
            </w:pPr>
          </w:p>
        </w:tc>
      </w:tr>
      <w:tr w:rsidR="00100E72" w:rsidRPr="00A97CB8" w14:paraId="3276DCA6" w14:textId="77777777" w:rsidTr="007E389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tcBorders>
              <w:top w:val="none" w:sz="0" w:space="0" w:color="auto"/>
              <w:bottom w:val="none" w:sz="0" w:space="0" w:color="auto"/>
              <w:right w:val="none" w:sz="0" w:space="0" w:color="auto"/>
            </w:tcBorders>
          </w:tcPr>
          <w:p w14:paraId="2EB602D6" w14:textId="77777777" w:rsidR="00100E72" w:rsidRPr="00ED20ED" w:rsidRDefault="00100E72" w:rsidP="007E3893">
            <w:pPr>
              <w:rPr>
                <w:rFonts w:ascii="Arial" w:hAnsi="Arial" w:cs="Arial"/>
                <w:b w:val="0"/>
                <w:bCs w:val="0"/>
                <w:color w:val="000000" w:themeColor="text1"/>
                <w:sz w:val="22"/>
                <w:szCs w:val="22"/>
              </w:rPr>
            </w:pPr>
            <w:r w:rsidRPr="00ED20ED">
              <w:rPr>
                <w:rFonts w:ascii="Arial" w:hAnsi="Arial" w:cs="Arial"/>
                <w:b w:val="0"/>
                <w:bCs w:val="0"/>
                <w:color w:val="000000" w:themeColor="text1"/>
                <w:sz w:val="22"/>
                <w:szCs w:val="22"/>
              </w:rPr>
              <w:t>id</w:t>
            </w:r>
          </w:p>
        </w:tc>
        <w:tc>
          <w:tcPr>
            <w:tcW w:w="1440" w:type="dxa"/>
            <w:gridSpan w:val="2"/>
            <w:tcBorders>
              <w:top w:val="none" w:sz="0" w:space="0" w:color="auto"/>
              <w:bottom w:val="none" w:sz="0" w:space="0" w:color="auto"/>
            </w:tcBorders>
          </w:tcPr>
          <w:p w14:paraId="1797AA87" w14:textId="77777777" w:rsidR="00100E72" w:rsidRPr="00ED20ED" w:rsidRDefault="00100E72" w:rsidP="007E3893">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Int</w:t>
            </w:r>
          </w:p>
        </w:tc>
        <w:tc>
          <w:tcPr>
            <w:tcW w:w="6030" w:type="dxa"/>
            <w:tcBorders>
              <w:top w:val="none" w:sz="0" w:space="0" w:color="auto"/>
              <w:bottom w:val="none" w:sz="0" w:space="0" w:color="auto"/>
            </w:tcBorders>
          </w:tcPr>
          <w:p w14:paraId="3075CE44" w14:textId="77777777" w:rsidR="00100E72" w:rsidRPr="00ED20ED" w:rsidRDefault="00100E72" w:rsidP="007E3893">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@id @default(</w:t>
            </w:r>
            <w:proofErr w:type="gramStart"/>
            <w:r w:rsidRPr="00ED20ED">
              <w:rPr>
                <w:rFonts w:ascii="Arial" w:hAnsi="Arial" w:cs="Arial"/>
                <w:color w:val="000000" w:themeColor="text1"/>
                <w:sz w:val="22"/>
                <w:szCs w:val="22"/>
              </w:rPr>
              <w:t>autoincrement(</w:t>
            </w:r>
            <w:proofErr w:type="gramEnd"/>
            <w:r w:rsidRPr="00ED20ED">
              <w:rPr>
                <w:rFonts w:ascii="Arial" w:hAnsi="Arial" w:cs="Arial"/>
                <w:color w:val="000000" w:themeColor="text1"/>
                <w:sz w:val="22"/>
                <w:szCs w:val="22"/>
              </w:rPr>
              <w:t>)) @map("_id")</w:t>
            </w:r>
          </w:p>
        </w:tc>
      </w:tr>
      <w:tr w:rsidR="00100E72" w:rsidRPr="00A97CB8" w14:paraId="022649FC" w14:textId="77777777" w:rsidTr="007E3893">
        <w:trPr>
          <w:trHeight w:val="288"/>
        </w:trPr>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14:paraId="200FF7E7" w14:textId="77777777" w:rsidR="00100E72" w:rsidRPr="00ED20ED" w:rsidRDefault="00100E72" w:rsidP="007E3893">
            <w:pPr>
              <w:rPr>
                <w:rFonts w:ascii="Arial" w:hAnsi="Arial" w:cs="Arial"/>
                <w:b w:val="0"/>
                <w:bCs w:val="0"/>
                <w:color w:val="000000" w:themeColor="text1"/>
                <w:sz w:val="22"/>
                <w:szCs w:val="22"/>
                <w:lang w:val="el-GR"/>
              </w:rPr>
            </w:pPr>
            <w:r w:rsidRPr="00ED20ED">
              <w:rPr>
                <w:rFonts w:ascii="Arial" w:hAnsi="Arial" w:cs="Arial"/>
                <w:b w:val="0"/>
                <w:bCs w:val="0"/>
                <w:color w:val="000000" w:themeColor="text1"/>
                <w:sz w:val="22"/>
                <w:szCs w:val="22"/>
              </w:rPr>
              <w:t>campaign</w:t>
            </w:r>
          </w:p>
        </w:tc>
        <w:tc>
          <w:tcPr>
            <w:tcW w:w="1440" w:type="dxa"/>
            <w:gridSpan w:val="2"/>
          </w:tcPr>
          <w:p w14:paraId="1FA62067" w14:textId="77777777" w:rsidR="00100E72" w:rsidRPr="00ED20ED" w:rsidRDefault="00100E72" w:rsidP="007E3893">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Campaign</w:t>
            </w:r>
          </w:p>
        </w:tc>
        <w:tc>
          <w:tcPr>
            <w:tcW w:w="6030" w:type="dxa"/>
          </w:tcPr>
          <w:p w14:paraId="4335CDD5" w14:textId="77777777" w:rsidR="00100E72" w:rsidRPr="00ED20ED" w:rsidRDefault="00100E72" w:rsidP="007E3893">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w:t>
            </w:r>
            <w:proofErr w:type="gramStart"/>
            <w:r w:rsidRPr="00ED20ED">
              <w:rPr>
                <w:rFonts w:ascii="Arial" w:hAnsi="Arial" w:cs="Arial"/>
                <w:color w:val="000000" w:themeColor="text1"/>
                <w:sz w:val="22"/>
                <w:szCs w:val="22"/>
              </w:rPr>
              <w:t>relation(</w:t>
            </w:r>
            <w:proofErr w:type="gramEnd"/>
            <w:r w:rsidRPr="00ED20ED">
              <w:rPr>
                <w:rFonts w:ascii="Arial" w:hAnsi="Arial" w:cs="Arial"/>
                <w:color w:val="000000" w:themeColor="text1"/>
                <w:sz w:val="22"/>
                <w:szCs w:val="22"/>
              </w:rPr>
              <w:t>fields: [</w:t>
            </w:r>
            <w:proofErr w:type="spellStart"/>
            <w:r w:rsidRPr="00ED20ED">
              <w:rPr>
                <w:rFonts w:ascii="Arial" w:hAnsi="Arial" w:cs="Arial"/>
                <w:color w:val="000000" w:themeColor="text1"/>
                <w:sz w:val="22"/>
                <w:szCs w:val="22"/>
              </w:rPr>
              <w:t>cid</w:t>
            </w:r>
            <w:proofErr w:type="spellEnd"/>
            <w:r w:rsidRPr="00ED20ED">
              <w:rPr>
                <w:rFonts w:ascii="Arial" w:hAnsi="Arial" w:cs="Arial"/>
                <w:color w:val="000000" w:themeColor="text1"/>
                <w:sz w:val="22"/>
                <w:szCs w:val="22"/>
              </w:rPr>
              <w:t xml:space="preserve">], references: [id], </w:t>
            </w:r>
            <w:proofErr w:type="spellStart"/>
            <w:r w:rsidRPr="00ED20ED">
              <w:rPr>
                <w:rFonts w:ascii="Arial" w:hAnsi="Arial" w:cs="Arial"/>
                <w:color w:val="000000" w:themeColor="text1"/>
                <w:sz w:val="22"/>
                <w:szCs w:val="22"/>
              </w:rPr>
              <w:t>onDelete</w:t>
            </w:r>
            <w:proofErr w:type="spellEnd"/>
            <w:r w:rsidRPr="00ED20ED">
              <w:rPr>
                <w:rFonts w:ascii="Arial" w:hAnsi="Arial" w:cs="Arial"/>
                <w:color w:val="000000" w:themeColor="text1"/>
                <w:sz w:val="22"/>
                <w:szCs w:val="22"/>
              </w:rPr>
              <w:t>: Cascade)</w:t>
            </w:r>
          </w:p>
        </w:tc>
      </w:tr>
      <w:tr w:rsidR="00100E72" w:rsidRPr="00A97CB8" w14:paraId="7BAC2FA4" w14:textId="77777777" w:rsidTr="007E389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tcBorders>
              <w:top w:val="none" w:sz="0" w:space="0" w:color="auto"/>
              <w:bottom w:val="none" w:sz="0" w:space="0" w:color="auto"/>
              <w:right w:val="none" w:sz="0" w:space="0" w:color="auto"/>
            </w:tcBorders>
          </w:tcPr>
          <w:p w14:paraId="11F107B7" w14:textId="77777777" w:rsidR="00100E72" w:rsidRPr="00ED20ED" w:rsidRDefault="00100E72" w:rsidP="007E3893">
            <w:pPr>
              <w:rPr>
                <w:rFonts w:ascii="Arial" w:hAnsi="Arial" w:cs="Arial"/>
                <w:b w:val="0"/>
                <w:bCs w:val="0"/>
                <w:color w:val="000000" w:themeColor="text1"/>
                <w:sz w:val="22"/>
                <w:szCs w:val="22"/>
              </w:rPr>
            </w:pPr>
            <w:proofErr w:type="spellStart"/>
            <w:r w:rsidRPr="00ED20ED">
              <w:rPr>
                <w:rFonts w:ascii="Arial" w:hAnsi="Arial" w:cs="Arial"/>
                <w:b w:val="0"/>
                <w:bCs w:val="0"/>
                <w:color w:val="000000" w:themeColor="text1"/>
                <w:sz w:val="22"/>
                <w:szCs w:val="22"/>
              </w:rPr>
              <w:t>cid</w:t>
            </w:r>
            <w:proofErr w:type="spellEnd"/>
          </w:p>
        </w:tc>
        <w:tc>
          <w:tcPr>
            <w:tcW w:w="1440" w:type="dxa"/>
            <w:gridSpan w:val="2"/>
            <w:tcBorders>
              <w:top w:val="none" w:sz="0" w:space="0" w:color="auto"/>
              <w:bottom w:val="none" w:sz="0" w:space="0" w:color="auto"/>
            </w:tcBorders>
          </w:tcPr>
          <w:p w14:paraId="66C1AFAD" w14:textId="77777777" w:rsidR="00100E72" w:rsidRPr="00ED20ED" w:rsidRDefault="00100E72" w:rsidP="007E3893">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ED20ED">
              <w:rPr>
                <w:rFonts w:ascii="Arial" w:hAnsi="Arial" w:cs="Arial"/>
                <w:color w:val="000000" w:themeColor="text1"/>
                <w:sz w:val="22"/>
                <w:szCs w:val="22"/>
              </w:rPr>
              <w:t>Int</w:t>
            </w:r>
          </w:p>
        </w:tc>
        <w:tc>
          <w:tcPr>
            <w:tcW w:w="6030" w:type="dxa"/>
            <w:tcBorders>
              <w:top w:val="none" w:sz="0" w:space="0" w:color="auto"/>
              <w:bottom w:val="none" w:sz="0" w:space="0" w:color="auto"/>
            </w:tcBorders>
          </w:tcPr>
          <w:p w14:paraId="2F7D7988" w14:textId="77777777" w:rsidR="00100E72" w:rsidRPr="00ED20ED" w:rsidRDefault="00100E72" w:rsidP="007E3893">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100E72" w:rsidRPr="00A97CB8" w14:paraId="163723F7" w14:textId="77777777" w:rsidTr="007E3893">
        <w:trPr>
          <w:trHeight w:val="288"/>
        </w:trPr>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14:paraId="17ACB399" w14:textId="4CBF3CC6" w:rsidR="00100E72" w:rsidRPr="00ED20ED" w:rsidRDefault="00100E72" w:rsidP="007E3893">
            <w:pPr>
              <w:rPr>
                <w:rFonts w:ascii="Arial" w:hAnsi="Arial" w:cs="Arial"/>
                <w:b w:val="0"/>
                <w:bCs w:val="0"/>
                <w:color w:val="000000" w:themeColor="text1"/>
                <w:sz w:val="22"/>
                <w:szCs w:val="22"/>
              </w:rPr>
            </w:pPr>
            <w:r w:rsidRPr="00100E72">
              <w:rPr>
                <w:rFonts w:ascii="Arial" w:hAnsi="Arial" w:cs="Arial"/>
                <w:b w:val="0"/>
                <w:bCs w:val="0"/>
                <w:color w:val="000000" w:themeColor="text1"/>
                <w:sz w:val="22"/>
                <w:szCs w:val="22"/>
              </w:rPr>
              <w:t>text</w:t>
            </w:r>
          </w:p>
        </w:tc>
        <w:tc>
          <w:tcPr>
            <w:tcW w:w="1440" w:type="dxa"/>
            <w:gridSpan w:val="2"/>
          </w:tcPr>
          <w:p w14:paraId="5772A25D" w14:textId="7C54D3F6" w:rsidR="00100E72" w:rsidRPr="00ED20ED" w:rsidRDefault="00100E72" w:rsidP="007E3893">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String</w:t>
            </w:r>
          </w:p>
        </w:tc>
        <w:tc>
          <w:tcPr>
            <w:tcW w:w="6030" w:type="dxa"/>
          </w:tcPr>
          <w:p w14:paraId="63CBA2F3" w14:textId="77777777" w:rsidR="00100E72" w:rsidRPr="00ED20ED" w:rsidRDefault="00100E72" w:rsidP="007E3893">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100E72" w:rsidRPr="00A97CB8" w14:paraId="183395F9" w14:textId="77777777" w:rsidTr="007E389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tcBorders>
              <w:top w:val="none" w:sz="0" w:space="0" w:color="auto"/>
              <w:bottom w:val="none" w:sz="0" w:space="0" w:color="auto"/>
              <w:right w:val="none" w:sz="0" w:space="0" w:color="auto"/>
            </w:tcBorders>
          </w:tcPr>
          <w:p w14:paraId="5C6B6C7B" w14:textId="174D5344" w:rsidR="00100E72" w:rsidRPr="00ED20ED" w:rsidRDefault="00100E72" w:rsidP="007E3893">
            <w:pPr>
              <w:rPr>
                <w:rFonts w:ascii="Arial" w:hAnsi="Arial" w:cs="Arial"/>
                <w:b w:val="0"/>
                <w:bCs w:val="0"/>
                <w:color w:val="000000" w:themeColor="text1"/>
                <w:sz w:val="22"/>
                <w:szCs w:val="22"/>
              </w:rPr>
            </w:pPr>
            <w:proofErr w:type="spellStart"/>
            <w:r w:rsidRPr="00100E72">
              <w:rPr>
                <w:rFonts w:ascii="Arial" w:hAnsi="Arial" w:cs="Arial"/>
                <w:b w:val="0"/>
                <w:bCs w:val="0"/>
                <w:color w:val="000000" w:themeColor="text1"/>
                <w:sz w:val="22"/>
                <w:szCs w:val="22"/>
              </w:rPr>
              <w:t>postedDate</w:t>
            </w:r>
            <w:proofErr w:type="spellEnd"/>
          </w:p>
        </w:tc>
        <w:tc>
          <w:tcPr>
            <w:tcW w:w="1440" w:type="dxa"/>
            <w:gridSpan w:val="2"/>
            <w:tcBorders>
              <w:top w:val="none" w:sz="0" w:space="0" w:color="auto"/>
              <w:bottom w:val="none" w:sz="0" w:space="0" w:color="auto"/>
            </w:tcBorders>
          </w:tcPr>
          <w:p w14:paraId="202D9BE7" w14:textId="186B542F" w:rsidR="00100E72" w:rsidRPr="00ED20ED" w:rsidRDefault="00100E72" w:rsidP="007E3893">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roofErr w:type="spellStart"/>
            <w:r w:rsidRPr="00100E72">
              <w:rPr>
                <w:rFonts w:ascii="Arial" w:hAnsi="Arial" w:cs="Arial"/>
                <w:color w:val="000000" w:themeColor="text1"/>
                <w:sz w:val="22"/>
                <w:szCs w:val="22"/>
              </w:rPr>
              <w:t>DateTime</w:t>
            </w:r>
            <w:proofErr w:type="spellEnd"/>
          </w:p>
        </w:tc>
        <w:tc>
          <w:tcPr>
            <w:tcW w:w="6030" w:type="dxa"/>
            <w:tcBorders>
              <w:top w:val="none" w:sz="0" w:space="0" w:color="auto"/>
              <w:bottom w:val="none" w:sz="0" w:space="0" w:color="auto"/>
            </w:tcBorders>
          </w:tcPr>
          <w:p w14:paraId="10C2B201" w14:textId="77777777" w:rsidR="00100E72" w:rsidRPr="00ED20ED" w:rsidRDefault="00100E72" w:rsidP="007E3893">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bl>
    <w:p w14:paraId="39A08EFC" w14:textId="77777777" w:rsidR="00100E72" w:rsidRDefault="00100E72" w:rsidP="00A97CB8"/>
    <w:p w14:paraId="252E2737" w14:textId="11455BD7" w:rsidR="00BF79F1" w:rsidRPr="001C250E" w:rsidRDefault="00BF79F1" w:rsidP="00BF79F1">
      <w:pPr>
        <w:pStyle w:val="Heading3"/>
        <w:rPr>
          <w:rFonts w:ascii="Arial" w:hAnsi="Arial" w:cs="Arial"/>
          <w:color w:val="000000" w:themeColor="text1"/>
        </w:rPr>
      </w:pPr>
      <w:r w:rsidRPr="001C250E">
        <w:rPr>
          <w:rFonts w:ascii="Arial" w:hAnsi="Arial" w:cs="Arial"/>
          <w:color w:val="000000" w:themeColor="text1"/>
        </w:rPr>
        <w:t>2.2.</w:t>
      </w:r>
      <w:r w:rsidR="00785135" w:rsidRPr="001C250E">
        <w:rPr>
          <w:rFonts w:ascii="Arial" w:hAnsi="Arial" w:cs="Arial"/>
          <w:color w:val="000000" w:themeColor="text1"/>
        </w:rPr>
        <w:t>2</w:t>
      </w:r>
      <w:r w:rsidRPr="001C250E">
        <w:rPr>
          <w:rFonts w:ascii="Arial" w:hAnsi="Arial" w:cs="Arial"/>
          <w:color w:val="000000" w:themeColor="text1"/>
        </w:rPr>
        <w:t xml:space="preserve"> </w:t>
      </w:r>
      <w:r w:rsidR="00785135" w:rsidRPr="001C250E">
        <w:rPr>
          <w:rFonts w:ascii="Arial" w:hAnsi="Arial" w:cs="Arial"/>
          <w:color w:val="000000" w:themeColor="text1"/>
        </w:rPr>
        <w:t>Bitcoin Blockchain</w:t>
      </w:r>
    </w:p>
    <w:p w14:paraId="747E1D12" w14:textId="08174313" w:rsidR="00BF79F1" w:rsidRPr="002F27EB" w:rsidRDefault="00785135" w:rsidP="00BF79F1">
      <w:pPr>
        <w:rPr>
          <w:rStyle w:val="Strong"/>
          <w:rFonts w:ascii="Arial" w:hAnsi="Arial" w:cs="Arial"/>
          <w:b w:val="0"/>
          <w:bCs w:val="0"/>
          <w:color w:val="FF0000"/>
          <w:sz w:val="22"/>
          <w:szCs w:val="22"/>
        </w:rPr>
      </w:pPr>
      <w:r w:rsidRPr="001C250E">
        <w:rPr>
          <w:rStyle w:val="Strong"/>
          <w:rFonts w:ascii="Arial" w:hAnsi="Arial" w:cs="Arial"/>
          <w:b w:val="0"/>
          <w:bCs w:val="0"/>
          <w:color w:val="000000" w:themeColor="text1"/>
          <w:sz w:val="22"/>
          <w:szCs w:val="22"/>
        </w:rPr>
        <w:t xml:space="preserve">The platform will integrate with the Bitcoin blockchain to manage all financial transactions. Bitcoin provides transparency, security, and immutability for transactions. This section details how transaction </w:t>
      </w:r>
      <w:proofErr w:type="gramStart"/>
      <w:r w:rsidRPr="001C250E">
        <w:rPr>
          <w:rStyle w:val="Strong"/>
          <w:rFonts w:ascii="Arial" w:hAnsi="Arial" w:cs="Arial"/>
          <w:b w:val="0"/>
          <w:bCs w:val="0"/>
          <w:color w:val="000000" w:themeColor="text1"/>
          <w:sz w:val="22"/>
          <w:szCs w:val="22"/>
        </w:rPr>
        <w:t>are</w:t>
      </w:r>
      <w:proofErr w:type="gramEnd"/>
      <w:r w:rsidRPr="001C250E">
        <w:rPr>
          <w:rStyle w:val="Strong"/>
          <w:rFonts w:ascii="Arial" w:hAnsi="Arial" w:cs="Arial"/>
          <w:b w:val="0"/>
          <w:bCs w:val="0"/>
          <w:color w:val="000000" w:themeColor="text1"/>
          <w:sz w:val="22"/>
          <w:szCs w:val="22"/>
        </w:rPr>
        <w:t xml:space="preserve"> </w:t>
      </w:r>
      <w:r w:rsidR="00A30CE7" w:rsidRPr="001C250E">
        <w:rPr>
          <w:rStyle w:val="Strong"/>
          <w:rFonts w:ascii="Arial" w:hAnsi="Arial" w:cs="Arial"/>
          <w:b w:val="0"/>
          <w:bCs w:val="0"/>
          <w:color w:val="000000" w:themeColor="text1"/>
          <w:sz w:val="22"/>
          <w:szCs w:val="22"/>
        </w:rPr>
        <w:t>managed</w:t>
      </w:r>
      <w:r w:rsidRPr="002F27EB">
        <w:rPr>
          <w:rStyle w:val="Strong"/>
          <w:rFonts w:ascii="Arial" w:hAnsi="Arial" w:cs="Arial"/>
          <w:b w:val="0"/>
          <w:bCs w:val="0"/>
          <w:color w:val="FF0000"/>
          <w:sz w:val="22"/>
          <w:szCs w:val="22"/>
        </w:rPr>
        <w:t>.</w:t>
      </w:r>
    </w:p>
    <w:p w14:paraId="334D0B8C" w14:textId="461FC8BB" w:rsidR="003C1946" w:rsidRPr="00E87694" w:rsidRDefault="003C1946" w:rsidP="003C1946">
      <w:pPr>
        <w:pStyle w:val="Heading3"/>
        <w:spacing w:before="360"/>
        <w:rPr>
          <w:rFonts w:ascii="Arial" w:hAnsi="Arial" w:cs="Arial"/>
          <w:color w:val="000000" w:themeColor="text1"/>
          <w:sz w:val="24"/>
          <w:szCs w:val="24"/>
        </w:rPr>
      </w:pPr>
      <w:r w:rsidRPr="00E87694">
        <w:rPr>
          <w:rFonts w:ascii="Arial" w:hAnsi="Arial" w:cs="Arial"/>
          <w:color w:val="000000" w:themeColor="text1"/>
          <w:sz w:val="24"/>
          <w:szCs w:val="24"/>
        </w:rPr>
        <w:t>2.2.2.1 Donation Process</w:t>
      </w:r>
      <w:r w:rsidR="003C76E0" w:rsidRPr="00E87694">
        <w:rPr>
          <w:rFonts w:ascii="Arial" w:hAnsi="Arial" w:cs="Arial"/>
          <w:color w:val="000000" w:themeColor="text1"/>
          <w:sz w:val="24"/>
          <w:szCs w:val="24"/>
        </w:rPr>
        <w:t xml:space="preserve"> and Fund Reservation with Smart Contracts</w:t>
      </w:r>
    </w:p>
    <w:p w14:paraId="44643CEC" w14:textId="5C34C9BD" w:rsidR="003C76E0" w:rsidRPr="00E87694" w:rsidRDefault="003C76E0" w:rsidP="00B34EC0">
      <w:pPr>
        <w:pStyle w:val="ListParagraph"/>
        <w:numPr>
          <w:ilvl w:val="0"/>
          <w:numId w:val="16"/>
        </w:numPr>
        <w:spacing w:before="120" w:after="100" w:afterAutospacing="1" w:line="240" w:lineRule="auto"/>
        <w:ind w:left="274" w:hanging="274"/>
        <w:rPr>
          <w:rFonts w:ascii="Arial" w:hAnsi="Arial" w:cs="Arial"/>
          <w:b/>
          <w:bCs/>
          <w:color w:val="000000" w:themeColor="text1"/>
          <w:sz w:val="22"/>
          <w:szCs w:val="22"/>
        </w:rPr>
      </w:pPr>
      <w:r w:rsidRPr="00E87694">
        <w:rPr>
          <w:rFonts w:ascii="Arial" w:hAnsi="Arial" w:cs="Arial"/>
          <w:b/>
          <w:bCs/>
          <w:color w:val="000000" w:themeColor="text1"/>
          <w:sz w:val="22"/>
          <w:szCs w:val="22"/>
        </w:rPr>
        <w:t>User Donation</w:t>
      </w:r>
    </w:p>
    <w:p w14:paraId="6B699F85" w14:textId="50260D67" w:rsidR="003C76E0" w:rsidRPr="00E87694" w:rsidRDefault="003C76E0" w:rsidP="00B34EC0">
      <w:pPr>
        <w:pStyle w:val="ListParagraph"/>
        <w:numPr>
          <w:ilvl w:val="1"/>
          <w:numId w:val="10"/>
        </w:numPr>
        <w:spacing w:before="100" w:beforeAutospacing="1" w:after="100" w:afterAutospacing="1" w:line="240" w:lineRule="auto"/>
        <w:ind w:left="630" w:hanging="270"/>
        <w:rPr>
          <w:rStyle w:val="Strong"/>
          <w:rFonts w:ascii="Arial" w:hAnsi="Arial" w:cs="Arial"/>
          <w:b w:val="0"/>
          <w:bCs w:val="0"/>
          <w:color w:val="000000" w:themeColor="text1"/>
          <w:sz w:val="22"/>
          <w:szCs w:val="22"/>
        </w:rPr>
      </w:pPr>
      <w:r w:rsidRPr="00E87694">
        <w:rPr>
          <w:rStyle w:val="Strong"/>
          <w:rFonts w:ascii="Arial" w:hAnsi="Arial" w:cs="Arial"/>
          <w:b w:val="0"/>
          <w:bCs w:val="0"/>
          <w:color w:val="000000" w:themeColor="text1"/>
          <w:sz w:val="22"/>
          <w:szCs w:val="22"/>
        </w:rPr>
        <w:t>When a user decides to donate to a campaign, they send their funds to the campaign's smart contract address</w:t>
      </w:r>
      <w:r w:rsidR="00C5436F" w:rsidRPr="00E87694">
        <w:rPr>
          <w:rStyle w:val="Strong"/>
          <w:rFonts w:ascii="Arial" w:hAnsi="Arial" w:cs="Arial"/>
          <w:b w:val="0"/>
          <w:bCs w:val="0"/>
          <w:color w:val="000000" w:themeColor="text1"/>
          <w:sz w:val="22"/>
          <w:szCs w:val="22"/>
        </w:rPr>
        <w:t>.</w:t>
      </w:r>
    </w:p>
    <w:p w14:paraId="183F70D5" w14:textId="71534D28" w:rsidR="00B34EC0" w:rsidRPr="00E87694" w:rsidRDefault="003C76E0" w:rsidP="00B34EC0">
      <w:pPr>
        <w:pStyle w:val="ListParagraph"/>
        <w:numPr>
          <w:ilvl w:val="1"/>
          <w:numId w:val="10"/>
        </w:numPr>
        <w:spacing w:before="100" w:beforeAutospacing="1" w:after="100" w:afterAutospacing="1" w:line="240" w:lineRule="auto"/>
        <w:ind w:left="630" w:hanging="270"/>
        <w:rPr>
          <w:rStyle w:val="Strong"/>
          <w:rFonts w:ascii="Arial" w:hAnsi="Arial" w:cs="Arial"/>
          <w:b w:val="0"/>
          <w:bCs w:val="0"/>
          <w:color w:val="000000" w:themeColor="text1"/>
          <w:sz w:val="22"/>
          <w:szCs w:val="22"/>
        </w:rPr>
      </w:pPr>
      <w:r w:rsidRPr="00E87694">
        <w:rPr>
          <w:rStyle w:val="Strong"/>
          <w:rFonts w:ascii="Arial" w:hAnsi="Arial" w:cs="Arial"/>
          <w:b w:val="0"/>
          <w:bCs w:val="0"/>
          <w:color w:val="000000" w:themeColor="text1"/>
          <w:sz w:val="22"/>
          <w:szCs w:val="22"/>
        </w:rPr>
        <w:t xml:space="preserve">The smart contract deployed on the </w:t>
      </w:r>
      <w:r w:rsidR="002059B2" w:rsidRPr="00E87694">
        <w:rPr>
          <w:rStyle w:val="Strong"/>
          <w:rFonts w:ascii="Arial" w:hAnsi="Arial" w:cs="Arial"/>
          <w:b w:val="0"/>
          <w:bCs w:val="0"/>
          <w:color w:val="000000" w:themeColor="text1"/>
          <w:sz w:val="22"/>
          <w:szCs w:val="22"/>
        </w:rPr>
        <w:t xml:space="preserve">Stacks </w:t>
      </w:r>
      <w:r w:rsidRPr="00E87694">
        <w:rPr>
          <w:rStyle w:val="Strong"/>
          <w:rFonts w:ascii="Arial" w:hAnsi="Arial" w:cs="Arial"/>
          <w:b w:val="0"/>
          <w:bCs w:val="0"/>
          <w:color w:val="000000" w:themeColor="text1"/>
          <w:sz w:val="22"/>
          <w:szCs w:val="22"/>
        </w:rPr>
        <w:t>platform blockchain</w:t>
      </w:r>
      <w:r w:rsidR="00EB493C" w:rsidRPr="00E87694">
        <w:rPr>
          <w:rStyle w:val="Strong"/>
          <w:rFonts w:ascii="Arial" w:hAnsi="Arial" w:cs="Arial"/>
          <w:b w:val="0"/>
          <w:bCs w:val="0"/>
          <w:color w:val="000000" w:themeColor="text1"/>
          <w:sz w:val="22"/>
          <w:szCs w:val="22"/>
        </w:rPr>
        <w:t xml:space="preserve"> </w:t>
      </w:r>
      <w:r w:rsidRPr="00E87694">
        <w:rPr>
          <w:rStyle w:val="Strong"/>
          <w:rFonts w:ascii="Arial" w:hAnsi="Arial" w:cs="Arial"/>
          <w:b w:val="0"/>
          <w:bCs w:val="0"/>
          <w:color w:val="000000" w:themeColor="text1"/>
          <w:sz w:val="22"/>
          <w:szCs w:val="22"/>
        </w:rPr>
        <w:t>will hold the funds securely until the specified conditions for release are met</w:t>
      </w:r>
      <w:r w:rsidR="00C5436F" w:rsidRPr="00E87694">
        <w:rPr>
          <w:rStyle w:val="Strong"/>
          <w:rFonts w:ascii="Arial" w:hAnsi="Arial" w:cs="Arial"/>
          <w:b w:val="0"/>
          <w:bCs w:val="0"/>
          <w:color w:val="000000" w:themeColor="text1"/>
          <w:sz w:val="22"/>
          <w:szCs w:val="22"/>
        </w:rPr>
        <w:t>.</w:t>
      </w:r>
    </w:p>
    <w:p w14:paraId="2D426CA2" w14:textId="54D85E5D" w:rsidR="003C76E0" w:rsidRPr="00E87694" w:rsidRDefault="003C76E0" w:rsidP="00B34EC0">
      <w:pPr>
        <w:pStyle w:val="ListParagraph"/>
        <w:spacing w:before="100" w:beforeAutospacing="1" w:after="100" w:afterAutospacing="1" w:line="240" w:lineRule="auto"/>
        <w:ind w:left="0"/>
        <w:rPr>
          <w:rStyle w:val="Strong"/>
          <w:rFonts w:ascii="Arial" w:hAnsi="Arial" w:cs="Arial"/>
          <w:b w:val="0"/>
          <w:bCs w:val="0"/>
          <w:color w:val="000000" w:themeColor="text1"/>
          <w:sz w:val="8"/>
          <w:szCs w:val="8"/>
        </w:rPr>
      </w:pPr>
    </w:p>
    <w:p w14:paraId="1A919FE2" w14:textId="3D988C35" w:rsidR="003C76E0" w:rsidRPr="00E87694" w:rsidRDefault="003C76E0" w:rsidP="00B34EC0">
      <w:pPr>
        <w:pStyle w:val="ListParagraph"/>
        <w:numPr>
          <w:ilvl w:val="0"/>
          <w:numId w:val="16"/>
        </w:numPr>
        <w:spacing w:before="100" w:beforeAutospacing="1" w:after="100" w:afterAutospacing="1" w:line="240" w:lineRule="auto"/>
        <w:ind w:left="270" w:hanging="270"/>
        <w:rPr>
          <w:rFonts w:ascii="Arial" w:hAnsi="Arial" w:cs="Arial"/>
          <w:b/>
          <w:bCs/>
          <w:color w:val="000000" w:themeColor="text1"/>
          <w:sz w:val="22"/>
          <w:szCs w:val="22"/>
        </w:rPr>
      </w:pPr>
      <w:r w:rsidRPr="00E87694">
        <w:rPr>
          <w:rFonts w:ascii="Arial" w:hAnsi="Arial" w:cs="Arial"/>
          <w:b/>
          <w:bCs/>
          <w:color w:val="000000" w:themeColor="text1"/>
          <w:sz w:val="22"/>
          <w:szCs w:val="22"/>
        </w:rPr>
        <w:t>Fund Holding</w:t>
      </w:r>
    </w:p>
    <w:p w14:paraId="67042423" w14:textId="0841AF3F" w:rsidR="003C76E0" w:rsidRPr="00E87694" w:rsidRDefault="003C76E0" w:rsidP="00B34EC0">
      <w:pPr>
        <w:pStyle w:val="ListParagraph"/>
        <w:numPr>
          <w:ilvl w:val="1"/>
          <w:numId w:val="10"/>
        </w:numPr>
        <w:spacing w:before="100" w:beforeAutospacing="1" w:after="100" w:afterAutospacing="1" w:line="240" w:lineRule="auto"/>
        <w:ind w:left="630" w:hanging="270"/>
        <w:rPr>
          <w:rStyle w:val="Strong"/>
          <w:rFonts w:ascii="Arial" w:hAnsi="Arial" w:cs="Arial"/>
          <w:b w:val="0"/>
          <w:bCs w:val="0"/>
          <w:color w:val="000000" w:themeColor="text1"/>
          <w:sz w:val="22"/>
          <w:szCs w:val="22"/>
        </w:rPr>
      </w:pPr>
      <w:r w:rsidRPr="00E87694">
        <w:rPr>
          <w:rStyle w:val="Strong"/>
          <w:rFonts w:ascii="Arial" w:hAnsi="Arial" w:cs="Arial"/>
          <w:b w:val="0"/>
          <w:bCs w:val="0"/>
          <w:color w:val="000000" w:themeColor="text1"/>
          <w:sz w:val="22"/>
          <w:szCs w:val="22"/>
        </w:rPr>
        <w:t>The donated amount is held within the smart contract according to its predefined rules for how and when the funds can be released.</w:t>
      </w:r>
    </w:p>
    <w:p w14:paraId="307876CE" w14:textId="77777777" w:rsidR="00B34EC0" w:rsidRPr="00E87694" w:rsidRDefault="00C5436F" w:rsidP="00B34EC0">
      <w:pPr>
        <w:pStyle w:val="ListParagraph"/>
        <w:numPr>
          <w:ilvl w:val="1"/>
          <w:numId w:val="10"/>
        </w:numPr>
        <w:spacing w:before="100" w:beforeAutospacing="1" w:after="100" w:afterAutospacing="1" w:line="240" w:lineRule="auto"/>
        <w:ind w:left="630" w:hanging="270"/>
        <w:rPr>
          <w:rStyle w:val="Strong"/>
          <w:rFonts w:ascii="Arial" w:hAnsi="Arial" w:cs="Arial"/>
          <w:b w:val="0"/>
          <w:bCs w:val="0"/>
          <w:color w:val="000000" w:themeColor="text1"/>
          <w:sz w:val="22"/>
          <w:szCs w:val="22"/>
        </w:rPr>
      </w:pPr>
      <w:r w:rsidRPr="00E87694">
        <w:rPr>
          <w:rStyle w:val="Strong"/>
          <w:rFonts w:ascii="Arial" w:hAnsi="Arial" w:cs="Arial"/>
          <w:b w:val="0"/>
          <w:bCs w:val="0"/>
          <w:color w:val="000000" w:themeColor="text1"/>
          <w:sz w:val="22"/>
          <w:szCs w:val="22"/>
        </w:rPr>
        <w:t>The funds are reserved and cannot be accessed by the project manager immediately.</w:t>
      </w:r>
    </w:p>
    <w:p w14:paraId="7D240212" w14:textId="18728F09" w:rsidR="00C5436F" w:rsidRPr="00E87694" w:rsidRDefault="00C5436F" w:rsidP="00B34EC0">
      <w:pPr>
        <w:pStyle w:val="ListParagraph"/>
        <w:spacing w:before="100" w:beforeAutospacing="1" w:after="100" w:afterAutospacing="1" w:line="240" w:lineRule="auto"/>
        <w:ind w:left="0"/>
        <w:rPr>
          <w:rStyle w:val="Strong"/>
          <w:rFonts w:ascii="Arial" w:hAnsi="Arial" w:cs="Arial"/>
          <w:b w:val="0"/>
          <w:bCs w:val="0"/>
          <w:color w:val="000000" w:themeColor="text1"/>
          <w:sz w:val="8"/>
          <w:szCs w:val="8"/>
        </w:rPr>
      </w:pPr>
    </w:p>
    <w:p w14:paraId="69705D9B" w14:textId="68E3D22E" w:rsidR="00C5436F" w:rsidRPr="00E87694" w:rsidRDefault="00C5436F" w:rsidP="00B34EC0">
      <w:pPr>
        <w:pStyle w:val="ListParagraph"/>
        <w:numPr>
          <w:ilvl w:val="0"/>
          <w:numId w:val="16"/>
        </w:numPr>
        <w:spacing w:before="100" w:beforeAutospacing="1" w:after="100" w:afterAutospacing="1" w:line="240" w:lineRule="auto"/>
        <w:ind w:left="270" w:hanging="270"/>
        <w:rPr>
          <w:rFonts w:ascii="Arial" w:hAnsi="Arial" w:cs="Arial"/>
          <w:b/>
          <w:bCs/>
          <w:color w:val="000000" w:themeColor="text1"/>
          <w:sz w:val="22"/>
          <w:szCs w:val="22"/>
        </w:rPr>
      </w:pPr>
      <w:r w:rsidRPr="00E87694">
        <w:rPr>
          <w:rFonts w:ascii="Arial" w:hAnsi="Arial" w:cs="Arial"/>
          <w:b/>
          <w:bCs/>
          <w:color w:val="000000" w:themeColor="text1"/>
          <w:sz w:val="22"/>
          <w:szCs w:val="22"/>
        </w:rPr>
        <w:t>Installment Releases</w:t>
      </w:r>
    </w:p>
    <w:p w14:paraId="25E56007" w14:textId="77777777" w:rsidR="00C5436F" w:rsidRPr="00E87694" w:rsidRDefault="00C5436F" w:rsidP="00B34EC0">
      <w:pPr>
        <w:pStyle w:val="ListParagraph"/>
        <w:numPr>
          <w:ilvl w:val="1"/>
          <w:numId w:val="10"/>
        </w:numPr>
        <w:spacing w:before="100" w:beforeAutospacing="1" w:after="100" w:afterAutospacing="1" w:line="240" w:lineRule="auto"/>
        <w:ind w:left="630" w:hanging="270"/>
        <w:rPr>
          <w:rStyle w:val="Strong"/>
          <w:rFonts w:ascii="Arial" w:hAnsi="Arial" w:cs="Arial"/>
          <w:b w:val="0"/>
          <w:bCs w:val="0"/>
          <w:color w:val="000000" w:themeColor="text1"/>
          <w:sz w:val="22"/>
          <w:szCs w:val="22"/>
        </w:rPr>
      </w:pPr>
      <w:r w:rsidRPr="00E87694">
        <w:rPr>
          <w:rStyle w:val="Strong"/>
          <w:rFonts w:ascii="Arial" w:hAnsi="Arial" w:cs="Arial"/>
          <w:b w:val="0"/>
          <w:bCs w:val="0"/>
          <w:color w:val="000000" w:themeColor="text1"/>
          <w:sz w:val="22"/>
          <w:szCs w:val="22"/>
        </w:rPr>
        <w:t>Upon reaching a predefined milestone, the project manager or a trusted entity submits proof to the smart contract.</w:t>
      </w:r>
    </w:p>
    <w:p w14:paraId="73978602" w14:textId="26080C12" w:rsidR="00C5436F" w:rsidRPr="00E87694" w:rsidRDefault="00C5436F" w:rsidP="00B34EC0">
      <w:pPr>
        <w:pStyle w:val="ListParagraph"/>
        <w:numPr>
          <w:ilvl w:val="1"/>
          <w:numId w:val="10"/>
        </w:numPr>
        <w:spacing w:before="100" w:beforeAutospacing="1" w:after="100" w:afterAutospacing="1" w:line="240" w:lineRule="auto"/>
        <w:ind w:left="630" w:hanging="270"/>
        <w:rPr>
          <w:rStyle w:val="Strong"/>
          <w:rFonts w:ascii="Arial" w:hAnsi="Arial" w:cs="Arial"/>
          <w:b w:val="0"/>
          <w:bCs w:val="0"/>
          <w:color w:val="000000" w:themeColor="text1"/>
          <w:sz w:val="22"/>
          <w:szCs w:val="22"/>
        </w:rPr>
      </w:pPr>
      <w:r w:rsidRPr="00E87694">
        <w:rPr>
          <w:rStyle w:val="Strong"/>
          <w:rFonts w:ascii="Arial" w:hAnsi="Arial" w:cs="Arial"/>
          <w:b w:val="0"/>
          <w:bCs w:val="0"/>
          <w:color w:val="000000" w:themeColor="text1"/>
          <w:sz w:val="22"/>
          <w:szCs w:val="22"/>
        </w:rPr>
        <w:t xml:space="preserve">The smart contract verifies the proof and releases the specified installment amount to the </w:t>
      </w:r>
      <w:r w:rsidRPr="00E87694">
        <w:rPr>
          <w:rFonts w:ascii="Arial" w:hAnsi="Arial" w:cs="Arial"/>
          <w:color w:val="000000" w:themeColor="text1"/>
          <w:sz w:val="22"/>
          <w:szCs w:val="22"/>
        </w:rPr>
        <w:t>project manager's address on the blockchain.</w:t>
      </w:r>
    </w:p>
    <w:p w14:paraId="14B9C044" w14:textId="71B3A3BA" w:rsidR="00B34EC0" w:rsidRPr="00E87694" w:rsidRDefault="00C5436F" w:rsidP="00B34EC0">
      <w:pPr>
        <w:pStyle w:val="ListParagraph"/>
        <w:numPr>
          <w:ilvl w:val="1"/>
          <w:numId w:val="10"/>
        </w:numPr>
        <w:spacing w:before="100" w:beforeAutospacing="1" w:after="100" w:afterAutospacing="1" w:line="240" w:lineRule="auto"/>
        <w:ind w:left="630" w:hanging="270"/>
        <w:rPr>
          <w:rStyle w:val="Strong"/>
          <w:rFonts w:ascii="Arial" w:hAnsi="Arial" w:cs="Arial"/>
          <w:b w:val="0"/>
          <w:bCs w:val="0"/>
          <w:color w:val="000000" w:themeColor="text1"/>
          <w:sz w:val="22"/>
          <w:szCs w:val="22"/>
        </w:rPr>
      </w:pPr>
      <w:r w:rsidRPr="00E87694">
        <w:rPr>
          <w:rStyle w:val="Strong"/>
          <w:rFonts w:ascii="Arial" w:hAnsi="Arial" w:cs="Arial"/>
          <w:b w:val="0"/>
          <w:bCs w:val="0"/>
          <w:color w:val="000000" w:themeColor="text1"/>
          <w:sz w:val="22"/>
          <w:szCs w:val="22"/>
        </w:rPr>
        <w:t>This process repeats for each milestone until all installments are released or the campaign is canceled.</w:t>
      </w:r>
    </w:p>
    <w:p w14:paraId="0472D9DF" w14:textId="77777777" w:rsidR="00B34EC0" w:rsidRPr="00E87694" w:rsidRDefault="00B34EC0" w:rsidP="00B34EC0">
      <w:pPr>
        <w:pStyle w:val="ListParagraph"/>
        <w:spacing w:before="100" w:beforeAutospacing="1" w:after="100" w:afterAutospacing="1" w:line="240" w:lineRule="auto"/>
        <w:ind w:left="0"/>
        <w:rPr>
          <w:rStyle w:val="Strong"/>
          <w:rFonts w:ascii="Arial" w:hAnsi="Arial" w:cs="Arial"/>
          <w:b w:val="0"/>
          <w:bCs w:val="0"/>
          <w:color w:val="000000" w:themeColor="text1"/>
          <w:sz w:val="8"/>
          <w:szCs w:val="8"/>
        </w:rPr>
      </w:pPr>
    </w:p>
    <w:p w14:paraId="723DF401" w14:textId="062281DA" w:rsidR="00C5436F" w:rsidRPr="00E87694" w:rsidRDefault="00C5436F" w:rsidP="00B34EC0">
      <w:pPr>
        <w:pStyle w:val="ListParagraph"/>
        <w:numPr>
          <w:ilvl w:val="0"/>
          <w:numId w:val="16"/>
        </w:numPr>
        <w:spacing w:before="100" w:beforeAutospacing="1" w:after="100" w:afterAutospacing="1" w:line="240" w:lineRule="auto"/>
        <w:ind w:left="274" w:hanging="274"/>
        <w:rPr>
          <w:rFonts w:ascii="Arial" w:hAnsi="Arial" w:cs="Arial"/>
          <w:b/>
          <w:bCs/>
          <w:color w:val="000000" w:themeColor="text1"/>
          <w:sz w:val="22"/>
          <w:szCs w:val="22"/>
        </w:rPr>
      </w:pPr>
      <w:r w:rsidRPr="00E87694">
        <w:rPr>
          <w:rFonts w:ascii="Arial" w:hAnsi="Arial" w:cs="Arial"/>
          <w:b/>
          <w:bCs/>
          <w:color w:val="000000" w:themeColor="text1"/>
          <w:sz w:val="22"/>
          <w:szCs w:val="22"/>
        </w:rPr>
        <w:t>No-Confidence Vote</w:t>
      </w:r>
    </w:p>
    <w:p w14:paraId="4DC6C52C" w14:textId="27CB918F" w:rsidR="00C5436F" w:rsidRPr="00E87694" w:rsidRDefault="00C5436F" w:rsidP="00B34EC0">
      <w:pPr>
        <w:pStyle w:val="ListParagraph"/>
        <w:numPr>
          <w:ilvl w:val="1"/>
          <w:numId w:val="10"/>
        </w:numPr>
        <w:spacing w:before="100" w:beforeAutospacing="1" w:after="100" w:afterAutospacing="1" w:line="240" w:lineRule="auto"/>
        <w:ind w:left="630" w:hanging="270"/>
        <w:rPr>
          <w:rStyle w:val="Strong"/>
          <w:rFonts w:ascii="Arial" w:hAnsi="Arial" w:cs="Arial"/>
          <w:b w:val="0"/>
          <w:bCs w:val="0"/>
          <w:color w:val="000000" w:themeColor="text1"/>
          <w:sz w:val="22"/>
          <w:szCs w:val="22"/>
        </w:rPr>
      </w:pPr>
      <w:r w:rsidRPr="00E87694">
        <w:rPr>
          <w:rStyle w:val="Strong"/>
          <w:rFonts w:ascii="Arial" w:hAnsi="Arial" w:cs="Arial"/>
          <w:b w:val="0"/>
          <w:bCs w:val="0"/>
          <w:color w:val="000000" w:themeColor="text1"/>
          <w:sz w:val="22"/>
          <w:szCs w:val="22"/>
        </w:rPr>
        <w:t>Contributors can initiate a no-confidence vote before each installment release.</w:t>
      </w:r>
    </w:p>
    <w:p w14:paraId="3F8C4DE3" w14:textId="2BF8EF1B" w:rsidR="00B34EC0" w:rsidRPr="00E87694" w:rsidRDefault="00B34EC0" w:rsidP="00B34EC0">
      <w:pPr>
        <w:pStyle w:val="ListParagraph"/>
        <w:numPr>
          <w:ilvl w:val="1"/>
          <w:numId w:val="10"/>
        </w:numPr>
        <w:spacing w:before="100" w:beforeAutospacing="1" w:after="100" w:afterAutospacing="1" w:line="240" w:lineRule="auto"/>
        <w:ind w:left="630" w:hanging="270"/>
        <w:rPr>
          <w:rStyle w:val="Strong"/>
          <w:rFonts w:ascii="Arial" w:hAnsi="Arial" w:cs="Arial"/>
          <w:b w:val="0"/>
          <w:bCs w:val="0"/>
          <w:color w:val="000000" w:themeColor="text1"/>
          <w:sz w:val="22"/>
          <w:szCs w:val="22"/>
        </w:rPr>
      </w:pPr>
      <w:r w:rsidRPr="00E87694">
        <w:rPr>
          <w:rStyle w:val="Strong"/>
          <w:rFonts w:ascii="Arial" w:hAnsi="Arial" w:cs="Arial"/>
          <w:b w:val="0"/>
          <w:bCs w:val="0"/>
          <w:color w:val="000000" w:themeColor="text1"/>
          <w:sz w:val="22"/>
          <w:szCs w:val="22"/>
        </w:rPr>
        <w:t>Each contributor's vote weight is proportional to their contribution.</w:t>
      </w:r>
    </w:p>
    <w:p w14:paraId="0DC6BCAD" w14:textId="547C4EA5" w:rsidR="00B34EC0" w:rsidRPr="00E87694" w:rsidRDefault="00B34EC0" w:rsidP="00B34EC0">
      <w:pPr>
        <w:pStyle w:val="ListParagraph"/>
        <w:numPr>
          <w:ilvl w:val="1"/>
          <w:numId w:val="10"/>
        </w:numPr>
        <w:spacing w:before="100" w:beforeAutospacing="1" w:after="100" w:afterAutospacing="1" w:line="240" w:lineRule="auto"/>
        <w:ind w:left="630" w:hanging="270"/>
        <w:rPr>
          <w:rStyle w:val="Strong"/>
          <w:rFonts w:ascii="Arial" w:hAnsi="Arial" w:cs="Arial"/>
          <w:b w:val="0"/>
          <w:bCs w:val="0"/>
          <w:color w:val="000000" w:themeColor="text1"/>
          <w:sz w:val="22"/>
          <w:szCs w:val="22"/>
        </w:rPr>
      </w:pPr>
      <w:r w:rsidRPr="00E87694">
        <w:rPr>
          <w:rStyle w:val="Strong"/>
          <w:rFonts w:ascii="Arial" w:hAnsi="Arial" w:cs="Arial"/>
          <w:b w:val="0"/>
          <w:bCs w:val="0"/>
          <w:color w:val="000000" w:themeColor="text1"/>
          <w:sz w:val="22"/>
          <w:szCs w:val="22"/>
        </w:rPr>
        <w:t>If the majority votes no-confidence, the smart contract will trigger the refund process.</w:t>
      </w:r>
    </w:p>
    <w:p w14:paraId="3113D6B0" w14:textId="77777777" w:rsidR="00B34EC0" w:rsidRPr="00E87694" w:rsidRDefault="00B34EC0" w:rsidP="00B34EC0">
      <w:pPr>
        <w:pStyle w:val="ListParagraph"/>
        <w:spacing w:before="100" w:beforeAutospacing="1" w:after="100" w:afterAutospacing="1" w:line="240" w:lineRule="auto"/>
        <w:ind w:left="0"/>
        <w:rPr>
          <w:rStyle w:val="Strong"/>
          <w:rFonts w:ascii="Arial" w:hAnsi="Arial" w:cs="Arial"/>
          <w:b w:val="0"/>
          <w:bCs w:val="0"/>
          <w:color w:val="000000" w:themeColor="text1"/>
          <w:sz w:val="8"/>
          <w:szCs w:val="8"/>
        </w:rPr>
      </w:pPr>
    </w:p>
    <w:p w14:paraId="7F1FF9F4" w14:textId="1E132246" w:rsidR="00B34EC0" w:rsidRPr="00E87694" w:rsidRDefault="00B34EC0" w:rsidP="00B34EC0">
      <w:pPr>
        <w:pStyle w:val="ListParagraph"/>
        <w:numPr>
          <w:ilvl w:val="0"/>
          <w:numId w:val="16"/>
        </w:numPr>
        <w:spacing w:before="100" w:beforeAutospacing="1" w:after="100" w:afterAutospacing="1" w:line="240" w:lineRule="auto"/>
        <w:ind w:left="274" w:hanging="274"/>
        <w:rPr>
          <w:rFonts w:ascii="Arial" w:hAnsi="Arial" w:cs="Arial"/>
          <w:b/>
          <w:bCs/>
          <w:color w:val="000000" w:themeColor="text1"/>
          <w:sz w:val="22"/>
          <w:szCs w:val="22"/>
        </w:rPr>
      </w:pPr>
      <w:r w:rsidRPr="00E87694">
        <w:rPr>
          <w:rFonts w:ascii="Arial" w:hAnsi="Arial" w:cs="Arial"/>
          <w:b/>
          <w:bCs/>
          <w:color w:val="000000" w:themeColor="text1"/>
          <w:sz w:val="22"/>
          <w:szCs w:val="22"/>
        </w:rPr>
        <w:t>Refund Conditions</w:t>
      </w:r>
    </w:p>
    <w:p w14:paraId="08C5083F" w14:textId="5988D09B" w:rsidR="00B34EC0" w:rsidRPr="00E87694" w:rsidRDefault="00B34EC0" w:rsidP="00B34EC0">
      <w:pPr>
        <w:pStyle w:val="ListParagraph"/>
        <w:numPr>
          <w:ilvl w:val="1"/>
          <w:numId w:val="10"/>
        </w:numPr>
        <w:spacing w:before="100" w:beforeAutospacing="1" w:after="100" w:afterAutospacing="1" w:line="240" w:lineRule="auto"/>
        <w:ind w:left="630" w:hanging="270"/>
        <w:rPr>
          <w:rStyle w:val="Strong"/>
          <w:rFonts w:ascii="Arial" w:hAnsi="Arial" w:cs="Arial"/>
          <w:b w:val="0"/>
          <w:bCs w:val="0"/>
          <w:color w:val="000000" w:themeColor="text1"/>
          <w:sz w:val="22"/>
          <w:szCs w:val="22"/>
        </w:rPr>
      </w:pPr>
      <w:r w:rsidRPr="00E87694">
        <w:rPr>
          <w:rStyle w:val="Strong"/>
          <w:rFonts w:ascii="Arial" w:hAnsi="Arial" w:cs="Arial"/>
          <w:b w:val="0"/>
          <w:bCs w:val="0"/>
          <w:color w:val="000000" w:themeColor="text1"/>
          <w:sz w:val="22"/>
          <w:szCs w:val="22"/>
        </w:rPr>
        <w:t>If the crowdfunding goal is not met by the deadline, the smart contract automatically refunds all contributors based on their contribution amount.</w:t>
      </w:r>
    </w:p>
    <w:p w14:paraId="4244C8C8" w14:textId="1D1D9029" w:rsidR="00B34EC0" w:rsidRPr="00E87694" w:rsidRDefault="00B34EC0" w:rsidP="00B34EC0">
      <w:pPr>
        <w:pStyle w:val="ListParagraph"/>
        <w:numPr>
          <w:ilvl w:val="1"/>
          <w:numId w:val="10"/>
        </w:numPr>
        <w:spacing w:before="100" w:beforeAutospacing="1" w:after="100" w:afterAutospacing="1" w:line="240" w:lineRule="auto"/>
        <w:ind w:left="630" w:hanging="270"/>
        <w:rPr>
          <w:rStyle w:val="Strong"/>
          <w:rFonts w:ascii="Arial" w:hAnsi="Arial" w:cs="Arial"/>
          <w:b w:val="0"/>
          <w:bCs w:val="0"/>
          <w:color w:val="000000" w:themeColor="text1"/>
          <w:sz w:val="22"/>
          <w:szCs w:val="22"/>
        </w:rPr>
      </w:pPr>
      <w:r w:rsidRPr="00E87694">
        <w:rPr>
          <w:rStyle w:val="Strong"/>
          <w:rFonts w:ascii="Arial" w:hAnsi="Arial" w:cs="Arial"/>
          <w:b w:val="0"/>
          <w:bCs w:val="0"/>
          <w:color w:val="000000" w:themeColor="text1"/>
          <w:sz w:val="22"/>
          <w:szCs w:val="22"/>
        </w:rPr>
        <w:t>If a no-confidence vote passes, the smart contract calculates and distributes the remaining funds proportionally to each contributor.</w:t>
      </w:r>
    </w:p>
    <w:p w14:paraId="6A7B896C" w14:textId="77777777" w:rsidR="00B834FA" w:rsidRPr="00E87694" w:rsidRDefault="00B834FA" w:rsidP="00B834FA">
      <w:pPr>
        <w:pStyle w:val="ListParagraph"/>
        <w:spacing w:before="100" w:beforeAutospacing="1" w:after="100" w:afterAutospacing="1" w:line="240" w:lineRule="auto"/>
        <w:ind w:left="0"/>
        <w:rPr>
          <w:rStyle w:val="Strong"/>
          <w:rFonts w:ascii="Arial" w:hAnsi="Arial" w:cs="Arial"/>
          <w:b w:val="0"/>
          <w:bCs w:val="0"/>
          <w:color w:val="000000" w:themeColor="text1"/>
          <w:sz w:val="8"/>
          <w:szCs w:val="8"/>
        </w:rPr>
      </w:pPr>
    </w:p>
    <w:p w14:paraId="6461493C" w14:textId="032AEB50" w:rsidR="00B834FA" w:rsidRPr="00E87694" w:rsidRDefault="00B834FA" w:rsidP="00B834FA">
      <w:pPr>
        <w:pStyle w:val="ListParagraph"/>
        <w:numPr>
          <w:ilvl w:val="0"/>
          <w:numId w:val="16"/>
        </w:numPr>
        <w:spacing w:before="100" w:beforeAutospacing="1" w:after="120" w:line="240" w:lineRule="auto"/>
        <w:ind w:left="274" w:hanging="274"/>
        <w:rPr>
          <w:rStyle w:val="Strong"/>
          <w:rFonts w:ascii="Arial" w:hAnsi="Arial" w:cs="Arial"/>
          <w:color w:val="000000" w:themeColor="text1"/>
          <w:sz w:val="22"/>
          <w:szCs w:val="22"/>
        </w:rPr>
      </w:pPr>
      <w:r w:rsidRPr="00E87694">
        <w:rPr>
          <w:rFonts w:ascii="Arial" w:hAnsi="Arial" w:cs="Arial"/>
          <w:b/>
          <w:bCs/>
          <w:color w:val="000000" w:themeColor="text1"/>
          <w:sz w:val="22"/>
          <w:szCs w:val="22"/>
        </w:rPr>
        <w:t>Smart Contract Structure</w:t>
      </w:r>
    </w:p>
    <w:tbl>
      <w:tblPr>
        <w:tblStyle w:val="GridTable5Dark"/>
        <w:tblW w:w="9322" w:type="dxa"/>
        <w:tblLayout w:type="fixed"/>
        <w:tblCellMar>
          <w:bottom w:w="58" w:type="dxa"/>
        </w:tblCellMar>
        <w:tblLook w:val="0620" w:firstRow="1" w:lastRow="0" w:firstColumn="0" w:lastColumn="0" w:noHBand="1" w:noVBand="1"/>
      </w:tblPr>
      <w:tblGrid>
        <w:gridCol w:w="3145"/>
        <w:gridCol w:w="6177"/>
      </w:tblGrid>
      <w:tr w:rsidR="00E87694" w:rsidRPr="00E87694" w14:paraId="665664FA" w14:textId="77777777" w:rsidTr="009A1912">
        <w:trPr>
          <w:cnfStyle w:val="100000000000" w:firstRow="1" w:lastRow="0" w:firstColumn="0" w:lastColumn="0" w:oddVBand="0" w:evenVBand="0" w:oddHBand="0" w:evenHBand="0" w:firstRowFirstColumn="0" w:firstRowLastColumn="0" w:lastRowFirstColumn="0" w:lastRowLastColumn="0"/>
          <w:trHeight w:val="443"/>
        </w:trPr>
        <w:tc>
          <w:tcPr>
            <w:tcW w:w="3145" w:type="dxa"/>
            <w:vAlign w:val="center"/>
          </w:tcPr>
          <w:p w14:paraId="05B02767" w14:textId="1DD862C7" w:rsidR="00A34130" w:rsidRPr="00E87694" w:rsidRDefault="00A34130" w:rsidP="003C76E0">
            <w:pPr>
              <w:widowControl w:val="0"/>
              <w:pBdr>
                <w:top w:val="nil"/>
                <w:left w:val="nil"/>
                <w:bottom w:val="nil"/>
                <w:right w:val="nil"/>
                <w:between w:val="nil"/>
              </w:pBdr>
              <w:ind w:right="-104"/>
              <w:rPr>
                <w:rFonts w:ascii="Arial" w:hAnsi="Arial" w:cs="Arial"/>
                <w:b w:val="0"/>
                <w:color w:val="000000" w:themeColor="text1"/>
                <w:sz w:val="22"/>
                <w:szCs w:val="22"/>
              </w:rPr>
            </w:pPr>
            <w:r w:rsidRPr="00E87694">
              <w:rPr>
                <w:rFonts w:ascii="Arial" w:hAnsi="Arial" w:cs="Arial"/>
                <w:b w:val="0"/>
                <w:color w:val="000000" w:themeColor="text1"/>
                <w:sz w:val="22"/>
                <w:szCs w:val="22"/>
              </w:rPr>
              <w:t>Function</w:t>
            </w:r>
          </w:p>
        </w:tc>
        <w:tc>
          <w:tcPr>
            <w:tcW w:w="6177" w:type="dxa"/>
            <w:vAlign w:val="center"/>
          </w:tcPr>
          <w:p w14:paraId="3C42B63F" w14:textId="19C9F583" w:rsidR="00A34130" w:rsidRPr="00E87694" w:rsidRDefault="00A34130" w:rsidP="003C76E0">
            <w:pPr>
              <w:widowControl w:val="0"/>
              <w:pBdr>
                <w:top w:val="nil"/>
                <w:left w:val="nil"/>
                <w:bottom w:val="nil"/>
                <w:right w:val="nil"/>
                <w:between w:val="nil"/>
              </w:pBdr>
              <w:ind w:left="-13"/>
              <w:rPr>
                <w:rFonts w:ascii="Arial" w:hAnsi="Arial" w:cs="Arial"/>
                <w:b w:val="0"/>
                <w:color w:val="000000" w:themeColor="text1"/>
                <w:sz w:val="22"/>
                <w:szCs w:val="22"/>
              </w:rPr>
            </w:pPr>
            <w:r w:rsidRPr="00E87694">
              <w:rPr>
                <w:rFonts w:ascii="Arial" w:hAnsi="Arial" w:cs="Arial"/>
                <w:color w:val="000000" w:themeColor="text1"/>
                <w:sz w:val="22"/>
                <w:szCs w:val="22"/>
              </w:rPr>
              <w:t>Description</w:t>
            </w:r>
          </w:p>
        </w:tc>
      </w:tr>
      <w:tr w:rsidR="00E87694" w:rsidRPr="00E87694" w14:paraId="4C93DA6C" w14:textId="77777777" w:rsidTr="009A1912">
        <w:trPr>
          <w:trHeight w:val="443"/>
        </w:trPr>
        <w:tc>
          <w:tcPr>
            <w:tcW w:w="3145" w:type="dxa"/>
            <w:vAlign w:val="center"/>
          </w:tcPr>
          <w:p w14:paraId="38330C2F" w14:textId="6BFB2D47" w:rsidR="00A34130" w:rsidRPr="00E87694" w:rsidRDefault="00CB2FAA" w:rsidP="003C76E0">
            <w:pPr>
              <w:widowControl w:val="0"/>
              <w:pBdr>
                <w:top w:val="nil"/>
                <w:left w:val="nil"/>
                <w:bottom w:val="nil"/>
                <w:right w:val="nil"/>
                <w:between w:val="nil"/>
              </w:pBdr>
              <w:ind w:right="-104"/>
              <w:rPr>
                <w:rFonts w:ascii="Arial" w:hAnsi="Arial" w:cs="Arial"/>
                <w:color w:val="000000" w:themeColor="text1"/>
                <w:sz w:val="22"/>
                <w:szCs w:val="22"/>
              </w:rPr>
            </w:pPr>
            <w:r w:rsidRPr="00E87694">
              <w:rPr>
                <w:rFonts w:ascii="Arial" w:hAnsi="Arial" w:cs="Arial"/>
                <w:color w:val="000000" w:themeColor="text1"/>
                <w:sz w:val="22"/>
                <w:szCs w:val="22"/>
              </w:rPr>
              <w:t>Constructor</w:t>
            </w:r>
          </w:p>
        </w:tc>
        <w:tc>
          <w:tcPr>
            <w:tcW w:w="6177" w:type="dxa"/>
            <w:vAlign w:val="center"/>
          </w:tcPr>
          <w:p w14:paraId="275D97C3" w14:textId="1BFEA40B" w:rsidR="00A34130" w:rsidRPr="00E87694" w:rsidRDefault="00CB2FAA" w:rsidP="003C76E0">
            <w:pPr>
              <w:ind w:left="-13"/>
              <w:rPr>
                <w:rFonts w:ascii="Arial" w:hAnsi="Arial" w:cs="Arial"/>
                <w:color w:val="000000" w:themeColor="text1"/>
                <w:sz w:val="22"/>
                <w:szCs w:val="22"/>
              </w:rPr>
            </w:pPr>
            <w:r w:rsidRPr="00E87694">
              <w:rPr>
                <w:rFonts w:ascii="Arial" w:hAnsi="Arial" w:cs="Arial"/>
                <w:color w:val="000000" w:themeColor="text1"/>
                <w:sz w:val="22"/>
                <w:szCs w:val="22"/>
              </w:rPr>
              <w:t>Initializes the contract with campaign details, (</w:t>
            </w:r>
            <w:r w:rsidR="003C76E0" w:rsidRPr="00E87694">
              <w:rPr>
                <w:rFonts w:ascii="Arial" w:hAnsi="Arial" w:cs="Arial"/>
                <w:color w:val="000000" w:themeColor="text1"/>
                <w:sz w:val="22"/>
                <w:szCs w:val="22"/>
              </w:rPr>
              <w:t xml:space="preserve">crowdfunding </w:t>
            </w:r>
            <w:r w:rsidRPr="00E87694">
              <w:rPr>
                <w:rFonts w:ascii="Arial" w:hAnsi="Arial" w:cs="Arial"/>
                <w:color w:val="000000" w:themeColor="text1"/>
                <w:sz w:val="22"/>
                <w:szCs w:val="22"/>
              </w:rPr>
              <w:t>goal, deadline, public key address of the project manager's account on the blockchain, installment milestones).</w:t>
            </w:r>
          </w:p>
        </w:tc>
      </w:tr>
      <w:tr w:rsidR="00E87694" w:rsidRPr="00E87694" w14:paraId="5F0225EB" w14:textId="77777777" w:rsidTr="009A1912">
        <w:trPr>
          <w:trHeight w:val="443"/>
        </w:trPr>
        <w:tc>
          <w:tcPr>
            <w:tcW w:w="3145" w:type="dxa"/>
            <w:vAlign w:val="center"/>
          </w:tcPr>
          <w:p w14:paraId="5F2F3F1E" w14:textId="5926308E" w:rsidR="00A34130" w:rsidRPr="00E87694" w:rsidRDefault="00CB2FAA" w:rsidP="003C76E0">
            <w:pPr>
              <w:widowControl w:val="0"/>
              <w:pBdr>
                <w:top w:val="nil"/>
                <w:left w:val="nil"/>
                <w:bottom w:val="nil"/>
                <w:right w:val="nil"/>
                <w:between w:val="nil"/>
              </w:pBdr>
              <w:ind w:right="-104"/>
              <w:rPr>
                <w:rFonts w:ascii="Arial" w:hAnsi="Arial" w:cs="Arial"/>
                <w:b/>
                <w:bCs/>
                <w:color w:val="000000" w:themeColor="text1"/>
                <w:sz w:val="22"/>
                <w:szCs w:val="22"/>
              </w:rPr>
            </w:pPr>
            <w:r w:rsidRPr="00E87694">
              <w:rPr>
                <w:rStyle w:val="Strong"/>
                <w:rFonts w:ascii="Arial" w:hAnsi="Arial" w:cs="Arial"/>
                <w:b w:val="0"/>
                <w:bCs w:val="0"/>
                <w:color w:val="000000" w:themeColor="text1"/>
                <w:sz w:val="22"/>
                <w:szCs w:val="22"/>
              </w:rPr>
              <w:t>Donation Function</w:t>
            </w:r>
          </w:p>
        </w:tc>
        <w:tc>
          <w:tcPr>
            <w:tcW w:w="6177" w:type="dxa"/>
            <w:vAlign w:val="center"/>
          </w:tcPr>
          <w:p w14:paraId="258E4BE4" w14:textId="23F350A9" w:rsidR="00A34130" w:rsidRPr="00E87694" w:rsidRDefault="00CB2FAA" w:rsidP="003C76E0">
            <w:pPr>
              <w:ind w:left="-13"/>
              <w:rPr>
                <w:rFonts w:ascii="Arial" w:hAnsi="Arial" w:cs="Arial"/>
                <w:color w:val="000000" w:themeColor="text1"/>
                <w:sz w:val="22"/>
                <w:szCs w:val="22"/>
              </w:rPr>
            </w:pPr>
            <w:r w:rsidRPr="00E87694">
              <w:rPr>
                <w:rFonts w:ascii="Arial" w:hAnsi="Arial" w:cs="Arial"/>
                <w:color w:val="000000" w:themeColor="text1"/>
                <w:sz w:val="22"/>
                <w:szCs w:val="22"/>
              </w:rPr>
              <w:t>Allows users to send funds to the smart contract and records their contributions.</w:t>
            </w:r>
          </w:p>
        </w:tc>
      </w:tr>
      <w:tr w:rsidR="00E87694" w:rsidRPr="00E87694" w14:paraId="1ECD4C54" w14:textId="77777777" w:rsidTr="009A1912">
        <w:trPr>
          <w:trHeight w:val="443"/>
        </w:trPr>
        <w:tc>
          <w:tcPr>
            <w:tcW w:w="3145" w:type="dxa"/>
            <w:vAlign w:val="center"/>
          </w:tcPr>
          <w:p w14:paraId="70759C22" w14:textId="77C8527A" w:rsidR="00A34130" w:rsidRPr="00E87694" w:rsidRDefault="00CB2FAA" w:rsidP="003C76E0">
            <w:pPr>
              <w:widowControl w:val="0"/>
              <w:pBdr>
                <w:top w:val="nil"/>
                <w:left w:val="nil"/>
                <w:bottom w:val="nil"/>
                <w:right w:val="nil"/>
                <w:between w:val="nil"/>
              </w:pBdr>
              <w:ind w:right="-104"/>
              <w:rPr>
                <w:rFonts w:ascii="Arial" w:hAnsi="Arial" w:cs="Arial"/>
                <w:color w:val="000000" w:themeColor="text1"/>
                <w:sz w:val="22"/>
                <w:szCs w:val="22"/>
              </w:rPr>
            </w:pPr>
            <w:r w:rsidRPr="00E87694">
              <w:rPr>
                <w:rFonts w:ascii="Arial" w:hAnsi="Arial" w:cs="Arial"/>
                <w:color w:val="000000" w:themeColor="text1"/>
                <w:sz w:val="22"/>
                <w:szCs w:val="22"/>
              </w:rPr>
              <w:t>Milestone Verification Function</w:t>
            </w:r>
          </w:p>
        </w:tc>
        <w:tc>
          <w:tcPr>
            <w:tcW w:w="6177" w:type="dxa"/>
            <w:vAlign w:val="center"/>
          </w:tcPr>
          <w:p w14:paraId="25D95CE4" w14:textId="2F45B45A" w:rsidR="00A34130" w:rsidRPr="00E87694" w:rsidRDefault="00CB2FAA" w:rsidP="003C76E0">
            <w:pPr>
              <w:widowControl w:val="0"/>
              <w:pBdr>
                <w:top w:val="nil"/>
                <w:left w:val="nil"/>
                <w:bottom w:val="nil"/>
                <w:right w:val="nil"/>
                <w:between w:val="nil"/>
              </w:pBdr>
              <w:ind w:left="-13"/>
              <w:rPr>
                <w:rFonts w:ascii="Arial" w:hAnsi="Arial" w:cs="Arial"/>
                <w:color w:val="000000" w:themeColor="text1"/>
                <w:sz w:val="22"/>
                <w:szCs w:val="22"/>
              </w:rPr>
            </w:pPr>
            <w:r w:rsidRPr="00E87694">
              <w:rPr>
                <w:rFonts w:ascii="Arial" w:hAnsi="Arial" w:cs="Arial"/>
                <w:color w:val="000000" w:themeColor="text1"/>
                <w:sz w:val="22"/>
                <w:szCs w:val="22"/>
              </w:rPr>
              <w:t>Verifies if a milestone has been achieved.</w:t>
            </w:r>
          </w:p>
        </w:tc>
      </w:tr>
      <w:tr w:rsidR="00E87694" w:rsidRPr="00E87694" w14:paraId="441F3FD4" w14:textId="77777777" w:rsidTr="009A1912">
        <w:trPr>
          <w:trHeight w:val="443"/>
        </w:trPr>
        <w:tc>
          <w:tcPr>
            <w:tcW w:w="3145" w:type="dxa"/>
            <w:vAlign w:val="center"/>
          </w:tcPr>
          <w:p w14:paraId="259DFF9C" w14:textId="0C4207C6" w:rsidR="00CB2FAA" w:rsidRPr="00E87694" w:rsidRDefault="00CB2FAA" w:rsidP="003C76E0">
            <w:pPr>
              <w:widowControl w:val="0"/>
              <w:pBdr>
                <w:top w:val="nil"/>
                <w:left w:val="nil"/>
                <w:bottom w:val="nil"/>
                <w:right w:val="nil"/>
                <w:between w:val="nil"/>
              </w:pBdr>
              <w:ind w:right="-104"/>
              <w:rPr>
                <w:rFonts w:ascii="Arial" w:hAnsi="Arial" w:cs="Arial"/>
                <w:color w:val="000000" w:themeColor="text1"/>
                <w:sz w:val="22"/>
                <w:szCs w:val="22"/>
              </w:rPr>
            </w:pPr>
            <w:r w:rsidRPr="00E87694">
              <w:rPr>
                <w:rFonts w:ascii="Arial" w:hAnsi="Arial" w:cs="Arial"/>
                <w:color w:val="000000" w:themeColor="text1"/>
                <w:sz w:val="22"/>
                <w:szCs w:val="22"/>
              </w:rPr>
              <w:t>Installment Release Function</w:t>
            </w:r>
          </w:p>
        </w:tc>
        <w:tc>
          <w:tcPr>
            <w:tcW w:w="6177" w:type="dxa"/>
            <w:vAlign w:val="center"/>
          </w:tcPr>
          <w:p w14:paraId="3963C8E8" w14:textId="62355E32" w:rsidR="00CB2FAA" w:rsidRPr="00E87694" w:rsidRDefault="00CB2FAA" w:rsidP="003C76E0">
            <w:pPr>
              <w:widowControl w:val="0"/>
              <w:pBdr>
                <w:top w:val="nil"/>
                <w:left w:val="nil"/>
                <w:bottom w:val="nil"/>
                <w:right w:val="nil"/>
                <w:between w:val="nil"/>
              </w:pBdr>
              <w:ind w:left="-13"/>
              <w:rPr>
                <w:rFonts w:ascii="Arial" w:hAnsi="Arial" w:cs="Arial"/>
                <w:color w:val="000000" w:themeColor="text1"/>
                <w:sz w:val="22"/>
                <w:szCs w:val="22"/>
              </w:rPr>
            </w:pPr>
            <w:r w:rsidRPr="00E87694">
              <w:rPr>
                <w:rFonts w:ascii="Arial" w:hAnsi="Arial" w:cs="Arial"/>
                <w:color w:val="000000" w:themeColor="text1"/>
                <w:sz w:val="22"/>
                <w:szCs w:val="22"/>
              </w:rPr>
              <w:t>Releases a portion of the funds to the project manager upon milestone verification.</w:t>
            </w:r>
          </w:p>
        </w:tc>
      </w:tr>
      <w:tr w:rsidR="00E87694" w:rsidRPr="00E87694" w14:paraId="0D7FCDF9" w14:textId="77777777" w:rsidTr="009A1912">
        <w:trPr>
          <w:trHeight w:val="443"/>
        </w:trPr>
        <w:tc>
          <w:tcPr>
            <w:tcW w:w="3145" w:type="dxa"/>
            <w:vAlign w:val="center"/>
          </w:tcPr>
          <w:p w14:paraId="76E43525" w14:textId="2961951D" w:rsidR="00CB2FAA" w:rsidRPr="00E87694" w:rsidRDefault="00375D96" w:rsidP="003C76E0">
            <w:pPr>
              <w:widowControl w:val="0"/>
              <w:pBdr>
                <w:top w:val="nil"/>
                <w:left w:val="nil"/>
                <w:bottom w:val="nil"/>
                <w:right w:val="nil"/>
                <w:between w:val="nil"/>
              </w:pBdr>
              <w:ind w:right="-104"/>
              <w:rPr>
                <w:rFonts w:ascii="Arial" w:hAnsi="Arial" w:cs="Arial"/>
                <w:color w:val="000000" w:themeColor="text1"/>
                <w:sz w:val="22"/>
                <w:szCs w:val="22"/>
              </w:rPr>
            </w:pPr>
            <w:r w:rsidRPr="00E87694">
              <w:rPr>
                <w:rFonts w:ascii="Arial" w:hAnsi="Arial" w:cs="Arial"/>
                <w:color w:val="000000" w:themeColor="text1"/>
                <w:sz w:val="22"/>
                <w:szCs w:val="22"/>
              </w:rPr>
              <w:t>No-Confidence Vote Function</w:t>
            </w:r>
          </w:p>
        </w:tc>
        <w:tc>
          <w:tcPr>
            <w:tcW w:w="6177" w:type="dxa"/>
            <w:vAlign w:val="center"/>
          </w:tcPr>
          <w:p w14:paraId="2BD7B677" w14:textId="7E251843" w:rsidR="00CB2FAA" w:rsidRPr="00E87694" w:rsidRDefault="00375D96" w:rsidP="003C76E0">
            <w:pPr>
              <w:widowControl w:val="0"/>
              <w:pBdr>
                <w:top w:val="nil"/>
                <w:left w:val="nil"/>
                <w:bottom w:val="nil"/>
                <w:right w:val="nil"/>
                <w:between w:val="nil"/>
              </w:pBdr>
              <w:ind w:left="-13"/>
              <w:rPr>
                <w:rFonts w:ascii="Arial" w:hAnsi="Arial" w:cs="Arial"/>
                <w:color w:val="000000" w:themeColor="text1"/>
                <w:sz w:val="22"/>
                <w:szCs w:val="22"/>
              </w:rPr>
            </w:pPr>
            <w:r w:rsidRPr="00E87694">
              <w:rPr>
                <w:rFonts w:ascii="Arial" w:hAnsi="Arial" w:cs="Arial"/>
                <w:color w:val="000000" w:themeColor="text1"/>
                <w:sz w:val="22"/>
                <w:szCs w:val="22"/>
              </w:rPr>
              <w:t>Allows contributors to vote on whether the campaign should continue or be canceled. The vote weight is proportional to their contribution.</w:t>
            </w:r>
          </w:p>
        </w:tc>
      </w:tr>
      <w:tr w:rsidR="00E87694" w:rsidRPr="00E87694" w14:paraId="687ADC66" w14:textId="77777777" w:rsidTr="009A1912">
        <w:trPr>
          <w:trHeight w:val="443"/>
        </w:trPr>
        <w:tc>
          <w:tcPr>
            <w:tcW w:w="3145" w:type="dxa"/>
            <w:vAlign w:val="center"/>
          </w:tcPr>
          <w:p w14:paraId="1377B48B" w14:textId="02F7B2EB" w:rsidR="00375D96" w:rsidRPr="00E87694" w:rsidRDefault="00375D96" w:rsidP="003C76E0">
            <w:pPr>
              <w:widowControl w:val="0"/>
              <w:pBdr>
                <w:top w:val="nil"/>
                <w:left w:val="nil"/>
                <w:bottom w:val="nil"/>
                <w:right w:val="nil"/>
                <w:between w:val="nil"/>
              </w:pBdr>
              <w:ind w:right="-104"/>
              <w:rPr>
                <w:rFonts w:ascii="Arial" w:hAnsi="Arial" w:cs="Arial"/>
                <w:color w:val="000000" w:themeColor="text1"/>
                <w:sz w:val="22"/>
                <w:szCs w:val="22"/>
              </w:rPr>
            </w:pPr>
            <w:r w:rsidRPr="00E87694">
              <w:rPr>
                <w:rFonts w:ascii="Arial" w:hAnsi="Arial" w:cs="Arial"/>
                <w:color w:val="000000" w:themeColor="text1"/>
                <w:sz w:val="22"/>
                <w:szCs w:val="22"/>
              </w:rPr>
              <w:t>Refund Function</w:t>
            </w:r>
          </w:p>
        </w:tc>
        <w:tc>
          <w:tcPr>
            <w:tcW w:w="6177" w:type="dxa"/>
            <w:vAlign w:val="center"/>
          </w:tcPr>
          <w:p w14:paraId="72560140" w14:textId="106EDE0B" w:rsidR="00375D96" w:rsidRPr="00E87694" w:rsidRDefault="00375D96" w:rsidP="003C76E0">
            <w:pPr>
              <w:widowControl w:val="0"/>
              <w:pBdr>
                <w:top w:val="nil"/>
                <w:left w:val="nil"/>
                <w:bottom w:val="nil"/>
                <w:right w:val="nil"/>
                <w:between w:val="nil"/>
              </w:pBdr>
              <w:ind w:left="-13"/>
              <w:rPr>
                <w:rFonts w:ascii="Arial" w:hAnsi="Arial" w:cs="Arial"/>
                <w:color w:val="000000" w:themeColor="text1"/>
                <w:sz w:val="22"/>
                <w:szCs w:val="22"/>
              </w:rPr>
            </w:pPr>
            <w:r w:rsidRPr="00E87694">
              <w:rPr>
                <w:rFonts w:ascii="Arial" w:hAnsi="Arial" w:cs="Arial"/>
                <w:color w:val="000000" w:themeColor="text1"/>
                <w:sz w:val="22"/>
                <w:szCs w:val="22"/>
              </w:rPr>
              <w:t>Automatically refunds the remaining funds to contributors if the campaign is canceled or the crowdfunding goal is not met</w:t>
            </w:r>
          </w:p>
        </w:tc>
      </w:tr>
    </w:tbl>
    <w:p w14:paraId="6DDE30B2" w14:textId="77156E9F" w:rsidR="00DE5D26" w:rsidRPr="00DE5D26" w:rsidRDefault="007836D3" w:rsidP="00DE5D26">
      <w:pPr>
        <w:pStyle w:val="Heading3"/>
        <w:spacing w:before="360"/>
        <w:rPr>
          <w:rFonts w:ascii="Arial" w:hAnsi="Arial" w:cs="Arial"/>
          <w:color w:val="000000" w:themeColor="text1"/>
          <w:sz w:val="24"/>
          <w:szCs w:val="24"/>
        </w:rPr>
      </w:pPr>
      <w:r w:rsidRPr="00E87694">
        <w:rPr>
          <w:rFonts w:ascii="Arial" w:hAnsi="Arial" w:cs="Arial"/>
          <w:color w:val="000000" w:themeColor="text1"/>
          <w:sz w:val="24"/>
          <w:szCs w:val="24"/>
        </w:rPr>
        <w:t>2.2.2.</w:t>
      </w:r>
      <w:r w:rsidR="004860FC">
        <w:rPr>
          <w:rFonts w:ascii="Arial" w:hAnsi="Arial" w:cs="Arial"/>
          <w:color w:val="000000" w:themeColor="text1"/>
          <w:sz w:val="24"/>
          <w:szCs w:val="24"/>
        </w:rPr>
        <w:t>3</w:t>
      </w:r>
      <w:r w:rsidRPr="00E87694">
        <w:rPr>
          <w:rFonts w:ascii="Arial" w:hAnsi="Arial" w:cs="Arial"/>
          <w:color w:val="000000" w:themeColor="text1"/>
          <w:sz w:val="24"/>
          <w:szCs w:val="24"/>
        </w:rPr>
        <w:t xml:space="preserve"> </w:t>
      </w:r>
      <w:r>
        <w:rPr>
          <w:rFonts w:ascii="Arial" w:hAnsi="Arial" w:cs="Arial"/>
          <w:color w:val="000000" w:themeColor="text1"/>
          <w:sz w:val="24"/>
          <w:szCs w:val="24"/>
        </w:rPr>
        <w:t>Smart Contract State Machine</w:t>
      </w:r>
    </w:p>
    <w:p w14:paraId="12A1F15B" w14:textId="438460C1" w:rsidR="007836D3" w:rsidRDefault="00DE5D26" w:rsidP="007836D3">
      <w:r>
        <w:rPr>
          <w:noProof/>
        </w:rPr>
        <w:drawing>
          <wp:inline distT="0" distB="0" distL="0" distR="0" wp14:anchorId="48809804" wp14:editId="333F0DCA">
            <wp:extent cx="5943113" cy="3341370"/>
            <wp:effectExtent l="0" t="0" r="635" b="0"/>
            <wp:docPr id="1302519279" name="Picture 1" descr="A diagram of a campa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19279" name="Picture 1" descr="A diagram of a campa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14:paraId="54E070A1" w14:textId="5166C964" w:rsidR="007836D3" w:rsidRDefault="007836D3" w:rsidP="004860FC">
      <w:pPr>
        <w:pStyle w:val="Heading3"/>
        <w:spacing w:before="360" w:after="120"/>
        <w:rPr>
          <w:rFonts w:ascii="Arial" w:hAnsi="Arial" w:cs="Arial"/>
          <w:color w:val="000000" w:themeColor="text1"/>
          <w:sz w:val="24"/>
          <w:szCs w:val="24"/>
        </w:rPr>
      </w:pPr>
      <w:r w:rsidRPr="00E87694">
        <w:rPr>
          <w:rFonts w:ascii="Arial" w:hAnsi="Arial" w:cs="Arial"/>
          <w:color w:val="000000" w:themeColor="text1"/>
          <w:sz w:val="24"/>
          <w:szCs w:val="24"/>
        </w:rPr>
        <w:lastRenderedPageBreak/>
        <w:t>2.2.2.</w:t>
      </w:r>
      <w:r w:rsidR="004860FC">
        <w:rPr>
          <w:rFonts w:ascii="Arial" w:hAnsi="Arial" w:cs="Arial"/>
          <w:color w:val="000000" w:themeColor="text1"/>
          <w:sz w:val="24"/>
          <w:szCs w:val="24"/>
        </w:rPr>
        <w:t>4</w:t>
      </w:r>
      <w:r w:rsidRPr="00E87694">
        <w:rPr>
          <w:rFonts w:ascii="Arial" w:hAnsi="Arial" w:cs="Arial"/>
          <w:color w:val="000000" w:themeColor="text1"/>
          <w:sz w:val="24"/>
          <w:szCs w:val="24"/>
        </w:rPr>
        <w:t xml:space="preserve"> </w:t>
      </w:r>
      <w:r>
        <w:rPr>
          <w:rFonts w:ascii="Arial" w:hAnsi="Arial" w:cs="Arial"/>
          <w:color w:val="000000" w:themeColor="text1"/>
          <w:sz w:val="24"/>
          <w:szCs w:val="24"/>
        </w:rPr>
        <w:t xml:space="preserve">Smart Contract </w:t>
      </w:r>
      <w:r w:rsidR="00DE5D26">
        <w:rPr>
          <w:rFonts w:ascii="Arial" w:hAnsi="Arial" w:cs="Arial"/>
          <w:color w:val="000000" w:themeColor="text1"/>
          <w:sz w:val="24"/>
          <w:szCs w:val="24"/>
        </w:rPr>
        <w:t>Public</w:t>
      </w:r>
      <w:r w:rsidR="00DE5D26" w:rsidRPr="004860FC">
        <w:rPr>
          <w:rFonts w:ascii="Arial" w:hAnsi="Arial" w:cs="Arial"/>
          <w:color w:val="000000" w:themeColor="text1"/>
          <w:sz w:val="24"/>
          <w:szCs w:val="24"/>
        </w:rPr>
        <w:t xml:space="preserve"> </w:t>
      </w:r>
      <w:r>
        <w:rPr>
          <w:rFonts w:ascii="Arial" w:hAnsi="Arial" w:cs="Arial"/>
          <w:color w:val="000000" w:themeColor="text1"/>
          <w:sz w:val="24"/>
          <w:szCs w:val="24"/>
        </w:rPr>
        <w:t>Functions</w:t>
      </w:r>
    </w:p>
    <w:p w14:paraId="24B72FC3" w14:textId="5A343418" w:rsidR="007836D3" w:rsidRDefault="004860FC" w:rsidP="00056D7F">
      <w:pPr>
        <w:pStyle w:val="ListParagraph"/>
        <w:numPr>
          <w:ilvl w:val="0"/>
          <w:numId w:val="18"/>
        </w:numPr>
        <w:spacing w:after="100"/>
        <w:ind w:left="187" w:hanging="187"/>
      </w:pPr>
      <w:r>
        <w:t>create-</w:t>
      </w:r>
      <w:proofErr w:type="gramStart"/>
      <w:r>
        <w:t>campaign(</w:t>
      </w:r>
      <w:proofErr w:type="gramEnd"/>
      <w:r>
        <w:t>)</w:t>
      </w:r>
    </w:p>
    <w:p w14:paraId="6906298E" w14:textId="77777777" w:rsidR="00DE5D26" w:rsidRPr="004860FC" w:rsidRDefault="00DE5D26" w:rsidP="00DE5D26">
      <w:pPr>
        <w:spacing w:after="0" w:line="240" w:lineRule="auto"/>
        <w:rPr>
          <w:rFonts w:ascii="Courier" w:hAnsi="Courier" w:cs="Courier New"/>
          <w:color w:val="196B24" w:themeColor="accent3"/>
          <w:sz w:val="22"/>
          <w:szCs w:val="22"/>
        </w:rPr>
      </w:pPr>
      <w:proofErr w:type="gramStart"/>
      <w:r w:rsidRPr="00DE5D26">
        <w:rPr>
          <w:rFonts w:ascii="Courier" w:hAnsi="Courier" w:cs="Courier New"/>
          <w:color w:val="196B24" w:themeColor="accent3"/>
          <w:sz w:val="22"/>
          <w:szCs w:val="22"/>
        </w:rPr>
        <w:t>;;</w:t>
      </w:r>
      <w:proofErr w:type="gramEnd"/>
      <w:r w:rsidRPr="00DE5D26">
        <w:rPr>
          <w:rFonts w:ascii="Courier" w:hAnsi="Courier" w:cs="Courier New"/>
          <w:color w:val="196B24" w:themeColor="accent3"/>
          <w:sz w:val="22"/>
          <w:szCs w:val="22"/>
        </w:rPr>
        <w:t xml:space="preserve"> Creates and activates a new campaign. It is essentially the </w:t>
      </w:r>
    </w:p>
    <w:p w14:paraId="2DF24DB7" w14:textId="3753ADE8" w:rsidR="00DE5D26" w:rsidRPr="00DE5D26" w:rsidRDefault="00DE5D26" w:rsidP="00DE5D26">
      <w:pPr>
        <w:spacing w:after="0" w:line="240" w:lineRule="auto"/>
        <w:rPr>
          <w:rFonts w:ascii="Courier" w:hAnsi="Courier" w:cs="Courier New"/>
          <w:color w:val="196B24" w:themeColor="accent3"/>
          <w:sz w:val="22"/>
          <w:szCs w:val="22"/>
        </w:rPr>
      </w:pPr>
      <w:proofErr w:type="gramStart"/>
      <w:r w:rsidRPr="004860FC">
        <w:rPr>
          <w:rFonts w:ascii="Courier" w:hAnsi="Courier" w:cs="Courier New"/>
          <w:color w:val="196B24" w:themeColor="accent3"/>
          <w:sz w:val="22"/>
          <w:szCs w:val="22"/>
        </w:rPr>
        <w:t>;;</w:t>
      </w:r>
      <w:proofErr w:type="gramEnd"/>
      <w:r w:rsidRPr="004860FC">
        <w:rPr>
          <w:rFonts w:ascii="Courier" w:hAnsi="Courier" w:cs="Courier New"/>
          <w:color w:val="196B24" w:themeColor="accent3"/>
          <w:sz w:val="22"/>
          <w:szCs w:val="22"/>
        </w:rPr>
        <w:t xml:space="preserve"> </w:t>
      </w:r>
      <w:r w:rsidRPr="00DE5D26">
        <w:rPr>
          <w:rFonts w:ascii="Courier" w:hAnsi="Courier" w:cs="Courier New"/>
          <w:color w:val="196B24" w:themeColor="accent3"/>
          <w:sz w:val="22"/>
          <w:szCs w:val="22"/>
        </w:rPr>
        <w:t>initialization function which is the first one to call.</w:t>
      </w:r>
    </w:p>
    <w:p w14:paraId="439C28FE" w14:textId="77777777" w:rsidR="00DE5D26" w:rsidRPr="00DE5D26" w:rsidRDefault="00DE5D26" w:rsidP="00DE5D26">
      <w:pPr>
        <w:spacing w:after="0" w:line="240" w:lineRule="auto"/>
        <w:rPr>
          <w:rFonts w:ascii="Courier" w:hAnsi="Courier" w:cs="Courier New"/>
          <w:color w:val="196B24" w:themeColor="accent3"/>
          <w:sz w:val="22"/>
          <w:szCs w:val="22"/>
        </w:rPr>
      </w:pPr>
      <w:r w:rsidRPr="00DE5D26">
        <w:rPr>
          <w:rFonts w:ascii="Courier" w:hAnsi="Courier" w:cs="Courier New"/>
          <w:color w:val="196B24" w:themeColor="accent3"/>
          <w:sz w:val="22"/>
          <w:szCs w:val="22"/>
        </w:rPr>
        <w:t xml:space="preserve">;; </w:t>
      </w:r>
    </w:p>
    <w:p w14:paraId="58DD6500" w14:textId="77777777" w:rsidR="00DE5D26" w:rsidRPr="00DE5D26" w:rsidRDefault="00DE5D26" w:rsidP="00DE5D26">
      <w:pPr>
        <w:spacing w:after="0" w:line="240" w:lineRule="auto"/>
        <w:rPr>
          <w:rFonts w:ascii="Courier" w:hAnsi="Courier" w:cs="Courier New"/>
          <w:color w:val="196B24" w:themeColor="accent3"/>
          <w:sz w:val="22"/>
          <w:szCs w:val="22"/>
        </w:rPr>
      </w:pPr>
      <w:proofErr w:type="gramStart"/>
      <w:r w:rsidRPr="00DE5D26">
        <w:rPr>
          <w:rFonts w:ascii="Courier" w:hAnsi="Courier" w:cs="Courier New"/>
          <w:color w:val="196B24" w:themeColor="accent3"/>
          <w:sz w:val="22"/>
          <w:szCs w:val="22"/>
        </w:rPr>
        <w:t>;;</w:t>
      </w:r>
      <w:proofErr w:type="gramEnd"/>
      <w:r w:rsidRPr="00DE5D26">
        <w:rPr>
          <w:rFonts w:ascii="Courier" w:hAnsi="Courier" w:cs="Courier New"/>
          <w:color w:val="196B24" w:themeColor="accent3"/>
          <w:sz w:val="22"/>
          <w:szCs w:val="22"/>
        </w:rPr>
        <w:t xml:space="preserve"> @param </w:t>
      </w:r>
      <w:proofErr w:type="spellStart"/>
      <w:r w:rsidRPr="00DE5D26">
        <w:rPr>
          <w:rFonts w:ascii="Courier" w:hAnsi="Courier" w:cs="Courier New"/>
          <w:color w:val="196B24" w:themeColor="accent3"/>
          <w:sz w:val="22"/>
          <w:szCs w:val="22"/>
        </w:rPr>
        <w:t>uint</w:t>
      </w:r>
      <w:proofErr w:type="spellEnd"/>
      <w:r w:rsidRPr="00DE5D26">
        <w:rPr>
          <w:rFonts w:ascii="Courier" w:hAnsi="Courier" w:cs="Courier New"/>
          <w:color w:val="196B24" w:themeColor="accent3"/>
          <w:sz w:val="22"/>
          <w:szCs w:val="22"/>
        </w:rPr>
        <w:t xml:space="preserve"> target-goal The crowdfunding goal in micro-STX</w:t>
      </w:r>
    </w:p>
    <w:p w14:paraId="44C1D75A" w14:textId="77777777" w:rsidR="00DE5D26" w:rsidRPr="004860FC" w:rsidRDefault="00DE5D26" w:rsidP="00DE5D26">
      <w:pPr>
        <w:spacing w:after="0" w:line="240" w:lineRule="auto"/>
        <w:rPr>
          <w:rFonts w:ascii="Courier" w:hAnsi="Courier" w:cs="Courier New"/>
          <w:color w:val="196B24" w:themeColor="accent3"/>
          <w:sz w:val="22"/>
          <w:szCs w:val="22"/>
        </w:rPr>
      </w:pPr>
      <w:proofErr w:type="gramStart"/>
      <w:r w:rsidRPr="00DE5D26">
        <w:rPr>
          <w:rFonts w:ascii="Courier" w:hAnsi="Courier" w:cs="Courier New"/>
          <w:color w:val="196B24" w:themeColor="accent3"/>
          <w:sz w:val="22"/>
          <w:szCs w:val="22"/>
        </w:rPr>
        <w:t>;;</w:t>
      </w:r>
      <w:proofErr w:type="gramEnd"/>
      <w:r w:rsidRPr="00DE5D26">
        <w:rPr>
          <w:rFonts w:ascii="Courier" w:hAnsi="Courier" w:cs="Courier New"/>
          <w:color w:val="196B24" w:themeColor="accent3"/>
          <w:sz w:val="22"/>
          <w:szCs w:val="22"/>
        </w:rPr>
        <w:t xml:space="preserve"> @param </w:t>
      </w:r>
      <w:proofErr w:type="spellStart"/>
      <w:r w:rsidRPr="00DE5D26">
        <w:rPr>
          <w:rFonts w:ascii="Courier" w:hAnsi="Courier" w:cs="Courier New"/>
          <w:color w:val="196B24" w:themeColor="accent3"/>
          <w:sz w:val="22"/>
          <w:szCs w:val="22"/>
        </w:rPr>
        <w:t>uint</w:t>
      </w:r>
      <w:proofErr w:type="spellEnd"/>
      <w:r w:rsidRPr="00DE5D26">
        <w:rPr>
          <w:rFonts w:ascii="Courier" w:hAnsi="Courier" w:cs="Courier New"/>
          <w:color w:val="196B24" w:themeColor="accent3"/>
          <w:sz w:val="22"/>
          <w:szCs w:val="22"/>
        </w:rPr>
        <w:t xml:space="preserve"> duration The number of blocks till the deadline to </w:t>
      </w:r>
    </w:p>
    <w:p w14:paraId="6B732BC6" w14:textId="112E2505" w:rsidR="00DE5D26" w:rsidRPr="00DE5D26" w:rsidRDefault="00DE5D26" w:rsidP="00DE5D26">
      <w:pPr>
        <w:spacing w:after="0" w:line="240" w:lineRule="auto"/>
        <w:rPr>
          <w:rFonts w:ascii="Courier" w:hAnsi="Courier" w:cs="Courier New"/>
          <w:color w:val="196B24" w:themeColor="accent3"/>
          <w:sz w:val="22"/>
          <w:szCs w:val="22"/>
        </w:rPr>
      </w:pPr>
      <w:proofErr w:type="gramStart"/>
      <w:r w:rsidRPr="004860FC">
        <w:rPr>
          <w:rFonts w:ascii="Courier" w:hAnsi="Courier" w:cs="Courier New"/>
          <w:color w:val="196B24" w:themeColor="accent3"/>
          <w:sz w:val="22"/>
          <w:szCs w:val="22"/>
        </w:rPr>
        <w:t>;;</w:t>
      </w:r>
      <w:proofErr w:type="gramEnd"/>
      <w:r w:rsidRPr="004860FC">
        <w:rPr>
          <w:rFonts w:ascii="Courier" w:hAnsi="Courier" w:cs="Courier New"/>
          <w:color w:val="196B24" w:themeColor="accent3"/>
          <w:sz w:val="22"/>
          <w:szCs w:val="22"/>
        </w:rPr>
        <w:t xml:space="preserve">                      </w:t>
      </w:r>
      <w:r w:rsidRPr="00DE5D26">
        <w:rPr>
          <w:rFonts w:ascii="Courier" w:hAnsi="Courier" w:cs="Courier New"/>
          <w:color w:val="196B24" w:themeColor="accent3"/>
          <w:sz w:val="22"/>
          <w:szCs w:val="22"/>
        </w:rPr>
        <w:t>reach the</w:t>
      </w:r>
      <w:r w:rsidRPr="004860FC">
        <w:rPr>
          <w:rFonts w:ascii="Courier" w:hAnsi="Courier" w:cs="Courier New"/>
          <w:color w:val="196B24" w:themeColor="accent3"/>
          <w:sz w:val="22"/>
          <w:szCs w:val="22"/>
        </w:rPr>
        <w:t xml:space="preserve"> </w:t>
      </w:r>
      <w:r w:rsidRPr="00DE5D26">
        <w:rPr>
          <w:rFonts w:ascii="Courier" w:hAnsi="Courier" w:cs="Courier New"/>
          <w:color w:val="196B24" w:themeColor="accent3"/>
          <w:sz w:val="22"/>
          <w:szCs w:val="22"/>
        </w:rPr>
        <w:t>crowdfunding goal</w:t>
      </w:r>
    </w:p>
    <w:p w14:paraId="33CC828F" w14:textId="77777777" w:rsidR="00DE5D26" w:rsidRPr="004860FC" w:rsidRDefault="00DE5D26" w:rsidP="00DE5D26">
      <w:pPr>
        <w:spacing w:after="0" w:line="240" w:lineRule="auto"/>
        <w:rPr>
          <w:rFonts w:ascii="Courier" w:hAnsi="Courier" w:cs="Courier New"/>
          <w:color w:val="196B24" w:themeColor="accent3"/>
          <w:sz w:val="22"/>
          <w:szCs w:val="22"/>
        </w:rPr>
      </w:pPr>
      <w:proofErr w:type="gramStart"/>
      <w:r w:rsidRPr="00DE5D26">
        <w:rPr>
          <w:rFonts w:ascii="Courier" w:hAnsi="Courier" w:cs="Courier New"/>
          <w:color w:val="196B24" w:themeColor="accent3"/>
          <w:sz w:val="22"/>
          <w:szCs w:val="22"/>
        </w:rPr>
        <w:t>;;</w:t>
      </w:r>
      <w:proofErr w:type="gramEnd"/>
      <w:r w:rsidRPr="00DE5D26">
        <w:rPr>
          <w:rFonts w:ascii="Courier" w:hAnsi="Courier" w:cs="Courier New"/>
          <w:color w:val="196B24" w:themeColor="accent3"/>
          <w:sz w:val="22"/>
          <w:szCs w:val="22"/>
        </w:rPr>
        <w:t xml:space="preserve"> @param </w:t>
      </w:r>
      <w:proofErr w:type="spellStart"/>
      <w:r w:rsidRPr="00DE5D26">
        <w:rPr>
          <w:rFonts w:ascii="Courier" w:hAnsi="Courier" w:cs="Courier New"/>
          <w:color w:val="196B24" w:themeColor="accent3"/>
          <w:sz w:val="22"/>
          <w:szCs w:val="22"/>
        </w:rPr>
        <w:t>uint</w:t>
      </w:r>
      <w:proofErr w:type="spellEnd"/>
      <w:r w:rsidRPr="00DE5D26">
        <w:rPr>
          <w:rFonts w:ascii="Courier" w:hAnsi="Courier" w:cs="Courier New"/>
          <w:color w:val="196B24" w:themeColor="accent3"/>
          <w:sz w:val="22"/>
          <w:szCs w:val="22"/>
        </w:rPr>
        <w:t xml:space="preserve"> num-milestones The total number of the campaign </w:t>
      </w:r>
    </w:p>
    <w:p w14:paraId="3C634AAF" w14:textId="15A438D3" w:rsidR="00DE5D26" w:rsidRPr="00DE5D26" w:rsidRDefault="00DE5D26" w:rsidP="00DE5D26">
      <w:pPr>
        <w:spacing w:after="0" w:line="240" w:lineRule="auto"/>
        <w:rPr>
          <w:rFonts w:ascii="Courier" w:hAnsi="Courier" w:cs="Courier New"/>
          <w:color w:val="196B24" w:themeColor="accent3"/>
          <w:sz w:val="22"/>
          <w:szCs w:val="22"/>
        </w:rPr>
      </w:pPr>
      <w:proofErr w:type="gramStart"/>
      <w:r w:rsidRPr="004860FC">
        <w:rPr>
          <w:rFonts w:ascii="Courier" w:hAnsi="Courier" w:cs="Courier New"/>
          <w:color w:val="196B24" w:themeColor="accent3"/>
          <w:sz w:val="22"/>
          <w:szCs w:val="22"/>
        </w:rPr>
        <w:t>;;</w:t>
      </w:r>
      <w:proofErr w:type="gramEnd"/>
      <w:r w:rsidRPr="004860FC">
        <w:rPr>
          <w:rFonts w:ascii="Courier" w:hAnsi="Courier" w:cs="Courier New"/>
          <w:color w:val="196B24" w:themeColor="accent3"/>
          <w:sz w:val="22"/>
          <w:szCs w:val="22"/>
        </w:rPr>
        <w:t xml:space="preserve">                            </w:t>
      </w:r>
      <w:r w:rsidRPr="00DE5D26">
        <w:rPr>
          <w:rFonts w:ascii="Courier" w:hAnsi="Courier" w:cs="Courier New"/>
          <w:color w:val="196B24" w:themeColor="accent3"/>
          <w:sz w:val="22"/>
          <w:szCs w:val="22"/>
        </w:rPr>
        <w:t>milestones</w:t>
      </w:r>
    </w:p>
    <w:p w14:paraId="4834E9E0" w14:textId="77777777" w:rsidR="00DE5D26" w:rsidRPr="00DE5D26" w:rsidRDefault="00DE5D26" w:rsidP="00DE5D26">
      <w:pPr>
        <w:spacing w:after="0" w:line="240" w:lineRule="auto"/>
        <w:rPr>
          <w:rFonts w:ascii="Courier" w:hAnsi="Courier" w:cs="Courier New"/>
          <w:color w:val="196B24" w:themeColor="accent3"/>
          <w:sz w:val="22"/>
          <w:szCs w:val="22"/>
        </w:rPr>
      </w:pPr>
      <w:r w:rsidRPr="00DE5D26">
        <w:rPr>
          <w:rFonts w:ascii="Courier" w:hAnsi="Courier" w:cs="Courier New"/>
          <w:color w:val="196B24" w:themeColor="accent3"/>
          <w:sz w:val="22"/>
          <w:szCs w:val="22"/>
        </w:rPr>
        <w:t>;;</w:t>
      </w:r>
    </w:p>
    <w:p w14:paraId="6E7C2DBA" w14:textId="77777777" w:rsidR="00DE5D26" w:rsidRPr="004860FC" w:rsidRDefault="00DE5D26" w:rsidP="00DE5D26">
      <w:pPr>
        <w:spacing w:after="0" w:line="240" w:lineRule="auto"/>
        <w:rPr>
          <w:rFonts w:ascii="Courier" w:hAnsi="Courier" w:cs="Courier New"/>
          <w:color w:val="196B24" w:themeColor="accent3"/>
          <w:sz w:val="22"/>
          <w:szCs w:val="22"/>
        </w:rPr>
      </w:pPr>
      <w:proofErr w:type="gramStart"/>
      <w:r w:rsidRPr="00DE5D26">
        <w:rPr>
          <w:rFonts w:ascii="Courier" w:hAnsi="Courier" w:cs="Courier New"/>
          <w:color w:val="196B24" w:themeColor="accent3"/>
          <w:sz w:val="22"/>
          <w:szCs w:val="22"/>
        </w:rPr>
        <w:t>;;</w:t>
      </w:r>
      <w:proofErr w:type="gramEnd"/>
      <w:r w:rsidRPr="00DE5D26">
        <w:rPr>
          <w:rFonts w:ascii="Courier" w:hAnsi="Courier" w:cs="Courier New"/>
          <w:color w:val="196B24" w:themeColor="accent3"/>
          <w:sz w:val="22"/>
          <w:szCs w:val="22"/>
        </w:rPr>
        <w:t xml:space="preserve"> @return an (ok true) response if this is the first time this </w:t>
      </w:r>
    </w:p>
    <w:p w14:paraId="2AC046C9" w14:textId="77777777" w:rsidR="00DE5D26" w:rsidRPr="004860FC" w:rsidRDefault="00DE5D26" w:rsidP="00DE5D26">
      <w:pPr>
        <w:spacing w:after="0" w:line="240" w:lineRule="auto"/>
        <w:rPr>
          <w:rFonts w:ascii="Courier" w:hAnsi="Courier" w:cs="Courier New"/>
          <w:color w:val="196B24" w:themeColor="accent3"/>
          <w:sz w:val="22"/>
          <w:szCs w:val="22"/>
        </w:rPr>
      </w:pPr>
      <w:proofErr w:type="gramStart"/>
      <w:r w:rsidRPr="004860FC">
        <w:rPr>
          <w:rFonts w:ascii="Courier" w:hAnsi="Courier" w:cs="Courier New"/>
          <w:color w:val="196B24" w:themeColor="accent3"/>
          <w:sz w:val="22"/>
          <w:szCs w:val="22"/>
        </w:rPr>
        <w:t>;;</w:t>
      </w:r>
      <w:proofErr w:type="gramEnd"/>
      <w:r w:rsidRPr="004860FC">
        <w:rPr>
          <w:rFonts w:ascii="Courier" w:hAnsi="Courier" w:cs="Courier New"/>
          <w:color w:val="196B24" w:themeColor="accent3"/>
          <w:sz w:val="22"/>
          <w:szCs w:val="22"/>
        </w:rPr>
        <w:t xml:space="preserve">         </w:t>
      </w:r>
      <w:r w:rsidRPr="00DE5D26">
        <w:rPr>
          <w:rFonts w:ascii="Courier" w:hAnsi="Courier" w:cs="Courier New"/>
          <w:color w:val="196B24" w:themeColor="accent3"/>
          <w:sz w:val="22"/>
          <w:szCs w:val="22"/>
        </w:rPr>
        <w:t xml:space="preserve">function is called and the target goal, the duration and </w:t>
      </w:r>
    </w:p>
    <w:p w14:paraId="578AB6FC" w14:textId="711D79F8" w:rsidR="00DE5D26" w:rsidRPr="004860FC" w:rsidRDefault="00DE5D26" w:rsidP="00DE5D26">
      <w:pPr>
        <w:spacing w:after="0" w:line="240" w:lineRule="auto"/>
        <w:rPr>
          <w:rFonts w:ascii="Courier" w:hAnsi="Courier" w:cs="Courier New"/>
          <w:color w:val="196B24" w:themeColor="accent3"/>
          <w:sz w:val="22"/>
          <w:szCs w:val="22"/>
        </w:rPr>
      </w:pPr>
      <w:proofErr w:type="gramStart"/>
      <w:r w:rsidRPr="004860FC">
        <w:rPr>
          <w:rFonts w:ascii="Courier" w:hAnsi="Courier" w:cs="Courier New"/>
          <w:color w:val="196B24" w:themeColor="accent3"/>
          <w:sz w:val="22"/>
          <w:szCs w:val="22"/>
        </w:rPr>
        <w:t>;;</w:t>
      </w:r>
      <w:proofErr w:type="gramEnd"/>
      <w:r w:rsidRPr="004860FC">
        <w:rPr>
          <w:rFonts w:ascii="Courier" w:hAnsi="Courier" w:cs="Courier New"/>
          <w:color w:val="196B24" w:themeColor="accent3"/>
          <w:sz w:val="22"/>
          <w:szCs w:val="22"/>
        </w:rPr>
        <w:t xml:space="preserve">         </w:t>
      </w:r>
      <w:r w:rsidRPr="00DE5D26">
        <w:rPr>
          <w:rFonts w:ascii="Courier" w:hAnsi="Courier" w:cs="Courier New"/>
          <w:color w:val="196B24" w:themeColor="accent3"/>
          <w:sz w:val="22"/>
          <w:szCs w:val="22"/>
        </w:rPr>
        <w:t>number of milestones</w:t>
      </w:r>
      <w:r w:rsidRPr="004860FC">
        <w:rPr>
          <w:rFonts w:ascii="Courier" w:hAnsi="Courier" w:cs="Courier New"/>
          <w:color w:val="196B24" w:themeColor="accent3"/>
          <w:sz w:val="22"/>
          <w:szCs w:val="22"/>
        </w:rPr>
        <w:t xml:space="preserve"> </w:t>
      </w:r>
      <w:r w:rsidRPr="00DE5D26">
        <w:rPr>
          <w:rFonts w:ascii="Courier" w:hAnsi="Courier" w:cs="Courier New"/>
          <w:color w:val="196B24" w:themeColor="accent3"/>
          <w:sz w:val="22"/>
          <w:szCs w:val="22"/>
        </w:rPr>
        <w:t xml:space="preserve">are </w:t>
      </w:r>
      <w:proofErr w:type="spellStart"/>
      <w:r w:rsidRPr="00DE5D26">
        <w:rPr>
          <w:rFonts w:ascii="Courier" w:hAnsi="Courier" w:cs="Courier New"/>
          <w:color w:val="196B24" w:themeColor="accent3"/>
          <w:sz w:val="22"/>
          <w:szCs w:val="22"/>
        </w:rPr>
        <w:t>positve</w:t>
      </w:r>
      <w:proofErr w:type="spellEnd"/>
      <w:r w:rsidRPr="00DE5D26">
        <w:rPr>
          <w:rFonts w:ascii="Courier" w:hAnsi="Courier" w:cs="Courier New"/>
          <w:color w:val="196B24" w:themeColor="accent3"/>
          <w:sz w:val="22"/>
          <w:szCs w:val="22"/>
        </w:rPr>
        <w:t xml:space="preserve"> (i.e., non-zero) numbers</w:t>
      </w:r>
    </w:p>
    <w:p w14:paraId="37CCC190" w14:textId="6E461A12" w:rsidR="00DE5D26" w:rsidRPr="00DE5D26" w:rsidRDefault="00DE5D26" w:rsidP="00DE5D26">
      <w:pPr>
        <w:spacing w:after="0" w:line="240" w:lineRule="auto"/>
        <w:rPr>
          <w:rFonts w:ascii="Courier" w:hAnsi="Courier" w:cs="Courier New"/>
          <w:sz w:val="22"/>
          <w:szCs w:val="22"/>
        </w:rPr>
      </w:pPr>
      <w:proofErr w:type="gramStart"/>
      <w:r w:rsidRPr="004860FC">
        <w:rPr>
          <w:rFonts w:ascii="Courier" w:hAnsi="Courier" w:cs="Courier New"/>
          <w:color w:val="196B24" w:themeColor="accent3"/>
          <w:sz w:val="22"/>
          <w:szCs w:val="22"/>
        </w:rPr>
        <w:t>;;</w:t>
      </w:r>
      <w:proofErr w:type="gramEnd"/>
      <w:r w:rsidRPr="004860FC">
        <w:rPr>
          <w:rFonts w:ascii="Courier" w:hAnsi="Courier" w:cs="Courier New"/>
          <w:color w:val="196B24" w:themeColor="accent3"/>
          <w:sz w:val="22"/>
          <w:szCs w:val="22"/>
        </w:rPr>
        <w:t xml:space="preserve">         </w:t>
      </w:r>
      <w:r w:rsidRPr="00DE5D26">
        <w:rPr>
          <w:rFonts w:ascii="Courier" w:hAnsi="Courier" w:cs="Courier New"/>
          <w:color w:val="196B24" w:themeColor="accent3"/>
          <w:sz w:val="22"/>
          <w:szCs w:val="22"/>
        </w:rPr>
        <w:t>or an error otherwis</w:t>
      </w:r>
      <w:r w:rsidR="004860FC" w:rsidRPr="004860FC">
        <w:rPr>
          <w:rFonts w:ascii="Courier" w:hAnsi="Courier" w:cs="Courier New"/>
          <w:color w:val="196B24" w:themeColor="accent3"/>
          <w:sz w:val="22"/>
          <w:szCs w:val="22"/>
        </w:rPr>
        <w:t>e</w:t>
      </w:r>
    </w:p>
    <w:p w14:paraId="16E07C89" w14:textId="77777777" w:rsidR="00DE5D26" w:rsidRPr="004860FC" w:rsidRDefault="00DE5D26" w:rsidP="00DE5D26">
      <w:pPr>
        <w:spacing w:after="0" w:line="240" w:lineRule="auto"/>
        <w:rPr>
          <w:rFonts w:ascii="Courier" w:hAnsi="Courier" w:cs="Courier New"/>
          <w:b/>
          <w:bCs/>
          <w:sz w:val="22"/>
          <w:szCs w:val="22"/>
        </w:rPr>
      </w:pPr>
      <w:r w:rsidRPr="00DE5D26">
        <w:rPr>
          <w:rFonts w:ascii="Courier" w:hAnsi="Courier" w:cs="Courier New"/>
          <w:b/>
          <w:bCs/>
          <w:color w:val="0432FF"/>
          <w:sz w:val="22"/>
          <w:szCs w:val="22"/>
        </w:rPr>
        <w:t xml:space="preserve">define-public </w:t>
      </w:r>
      <w:r w:rsidRPr="00DE5D26">
        <w:rPr>
          <w:rFonts w:ascii="Courier" w:hAnsi="Courier" w:cs="Courier New"/>
          <w:b/>
          <w:bCs/>
          <w:sz w:val="22"/>
          <w:szCs w:val="22"/>
        </w:rPr>
        <w:t>(</w:t>
      </w:r>
      <w:r w:rsidRPr="00DE5D26">
        <w:rPr>
          <w:rFonts w:ascii="Courier" w:hAnsi="Courier" w:cs="Courier New"/>
          <w:b/>
          <w:bCs/>
          <w:color w:val="FF0000"/>
          <w:sz w:val="22"/>
          <w:szCs w:val="22"/>
        </w:rPr>
        <w:t xml:space="preserve">create-campaign </w:t>
      </w:r>
      <w:r w:rsidRPr="00DE5D26">
        <w:rPr>
          <w:rFonts w:ascii="Courier" w:hAnsi="Courier" w:cs="Courier New"/>
          <w:b/>
          <w:bCs/>
          <w:sz w:val="22"/>
          <w:szCs w:val="22"/>
        </w:rPr>
        <w:t>(</w:t>
      </w:r>
      <w:r w:rsidRPr="00DE5D26">
        <w:rPr>
          <w:rFonts w:ascii="Courier" w:hAnsi="Courier" w:cs="Courier New"/>
          <w:b/>
          <w:bCs/>
          <w:color w:val="0B769F" w:themeColor="accent4" w:themeShade="BF"/>
          <w:sz w:val="22"/>
          <w:szCs w:val="22"/>
        </w:rPr>
        <w:t xml:space="preserve">target-goal </w:t>
      </w:r>
      <w:r w:rsidRPr="00DE5D26">
        <w:rPr>
          <w:rFonts w:ascii="Courier" w:hAnsi="Courier" w:cs="Courier New"/>
          <w:b/>
          <w:bCs/>
          <w:sz w:val="22"/>
          <w:szCs w:val="22"/>
        </w:rPr>
        <w:t xml:space="preserve">   </w:t>
      </w:r>
      <w:r w:rsidRPr="00DE5D26">
        <w:rPr>
          <w:rFonts w:ascii="Courier" w:hAnsi="Courier" w:cs="Courier New"/>
          <w:b/>
          <w:bCs/>
          <w:color w:val="196B24" w:themeColor="accent3"/>
          <w:sz w:val="22"/>
          <w:szCs w:val="22"/>
        </w:rPr>
        <w:t>unit</w:t>
      </w:r>
      <w:r w:rsidRPr="004860FC">
        <w:rPr>
          <w:rFonts w:ascii="Courier" w:hAnsi="Courier" w:cs="Courier New"/>
          <w:b/>
          <w:bCs/>
          <w:sz w:val="22"/>
          <w:szCs w:val="22"/>
        </w:rPr>
        <w:t>)</w:t>
      </w:r>
      <w:r w:rsidRPr="00DE5D26">
        <w:rPr>
          <w:rFonts w:ascii="Courier" w:hAnsi="Courier" w:cs="Courier New"/>
          <w:b/>
          <w:bCs/>
          <w:sz w:val="22"/>
          <w:szCs w:val="22"/>
        </w:rPr>
        <w:t xml:space="preserve">                   </w:t>
      </w:r>
      <w:r w:rsidRPr="004860FC">
        <w:rPr>
          <w:rFonts w:ascii="Courier" w:hAnsi="Courier" w:cs="Courier New"/>
          <w:b/>
          <w:bCs/>
          <w:sz w:val="22"/>
          <w:szCs w:val="22"/>
        </w:rPr>
        <w:t xml:space="preserve">                                         </w:t>
      </w:r>
      <w:r w:rsidRPr="00DE5D26">
        <w:rPr>
          <w:rFonts w:ascii="Courier" w:hAnsi="Courier" w:cs="Courier New"/>
          <w:b/>
          <w:bCs/>
          <w:sz w:val="22"/>
          <w:szCs w:val="22"/>
        </w:rPr>
        <w:t xml:space="preserve"> </w:t>
      </w:r>
    </w:p>
    <w:p w14:paraId="0A885B98" w14:textId="6676477C" w:rsidR="00DE5D26" w:rsidRPr="00DE5D26" w:rsidRDefault="00DE5D26" w:rsidP="00DE5D26">
      <w:pPr>
        <w:spacing w:after="0" w:line="240" w:lineRule="auto"/>
        <w:rPr>
          <w:rFonts w:ascii="Courier" w:hAnsi="Courier" w:cs="Courier New"/>
          <w:b/>
          <w:bCs/>
          <w:sz w:val="22"/>
          <w:szCs w:val="22"/>
        </w:rPr>
      </w:pPr>
      <w:r w:rsidRPr="004860FC">
        <w:rPr>
          <w:rFonts w:ascii="Courier" w:hAnsi="Courier" w:cs="Courier New"/>
          <w:b/>
          <w:bCs/>
          <w:sz w:val="22"/>
          <w:szCs w:val="22"/>
        </w:rPr>
        <w:t xml:space="preserve">                               </w:t>
      </w:r>
      <w:r w:rsidRPr="00DE5D26">
        <w:rPr>
          <w:rFonts w:ascii="Courier" w:hAnsi="Courier" w:cs="Courier New"/>
          <w:b/>
          <w:bCs/>
          <w:sz w:val="22"/>
          <w:szCs w:val="22"/>
        </w:rPr>
        <w:t>(</w:t>
      </w:r>
      <w:r w:rsidRPr="00DE5D26">
        <w:rPr>
          <w:rFonts w:ascii="Courier" w:hAnsi="Courier" w:cs="Courier New"/>
          <w:b/>
          <w:bCs/>
          <w:color w:val="0B769F" w:themeColor="accent4" w:themeShade="BF"/>
          <w:sz w:val="22"/>
          <w:szCs w:val="22"/>
        </w:rPr>
        <w:t xml:space="preserve">duration </w:t>
      </w:r>
      <w:r w:rsidRPr="00DE5D26">
        <w:rPr>
          <w:rFonts w:ascii="Courier" w:hAnsi="Courier" w:cs="Courier New"/>
          <w:b/>
          <w:bCs/>
          <w:sz w:val="22"/>
          <w:szCs w:val="22"/>
        </w:rPr>
        <w:t xml:space="preserve">      </w:t>
      </w:r>
      <w:r w:rsidRPr="00DE5D26">
        <w:rPr>
          <w:rFonts w:ascii="Courier" w:hAnsi="Courier" w:cs="Courier New"/>
          <w:b/>
          <w:bCs/>
          <w:color w:val="196B24" w:themeColor="accent3"/>
          <w:sz w:val="22"/>
          <w:szCs w:val="22"/>
        </w:rPr>
        <w:t>unit</w:t>
      </w:r>
      <w:r w:rsidRPr="00DE5D26">
        <w:rPr>
          <w:rFonts w:ascii="Courier" w:hAnsi="Courier" w:cs="Courier New"/>
          <w:b/>
          <w:bCs/>
          <w:sz w:val="22"/>
          <w:szCs w:val="22"/>
        </w:rPr>
        <w:t>)</w:t>
      </w:r>
    </w:p>
    <w:p w14:paraId="75ECE323" w14:textId="5A97F8B8" w:rsidR="004860FC" w:rsidRPr="004860FC" w:rsidRDefault="00DE5D26" w:rsidP="00DE5D26">
      <w:pPr>
        <w:spacing w:after="0" w:line="240" w:lineRule="auto"/>
        <w:rPr>
          <w:rFonts w:ascii="Courier" w:hAnsi="Courier" w:cs="Courier New"/>
          <w:b/>
          <w:bCs/>
          <w:sz w:val="22"/>
          <w:szCs w:val="22"/>
        </w:rPr>
      </w:pPr>
      <w:r w:rsidRPr="00DE5D26">
        <w:rPr>
          <w:rFonts w:ascii="Courier" w:hAnsi="Courier" w:cs="Courier New"/>
          <w:b/>
          <w:bCs/>
          <w:sz w:val="22"/>
          <w:szCs w:val="22"/>
        </w:rPr>
        <w:t xml:space="preserve">                            </w:t>
      </w:r>
      <w:r w:rsidRPr="004860FC">
        <w:rPr>
          <w:rFonts w:ascii="Courier" w:hAnsi="Courier" w:cs="Courier New"/>
          <w:b/>
          <w:bCs/>
          <w:sz w:val="22"/>
          <w:szCs w:val="22"/>
        </w:rPr>
        <w:t xml:space="preserve">   </w:t>
      </w:r>
      <w:r w:rsidRPr="00DE5D26">
        <w:rPr>
          <w:rFonts w:ascii="Courier" w:hAnsi="Courier" w:cs="Courier New"/>
          <w:b/>
          <w:bCs/>
          <w:sz w:val="22"/>
          <w:szCs w:val="22"/>
        </w:rPr>
        <w:t>(</w:t>
      </w:r>
      <w:r w:rsidRPr="00DE5D26">
        <w:rPr>
          <w:rFonts w:ascii="Courier" w:hAnsi="Courier" w:cs="Courier New"/>
          <w:b/>
          <w:bCs/>
          <w:color w:val="0B769F" w:themeColor="accent4" w:themeShade="BF"/>
          <w:sz w:val="22"/>
          <w:szCs w:val="22"/>
        </w:rPr>
        <w:t xml:space="preserve">num-milestones </w:t>
      </w:r>
      <w:r w:rsidRPr="00DE5D26">
        <w:rPr>
          <w:rFonts w:ascii="Courier" w:hAnsi="Courier" w:cs="Courier New"/>
          <w:b/>
          <w:bCs/>
          <w:color w:val="196B24" w:themeColor="accent3"/>
          <w:sz w:val="22"/>
          <w:szCs w:val="22"/>
        </w:rPr>
        <w:t>unit</w:t>
      </w:r>
      <w:r w:rsidRPr="00DE5D26">
        <w:rPr>
          <w:rFonts w:ascii="Courier" w:hAnsi="Courier" w:cs="Courier New"/>
          <w:b/>
          <w:bCs/>
          <w:sz w:val="22"/>
          <w:szCs w:val="22"/>
        </w:rPr>
        <w:t>))</w:t>
      </w:r>
    </w:p>
    <w:p w14:paraId="0F15DBC9" w14:textId="77777777" w:rsidR="004860FC" w:rsidRDefault="004860FC" w:rsidP="00056D7F">
      <w:pPr>
        <w:pStyle w:val="ListParagraph"/>
        <w:numPr>
          <w:ilvl w:val="0"/>
          <w:numId w:val="18"/>
        </w:numPr>
        <w:spacing w:before="200" w:after="100"/>
        <w:ind w:left="187" w:hanging="187"/>
      </w:pPr>
      <w:proofErr w:type="gramStart"/>
      <w:r>
        <w:t>donate(</w:t>
      </w:r>
      <w:proofErr w:type="gramEnd"/>
      <w:r>
        <w:t>)</w:t>
      </w:r>
    </w:p>
    <w:p w14:paraId="55AD6687" w14:textId="77777777" w:rsidR="004860FC" w:rsidRPr="004860FC" w:rsidRDefault="004860FC" w:rsidP="004860FC">
      <w:pPr>
        <w:spacing w:after="0" w:line="240" w:lineRule="auto"/>
        <w:rPr>
          <w:rFonts w:ascii="Courier" w:hAnsi="Courier"/>
          <w:color w:val="196B24" w:themeColor="accent3"/>
          <w:sz w:val="22"/>
          <w:szCs w:val="22"/>
        </w:rPr>
      </w:pPr>
      <w:proofErr w:type="gramStart"/>
      <w:r w:rsidRPr="004860FC">
        <w:rPr>
          <w:rFonts w:ascii="Courier" w:hAnsi="Courier"/>
          <w:color w:val="196B24" w:themeColor="accent3"/>
          <w:sz w:val="22"/>
          <w:szCs w:val="22"/>
        </w:rPr>
        <w:t>;;</w:t>
      </w:r>
      <w:proofErr w:type="gramEnd"/>
      <w:r w:rsidRPr="004860FC">
        <w:rPr>
          <w:rFonts w:ascii="Courier" w:hAnsi="Courier"/>
          <w:color w:val="196B24" w:themeColor="accent3"/>
          <w:sz w:val="22"/>
          <w:szCs w:val="22"/>
        </w:rPr>
        <w:t xml:space="preserve"> Donates the specified amount in micro-STX to the campaign</w:t>
      </w:r>
    </w:p>
    <w:p w14:paraId="78433769" w14:textId="77777777" w:rsidR="004860FC" w:rsidRPr="004860FC" w:rsidRDefault="004860FC" w:rsidP="004860FC">
      <w:pPr>
        <w:spacing w:after="0" w:line="240" w:lineRule="auto"/>
        <w:rPr>
          <w:rFonts w:ascii="Courier" w:hAnsi="Courier"/>
          <w:color w:val="196B24" w:themeColor="accent3"/>
          <w:sz w:val="22"/>
          <w:szCs w:val="22"/>
        </w:rPr>
      </w:pPr>
      <w:r w:rsidRPr="004860FC">
        <w:rPr>
          <w:rFonts w:ascii="Courier" w:hAnsi="Courier"/>
          <w:color w:val="196B24" w:themeColor="accent3"/>
          <w:sz w:val="22"/>
          <w:szCs w:val="22"/>
        </w:rPr>
        <w:t>;;</w:t>
      </w:r>
    </w:p>
    <w:p w14:paraId="11AAFDEC" w14:textId="77777777" w:rsidR="004860FC" w:rsidRPr="004860FC" w:rsidRDefault="004860FC" w:rsidP="004860FC">
      <w:pPr>
        <w:spacing w:after="0" w:line="240" w:lineRule="auto"/>
        <w:rPr>
          <w:rFonts w:ascii="Courier" w:hAnsi="Courier"/>
          <w:color w:val="196B24" w:themeColor="accent3"/>
          <w:sz w:val="22"/>
          <w:szCs w:val="22"/>
        </w:rPr>
      </w:pPr>
      <w:proofErr w:type="gramStart"/>
      <w:r w:rsidRPr="004860FC">
        <w:rPr>
          <w:rFonts w:ascii="Courier" w:hAnsi="Courier"/>
          <w:color w:val="196B24" w:themeColor="accent3"/>
          <w:sz w:val="22"/>
          <w:szCs w:val="22"/>
        </w:rPr>
        <w:t>;;</w:t>
      </w:r>
      <w:proofErr w:type="gramEnd"/>
      <w:r w:rsidRPr="004860FC">
        <w:rPr>
          <w:rFonts w:ascii="Courier" w:hAnsi="Courier"/>
          <w:color w:val="196B24" w:themeColor="accent3"/>
          <w:sz w:val="22"/>
          <w:szCs w:val="22"/>
        </w:rPr>
        <w:t xml:space="preserve"> @return an (ok `amount`) response where amount is passed argument </w:t>
      </w:r>
    </w:p>
    <w:p w14:paraId="4B47205C" w14:textId="2EA72590" w:rsidR="004860FC" w:rsidRPr="004860FC" w:rsidRDefault="004860FC" w:rsidP="004860FC">
      <w:pPr>
        <w:spacing w:after="0" w:line="240" w:lineRule="auto"/>
        <w:rPr>
          <w:rFonts w:ascii="Courier" w:hAnsi="Courier"/>
          <w:color w:val="196B24" w:themeColor="accent3"/>
          <w:sz w:val="22"/>
          <w:szCs w:val="22"/>
        </w:rPr>
      </w:pPr>
      <w:proofErr w:type="gramStart"/>
      <w:r w:rsidRPr="004860FC">
        <w:rPr>
          <w:rFonts w:ascii="Courier" w:hAnsi="Courier"/>
          <w:color w:val="196B24" w:themeColor="accent3"/>
          <w:sz w:val="22"/>
          <w:szCs w:val="22"/>
        </w:rPr>
        <w:t>;;</w:t>
      </w:r>
      <w:proofErr w:type="gramEnd"/>
      <w:r w:rsidRPr="004860FC">
        <w:rPr>
          <w:rFonts w:ascii="Courier" w:hAnsi="Courier"/>
          <w:color w:val="196B24" w:themeColor="accent3"/>
          <w:sz w:val="22"/>
          <w:szCs w:val="22"/>
        </w:rPr>
        <w:t xml:space="preserve">         </w:t>
      </w:r>
      <w:r w:rsidRPr="004860FC">
        <w:rPr>
          <w:rFonts w:ascii="Courier" w:hAnsi="Courier"/>
          <w:color w:val="196B24" w:themeColor="accent3"/>
          <w:sz w:val="22"/>
          <w:szCs w:val="22"/>
        </w:rPr>
        <w:t>value if the function call succeeds or an error otherwise</w:t>
      </w:r>
    </w:p>
    <w:p w14:paraId="11ABC09B" w14:textId="7273ABF0" w:rsidR="004860FC" w:rsidRPr="004860FC" w:rsidRDefault="004860FC" w:rsidP="004860FC">
      <w:pPr>
        <w:spacing w:after="0" w:line="240" w:lineRule="auto"/>
        <w:rPr>
          <w:rFonts w:ascii="Courier" w:hAnsi="Courier"/>
          <w:sz w:val="22"/>
          <w:szCs w:val="22"/>
        </w:rPr>
      </w:pPr>
      <w:r w:rsidRPr="004860FC">
        <w:rPr>
          <w:rFonts w:ascii="Courier" w:hAnsi="Courier"/>
          <w:b/>
          <w:bCs/>
          <w:color w:val="0432FF"/>
          <w:sz w:val="22"/>
          <w:szCs w:val="22"/>
        </w:rPr>
        <w:t xml:space="preserve">define-public </w:t>
      </w:r>
      <w:r w:rsidRPr="004860FC">
        <w:rPr>
          <w:rFonts w:ascii="Courier" w:hAnsi="Courier"/>
          <w:b/>
          <w:bCs/>
          <w:sz w:val="22"/>
          <w:szCs w:val="22"/>
        </w:rPr>
        <w:t>(</w:t>
      </w:r>
      <w:r w:rsidRPr="004860FC">
        <w:rPr>
          <w:rFonts w:ascii="Courier" w:hAnsi="Courier"/>
          <w:b/>
          <w:bCs/>
          <w:color w:val="FF0000"/>
          <w:sz w:val="22"/>
          <w:szCs w:val="22"/>
        </w:rPr>
        <w:t xml:space="preserve">donate </w:t>
      </w:r>
      <w:r w:rsidRPr="004860FC">
        <w:rPr>
          <w:rFonts w:ascii="Courier" w:hAnsi="Courier"/>
          <w:b/>
          <w:bCs/>
          <w:sz w:val="22"/>
          <w:szCs w:val="22"/>
        </w:rPr>
        <w:t>(</w:t>
      </w:r>
      <w:r>
        <w:rPr>
          <w:rFonts w:ascii="Courier New" w:hAnsi="Courier New" w:cs="Courier New"/>
          <w:b/>
          <w:bCs/>
          <w:color w:val="0B769F" w:themeColor="accent4" w:themeShade="BF"/>
          <w:sz w:val="22"/>
          <w:szCs w:val="22"/>
        </w:rPr>
        <w:t>am</w:t>
      </w:r>
      <w:r w:rsidRPr="004860FC">
        <w:rPr>
          <w:rFonts w:ascii="Courier New" w:hAnsi="Courier New" w:cs="Courier New"/>
          <w:b/>
          <w:bCs/>
          <w:color w:val="0B769F" w:themeColor="accent4" w:themeShade="BF"/>
          <w:sz w:val="22"/>
          <w:szCs w:val="22"/>
        </w:rPr>
        <w:t xml:space="preserve">ount </w:t>
      </w:r>
      <w:r w:rsidRPr="004860FC">
        <w:rPr>
          <w:rFonts w:ascii="Courier" w:hAnsi="Courier"/>
          <w:b/>
          <w:bCs/>
          <w:color w:val="196B24" w:themeColor="accent3"/>
          <w:sz w:val="22"/>
          <w:szCs w:val="22"/>
        </w:rPr>
        <w:t>unit</w:t>
      </w:r>
      <w:r w:rsidRPr="004860FC">
        <w:rPr>
          <w:rFonts w:ascii="Courier" w:hAnsi="Courier"/>
          <w:b/>
          <w:bCs/>
          <w:sz w:val="22"/>
          <w:szCs w:val="22"/>
        </w:rPr>
        <w:t>))</w:t>
      </w:r>
    </w:p>
    <w:p w14:paraId="7B21247A" w14:textId="1F8F643A" w:rsidR="004860FC" w:rsidRDefault="004860FC" w:rsidP="00056D7F">
      <w:pPr>
        <w:pStyle w:val="ListParagraph"/>
        <w:numPr>
          <w:ilvl w:val="0"/>
          <w:numId w:val="18"/>
        </w:numPr>
        <w:spacing w:before="200" w:after="100"/>
        <w:ind w:left="187" w:hanging="187"/>
      </w:pPr>
      <w:proofErr w:type="gramStart"/>
      <w:r>
        <w:t>vo</w:t>
      </w:r>
      <w:r>
        <w:t>te(</w:t>
      </w:r>
      <w:proofErr w:type="gramEnd"/>
      <w:r>
        <w:t>)</w:t>
      </w:r>
    </w:p>
    <w:p w14:paraId="41814A77" w14:textId="77777777" w:rsidR="004860FC" w:rsidRPr="004860FC" w:rsidRDefault="004860FC" w:rsidP="004860FC">
      <w:pPr>
        <w:spacing w:after="0" w:line="240" w:lineRule="auto"/>
        <w:rPr>
          <w:rFonts w:ascii="Courier" w:hAnsi="Courier"/>
          <w:color w:val="196B24" w:themeColor="accent3"/>
          <w:sz w:val="22"/>
          <w:szCs w:val="22"/>
        </w:rPr>
      </w:pPr>
      <w:proofErr w:type="gramStart"/>
      <w:r w:rsidRPr="004860FC">
        <w:rPr>
          <w:rFonts w:ascii="Courier" w:hAnsi="Courier"/>
          <w:color w:val="196B24" w:themeColor="accent3"/>
          <w:sz w:val="22"/>
          <w:szCs w:val="22"/>
        </w:rPr>
        <w:t>;;</w:t>
      </w:r>
      <w:proofErr w:type="gramEnd"/>
      <w:r w:rsidRPr="004860FC">
        <w:rPr>
          <w:rFonts w:ascii="Courier" w:hAnsi="Courier"/>
          <w:color w:val="196B24" w:themeColor="accent3"/>
          <w:sz w:val="22"/>
          <w:szCs w:val="22"/>
        </w:rPr>
        <w:t xml:space="preserve"> Cast the user's vote for the specified milestone.</w:t>
      </w:r>
    </w:p>
    <w:p w14:paraId="400AE851" w14:textId="77777777" w:rsidR="004860FC" w:rsidRDefault="004860FC" w:rsidP="004860FC">
      <w:pPr>
        <w:spacing w:after="0" w:line="240" w:lineRule="auto"/>
        <w:rPr>
          <w:rFonts w:ascii="Courier" w:hAnsi="Courier"/>
          <w:color w:val="196B24" w:themeColor="accent3"/>
          <w:sz w:val="22"/>
          <w:szCs w:val="22"/>
        </w:rPr>
      </w:pPr>
      <w:proofErr w:type="gramStart"/>
      <w:r w:rsidRPr="004860FC">
        <w:rPr>
          <w:rFonts w:ascii="Courier" w:hAnsi="Courier"/>
          <w:color w:val="196B24" w:themeColor="accent3"/>
          <w:sz w:val="22"/>
          <w:szCs w:val="22"/>
        </w:rPr>
        <w:t>;;</w:t>
      </w:r>
      <w:proofErr w:type="gramEnd"/>
      <w:r w:rsidRPr="004860FC">
        <w:rPr>
          <w:rFonts w:ascii="Courier" w:hAnsi="Courier"/>
          <w:color w:val="196B24" w:themeColor="accent3"/>
          <w:sz w:val="22"/>
          <w:szCs w:val="22"/>
        </w:rPr>
        <w:t xml:space="preserve"> To vote the project manager must have posted that milestone and </w:t>
      </w:r>
    </w:p>
    <w:p w14:paraId="50637A65" w14:textId="77777777" w:rsidR="004860FC" w:rsidRDefault="004860FC" w:rsidP="004860FC">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4860FC">
        <w:rPr>
          <w:rFonts w:ascii="Courier" w:hAnsi="Courier"/>
          <w:color w:val="196B24" w:themeColor="accent3"/>
          <w:sz w:val="22"/>
          <w:szCs w:val="22"/>
        </w:rPr>
        <w:t xml:space="preserve">voting should be enabled (i.e., the `can-vote` field is `true` and </w:t>
      </w:r>
    </w:p>
    <w:p w14:paraId="38DD4D19" w14:textId="174A111C" w:rsidR="004860FC" w:rsidRPr="004860FC" w:rsidRDefault="004860FC" w:rsidP="004860FC">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4860FC">
        <w:rPr>
          <w:rFonts w:ascii="Courier" w:hAnsi="Courier"/>
          <w:color w:val="196B24" w:themeColor="accent3"/>
          <w:sz w:val="22"/>
          <w:szCs w:val="22"/>
        </w:rPr>
        <w:t>the campaign status is STATUS_VOTE).</w:t>
      </w:r>
    </w:p>
    <w:p w14:paraId="6B8BFA4D" w14:textId="77777777" w:rsidR="004860FC" w:rsidRDefault="004860FC" w:rsidP="004860FC">
      <w:pPr>
        <w:spacing w:after="0" w:line="240" w:lineRule="auto"/>
        <w:rPr>
          <w:rFonts w:ascii="Courier" w:hAnsi="Courier"/>
          <w:color w:val="196B24" w:themeColor="accent3"/>
          <w:sz w:val="22"/>
          <w:szCs w:val="22"/>
        </w:rPr>
      </w:pPr>
      <w:proofErr w:type="gramStart"/>
      <w:r w:rsidRPr="004860FC">
        <w:rPr>
          <w:rFonts w:ascii="Courier" w:hAnsi="Courier"/>
          <w:color w:val="196B24" w:themeColor="accent3"/>
          <w:sz w:val="22"/>
          <w:szCs w:val="22"/>
        </w:rPr>
        <w:t>;;</w:t>
      </w:r>
      <w:proofErr w:type="gramEnd"/>
      <w:r w:rsidRPr="004860FC">
        <w:rPr>
          <w:rFonts w:ascii="Courier" w:hAnsi="Courier"/>
          <w:color w:val="196B24" w:themeColor="accent3"/>
          <w:sz w:val="22"/>
          <w:szCs w:val="22"/>
        </w:rPr>
        <w:t xml:space="preserve"> The user must have donated to the campaign and is not allowed to</w:t>
      </w:r>
    </w:p>
    <w:p w14:paraId="5FC3EF07" w14:textId="6A517D2A" w:rsidR="004860FC" w:rsidRPr="004860FC" w:rsidRDefault="004860FC" w:rsidP="004860FC">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4860FC">
        <w:rPr>
          <w:rFonts w:ascii="Courier" w:hAnsi="Courier"/>
          <w:color w:val="196B24" w:themeColor="accent3"/>
          <w:sz w:val="22"/>
          <w:szCs w:val="22"/>
        </w:rPr>
        <w:t>vote more</w:t>
      </w:r>
      <w:r>
        <w:rPr>
          <w:rFonts w:ascii="Courier" w:hAnsi="Courier"/>
          <w:color w:val="196B24" w:themeColor="accent3"/>
          <w:sz w:val="22"/>
          <w:szCs w:val="22"/>
        </w:rPr>
        <w:t xml:space="preserve"> </w:t>
      </w:r>
      <w:r w:rsidRPr="004860FC">
        <w:rPr>
          <w:rFonts w:ascii="Courier" w:hAnsi="Courier"/>
          <w:color w:val="196B24" w:themeColor="accent3"/>
          <w:sz w:val="22"/>
          <w:szCs w:val="22"/>
        </w:rPr>
        <w:t>than once for the same milestone.</w:t>
      </w:r>
    </w:p>
    <w:p w14:paraId="7029846D" w14:textId="77777777" w:rsidR="004860FC" w:rsidRDefault="004860FC" w:rsidP="004860FC">
      <w:pPr>
        <w:spacing w:after="0" w:line="240" w:lineRule="auto"/>
        <w:rPr>
          <w:rFonts w:ascii="Courier" w:hAnsi="Courier"/>
          <w:color w:val="196B24" w:themeColor="accent3"/>
          <w:sz w:val="22"/>
          <w:szCs w:val="22"/>
        </w:rPr>
      </w:pPr>
      <w:proofErr w:type="gramStart"/>
      <w:r w:rsidRPr="004860FC">
        <w:rPr>
          <w:rFonts w:ascii="Courier" w:hAnsi="Courier"/>
          <w:color w:val="196B24" w:themeColor="accent3"/>
          <w:sz w:val="22"/>
          <w:szCs w:val="22"/>
        </w:rPr>
        <w:t>;;</w:t>
      </w:r>
      <w:proofErr w:type="gramEnd"/>
      <w:r w:rsidRPr="004860FC">
        <w:rPr>
          <w:rFonts w:ascii="Courier" w:hAnsi="Courier"/>
          <w:color w:val="196B24" w:themeColor="accent3"/>
          <w:sz w:val="22"/>
          <w:szCs w:val="22"/>
        </w:rPr>
        <w:t xml:space="preserve"> - If the user's vote results in a majority vote of confidence, the </w:t>
      </w:r>
    </w:p>
    <w:p w14:paraId="57CAFD21" w14:textId="77777777" w:rsidR="004860FC" w:rsidRDefault="004860FC" w:rsidP="004860FC">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4860FC">
        <w:rPr>
          <w:rFonts w:ascii="Courier" w:hAnsi="Courier"/>
          <w:color w:val="196B24" w:themeColor="accent3"/>
          <w:sz w:val="22"/>
          <w:szCs w:val="22"/>
        </w:rPr>
        <w:t xml:space="preserve">vote closes immediately and the campaign status is set to </w:t>
      </w:r>
    </w:p>
    <w:p w14:paraId="51B2F497" w14:textId="77777777" w:rsidR="004860FC" w:rsidRDefault="004860FC" w:rsidP="004860FC">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4860FC">
        <w:rPr>
          <w:rFonts w:ascii="Courier" w:hAnsi="Courier"/>
          <w:color w:val="196B24" w:themeColor="accent3"/>
          <w:sz w:val="22"/>
          <w:szCs w:val="22"/>
        </w:rPr>
        <w:t xml:space="preserve">STATUS_FUNDED (i.e., the campaign continues). Only then can the </w:t>
      </w:r>
    </w:p>
    <w:p w14:paraId="5EDB3F3C" w14:textId="0F71EDBA" w:rsidR="004860FC" w:rsidRPr="004860FC" w:rsidRDefault="004860FC" w:rsidP="004860FC">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4860FC">
        <w:rPr>
          <w:rFonts w:ascii="Courier" w:hAnsi="Courier"/>
          <w:color w:val="196B24" w:themeColor="accent3"/>
          <w:sz w:val="22"/>
          <w:szCs w:val="22"/>
        </w:rPr>
        <w:t>owner claim the milestone funds.</w:t>
      </w:r>
    </w:p>
    <w:p w14:paraId="5A9F2615" w14:textId="77777777" w:rsidR="004860FC" w:rsidRDefault="004860FC" w:rsidP="004860FC">
      <w:pPr>
        <w:spacing w:after="0" w:line="240" w:lineRule="auto"/>
        <w:rPr>
          <w:rFonts w:ascii="Courier" w:hAnsi="Courier"/>
          <w:color w:val="196B24" w:themeColor="accent3"/>
          <w:sz w:val="22"/>
          <w:szCs w:val="22"/>
        </w:rPr>
      </w:pPr>
      <w:proofErr w:type="gramStart"/>
      <w:r w:rsidRPr="004860FC">
        <w:rPr>
          <w:rFonts w:ascii="Courier" w:hAnsi="Courier"/>
          <w:color w:val="196B24" w:themeColor="accent3"/>
          <w:sz w:val="22"/>
          <w:szCs w:val="22"/>
        </w:rPr>
        <w:t>;;</w:t>
      </w:r>
      <w:proofErr w:type="gramEnd"/>
      <w:r w:rsidRPr="004860FC">
        <w:rPr>
          <w:rFonts w:ascii="Courier" w:hAnsi="Courier"/>
          <w:color w:val="196B24" w:themeColor="accent3"/>
          <w:sz w:val="22"/>
          <w:szCs w:val="22"/>
        </w:rPr>
        <w:t xml:space="preserve"> - If the user's vote results in a majority vote of no confidence, </w:t>
      </w:r>
    </w:p>
    <w:p w14:paraId="63970957" w14:textId="77777777" w:rsidR="004860FC" w:rsidRDefault="004860FC" w:rsidP="004860FC">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4860FC">
        <w:rPr>
          <w:rFonts w:ascii="Courier" w:hAnsi="Courier"/>
          <w:color w:val="196B24" w:themeColor="accent3"/>
          <w:sz w:val="22"/>
          <w:szCs w:val="22"/>
        </w:rPr>
        <w:t>the vote</w:t>
      </w:r>
      <w:r>
        <w:rPr>
          <w:rFonts w:ascii="Courier" w:hAnsi="Courier"/>
          <w:color w:val="196B24" w:themeColor="accent3"/>
          <w:sz w:val="22"/>
          <w:szCs w:val="22"/>
        </w:rPr>
        <w:t xml:space="preserve"> </w:t>
      </w:r>
      <w:r w:rsidRPr="004860FC">
        <w:rPr>
          <w:rFonts w:ascii="Courier" w:hAnsi="Courier"/>
          <w:color w:val="196B24" w:themeColor="accent3"/>
          <w:sz w:val="22"/>
          <w:szCs w:val="22"/>
        </w:rPr>
        <w:t xml:space="preserve">closes immediately and the campaign status is set to </w:t>
      </w:r>
    </w:p>
    <w:p w14:paraId="2761BD71" w14:textId="77777777" w:rsidR="004860FC" w:rsidRDefault="004860FC" w:rsidP="004860FC">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4860FC">
        <w:rPr>
          <w:rFonts w:ascii="Courier" w:hAnsi="Courier"/>
          <w:color w:val="196B24" w:themeColor="accent3"/>
          <w:sz w:val="22"/>
          <w:szCs w:val="22"/>
        </w:rPr>
        <w:t xml:space="preserve">STATUS_CANCELED (i.e., the campaign is canceled). Only then can </w:t>
      </w:r>
    </w:p>
    <w:p w14:paraId="245BDA7E" w14:textId="77777777" w:rsidR="004860FC" w:rsidRDefault="004860FC" w:rsidP="004860FC">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4860FC">
        <w:rPr>
          <w:rFonts w:ascii="Courier" w:hAnsi="Courier"/>
          <w:color w:val="196B24" w:themeColor="accent3"/>
          <w:sz w:val="22"/>
          <w:szCs w:val="22"/>
        </w:rPr>
        <w:t xml:space="preserve">the user claim the proportional leftover funds for the funded </w:t>
      </w:r>
    </w:p>
    <w:p w14:paraId="371366F6" w14:textId="6E11384A" w:rsidR="004860FC" w:rsidRPr="004860FC" w:rsidRDefault="004860FC" w:rsidP="004860FC">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4860FC">
        <w:rPr>
          <w:rFonts w:ascii="Courier" w:hAnsi="Courier"/>
          <w:color w:val="196B24" w:themeColor="accent3"/>
          <w:sz w:val="22"/>
          <w:szCs w:val="22"/>
        </w:rPr>
        <w:t>campaign.</w:t>
      </w:r>
    </w:p>
    <w:p w14:paraId="7E61B086" w14:textId="77777777" w:rsidR="004860FC" w:rsidRPr="004860FC" w:rsidRDefault="004860FC" w:rsidP="004860FC">
      <w:pPr>
        <w:spacing w:after="0" w:line="240" w:lineRule="auto"/>
        <w:rPr>
          <w:rFonts w:ascii="Courier" w:hAnsi="Courier"/>
          <w:color w:val="196B24" w:themeColor="accent3"/>
          <w:sz w:val="22"/>
          <w:szCs w:val="22"/>
        </w:rPr>
      </w:pPr>
      <w:r w:rsidRPr="004860FC">
        <w:rPr>
          <w:rFonts w:ascii="Courier" w:hAnsi="Courier"/>
          <w:color w:val="196B24" w:themeColor="accent3"/>
          <w:sz w:val="22"/>
          <w:szCs w:val="22"/>
        </w:rPr>
        <w:t>;;</w:t>
      </w:r>
    </w:p>
    <w:p w14:paraId="04BDF7A0" w14:textId="77777777" w:rsidR="004860FC" w:rsidRPr="004860FC" w:rsidRDefault="004860FC" w:rsidP="004860FC">
      <w:pPr>
        <w:spacing w:after="0" w:line="240" w:lineRule="auto"/>
        <w:rPr>
          <w:rFonts w:ascii="Courier" w:hAnsi="Courier"/>
          <w:color w:val="196B24" w:themeColor="accent3"/>
          <w:sz w:val="22"/>
          <w:szCs w:val="22"/>
        </w:rPr>
      </w:pPr>
      <w:proofErr w:type="gramStart"/>
      <w:r w:rsidRPr="004860FC">
        <w:rPr>
          <w:rFonts w:ascii="Courier" w:hAnsi="Courier"/>
          <w:color w:val="196B24" w:themeColor="accent3"/>
          <w:sz w:val="22"/>
          <w:szCs w:val="22"/>
        </w:rPr>
        <w:t>;;</w:t>
      </w:r>
      <w:proofErr w:type="gramEnd"/>
      <w:r w:rsidRPr="004860FC">
        <w:rPr>
          <w:rFonts w:ascii="Courier" w:hAnsi="Courier"/>
          <w:color w:val="196B24" w:themeColor="accent3"/>
          <w:sz w:val="22"/>
          <w:szCs w:val="22"/>
        </w:rPr>
        <w:t xml:space="preserve"> @param </w:t>
      </w:r>
      <w:proofErr w:type="spellStart"/>
      <w:r w:rsidRPr="004860FC">
        <w:rPr>
          <w:rFonts w:ascii="Courier" w:hAnsi="Courier"/>
          <w:color w:val="196B24" w:themeColor="accent3"/>
          <w:sz w:val="22"/>
          <w:szCs w:val="22"/>
        </w:rPr>
        <w:t>uint</w:t>
      </w:r>
      <w:proofErr w:type="spellEnd"/>
      <w:r w:rsidRPr="004860FC">
        <w:rPr>
          <w:rFonts w:ascii="Courier" w:hAnsi="Courier"/>
          <w:color w:val="196B24" w:themeColor="accent3"/>
          <w:sz w:val="22"/>
          <w:szCs w:val="22"/>
        </w:rPr>
        <w:t xml:space="preserve"> index The index of the milestone to vote for</w:t>
      </w:r>
    </w:p>
    <w:p w14:paraId="38FF212C" w14:textId="77777777" w:rsidR="004860FC" w:rsidRDefault="004860FC" w:rsidP="004860FC">
      <w:pPr>
        <w:spacing w:after="0" w:line="240" w:lineRule="auto"/>
        <w:rPr>
          <w:rFonts w:ascii="Courier" w:hAnsi="Courier"/>
          <w:color w:val="196B24" w:themeColor="accent3"/>
          <w:sz w:val="22"/>
          <w:szCs w:val="22"/>
        </w:rPr>
      </w:pPr>
      <w:proofErr w:type="gramStart"/>
      <w:r w:rsidRPr="004860FC">
        <w:rPr>
          <w:rFonts w:ascii="Courier" w:hAnsi="Courier"/>
          <w:color w:val="196B24" w:themeColor="accent3"/>
          <w:sz w:val="22"/>
          <w:szCs w:val="22"/>
        </w:rPr>
        <w:t>;;</w:t>
      </w:r>
      <w:proofErr w:type="gramEnd"/>
      <w:r w:rsidRPr="004860FC">
        <w:rPr>
          <w:rFonts w:ascii="Courier" w:hAnsi="Courier"/>
          <w:color w:val="196B24" w:themeColor="accent3"/>
          <w:sz w:val="22"/>
          <w:szCs w:val="22"/>
        </w:rPr>
        <w:t xml:space="preserve"> @param </w:t>
      </w:r>
      <w:proofErr w:type="spellStart"/>
      <w:r w:rsidRPr="004860FC">
        <w:rPr>
          <w:rFonts w:ascii="Courier" w:hAnsi="Courier"/>
          <w:color w:val="196B24" w:themeColor="accent3"/>
          <w:sz w:val="22"/>
          <w:szCs w:val="22"/>
        </w:rPr>
        <w:t>bool</w:t>
      </w:r>
      <w:proofErr w:type="spellEnd"/>
      <w:r w:rsidRPr="004860FC">
        <w:rPr>
          <w:rFonts w:ascii="Courier" w:hAnsi="Courier"/>
          <w:color w:val="196B24" w:themeColor="accent3"/>
          <w:sz w:val="22"/>
          <w:szCs w:val="22"/>
        </w:rPr>
        <w:t xml:space="preserve"> value `true` means vote of confidence while `false` </w:t>
      </w:r>
    </w:p>
    <w:p w14:paraId="2895C56A" w14:textId="139C68F8" w:rsidR="004860FC" w:rsidRPr="004860FC" w:rsidRDefault="004860FC" w:rsidP="004860FC">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4860FC">
        <w:rPr>
          <w:rFonts w:ascii="Courier" w:hAnsi="Courier"/>
          <w:color w:val="196B24" w:themeColor="accent3"/>
          <w:sz w:val="22"/>
          <w:szCs w:val="22"/>
        </w:rPr>
        <w:t>means vote of</w:t>
      </w:r>
      <w:r>
        <w:rPr>
          <w:rFonts w:ascii="Courier" w:hAnsi="Courier"/>
          <w:color w:val="196B24" w:themeColor="accent3"/>
          <w:sz w:val="22"/>
          <w:szCs w:val="22"/>
        </w:rPr>
        <w:t xml:space="preserve"> </w:t>
      </w:r>
      <w:r w:rsidRPr="004860FC">
        <w:rPr>
          <w:rFonts w:ascii="Courier" w:hAnsi="Courier"/>
          <w:color w:val="196B24" w:themeColor="accent3"/>
          <w:sz w:val="22"/>
          <w:szCs w:val="22"/>
        </w:rPr>
        <w:t>no confidence</w:t>
      </w:r>
    </w:p>
    <w:p w14:paraId="4600EB2B" w14:textId="77777777" w:rsidR="004860FC" w:rsidRDefault="004860FC" w:rsidP="004860FC">
      <w:pPr>
        <w:spacing w:after="0" w:line="240" w:lineRule="auto"/>
        <w:rPr>
          <w:rFonts w:ascii="Courier" w:hAnsi="Courier"/>
          <w:color w:val="196B24" w:themeColor="accent3"/>
          <w:sz w:val="22"/>
          <w:szCs w:val="22"/>
        </w:rPr>
      </w:pPr>
      <w:proofErr w:type="gramStart"/>
      <w:r w:rsidRPr="004860FC">
        <w:rPr>
          <w:rFonts w:ascii="Courier" w:hAnsi="Courier"/>
          <w:color w:val="196B24" w:themeColor="accent3"/>
          <w:sz w:val="22"/>
          <w:szCs w:val="22"/>
        </w:rPr>
        <w:t>;;</w:t>
      </w:r>
      <w:proofErr w:type="gramEnd"/>
      <w:r w:rsidRPr="004860FC">
        <w:rPr>
          <w:rFonts w:ascii="Courier" w:hAnsi="Courier"/>
          <w:color w:val="196B24" w:themeColor="accent3"/>
          <w:sz w:val="22"/>
          <w:szCs w:val="22"/>
        </w:rPr>
        <w:t xml:space="preserve"> @return an (ok true) response if successful or an Err response</w:t>
      </w:r>
    </w:p>
    <w:p w14:paraId="14C343E9" w14:textId="1EB3D6F6" w:rsidR="004860FC" w:rsidRPr="004860FC" w:rsidRDefault="004860FC" w:rsidP="004860FC">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4860FC">
        <w:rPr>
          <w:rFonts w:ascii="Courier" w:hAnsi="Courier"/>
          <w:color w:val="196B24" w:themeColor="accent3"/>
          <w:sz w:val="22"/>
          <w:szCs w:val="22"/>
        </w:rPr>
        <w:t>otherwise</w:t>
      </w:r>
    </w:p>
    <w:p w14:paraId="5021B758" w14:textId="5DA15C9A" w:rsidR="004860FC" w:rsidRDefault="004860FC" w:rsidP="004860FC">
      <w:pPr>
        <w:spacing w:after="0" w:line="240" w:lineRule="auto"/>
        <w:rPr>
          <w:rFonts w:ascii="Courier" w:hAnsi="Courier"/>
          <w:b/>
          <w:bCs/>
          <w:sz w:val="22"/>
          <w:szCs w:val="22"/>
        </w:rPr>
      </w:pPr>
      <w:r w:rsidRPr="004860FC">
        <w:rPr>
          <w:rFonts w:ascii="Courier" w:hAnsi="Courier"/>
          <w:b/>
          <w:bCs/>
          <w:color w:val="0432FF"/>
          <w:sz w:val="22"/>
          <w:szCs w:val="22"/>
        </w:rPr>
        <w:t xml:space="preserve">define-public </w:t>
      </w:r>
      <w:r w:rsidRPr="004860FC">
        <w:rPr>
          <w:rFonts w:ascii="Courier" w:hAnsi="Courier"/>
          <w:b/>
          <w:bCs/>
          <w:sz w:val="22"/>
          <w:szCs w:val="22"/>
        </w:rPr>
        <w:t>(</w:t>
      </w:r>
      <w:r>
        <w:rPr>
          <w:rFonts w:ascii="Courier" w:hAnsi="Courier"/>
          <w:b/>
          <w:bCs/>
          <w:color w:val="FF0000"/>
          <w:sz w:val="22"/>
          <w:szCs w:val="22"/>
        </w:rPr>
        <w:t>vote</w:t>
      </w:r>
      <w:r w:rsidRPr="004860FC">
        <w:rPr>
          <w:rFonts w:ascii="Courier" w:hAnsi="Courier"/>
          <w:b/>
          <w:bCs/>
          <w:color w:val="FF0000"/>
          <w:sz w:val="22"/>
          <w:szCs w:val="22"/>
        </w:rPr>
        <w:t xml:space="preserve"> </w:t>
      </w:r>
      <w:r w:rsidRPr="004860FC">
        <w:rPr>
          <w:rFonts w:ascii="Courier" w:hAnsi="Courier"/>
          <w:b/>
          <w:bCs/>
          <w:sz w:val="22"/>
          <w:szCs w:val="22"/>
        </w:rPr>
        <w:t>(</w:t>
      </w:r>
      <w:r>
        <w:rPr>
          <w:rFonts w:ascii="Courier New" w:hAnsi="Courier New" w:cs="Courier New"/>
          <w:b/>
          <w:bCs/>
          <w:color w:val="0B769F" w:themeColor="accent4" w:themeShade="BF"/>
          <w:sz w:val="22"/>
          <w:szCs w:val="22"/>
        </w:rPr>
        <w:t>index</w:t>
      </w:r>
      <w:r w:rsidRPr="004860FC">
        <w:rPr>
          <w:rFonts w:ascii="Courier New" w:hAnsi="Courier New" w:cs="Courier New"/>
          <w:b/>
          <w:bCs/>
          <w:color w:val="0B769F" w:themeColor="accent4" w:themeShade="BF"/>
          <w:sz w:val="22"/>
          <w:szCs w:val="22"/>
        </w:rPr>
        <w:t xml:space="preserve"> </w:t>
      </w:r>
      <w:r w:rsidRPr="004860FC">
        <w:rPr>
          <w:rFonts w:ascii="Courier" w:hAnsi="Courier"/>
          <w:b/>
          <w:bCs/>
          <w:color w:val="196B24" w:themeColor="accent3"/>
          <w:sz w:val="22"/>
          <w:szCs w:val="22"/>
        </w:rPr>
        <w:t>unit</w:t>
      </w:r>
      <w:r w:rsidRPr="004860FC">
        <w:rPr>
          <w:rFonts w:ascii="Courier" w:hAnsi="Courier"/>
          <w:b/>
          <w:bCs/>
          <w:sz w:val="22"/>
          <w:szCs w:val="22"/>
        </w:rPr>
        <w:t>)</w:t>
      </w:r>
    </w:p>
    <w:p w14:paraId="1816E242" w14:textId="411A48E1" w:rsidR="004860FC" w:rsidRPr="004860FC" w:rsidRDefault="004860FC" w:rsidP="004860FC">
      <w:pPr>
        <w:spacing w:after="0" w:line="240" w:lineRule="auto"/>
        <w:rPr>
          <w:rFonts w:ascii="Courier" w:hAnsi="Courier"/>
          <w:sz w:val="22"/>
          <w:szCs w:val="22"/>
        </w:rPr>
      </w:pPr>
      <w:r>
        <w:rPr>
          <w:rFonts w:ascii="Courier" w:hAnsi="Courier"/>
          <w:b/>
          <w:bCs/>
          <w:sz w:val="22"/>
          <w:szCs w:val="22"/>
        </w:rPr>
        <w:t xml:space="preserve">                   </w:t>
      </w:r>
      <w:r w:rsidRPr="004860FC">
        <w:rPr>
          <w:rFonts w:ascii="Courier" w:hAnsi="Courier"/>
          <w:b/>
          <w:bCs/>
          <w:sz w:val="22"/>
          <w:szCs w:val="22"/>
        </w:rPr>
        <w:t>(</w:t>
      </w:r>
      <w:r>
        <w:rPr>
          <w:rFonts w:ascii="Courier New" w:hAnsi="Courier New" w:cs="Courier New"/>
          <w:b/>
          <w:bCs/>
          <w:color w:val="0B769F" w:themeColor="accent4" w:themeShade="BF"/>
          <w:sz w:val="22"/>
          <w:szCs w:val="22"/>
        </w:rPr>
        <w:t>value</w:t>
      </w:r>
      <w:r w:rsidRPr="004860FC">
        <w:rPr>
          <w:rFonts w:ascii="Courier New" w:hAnsi="Courier New" w:cs="Courier New"/>
          <w:b/>
          <w:bCs/>
          <w:color w:val="0B769F" w:themeColor="accent4" w:themeShade="BF"/>
          <w:sz w:val="22"/>
          <w:szCs w:val="22"/>
        </w:rPr>
        <w:t xml:space="preserve"> </w:t>
      </w:r>
      <w:r>
        <w:rPr>
          <w:rFonts w:ascii="Courier" w:hAnsi="Courier"/>
          <w:b/>
          <w:bCs/>
          <w:color w:val="196B24" w:themeColor="accent3"/>
          <w:sz w:val="22"/>
          <w:szCs w:val="22"/>
        </w:rPr>
        <w:t>bool</w:t>
      </w:r>
      <w:r w:rsidRPr="004860FC">
        <w:rPr>
          <w:rFonts w:ascii="Courier" w:hAnsi="Courier"/>
          <w:b/>
          <w:bCs/>
          <w:sz w:val="22"/>
          <w:szCs w:val="22"/>
        </w:rPr>
        <w:t>))</w:t>
      </w:r>
    </w:p>
    <w:p w14:paraId="51B80944" w14:textId="640F0DA2" w:rsidR="004860FC" w:rsidRDefault="00A56591" w:rsidP="004860FC">
      <w:pPr>
        <w:pStyle w:val="ListParagraph"/>
        <w:numPr>
          <w:ilvl w:val="0"/>
          <w:numId w:val="18"/>
        </w:numPr>
        <w:spacing w:after="0"/>
        <w:ind w:left="187" w:hanging="187"/>
      </w:pPr>
      <w:r>
        <w:lastRenderedPageBreak/>
        <w:t>post-</w:t>
      </w:r>
      <w:proofErr w:type="gramStart"/>
      <w:r>
        <w:t>milestone</w:t>
      </w:r>
      <w:r w:rsidR="004860FC">
        <w:t>(</w:t>
      </w:r>
      <w:proofErr w:type="gramEnd"/>
      <w:r w:rsidR="004860FC">
        <w:t>)</w:t>
      </w:r>
    </w:p>
    <w:p w14:paraId="6BEF90F5" w14:textId="77777777" w:rsidR="00A56591" w:rsidRPr="00A56591" w:rsidRDefault="00A56591" w:rsidP="00A56591">
      <w:pPr>
        <w:spacing w:after="0" w:line="240" w:lineRule="auto"/>
        <w:rPr>
          <w:rFonts w:ascii="Courier" w:hAnsi="Courier"/>
          <w:color w:val="196B24" w:themeColor="accent3"/>
          <w:sz w:val="22"/>
          <w:szCs w:val="22"/>
        </w:rPr>
      </w:pPr>
      <w:proofErr w:type="gramStart"/>
      <w:r w:rsidRPr="00A56591">
        <w:rPr>
          <w:rFonts w:ascii="Courier" w:hAnsi="Courier"/>
          <w:color w:val="196B24" w:themeColor="accent3"/>
          <w:sz w:val="22"/>
          <w:szCs w:val="22"/>
        </w:rPr>
        <w:t>;;</w:t>
      </w:r>
      <w:proofErr w:type="gramEnd"/>
      <w:r w:rsidRPr="00A56591">
        <w:rPr>
          <w:rFonts w:ascii="Courier" w:hAnsi="Courier"/>
          <w:color w:val="196B24" w:themeColor="accent3"/>
          <w:sz w:val="22"/>
          <w:szCs w:val="22"/>
        </w:rPr>
        <w:t xml:space="preserve"> Called by the owner (i.e., project manager) to post a milestone.</w:t>
      </w:r>
    </w:p>
    <w:p w14:paraId="2A15E4D7" w14:textId="77777777" w:rsidR="00A56591" w:rsidRDefault="00A56591" w:rsidP="00A56591">
      <w:pPr>
        <w:spacing w:after="0" w:line="240" w:lineRule="auto"/>
        <w:rPr>
          <w:rFonts w:ascii="Courier" w:hAnsi="Courier"/>
          <w:color w:val="196B24" w:themeColor="accent3"/>
          <w:sz w:val="22"/>
          <w:szCs w:val="22"/>
        </w:rPr>
      </w:pPr>
      <w:proofErr w:type="gramStart"/>
      <w:r w:rsidRPr="00A56591">
        <w:rPr>
          <w:rFonts w:ascii="Courier" w:hAnsi="Courier"/>
          <w:color w:val="196B24" w:themeColor="accent3"/>
          <w:sz w:val="22"/>
          <w:szCs w:val="22"/>
        </w:rPr>
        <w:t>;;</w:t>
      </w:r>
      <w:proofErr w:type="gramEnd"/>
      <w:r w:rsidRPr="00A56591">
        <w:rPr>
          <w:rFonts w:ascii="Courier" w:hAnsi="Courier"/>
          <w:color w:val="196B24" w:themeColor="accent3"/>
          <w:sz w:val="22"/>
          <w:szCs w:val="22"/>
        </w:rPr>
        <w:t xml:space="preserve"> The owner provides a short description about the accomplishment (or </w:t>
      </w:r>
    </w:p>
    <w:p w14:paraId="7DD63E61" w14:textId="77777777" w:rsidR="00A56591" w:rsidRDefault="00A56591" w:rsidP="00A56591">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A56591">
        <w:rPr>
          <w:rFonts w:ascii="Courier" w:hAnsi="Courier"/>
          <w:color w:val="196B24" w:themeColor="accent3"/>
          <w:sz w:val="22"/>
          <w:szCs w:val="22"/>
        </w:rPr>
        <w:t xml:space="preserve">a web URL to a page with the milestone details) which opens the </w:t>
      </w:r>
    </w:p>
    <w:p w14:paraId="687CFC2C" w14:textId="1F240BD9" w:rsidR="00A56591" w:rsidRPr="00A56591" w:rsidRDefault="00A56591" w:rsidP="00A56591">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A56591">
        <w:rPr>
          <w:rFonts w:ascii="Courier" w:hAnsi="Courier"/>
          <w:color w:val="196B24" w:themeColor="accent3"/>
          <w:sz w:val="22"/>
          <w:szCs w:val="22"/>
        </w:rPr>
        <w:t>voting window for the</w:t>
      </w:r>
    </w:p>
    <w:p w14:paraId="1DE30026" w14:textId="77777777" w:rsidR="00A56591" w:rsidRPr="00A56591" w:rsidRDefault="00A56591" w:rsidP="00A56591">
      <w:pPr>
        <w:spacing w:after="0" w:line="240" w:lineRule="auto"/>
        <w:rPr>
          <w:rFonts w:ascii="Courier" w:hAnsi="Courier"/>
          <w:color w:val="196B24" w:themeColor="accent3"/>
          <w:sz w:val="22"/>
          <w:szCs w:val="22"/>
        </w:rPr>
      </w:pPr>
      <w:proofErr w:type="gramStart"/>
      <w:r w:rsidRPr="00A56591">
        <w:rPr>
          <w:rFonts w:ascii="Courier" w:hAnsi="Courier"/>
          <w:color w:val="196B24" w:themeColor="accent3"/>
          <w:sz w:val="22"/>
          <w:szCs w:val="22"/>
        </w:rPr>
        <w:t>;;</w:t>
      </w:r>
      <w:proofErr w:type="gramEnd"/>
      <w:r w:rsidRPr="00A56591">
        <w:rPr>
          <w:rFonts w:ascii="Courier" w:hAnsi="Courier"/>
          <w:color w:val="196B24" w:themeColor="accent3"/>
          <w:sz w:val="22"/>
          <w:szCs w:val="22"/>
        </w:rPr>
        <w:t xml:space="preserve"> users to cast their votes.</w:t>
      </w:r>
    </w:p>
    <w:p w14:paraId="28897551" w14:textId="77777777" w:rsidR="00A56591" w:rsidRPr="00A56591" w:rsidRDefault="00A56591" w:rsidP="00A56591">
      <w:pPr>
        <w:spacing w:after="0" w:line="240" w:lineRule="auto"/>
        <w:rPr>
          <w:rFonts w:ascii="Courier" w:hAnsi="Courier"/>
          <w:color w:val="196B24" w:themeColor="accent3"/>
          <w:sz w:val="22"/>
          <w:szCs w:val="22"/>
        </w:rPr>
      </w:pPr>
      <w:r w:rsidRPr="00A56591">
        <w:rPr>
          <w:rFonts w:ascii="Courier" w:hAnsi="Courier"/>
          <w:color w:val="196B24" w:themeColor="accent3"/>
          <w:sz w:val="22"/>
          <w:szCs w:val="22"/>
        </w:rPr>
        <w:t xml:space="preserve">;; </w:t>
      </w:r>
    </w:p>
    <w:p w14:paraId="09207E22" w14:textId="77777777" w:rsidR="00056D7F" w:rsidRDefault="00A56591" w:rsidP="00A56591">
      <w:pPr>
        <w:spacing w:after="0" w:line="240" w:lineRule="auto"/>
        <w:rPr>
          <w:rFonts w:ascii="Courier" w:hAnsi="Courier"/>
          <w:color w:val="196B24" w:themeColor="accent3"/>
          <w:sz w:val="22"/>
          <w:szCs w:val="22"/>
        </w:rPr>
      </w:pPr>
      <w:proofErr w:type="gramStart"/>
      <w:r w:rsidRPr="00A56591">
        <w:rPr>
          <w:rFonts w:ascii="Courier" w:hAnsi="Courier"/>
          <w:color w:val="196B24" w:themeColor="accent3"/>
          <w:sz w:val="22"/>
          <w:szCs w:val="22"/>
        </w:rPr>
        <w:t>;;</w:t>
      </w:r>
      <w:proofErr w:type="gramEnd"/>
      <w:r w:rsidRPr="00A56591">
        <w:rPr>
          <w:rFonts w:ascii="Courier" w:hAnsi="Courier"/>
          <w:color w:val="196B24" w:themeColor="accent3"/>
          <w:sz w:val="22"/>
          <w:szCs w:val="22"/>
        </w:rPr>
        <w:t xml:space="preserve"> @param string-ascii details Information about the milestone </w:t>
      </w:r>
    </w:p>
    <w:p w14:paraId="1DC47848" w14:textId="77777777" w:rsidR="00056D7F" w:rsidRDefault="00056D7F" w:rsidP="00056D7F">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00A56591" w:rsidRPr="00A56591">
        <w:rPr>
          <w:rFonts w:ascii="Courier" w:hAnsi="Courier"/>
          <w:color w:val="196B24" w:themeColor="accent3"/>
          <w:sz w:val="22"/>
          <w:szCs w:val="22"/>
        </w:rPr>
        <w:t>accomplishment (can</w:t>
      </w:r>
      <w:r>
        <w:rPr>
          <w:rFonts w:ascii="Courier" w:hAnsi="Courier"/>
          <w:color w:val="196B24" w:themeColor="accent3"/>
          <w:sz w:val="22"/>
          <w:szCs w:val="22"/>
        </w:rPr>
        <w:t xml:space="preserve"> </w:t>
      </w:r>
      <w:r w:rsidR="00A56591" w:rsidRPr="00A56591">
        <w:rPr>
          <w:rFonts w:ascii="Courier" w:hAnsi="Courier"/>
          <w:color w:val="196B24" w:themeColor="accent3"/>
          <w:sz w:val="22"/>
          <w:szCs w:val="22"/>
        </w:rPr>
        <w:t xml:space="preserve">be a web URL) to help the users decide </w:t>
      </w:r>
    </w:p>
    <w:p w14:paraId="410FBF02" w14:textId="57EFF079" w:rsidR="00A56591" w:rsidRPr="00A56591" w:rsidRDefault="00056D7F" w:rsidP="00056D7F">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00A56591" w:rsidRPr="00A56591">
        <w:rPr>
          <w:rFonts w:ascii="Courier" w:hAnsi="Courier"/>
          <w:color w:val="196B24" w:themeColor="accent3"/>
          <w:sz w:val="22"/>
          <w:szCs w:val="22"/>
        </w:rPr>
        <w:t>what to vote</w:t>
      </w:r>
    </w:p>
    <w:p w14:paraId="141F8167" w14:textId="77777777" w:rsidR="00A56591" w:rsidRPr="00A56591" w:rsidRDefault="00A56591" w:rsidP="00A56591">
      <w:pPr>
        <w:spacing w:after="0" w:line="240" w:lineRule="auto"/>
        <w:rPr>
          <w:rFonts w:ascii="Courier" w:hAnsi="Courier"/>
          <w:color w:val="196B24" w:themeColor="accent3"/>
          <w:sz w:val="22"/>
          <w:szCs w:val="22"/>
        </w:rPr>
      </w:pPr>
      <w:proofErr w:type="gramStart"/>
      <w:r w:rsidRPr="00A56591">
        <w:rPr>
          <w:rFonts w:ascii="Courier" w:hAnsi="Courier"/>
          <w:color w:val="196B24" w:themeColor="accent3"/>
          <w:sz w:val="22"/>
          <w:szCs w:val="22"/>
        </w:rPr>
        <w:t>;;</w:t>
      </w:r>
      <w:proofErr w:type="gramEnd"/>
      <w:r w:rsidRPr="00A56591">
        <w:rPr>
          <w:rFonts w:ascii="Courier" w:hAnsi="Courier"/>
          <w:color w:val="196B24" w:themeColor="accent3"/>
          <w:sz w:val="22"/>
          <w:szCs w:val="22"/>
        </w:rPr>
        <w:t xml:space="preserve"> @param </w:t>
      </w:r>
      <w:proofErr w:type="spellStart"/>
      <w:r w:rsidRPr="00A56591">
        <w:rPr>
          <w:rFonts w:ascii="Courier" w:hAnsi="Courier"/>
          <w:color w:val="196B24" w:themeColor="accent3"/>
          <w:sz w:val="22"/>
          <w:szCs w:val="22"/>
        </w:rPr>
        <w:t>uint</w:t>
      </w:r>
      <w:proofErr w:type="spellEnd"/>
      <w:r w:rsidRPr="00A56591">
        <w:rPr>
          <w:rFonts w:ascii="Courier" w:hAnsi="Courier"/>
          <w:color w:val="196B24" w:themeColor="accent3"/>
          <w:sz w:val="22"/>
          <w:szCs w:val="22"/>
        </w:rPr>
        <w:t xml:space="preserve"> index The milestone index</w:t>
      </w:r>
    </w:p>
    <w:p w14:paraId="17B3FF72" w14:textId="77777777" w:rsidR="00A56591" w:rsidRPr="00A56591" w:rsidRDefault="00A56591" w:rsidP="00A56591">
      <w:pPr>
        <w:spacing w:after="0" w:line="240" w:lineRule="auto"/>
        <w:rPr>
          <w:rFonts w:ascii="Courier" w:hAnsi="Courier"/>
          <w:color w:val="196B24" w:themeColor="accent3"/>
          <w:sz w:val="22"/>
          <w:szCs w:val="22"/>
        </w:rPr>
      </w:pPr>
      <w:r w:rsidRPr="00A56591">
        <w:rPr>
          <w:rFonts w:ascii="Courier" w:hAnsi="Courier"/>
          <w:color w:val="196B24" w:themeColor="accent3"/>
          <w:sz w:val="22"/>
          <w:szCs w:val="22"/>
        </w:rPr>
        <w:t>;;</w:t>
      </w:r>
    </w:p>
    <w:p w14:paraId="06C78419" w14:textId="77777777" w:rsidR="00056D7F" w:rsidRDefault="00A56591" w:rsidP="00A56591">
      <w:pPr>
        <w:spacing w:after="0" w:line="240" w:lineRule="auto"/>
        <w:rPr>
          <w:rFonts w:ascii="Courier" w:hAnsi="Courier"/>
          <w:color w:val="196B24" w:themeColor="accent3"/>
          <w:sz w:val="22"/>
          <w:szCs w:val="22"/>
        </w:rPr>
      </w:pPr>
      <w:proofErr w:type="gramStart"/>
      <w:r w:rsidRPr="00A56591">
        <w:rPr>
          <w:rFonts w:ascii="Courier" w:hAnsi="Courier"/>
          <w:color w:val="196B24" w:themeColor="accent3"/>
          <w:sz w:val="22"/>
          <w:szCs w:val="22"/>
        </w:rPr>
        <w:t>;;</w:t>
      </w:r>
      <w:proofErr w:type="gramEnd"/>
      <w:r w:rsidRPr="00A56591">
        <w:rPr>
          <w:rFonts w:ascii="Courier" w:hAnsi="Courier"/>
          <w:color w:val="196B24" w:themeColor="accent3"/>
          <w:sz w:val="22"/>
          <w:szCs w:val="22"/>
        </w:rPr>
        <w:t xml:space="preserve"> @return an (ok true) response if successful or an Err response </w:t>
      </w:r>
    </w:p>
    <w:p w14:paraId="6F5B86A3" w14:textId="422A3E17" w:rsidR="00A56591" w:rsidRPr="00A56591" w:rsidRDefault="00056D7F" w:rsidP="00A56591">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00A56591" w:rsidRPr="00A56591">
        <w:rPr>
          <w:rFonts w:ascii="Courier" w:hAnsi="Courier"/>
          <w:color w:val="196B24" w:themeColor="accent3"/>
          <w:sz w:val="22"/>
          <w:szCs w:val="22"/>
        </w:rPr>
        <w:t>otherwise</w:t>
      </w:r>
    </w:p>
    <w:p w14:paraId="5548093A" w14:textId="0B36A933" w:rsidR="004860FC" w:rsidRPr="004860FC" w:rsidRDefault="004860FC" w:rsidP="00A56591">
      <w:pPr>
        <w:spacing w:after="0" w:line="240" w:lineRule="auto"/>
        <w:rPr>
          <w:rFonts w:ascii="Courier" w:hAnsi="Courier"/>
          <w:sz w:val="22"/>
          <w:szCs w:val="22"/>
        </w:rPr>
      </w:pPr>
      <w:r w:rsidRPr="004860FC">
        <w:rPr>
          <w:rFonts w:ascii="Courier" w:hAnsi="Courier"/>
          <w:b/>
          <w:bCs/>
          <w:color w:val="0432FF"/>
          <w:sz w:val="22"/>
          <w:szCs w:val="22"/>
        </w:rPr>
        <w:t xml:space="preserve">define-public </w:t>
      </w:r>
      <w:r w:rsidRPr="004860FC">
        <w:rPr>
          <w:rFonts w:ascii="Courier" w:hAnsi="Courier"/>
          <w:b/>
          <w:bCs/>
          <w:sz w:val="22"/>
          <w:szCs w:val="22"/>
        </w:rPr>
        <w:t>(</w:t>
      </w:r>
      <w:r w:rsidR="00056D7F" w:rsidRPr="00056D7F">
        <w:rPr>
          <w:rFonts w:ascii="Courier" w:hAnsi="Courier"/>
          <w:b/>
          <w:bCs/>
          <w:color w:val="FF0000"/>
          <w:sz w:val="22"/>
          <w:szCs w:val="22"/>
        </w:rPr>
        <w:t>post-milestone</w:t>
      </w:r>
      <w:r w:rsidR="00056D7F" w:rsidRPr="00056D7F">
        <w:rPr>
          <w:rFonts w:ascii="Courier" w:hAnsi="Courier"/>
          <w:b/>
          <w:bCs/>
          <w:color w:val="FF0000"/>
          <w:sz w:val="22"/>
          <w:szCs w:val="22"/>
        </w:rPr>
        <w:t xml:space="preserve"> </w:t>
      </w:r>
      <w:r w:rsidRPr="004860FC">
        <w:rPr>
          <w:rFonts w:ascii="Courier" w:hAnsi="Courier"/>
          <w:b/>
          <w:bCs/>
          <w:sz w:val="22"/>
          <w:szCs w:val="22"/>
        </w:rPr>
        <w:t>(</w:t>
      </w:r>
      <w:r w:rsidR="00056D7F" w:rsidRPr="00056D7F">
        <w:rPr>
          <w:rFonts w:ascii="Courier New" w:hAnsi="Courier New" w:cs="Courier New"/>
          <w:b/>
          <w:bCs/>
          <w:color w:val="0B769F" w:themeColor="accent4" w:themeShade="BF"/>
          <w:sz w:val="22"/>
          <w:szCs w:val="22"/>
        </w:rPr>
        <w:t>details</w:t>
      </w:r>
      <w:r w:rsidR="00056D7F">
        <w:rPr>
          <w:rFonts w:ascii="Courier New" w:hAnsi="Courier New" w:cs="Courier New"/>
          <w:b/>
          <w:bCs/>
          <w:color w:val="0B769F" w:themeColor="accent4" w:themeShade="BF"/>
          <w:sz w:val="22"/>
          <w:szCs w:val="22"/>
        </w:rPr>
        <w:t xml:space="preserve"> </w:t>
      </w:r>
      <w:r w:rsidR="00056D7F">
        <w:rPr>
          <w:rFonts w:ascii="Courier" w:hAnsi="Courier"/>
          <w:b/>
          <w:bCs/>
          <w:sz w:val="22"/>
          <w:szCs w:val="22"/>
        </w:rPr>
        <w:t>(</w:t>
      </w:r>
      <w:r w:rsidR="00056D7F" w:rsidRPr="00056D7F">
        <w:rPr>
          <w:rFonts w:ascii="Courier" w:hAnsi="Courier"/>
          <w:b/>
          <w:bCs/>
          <w:color w:val="196B24" w:themeColor="accent3"/>
          <w:sz w:val="22"/>
          <w:szCs w:val="22"/>
        </w:rPr>
        <w:t>string-ascii</w:t>
      </w:r>
      <w:r w:rsidR="00056D7F">
        <w:rPr>
          <w:rFonts w:ascii="Courier" w:hAnsi="Courier"/>
          <w:b/>
          <w:bCs/>
          <w:color w:val="196B24" w:themeColor="accent3"/>
          <w:sz w:val="22"/>
          <w:szCs w:val="22"/>
        </w:rPr>
        <w:t xml:space="preserve"> </w:t>
      </w:r>
      <w:r w:rsidR="00056D7F" w:rsidRPr="00056D7F">
        <w:rPr>
          <w:rFonts w:ascii="Courier" w:hAnsi="Courier"/>
          <w:b/>
          <w:bCs/>
          <w:sz w:val="22"/>
          <w:szCs w:val="22"/>
        </w:rPr>
        <w:t>100))</w:t>
      </w:r>
    </w:p>
    <w:p w14:paraId="2A81D43E" w14:textId="0FFA165F" w:rsidR="004860FC" w:rsidRPr="00056D7F" w:rsidRDefault="00056D7F" w:rsidP="00056D7F">
      <w:pPr>
        <w:spacing w:after="0" w:line="240" w:lineRule="auto"/>
        <w:rPr>
          <w:rFonts w:ascii="Courier" w:hAnsi="Courier"/>
          <w:sz w:val="22"/>
          <w:szCs w:val="22"/>
        </w:rPr>
      </w:pPr>
      <w:r>
        <w:rPr>
          <w:rFonts w:ascii="Courier" w:hAnsi="Courier"/>
          <w:b/>
          <w:bCs/>
          <w:sz w:val="22"/>
          <w:szCs w:val="22"/>
        </w:rPr>
        <w:t xml:space="preserve">                             </w:t>
      </w:r>
      <w:r w:rsidRPr="004860FC">
        <w:rPr>
          <w:rFonts w:ascii="Courier" w:hAnsi="Courier"/>
          <w:b/>
          <w:bCs/>
          <w:sz w:val="22"/>
          <w:szCs w:val="22"/>
        </w:rPr>
        <w:t>(</w:t>
      </w:r>
      <w:r>
        <w:rPr>
          <w:rFonts w:ascii="Courier New" w:hAnsi="Courier New" w:cs="Courier New"/>
          <w:b/>
          <w:bCs/>
          <w:color w:val="0B769F" w:themeColor="accent4" w:themeShade="BF"/>
          <w:sz w:val="22"/>
          <w:szCs w:val="22"/>
        </w:rPr>
        <w:t>index</w:t>
      </w:r>
      <w:proofErr w:type="gramStart"/>
      <w:r>
        <w:rPr>
          <w:rFonts w:ascii="Courier New" w:hAnsi="Courier New" w:cs="Courier New"/>
          <w:b/>
          <w:bCs/>
          <w:color w:val="0B769F" w:themeColor="accent4" w:themeShade="BF"/>
          <w:sz w:val="22"/>
          <w:szCs w:val="22"/>
        </w:rPr>
        <w:t xml:space="preserve"> </w:t>
      </w:r>
      <w:r>
        <w:rPr>
          <w:rFonts w:ascii="Courier New" w:hAnsi="Courier New" w:cs="Courier New"/>
          <w:b/>
          <w:bCs/>
          <w:color w:val="0B769F" w:themeColor="accent4" w:themeShade="BF"/>
          <w:sz w:val="22"/>
          <w:szCs w:val="22"/>
        </w:rPr>
        <w:t xml:space="preserve">  </w:t>
      </w:r>
      <w:r>
        <w:rPr>
          <w:rFonts w:ascii="Courier" w:hAnsi="Courier"/>
          <w:b/>
          <w:bCs/>
          <w:sz w:val="22"/>
          <w:szCs w:val="22"/>
        </w:rPr>
        <w:t>(</w:t>
      </w:r>
      <w:proofErr w:type="gramEnd"/>
      <w:r>
        <w:rPr>
          <w:rFonts w:ascii="Courier" w:hAnsi="Courier"/>
          <w:b/>
          <w:bCs/>
          <w:color w:val="196B24" w:themeColor="accent3"/>
          <w:sz w:val="22"/>
          <w:szCs w:val="22"/>
        </w:rPr>
        <w:t>unit</w:t>
      </w:r>
      <w:r w:rsidRPr="00056D7F">
        <w:rPr>
          <w:rFonts w:ascii="Courier" w:hAnsi="Courier"/>
          <w:b/>
          <w:bCs/>
          <w:sz w:val="22"/>
          <w:szCs w:val="22"/>
        </w:rPr>
        <w:t>))</w:t>
      </w:r>
    </w:p>
    <w:p w14:paraId="5EFC9C92" w14:textId="06835A44" w:rsidR="004860FC" w:rsidRDefault="00056D7F" w:rsidP="00056D7F">
      <w:pPr>
        <w:pStyle w:val="ListParagraph"/>
        <w:numPr>
          <w:ilvl w:val="0"/>
          <w:numId w:val="18"/>
        </w:numPr>
        <w:spacing w:before="200" w:after="100"/>
        <w:ind w:left="187" w:hanging="187"/>
      </w:pPr>
      <w:r>
        <w:t>claim-milestone-</w:t>
      </w:r>
      <w:proofErr w:type="gramStart"/>
      <w:r>
        <w:t>funds</w:t>
      </w:r>
      <w:r w:rsidR="004860FC">
        <w:t>(</w:t>
      </w:r>
      <w:proofErr w:type="gramEnd"/>
      <w:r w:rsidR="004860FC">
        <w:t>)</w:t>
      </w:r>
    </w:p>
    <w:p w14:paraId="486186B6" w14:textId="77777777" w:rsidR="00056D7F" w:rsidRDefault="004860FC" w:rsidP="00056D7F">
      <w:pPr>
        <w:spacing w:after="0" w:line="240" w:lineRule="auto"/>
        <w:rPr>
          <w:rFonts w:ascii="Courier" w:hAnsi="Courier"/>
          <w:color w:val="196B24" w:themeColor="accent3"/>
          <w:sz w:val="22"/>
          <w:szCs w:val="22"/>
        </w:rPr>
      </w:pPr>
      <w:proofErr w:type="gramStart"/>
      <w:r w:rsidRPr="004860FC">
        <w:rPr>
          <w:rFonts w:ascii="Courier" w:hAnsi="Courier"/>
          <w:color w:val="196B24" w:themeColor="accent3"/>
          <w:sz w:val="22"/>
          <w:szCs w:val="22"/>
        </w:rPr>
        <w:t>;;</w:t>
      </w:r>
      <w:proofErr w:type="gramEnd"/>
      <w:r w:rsidRPr="004860FC">
        <w:rPr>
          <w:rFonts w:ascii="Courier" w:hAnsi="Courier"/>
          <w:color w:val="196B24" w:themeColor="accent3"/>
          <w:sz w:val="22"/>
          <w:szCs w:val="22"/>
        </w:rPr>
        <w:t xml:space="preserve"> </w:t>
      </w:r>
      <w:r w:rsidR="00056D7F" w:rsidRPr="00056D7F">
        <w:rPr>
          <w:rFonts w:ascii="Courier" w:hAnsi="Courier"/>
          <w:color w:val="196B24" w:themeColor="accent3"/>
          <w:sz w:val="22"/>
          <w:szCs w:val="22"/>
        </w:rPr>
        <w:t xml:space="preserve">The owner claims the funds for the specified milestone provided that </w:t>
      </w:r>
      <w:r w:rsidR="00056D7F">
        <w:rPr>
          <w:rFonts w:ascii="Courier" w:hAnsi="Courier"/>
          <w:color w:val="196B24" w:themeColor="accent3"/>
          <w:sz w:val="22"/>
          <w:szCs w:val="22"/>
        </w:rPr>
        <w:t xml:space="preserve">;; </w:t>
      </w:r>
      <w:r w:rsidR="00056D7F" w:rsidRPr="00056D7F">
        <w:rPr>
          <w:rFonts w:ascii="Courier" w:hAnsi="Courier"/>
          <w:color w:val="196B24" w:themeColor="accent3"/>
          <w:sz w:val="22"/>
          <w:szCs w:val="22"/>
        </w:rPr>
        <w:t>the following requirements are met:</w:t>
      </w:r>
    </w:p>
    <w:p w14:paraId="4773514C" w14:textId="77777777" w:rsidR="00056D7F" w:rsidRDefault="00056D7F" w:rsidP="00056D7F">
      <w:pPr>
        <w:spacing w:after="0" w:line="240" w:lineRule="auto"/>
        <w:rPr>
          <w:rFonts w:ascii="Courier" w:hAnsi="Courier"/>
          <w:color w:val="196B24" w:themeColor="accent3"/>
          <w:sz w:val="22"/>
          <w:szCs w:val="22"/>
        </w:rPr>
      </w:pPr>
      <w:proofErr w:type="gramStart"/>
      <w:r w:rsidRPr="00056D7F">
        <w:rPr>
          <w:rFonts w:ascii="Courier" w:hAnsi="Courier"/>
          <w:color w:val="196B24" w:themeColor="accent3"/>
          <w:sz w:val="22"/>
          <w:szCs w:val="22"/>
        </w:rPr>
        <w:t>;;</w:t>
      </w:r>
      <w:proofErr w:type="gramEnd"/>
      <w:r w:rsidRPr="00056D7F">
        <w:rPr>
          <w:rFonts w:ascii="Courier" w:hAnsi="Courier"/>
          <w:color w:val="196B24" w:themeColor="accent3"/>
          <w:sz w:val="22"/>
          <w:szCs w:val="22"/>
        </w:rPr>
        <w:t xml:space="preserve">    1) The campaign status is STATUS_FUNDED which means the users </w:t>
      </w:r>
    </w:p>
    <w:p w14:paraId="79B4D9C2" w14:textId="5210C47A" w:rsidR="00056D7F" w:rsidRPr="00056D7F" w:rsidRDefault="00056D7F" w:rsidP="00056D7F">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056D7F">
        <w:rPr>
          <w:rFonts w:ascii="Courier" w:hAnsi="Courier"/>
          <w:color w:val="196B24" w:themeColor="accent3"/>
          <w:sz w:val="22"/>
          <w:szCs w:val="22"/>
        </w:rPr>
        <w:t>are not still voting</w:t>
      </w:r>
    </w:p>
    <w:p w14:paraId="09DD920E" w14:textId="77777777" w:rsidR="00056D7F" w:rsidRDefault="00056D7F" w:rsidP="00056D7F">
      <w:pPr>
        <w:spacing w:after="0" w:line="240" w:lineRule="auto"/>
        <w:rPr>
          <w:rFonts w:ascii="Courier" w:hAnsi="Courier"/>
          <w:color w:val="196B24" w:themeColor="accent3"/>
          <w:sz w:val="22"/>
          <w:szCs w:val="22"/>
        </w:rPr>
      </w:pPr>
      <w:proofErr w:type="gramStart"/>
      <w:r w:rsidRPr="00056D7F">
        <w:rPr>
          <w:rFonts w:ascii="Courier" w:hAnsi="Courier"/>
          <w:color w:val="196B24" w:themeColor="accent3"/>
          <w:sz w:val="22"/>
          <w:szCs w:val="22"/>
        </w:rPr>
        <w:t>;;</w:t>
      </w:r>
      <w:proofErr w:type="gramEnd"/>
      <w:r w:rsidRPr="00056D7F">
        <w:rPr>
          <w:rFonts w:ascii="Courier" w:hAnsi="Courier"/>
          <w:color w:val="196B24" w:themeColor="accent3"/>
          <w:sz w:val="22"/>
          <w:szCs w:val="22"/>
        </w:rPr>
        <w:t xml:space="preserve">    2) The users approved the campaign for the specified milestone </w:t>
      </w:r>
    </w:p>
    <w:p w14:paraId="6304EFBA" w14:textId="77777777" w:rsidR="00056D7F" w:rsidRDefault="00056D7F" w:rsidP="00056D7F">
      <w:pPr>
        <w:spacing w:after="0" w:line="240" w:lineRule="auto"/>
        <w:rPr>
          <w:rFonts w:ascii="Courier" w:hAnsi="Courier"/>
          <w:color w:val="196B24" w:themeColor="accent3"/>
          <w:sz w:val="22"/>
          <w:szCs w:val="22"/>
        </w:rPr>
      </w:pPr>
      <w:proofErr w:type="gramStart"/>
      <w:r w:rsidRPr="00056D7F">
        <w:rPr>
          <w:rFonts w:ascii="Courier" w:hAnsi="Courier"/>
          <w:color w:val="196B24" w:themeColor="accent3"/>
          <w:sz w:val="22"/>
          <w:szCs w:val="22"/>
        </w:rPr>
        <w:t>;;</w:t>
      </w:r>
      <w:proofErr w:type="gramEnd"/>
      <w:r w:rsidRPr="00056D7F">
        <w:rPr>
          <w:rFonts w:ascii="Courier" w:hAnsi="Courier"/>
          <w:color w:val="196B24" w:themeColor="accent3"/>
          <w:sz w:val="22"/>
          <w:szCs w:val="22"/>
        </w:rPr>
        <w:t xml:space="preserve"> The installment amount is equal to the overall donation amount </w:t>
      </w:r>
    </w:p>
    <w:p w14:paraId="78320D87" w14:textId="7390F9E2" w:rsidR="00056D7F" w:rsidRDefault="00056D7F" w:rsidP="00056D7F">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056D7F">
        <w:rPr>
          <w:rFonts w:ascii="Courier" w:hAnsi="Courier"/>
          <w:color w:val="196B24" w:themeColor="accent3"/>
          <w:sz w:val="22"/>
          <w:szCs w:val="22"/>
        </w:rPr>
        <w:t>divided by the number of milestones and is take</w:t>
      </w:r>
      <w:r w:rsidR="003A4E29">
        <w:rPr>
          <w:rFonts w:ascii="Courier" w:hAnsi="Courier"/>
          <w:color w:val="196B24" w:themeColor="accent3"/>
          <w:sz w:val="22"/>
          <w:szCs w:val="22"/>
        </w:rPr>
        <w:t>n</w:t>
      </w:r>
      <w:r w:rsidRPr="00056D7F">
        <w:rPr>
          <w:rFonts w:ascii="Courier" w:hAnsi="Courier"/>
          <w:color w:val="196B24" w:themeColor="accent3"/>
          <w:sz w:val="22"/>
          <w:szCs w:val="22"/>
        </w:rPr>
        <w:t xml:space="preserve"> proportionally </w:t>
      </w:r>
    </w:p>
    <w:p w14:paraId="39219383" w14:textId="333DECC1" w:rsidR="00056D7F" w:rsidRPr="00056D7F" w:rsidRDefault="00056D7F" w:rsidP="00056D7F">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056D7F">
        <w:rPr>
          <w:rFonts w:ascii="Courier" w:hAnsi="Courier"/>
          <w:color w:val="196B24" w:themeColor="accent3"/>
          <w:sz w:val="22"/>
          <w:szCs w:val="22"/>
        </w:rPr>
        <w:t>from the donors.</w:t>
      </w:r>
    </w:p>
    <w:p w14:paraId="5824E8CC" w14:textId="77777777" w:rsidR="00056D7F" w:rsidRPr="00056D7F" w:rsidRDefault="00056D7F" w:rsidP="00056D7F">
      <w:pPr>
        <w:spacing w:after="0" w:line="240" w:lineRule="auto"/>
        <w:rPr>
          <w:rFonts w:ascii="Courier" w:hAnsi="Courier"/>
          <w:color w:val="196B24" w:themeColor="accent3"/>
          <w:sz w:val="22"/>
          <w:szCs w:val="22"/>
        </w:rPr>
      </w:pPr>
      <w:r w:rsidRPr="00056D7F">
        <w:rPr>
          <w:rFonts w:ascii="Courier" w:hAnsi="Courier"/>
          <w:color w:val="196B24" w:themeColor="accent3"/>
          <w:sz w:val="22"/>
          <w:szCs w:val="22"/>
        </w:rPr>
        <w:t>;;</w:t>
      </w:r>
    </w:p>
    <w:p w14:paraId="1B03BCA5" w14:textId="77777777" w:rsidR="00056D7F" w:rsidRPr="00056D7F" w:rsidRDefault="00056D7F" w:rsidP="00056D7F">
      <w:pPr>
        <w:spacing w:after="0" w:line="240" w:lineRule="auto"/>
        <w:rPr>
          <w:rFonts w:ascii="Courier" w:hAnsi="Courier"/>
          <w:color w:val="196B24" w:themeColor="accent3"/>
          <w:sz w:val="22"/>
          <w:szCs w:val="22"/>
        </w:rPr>
      </w:pPr>
      <w:proofErr w:type="gramStart"/>
      <w:r w:rsidRPr="00056D7F">
        <w:rPr>
          <w:rFonts w:ascii="Courier" w:hAnsi="Courier"/>
          <w:color w:val="196B24" w:themeColor="accent3"/>
          <w:sz w:val="22"/>
          <w:szCs w:val="22"/>
        </w:rPr>
        <w:t>;;</w:t>
      </w:r>
      <w:proofErr w:type="gramEnd"/>
      <w:r w:rsidRPr="00056D7F">
        <w:rPr>
          <w:rFonts w:ascii="Courier" w:hAnsi="Courier"/>
          <w:color w:val="196B24" w:themeColor="accent3"/>
          <w:sz w:val="22"/>
          <w:szCs w:val="22"/>
        </w:rPr>
        <w:t xml:space="preserve"> @param </w:t>
      </w:r>
      <w:proofErr w:type="spellStart"/>
      <w:r w:rsidRPr="00056D7F">
        <w:rPr>
          <w:rFonts w:ascii="Courier" w:hAnsi="Courier"/>
          <w:color w:val="196B24" w:themeColor="accent3"/>
          <w:sz w:val="22"/>
          <w:szCs w:val="22"/>
        </w:rPr>
        <w:t>uint</w:t>
      </w:r>
      <w:proofErr w:type="spellEnd"/>
      <w:r w:rsidRPr="00056D7F">
        <w:rPr>
          <w:rFonts w:ascii="Courier" w:hAnsi="Courier"/>
          <w:color w:val="196B24" w:themeColor="accent3"/>
          <w:sz w:val="22"/>
          <w:szCs w:val="22"/>
        </w:rPr>
        <w:t xml:space="preserve"> index The index of the milestone to claim the funds for</w:t>
      </w:r>
    </w:p>
    <w:p w14:paraId="7968B3F2" w14:textId="77777777" w:rsidR="00056D7F" w:rsidRPr="00056D7F" w:rsidRDefault="00056D7F" w:rsidP="00056D7F">
      <w:pPr>
        <w:spacing w:after="0" w:line="240" w:lineRule="auto"/>
        <w:rPr>
          <w:rFonts w:ascii="Courier" w:hAnsi="Courier"/>
          <w:color w:val="196B24" w:themeColor="accent3"/>
          <w:sz w:val="22"/>
          <w:szCs w:val="22"/>
        </w:rPr>
      </w:pPr>
      <w:r w:rsidRPr="00056D7F">
        <w:rPr>
          <w:rFonts w:ascii="Courier" w:hAnsi="Courier"/>
          <w:color w:val="196B24" w:themeColor="accent3"/>
          <w:sz w:val="22"/>
          <w:szCs w:val="22"/>
        </w:rPr>
        <w:t>;;</w:t>
      </w:r>
    </w:p>
    <w:p w14:paraId="6EF006DD" w14:textId="77777777" w:rsidR="00056D7F" w:rsidRDefault="00056D7F" w:rsidP="00056D7F">
      <w:pPr>
        <w:spacing w:after="0" w:line="240" w:lineRule="auto"/>
        <w:rPr>
          <w:rFonts w:ascii="Courier" w:hAnsi="Courier"/>
          <w:color w:val="196B24" w:themeColor="accent3"/>
          <w:sz w:val="22"/>
          <w:szCs w:val="22"/>
        </w:rPr>
      </w:pPr>
      <w:proofErr w:type="gramStart"/>
      <w:r w:rsidRPr="00056D7F">
        <w:rPr>
          <w:rFonts w:ascii="Courier" w:hAnsi="Courier"/>
          <w:color w:val="196B24" w:themeColor="accent3"/>
          <w:sz w:val="22"/>
          <w:szCs w:val="22"/>
        </w:rPr>
        <w:t>;;</w:t>
      </w:r>
      <w:proofErr w:type="gramEnd"/>
      <w:r w:rsidRPr="00056D7F">
        <w:rPr>
          <w:rFonts w:ascii="Courier" w:hAnsi="Courier"/>
          <w:color w:val="196B24" w:themeColor="accent3"/>
          <w:sz w:val="22"/>
          <w:szCs w:val="22"/>
        </w:rPr>
        <w:t xml:space="preserve"> @return an (ok `amount`) response where if the function call </w:t>
      </w:r>
    </w:p>
    <w:p w14:paraId="0E4E7486" w14:textId="77777777" w:rsidR="00056D7F" w:rsidRDefault="00056D7F" w:rsidP="00056D7F">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056D7F">
        <w:rPr>
          <w:rFonts w:ascii="Courier" w:hAnsi="Courier"/>
          <w:color w:val="196B24" w:themeColor="accent3"/>
          <w:sz w:val="22"/>
          <w:szCs w:val="22"/>
        </w:rPr>
        <w:t xml:space="preserve">succeeds or </w:t>
      </w:r>
      <w:proofErr w:type="spellStart"/>
      <w:r w:rsidRPr="00056D7F">
        <w:rPr>
          <w:rFonts w:ascii="Courier" w:hAnsi="Courier"/>
          <w:color w:val="196B24" w:themeColor="accent3"/>
          <w:sz w:val="22"/>
          <w:szCs w:val="22"/>
        </w:rPr>
        <w:t>an</w:t>
      </w:r>
      <w:r>
        <w:rPr>
          <w:rFonts w:ascii="Courier" w:hAnsi="Courier"/>
          <w:color w:val="196B24" w:themeColor="accent3"/>
          <w:sz w:val="22"/>
          <w:szCs w:val="22"/>
        </w:rPr>
        <w:t xml:space="preserve"> </w:t>
      </w:r>
      <w:r w:rsidRPr="00056D7F">
        <w:rPr>
          <w:rFonts w:ascii="Courier" w:hAnsi="Courier"/>
          <w:color w:val="196B24" w:themeColor="accent3"/>
          <w:sz w:val="22"/>
          <w:szCs w:val="22"/>
        </w:rPr>
        <w:t>erro</w:t>
      </w:r>
      <w:proofErr w:type="spellEnd"/>
      <w:r w:rsidRPr="00056D7F">
        <w:rPr>
          <w:rFonts w:ascii="Courier" w:hAnsi="Courier"/>
          <w:color w:val="196B24" w:themeColor="accent3"/>
          <w:sz w:val="22"/>
          <w:szCs w:val="22"/>
        </w:rPr>
        <w:t xml:space="preserve">r in case of violation one of the </w:t>
      </w:r>
    </w:p>
    <w:p w14:paraId="105652C7" w14:textId="77777777" w:rsidR="00056D7F" w:rsidRDefault="00056D7F" w:rsidP="00056D7F">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056D7F">
        <w:rPr>
          <w:rFonts w:ascii="Courier" w:hAnsi="Courier"/>
          <w:color w:val="196B24" w:themeColor="accent3"/>
          <w:sz w:val="22"/>
          <w:szCs w:val="22"/>
        </w:rPr>
        <w:t xml:space="preserve">conditions to claim the milestone or in case of an </w:t>
      </w:r>
    </w:p>
    <w:p w14:paraId="3B576D2C" w14:textId="669C29BD" w:rsidR="00056D7F" w:rsidRPr="00056D7F" w:rsidRDefault="00056D7F" w:rsidP="00056D7F">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056D7F">
        <w:rPr>
          <w:rFonts w:ascii="Courier" w:hAnsi="Courier"/>
          <w:color w:val="196B24" w:themeColor="accent3"/>
          <w:sz w:val="22"/>
          <w:szCs w:val="22"/>
        </w:rPr>
        <w:t>unexpected error during the STX refund transaction</w:t>
      </w:r>
    </w:p>
    <w:p w14:paraId="651160A8" w14:textId="2403FFA9" w:rsidR="004860FC" w:rsidRPr="004860FC" w:rsidRDefault="004860FC" w:rsidP="00056D7F">
      <w:pPr>
        <w:spacing w:after="0" w:line="240" w:lineRule="auto"/>
        <w:rPr>
          <w:rFonts w:ascii="Courier" w:hAnsi="Courier"/>
          <w:sz w:val="22"/>
          <w:szCs w:val="22"/>
        </w:rPr>
      </w:pPr>
      <w:r w:rsidRPr="004860FC">
        <w:rPr>
          <w:rFonts w:ascii="Courier" w:hAnsi="Courier"/>
          <w:b/>
          <w:bCs/>
          <w:color w:val="0432FF"/>
          <w:sz w:val="22"/>
          <w:szCs w:val="22"/>
        </w:rPr>
        <w:t xml:space="preserve">define-public </w:t>
      </w:r>
      <w:r w:rsidRPr="004860FC">
        <w:rPr>
          <w:rFonts w:ascii="Courier" w:hAnsi="Courier"/>
          <w:b/>
          <w:bCs/>
          <w:sz w:val="22"/>
          <w:szCs w:val="22"/>
        </w:rPr>
        <w:t>(</w:t>
      </w:r>
      <w:r w:rsidRPr="004860FC">
        <w:rPr>
          <w:rFonts w:ascii="Courier" w:hAnsi="Courier"/>
          <w:b/>
          <w:bCs/>
          <w:color w:val="FF0000"/>
          <w:sz w:val="22"/>
          <w:szCs w:val="22"/>
        </w:rPr>
        <w:t xml:space="preserve">donate </w:t>
      </w:r>
      <w:r w:rsidRPr="004860FC">
        <w:rPr>
          <w:rFonts w:ascii="Courier" w:hAnsi="Courier"/>
          <w:b/>
          <w:bCs/>
          <w:sz w:val="22"/>
          <w:szCs w:val="22"/>
        </w:rPr>
        <w:t>(</w:t>
      </w:r>
      <w:r>
        <w:rPr>
          <w:rFonts w:ascii="Courier New" w:hAnsi="Courier New" w:cs="Courier New"/>
          <w:b/>
          <w:bCs/>
          <w:color w:val="0B769F" w:themeColor="accent4" w:themeShade="BF"/>
          <w:sz w:val="22"/>
          <w:szCs w:val="22"/>
        </w:rPr>
        <w:t>am</w:t>
      </w:r>
      <w:r w:rsidRPr="004860FC">
        <w:rPr>
          <w:rFonts w:ascii="Courier New" w:hAnsi="Courier New" w:cs="Courier New"/>
          <w:b/>
          <w:bCs/>
          <w:color w:val="0B769F" w:themeColor="accent4" w:themeShade="BF"/>
          <w:sz w:val="22"/>
          <w:szCs w:val="22"/>
        </w:rPr>
        <w:t xml:space="preserve">ount </w:t>
      </w:r>
      <w:r w:rsidRPr="004860FC">
        <w:rPr>
          <w:rFonts w:ascii="Courier" w:hAnsi="Courier"/>
          <w:b/>
          <w:bCs/>
          <w:color w:val="196B24" w:themeColor="accent3"/>
          <w:sz w:val="22"/>
          <w:szCs w:val="22"/>
        </w:rPr>
        <w:t>unit</w:t>
      </w:r>
      <w:r w:rsidRPr="004860FC">
        <w:rPr>
          <w:rFonts w:ascii="Courier" w:hAnsi="Courier"/>
          <w:b/>
          <w:bCs/>
          <w:sz w:val="22"/>
          <w:szCs w:val="22"/>
        </w:rPr>
        <w:t>))</w:t>
      </w:r>
    </w:p>
    <w:p w14:paraId="5050168A" w14:textId="47EA0903" w:rsidR="00684D7E" w:rsidRDefault="00684D7E" w:rsidP="00684D7E">
      <w:pPr>
        <w:pStyle w:val="ListParagraph"/>
        <w:numPr>
          <w:ilvl w:val="0"/>
          <w:numId w:val="18"/>
        </w:numPr>
        <w:spacing w:before="200" w:after="100"/>
        <w:ind w:left="187" w:hanging="187"/>
      </w:pPr>
      <w:r>
        <w:t>claim-</w:t>
      </w:r>
      <w:proofErr w:type="gramStart"/>
      <w:r>
        <w:t>re</w:t>
      </w:r>
      <w:r>
        <w:t>fund(</w:t>
      </w:r>
      <w:proofErr w:type="gramEnd"/>
      <w:r>
        <w:t>)</w:t>
      </w:r>
    </w:p>
    <w:p w14:paraId="079C2D20" w14:textId="35C05FF3" w:rsidR="00684D7E" w:rsidRPr="00684D7E" w:rsidRDefault="00684D7E" w:rsidP="00684D7E">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684D7E">
        <w:rPr>
          <w:rFonts w:ascii="Courier" w:hAnsi="Courier"/>
          <w:color w:val="196B24" w:themeColor="accent3"/>
          <w:sz w:val="22"/>
          <w:szCs w:val="22"/>
        </w:rPr>
        <w:t>Refunds the `</w:t>
      </w:r>
      <w:proofErr w:type="spellStart"/>
      <w:r w:rsidRPr="00684D7E">
        <w:rPr>
          <w:rFonts w:ascii="Courier" w:hAnsi="Courier"/>
          <w:color w:val="196B24" w:themeColor="accent3"/>
          <w:sz w:val="22"/>
          <w:szCs w:val="22"/>
        </w:rPr>
        <w:t>tx</w:t>
      </w:r>
      <w:proofErr w:type="spellEnd"/>
      <w:r w:rsidRPr="00684D7E">
        <w:rPr>
          <w:rFonts w:ascii="Courier" w:hAnsi="Courier"/>
          <w:color w:val="196B24" w:themeColor="accent3"/>
          <w:sz w:val="22"/>
          <w:szCs w:val="22"/>
        </w:rPr>
        <w:t>-sender` in any of the following two cases:</w:t>
      </w:r>
    </w:p>
    <w:p w14:paraId="7FF38F73" w14:textId="77777777" w:rsidR="00684D7E" w:rsidRDefault="00684D7E" w:rsidP="00684D7E">
      <w:pPr>
        <w:spacing w:after="0" w:line="240" w:lineRule="auto"/>
        <w:rPr>
          <w:rFonts w:ascii="Courier" w:hAnsi="Courier"/>
          <w:color w:val="196B24" w:themeColor="accent3"/>
          <w:sz w:val="22"/>
          <w:szCs w:val="22"/>
        </w:rPr>
      </w:pPr>
      <w:proofErr w:type="gramStart"/>
      <w:r w:rsidRPr="00684D7E">
        <w:rPr>
          <w:rFonts w:ascii="Courier" w:hAnsi="Courier"/>
          <w:color w:val="196B24" w:themeColor="accent3"/>
          <w:sz w:val="22"/>
          <w:szCs w:val="22"/>
        </w:rPr>
        <w:t>;;</w:t>
      </w:r>
      <w:proofErr w:type="gramEnd"/>
      <w:r w:rsidRPr="00684D7E">
        <w:rPr>
          <w:rFonts w:ascii="Courier" w:hAnsi="Courier"/>
          <w:color w:val="196B24" w:themeColor="accent3"/>
          <w:sz w:val="22"/>
          <w:szCs w:val="22"/>
        </w:rPr>
        <w:t xml:space="preserve"> Case 1: The campaign did not reach the crowdfunding goal and the </w:t>
      </w:r>
    </w:p>
    <w:p w14:paraId="66A4FD33" w14:textId="77777777" w:rsidR="003A4E29" w:rsidRDefault="00684D7E" w:rsidP="00684D7E">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684D7E">
        <w:rPr>
          <w:rFonts w:ascii="Courier" w:hAnsi="Courier"/>
          <w:color w:val="196B24" w:themeColor="accent3"/>
          <w:sz w:val="22"/>
          <w:szCs w:val="22"/>
        </w:rPr>
        <w:t>deadline</w:t>
      </w:r>
      <w:r w:rsidR="003A4E29">
        <w:rPr>
          <w:rFonts w:ascii="Courier" w:hAnsi="Courier"/>
          <w:color w:val="196B24" w:themeColor="accent3"/>
          <w:sz w:val="22"/>
          <w:szCs w:val="22"/>
        </w:rPr>
        <w:t xml:space="preserve"> </w:t>
      </w:r>
      <w:r w:rsidRPr="00684D7E">
        <w:rPr>
          <w:rFonts w:ascii="Courier" w:hAnsi="Courier"/>
          <w:color w:val="196B24" w:themeColor="accent3"/>
          <w:sz w:val="22"/>
          <w:szCs w:val="22"/>
        </w:rPr>
        <w:t>expired. In this case, the `</w:t>
      </w:r>
      <w:proofErr w:type="spellStart"/>
      <w:r w:rsidRPr="00684D7E">
        <w:rPr>
          <w:rFonts w:ascii="Courier" w:hAnsi="Courier"/>
          <w:color w:val="196B24" w:themeColor="accent3"/>
          <w:sz w:val="22"/>
          <w:szCs w:val="22"/>
        </w:rPr>
        <w:t>tx</w:t>
      </w:r>
      <w:proofErr w:type="spellEnd"/>
      <w:r w:rsidRPr="00684D7E">
        <w:rPr>
          <w:rFonts w:ascii="Courier" w:hAnsi="Courier"/>
          <w:color w:val="196B24" w:themeColor="accent3"/>
          <w:sz w:val="22"/>
          <w:szCs w:val="22"/>
        </w:rPr>
        <w:t xml:space="preserve">-sender` receives </w:t>
      </w:r>
    </w:p>
    <w:p w14:paraId="3B375D4B" w14:textId="543ED37C" w:rsidR="00684D7E" w:rsidRPr="00684D7E" w:rsidRDefault="003A4E29" w:rsidP="00684D7E">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00684D7E" w:rsidRPr="00684D7E">
        <w:rPr>
          <w:rFonts w:ascii="Courier" w:hAnsi="Courier"/>
          <w:color w:val="196B24" w:themeColor="accent3"/>
          <w:sz w:val="22"/>
          <w:szCs w:val="22"/>
        </w:rPr>
        <w:t>back the full donated</w:t>
      </w:r>
      <w:r>
        <w:rPr>
          <w:rFonts w:ascii="Courier" w:hAnsi="Courier"/>
          <w:color w:val="196B24" w:themeColor="accent3"/>
          <w:sz w:val="22"/>
          <w:szCs w:val="22"/>
        </w:rPr>
        <w:t xml:space="preserve"> </w:t>
      </w:r>
      <w:r w:rsidR="00684D7E" w:rsidRPr="00684D7E">
        <w:rPr>
          <w:rFonts w:ascii="Courier" w:hAnsi="Courier"/>
          <w:color w:val="196B24" w:themeColor="accent3"/>
          <w:sz w:val="22"/>
          <w:szCs w:val="22"/>
        </w:rPr>
        <w:t>amount.</w:t>
      </w:r>
    </w:p>
    <w:p w14:paraId="7E1682A7" w14:textId="77777777" w:rsidR="003A4E29" w:rsidRDefault="00684D7E" w:rsidP="00684D7E">
      <w:pPr>
        <w:spacing w:after="0" w:line="240" w:lineRule="auto"/>
        <w:rPr>
          <w:rFonts w:ascii="Courier" w:hAnsi="Courier"/>
          <w:color w:val="196B24" w:themeColor="accent3"/>
          <w:sz w:val="22"/>
          <w:szCs w:val="22"/>
        </w:rPr>
      </w:pPr>
      <w:proofErr w:type="gramStart"/>
      <w:r w:rsidRPr="00684D7E">
        <w:rPr>
          <w:rFonts w:ascii="Courier" w:hAnsi="Courier"/>
          <w:color w:val="196B24" w:themeColor="accent3"/>
          <w:sz w:val="22"/>
          <w:szCs w:val="22"/>
        </w:rPr>
        <w:t>;;</w:t>
      </w:r>
      <w:proofErr w:type="gramEnd"/>
      <w:r w:rsidRPr="00684D7E">
        <w:rPr>
          <w:rFonts w:ascii="Courier" w:hAnsi="Courier"/>
          <w:color w:val="196B24" w:themeColor="accent3"/>
          <w:sz w:val="22"/>
          <w:szCs w:val="22"/>
        </w:rPr>
        <w:t xml:space="preserve"> Case 2: The campaign was funded but got cancelled later </w:t>
      </w:r>
      <w:proofErr w:type="spellStart"/>
      <w:r w:rsidRPr="00684D7E">
        <w:rPr>
          <w:rFonts w:ascii="Courier" w:hAnsi="Courier"/>
          <w:color w:val="196B24" w:themeColor="accent3"/>
          <w:sz w:val="22"/>
          <w:szCs w:val="22"/>
        </w:rPr>
        <w:t>bacause</w:t>
      </w:r>
      <w:proofErr w:type="spellEnd"/>
      <w:r w:rsidRPr="00684D7E">
        <w:rPr>
          <w:rFonts w:ascii="Courier" w:hAnsi="Courier"/>
          <w:color w:val="196B24" w:themeColor="accent3"/>
          <w:sz w:val="22"/>
          <w:szCs w:val="22"/>
        </w:rPr>
        <w:t xml:space="preserve"> a </w:t>
      </w:r>
    </w:p>
    <w:p w14:paraId="3B3CFE6F" w14:textId="77777777" w:rsidR="003A4E29" w:rsidRDefault="003A4E29" w:rsidP="00684D7E">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00684D7E" w:rsidRPr="00684D7E">
        <w:rPr>
          <w:rFonts w:ascii="Courier" w:hAnsi="Courier"/>
          <w:color w:val="196B24" w:themeColor="accent3"/>
          <w:sz w:val="22"/>
          <w:szCs w:val="22"/>
        </w:rPr>
        <w:t xml:space="preserve">vote of no confidence was passed. In </w:t>
      </w:r>
      <w:proofErr w:type="spellStart"/>
      <w:r w:rsidR="00684D7E" w:rsidRPr="00684D7E">
        <w:rPr>
          <w:rFonts w:ascii="Courier" w:hAnsi="Courier"/>
          <w:color w:val="196B24" w:themeColor="accent3"/>
          <w:sz w:val="22"/>
          <w:szCs w:val="22"/>
        </w:rPr>
        <w:t>thie</w:t>
      </w:r>
      <w:proofErr w:type="spellEnd"/>
      <w:r w:rsidR="00684D7E" w:rsidRPr="00684D7E">
        <w:rPr>
          <w:rFonts w:ascii="Courier" w:hAnsi="Courier"/>
          <w:color w:val="196B24" w:themeColor="accent3"/>
          <w:sz w:val="22"/>
          <w:szCs w:val="22"/>
        </w:rPr>
        <w:t xml:space="preserve"> case, the `</w:t>
      </w:r>
      <w:proofErr w:type="spellStart"/>
      <w:r w:rsidR="00684D7E" w:rsidRPr="00684D7E">
        <w:rPr>
          <w:rFonts w:ascii="Courier" w:hAnsi="Courier"/>
          <w:color w:val="196B24" w:themeColor="accent3"/>
          <w:sz w:val="22"/>
          <w:szCs w:val="22"/>
        </w:rPr>
        <w:t>tx</w:t>
      </w:r>
      <w:proofErr w:type="spellEnd"/>
      <w:r w:rsidR="00684D7E" w:rsidRPr="00684D7E">
        <w:rPr>
          <w:rFonts w:ascii="Courier" w:hAnsi="Courier"/>
          <w:color w:val="196B24" w:themeColor="accent3"/>
          <w:sz w:val="22"/>
          <w:szCs w:val="22"/>
        </w:rPr>
        <w:t>-</w:t>
      </w:r>
    </w:p>
    <w:p w14:paraId="520127A6" w14:textId="77777777" w:rsidR="003A4E29" w:rsidRDefault="003A4E29" w:rsidP="00684D7E">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00684D7E" w:rsidRPr="00684D7E">
        <w:rPr>
          <w:rFonts w:ascii="Courier" w:hAnsi="Courier"/>
          <w:color w:val="196B24" w:themeColor="accent3"/>
          <w:sz w:val="22"/>
          <w:szCs w:val="22"/>
        </w:rPr>
        <w:t xml:space="preserve">sender` receives the a proportional refund from the </w:t>
      </w:r>
    </w:p>
    <w:p w14:paraId="7A839119" w14:textId="437C0282" w:rsidR="00684D7E" w:rsidRPr="00684D7E" w:rsidRDefault="003A4E29" w:rsidP="00684D7E">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00684D7E" w:rsidRPr="00684D7E">
        <w:rPr>
          <w:rFonts w:ascii="Courier" w:hAnsi="Courier"/>
          <w:color w:val="196B24" w:themeColor="accent3"/>
          <w:sz w:val="22"/>
          <w:szCs w:val="22"/>
        </w:rPr>
        <w:t>leftover funds.</w:t>
      </w:r>
    </w:p>
    <w:p w14:paraId="2462568F" w14:textId="77777777" w:rsidR="00684D7E" w:rsidRPr="00684D7E" w:rsidRDefault="00684D7E" w:rsidP="00684D7E">
      <w:pPr>
        <w:spacing w:after="0" w:line="240" w:lineRule="auto"/>
        <w:rPr>
          <w:rFonts w:ascii="Courier" w:hAnsi="Courier"/>
          <w:color w:val="196B24" w:themeColor="accent3"/>
          <w:sz w:val="22"/>
          <w:szCs w:val="22"/>
        </w:rPr>
      </w:pPr>
      <w:r w:rsidRPr="00684D7E">
        <w:rPr>
          <w:rFonts w:ascii="Courier" w:hAnsi="Courier"/>
          <w:color w:val="196B24" w:themeColor="accent3"/>
          <w:sz w:val="22"/>
          <w:szCs w:val="22"/>
        </w:rPr>
        <w:t>;;</w:t>
      </w:r>
    </w:p>
    <w:p w14:paraId="49CA57CC" w14:textId="77777777" w:rsidR="003A4E29" w:rsidRDefault="00684D7E" w:rsidP="00684D7E">
      <w:pPr>
        <w:spacing w:after="0" w:line="240" w:lineRule="auto"/>
        <w:rPr>
          <w:rFonts w:ascii="Courier" w:hAnsi="Courier"/>
          <w:color w:val="196B24" w:themeColor="accent3"/>
          <w:sz w:val="22"/>
          <w:szCs w:val="22"/>
        </w:rPr>
      </w:pPr>
      <w:proofErr w:type="gramStart"/>
      <w:r w:rsidRPr="00684D7E">
        <w:rPr>
          <w:rFonts w:ascii="Courier" w:hAnsi="Courier"/>
          <w:color w:val="196B24" w:themeColor="accent3"/>
          <w:sz w:val="22"/>
          <w:szCs w:val="22"/>
        </w:rPr>
        <w:t>;;</w:t>
      </w:r>
      <w:proofErr w:type="gramEnd"/>
      <w:r w:rsidRPr="00684D7E">
        <w:rPr>
          <w:rFonts w:ascii="Courier" w:hAnsi="Courier"/>
          <w:color w:val="196B24" w:themeColor="accent3"/>
          <w:sz w:val="22"/>
          <w:szCs w:val="22"/>
        </w:rPr>
        <w:t xml:space="preserve"> @return an (ok `refunded amount`) response where if the function </w:t>
      </w:r>
    </w:p>
    <w:p w14:paraId="4A062658" w14:textId="77777777" w:rsidR="003A4E29" w:rsidRDefault="003A4E29" w:rsidP="00684D7E">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00684D7E" w:rsidRPr="00684D7E">
        <w:rPr>
          <w:rFonts w:ascii="Courier" w:hAnsi="Courier"/>
          <w:color w:val="196B24" w:themeColor="accent3"/>
          <w:sz w:val="22"/>
          <w:szCs w:val="22"/>
        </w:rPr>
        <w:t>call</w:t>
      </w:r>
      <w:r>
        <w:rPr>
          <w:rFonts w:ascii="Courier" w:hAnsi="Courier"/>
          <w:color w:val="196B24" w:themeColor="accent3"/>
          <w:sz w:val="22"/>
          <w:szCs w:val="22"/>
        </w:rPr>
        <w:t xml:space="preserve"> </w:t>
      </w:r>
      <w:r w:rsidR="00684D7E" w:rsidRPr="00684D7E">
        <w:rPr>
          <w:rFonts w:ascii="Courier" w:hAnsi="Courier"/>
          <w:color w:val="196B24" w:themeColor="accent3"/>
          <w:sz w:val="22"/>
          <w:szCs w:val="22"/>
        </w:rPr>
        <w:t xml:space="preserve">succeeds or an error (e.g., if the campaign status </w:t>
      </w:r>
    </w:p>
    <w:p w14:paraId="73CBBD58" w14:textId="77777777" w:rsidR="003A4E29" w:rsidRDefault="003A4E29" w:rsidP="00684D7E">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00684D7E" w:rsidRPr="00684D7E">
        <w:rPr>
          <w:rFonts w:ascii="Courier" w:hAnsi="Courier"/>
          <w:color w:val="196B24" w:themeColor="accent3"/>
          <w:sz w:val="22"/>
          <w:szCs w:val="22"/>
        </w:rPr>
        <w:t xml:space="preserve">does not fall under any of the two cases above or </w:t>
      </w:r>
      <w:proofErr w:type="spellStart"/>
      <w:r w:rsidR="00684D7E" w:rsidRPr="00684D7E">
        <w:rPr>
          <w:rFonts w:ascii="Courier" w:hAnsi="Courier"/>
          <w:color w:val="196B24" w:themeColor="accent3"/>
          <w:sz w:val="22"/>
          <w:szCs w:val="22"/>
        </w:rPr>
        <w:t>the</w:t>
      </w:r>
      <w:proofErr w:type="spellEnd"/>
    </w:p>
    <w:p w14:paraId="21E9B814" w14:textId="77777777" w:rsidR="003A4E29" w:rsidRDefault="003A4E29" w:rsidP="00684D7E">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00684D7E" w:rsidRPr="00684D7E">
        <w:rPr>
          <w:rFonts w:ascii="Courier" w:hAnsi="Courier"/>
          <w:color w:val="196B24" w:themeColor="accent3"/>
          <w:sz w:val="22"/>
          <w:szCs w:val="22"/>
        </w:rPr>
        <w:t xml:space="preserve">`tx-sender` has not donated or in case of an unexpected </w:t>
      </w:r>
    </w:p>
    <w:p w14:paraId="74F86C7D" w14:textId="74B4F5AD" w:rsidR="00684D7E" w:rsidRPr="00684D7E" w:rsidRDefault="003A4E29" w:rsidP="00684D7E">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00684D7E" w:rsidRPr="00684D7E">
        <w:rPr>
          <w:rFonts w:ascii="Courier" w:hAnsi="Courier"/>
          <w:color w:val="196B24" w:themeColor="accent3"/>
          <w:sz w:val="22"/>
          <w:szCs w:val="22"/>
        </w:rPr>
        <w:t>error during the STX refund transaction</w:t>
      </w:r>
    </w:p>
    <w:p w14:paraId="35C7388B" w14:textId="582FB7F7" w:rsidR="00684D7E" w:rsidRPr="004860FC" w:rsidRDefault="00684D7E" w:rsidP="00684D7E">
      <w:pPr>
        <w:spacing w:after="0" w:line="240" w:lineRule="auto"/>
        <w:rPr>
          <w:rFonts w:ascii="Courier" w:hAnsi="Courier"/>
          <w:sz w:val="22"/>
          <w:szCs w:val="22"/>
        </w:rPr>
      </w:pPr>
      <w:r w:rsidRPr="004860FC">
        <w:rPr>
          <w:rFonts w:ascii="Courier" w:hAnsi="Courier"/>
          <w:b/>
          <w:bCs/>
          <w:color w:val="0432FF"/>
          <w:sz w:val="22"/>
          <w:szCs w:val="22"/>
        </w:rPr>
        <w:t xml:space="preserve">define-public </w:t>
      </w:r>
      <w:r w:rsidRPr="004860FC">
        <w:rPr>
          <w:rFonts w:ascii="Courier" w:hAnsi="Courier"/>
          <w:b/>
          <w:bCs/>
          <w:sz w:val="22"/>
          <w:szCs w:val="22"/>
        </w:rPr>
        <w:t>(</w:t>
      </w:r>
      <w:r w:rsidR="00225A12" w:rsidRPr="00225A12">
        <w:rPr>
          <w:rFonts w:ascii="Courier" w:hAnsi="Courier"/>
          <w:b/>
          <w:bCs/>
          <w:color w:val="FF0000"/>
          <w:sz w:val="22"/>
          <w:szCs w:val="22"/>
        </w:rPr>
        <w:t>claim-refund</w:t>
      </w:r>
      <w:r w:rsidRPr="004860FC">
        <w:rPr>
          <w:rFonts w:ascii="Courier" w:hAnsi="Courier"/>
          <w:b/>
          <w:bCs/>
          <w:sz w:val="22"/>
          <w:szCs w:val="22"/>
        </w:rPr>
        <w:t>)</w:t>
      </w:r>
    </w:p>
    <w:p w14:paraId="5ABFBD64" w14:textId="1E1E34BC" w:rsidR="00225A12" w:rsidRDefault="00225A12" w:rsidP="00225A12">
      <w:pPr>
        <w:pStyle w:val="ListParagraph"/>
        <w:numPr>
          <w:ilvl w:val="0"/>
          <w:numId w:val="18"/>
        </w:numPr>
        <w:spacing w:before="200" w:after="100"/>
        <w:ind w:left="187" w:hanging="187"/>
      </w:pPr>
      <w:r>
        <w:lastRenderedPageBreak/>
        <w:t>c</w:t>
      </w:r>
      <w:r>
        <w:t>heck</w:t>
      </w:r>
      <w:r>
        <w:t>-</w:t>
      </w:r>
      <w:proofErr w:type="gramStart"/>
      <w:r>
        <w:t>deadline</w:t>
      </w:r>
      <w:r>
        <w:t>(</w:t>
      </w:r>
      <w:proofErr w:type="gramEnd"/>
      <w:r>
        <w:t>)</w:t>
      </w:r>
    </w:p>
    <w:p w14:paraId="5BFE96DB" w14:textId="77777777" w:rsidR="00225A12" w:rsidRDefault="00225A12" w:rsidP="00225A12">
      <w:pPr>
        <w:spacing w:after="0" w:line="240" w:lineRule="auto"/>
        <w:rPr>
          <w:rFonts w:ascii="Courier" w:hAnsi="Courier"/>
          <w:color w:val="196B24" w:themeColor="accent3"/>
          <w:sz w:val="22"/>
          <w:szCs w:val="22"/>
        </w:rPr>
      </w:pPr>
      <w:proofErr w:type="gramStart"/>
      <w:r w:rsidRPr="00225A12">
        <w:rPr>
          <w:rFonts w:ascii="Courier" w:hAnsi="Courier"/>
          <w:color w:val="196B24" w:themeColor="accent3"/>
          <w:sz w:val="22"/>
          <w:szCs w:val="22"/>
        </w:rPr>
        <w:t>;;</w:t>
      </w:r>
      <w:proofErr w:type="gramEnd"/>
      <w:r w:rsidRPr="00225A12">
        <w:rPr>
          <w:rFonts w:ascii="Courier" w:hAnsi="Courier"/>
          <w:color w:val="196B24" w:themeColor="accent3"/>
          <w:sz w:val="22"/>
          <w:szCs w:val="22"/>
        </w:rPr>
        <w:t xml:space="preserve"> Checks the campaign status and if it is other than STATUS-ACTIVE is </w:t>
      </w:r>
    </w:p>
    <w:p w14:paraId="4ABF6351" w14:textId="77777777" w:rsidR="00225A12" w:rsidRDefault="00225A12" w:rsidP="00225A12">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225A12">
        <w:rPr>
          <w:rFonts w:ascii="Courier" w:hAnsi="Courier"/>
          <w:color w:val="196B24" w:themeColor="accent3"/>
          <w:sz w:val="22"/>
          <w:szCs w:val="22"/>
        </w:rPr>
        <w:t xml:space="preserve">does nothing. Otherwise, it checks if the campaign deadline has </w:t>
      </w:r>
    </w:p>
    <w:p w14:paraId="0B9C9E08" w14:textId="0D051550" w:rsidR="00225A12" w:rsidRPr="00225A12" w:rsidRDefault="00225A12" w:rsidP="00225A12">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225A12">
        <w:rPr>
          <w:rFonts w:ascii="Courier" w:hAnsi="Courier"/>
          <w:color w:val="196B24" w:themeColor="accent3"/>
          <w:sz w:val="22"/>
          <w:szCs w:val="22"/>
        </w:rPr>
        <w:t>passed and if so</w:t>
      </w:r>
      <w:r>
        <w:rPr>
          <w:rFonts w:ascii="Courier" w:hAnsi="Courier"/>
          <w:color w:val="196B24" w:themeColor="accent3"/>
          <w:sz w:val="22"/>
          <w:szCs w:val="22"/>
        </w:rPr>
        <w:t xml:space="preserve"> </w:t>
      </w:r>
      <w:r w:rsidRPr="00225A12">
        <w:rPr>
          <w:rFonts w:ascii="Courier" w:hAnsi="Courier"/>
          <w:color w:val="196B24" w:themeColor="accent3"/>
          <w:sz w:val="22"/>
          <w:szCs w:val="22"/>
        </w:rPr>
        <w:t>it sets the status to STATUS-EXPIRED.</w:t>
      </w:r>
    </w:p>
    <w:p w14:paraId="12675899" w14:textId="77777777" w:rsidR="00225A12" w:rsidRPr="00225A12" w:rsidRDefault="00225A12" w:rsidP="00225A12">
      <w:pPr>
        <w:spacing w:after="0" w:line="240" w:lineRule="auto"/>
        <w:rPr>
          <w:rFonts w:ascii="Courier" w:hAnsi="Courier"/>
          <w:color w:val="196B24" w:themeColor="accent3"/>
          <w:sz w:val="22"/>
          <w:szCs w:val="22"/>
        </w:rPr>
      </w:pPr>
      <w:r w:rsidRPr="00225A12">
        <w:rPr>
          <w:rFonts w:ascii="Courier" w:hAnsi="Courier"/>
          <w:color w:val="196B24" w:themeColor="accent3"/>
          <w:sz w:val="22"/>
          <w:szCs w:val="22"/>
        </w:rPr>
        <w:t>;;</w:t>
      </w:r>
    </w:p>
    <w:p w14:paraId="2C959726" w14:textId="77777777" w:rsidR="00225A12" w:rsidRDefault="00225A12" w:rsidP="00225A12">
      <w:pPr>
        <w:spacing w:after="0" w:line="240" w:lineRule="auto"/>
        <w:rPr>
          <w:rFonts w:ascii="Courier" w:hAnsi="Courier"/>
          <w:color w:val="196B24" w:themeColor="accent3"/>
          <w:sz w:val="22"/>
          <w:szCs w:val="22"/>
        </w:rPr>
      </w:pPr>
      <w:proofErr w:type="gramStart"/>
      <w:r w:rsidRPr="00225A12">
        <w:rPr>
          <w:rFonts w:ascii="Courier" w:hAnsi="Courier"/>
          <w:color w:val="196B24" w:themeColor="accent3"/>
          <w:sz w:val="22"/>
          <w:szCs w:val="22"/>
        </w:rPr>
        <w:t>;;</w:t>
      </w:r>
      <w:proofErr w:type="gramEnd"/>
      <w:r w:rsidRPr="00225A12">
        <w:rPr>
          <w:rFonts w:ascii="Courier" w:hAnsi="Courier"/>
          <w:color w:val="196B24" w:themeColor="accent3"/>
          <w:sz w:val="22"/>
          <w:szCs w:val="22"/>
        </w:rPr>
        <w:t xml:space="preserve"> @return an (ok `status`) response where `status` is the campaign </w:t>
      </w:r>
    </w:p>
    <w:p w14:paraId="21BEA832" w14:textId="7A802232" w:rsidR="00225A12" w:rsidRPr="00225A12" w:rsidRDefault="00225A12" w:rsidP="00225A12">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225A12">
        <w:rPr>
          <w:rFonts w:ascii="Courier" w:hAnsi="Courier"/>
          <w:color w:val="196B24" w:themeColor="accent3"/>
          <w:sz w:val="22"/>
          <w:szCs w:val="22"/>
        </w:rPr>
        <w:t>status</w:t>
      </w:r>
    </w:p>
    <w:p w14:paraId="743A43FE" w14:textId="7C7C8C9D" w:rsidR="00225A12" w:rsidRPr="004860FC" w:rsidRDefault="00225A12" w:rsidP="00225A12">
      <w:pPr>
        <w:spacing w:after="0" w:line="240" w:lineRule="auto"/>
        <w:rPr>
          <w:rFonts w:ascii="Courier" w:hAnsi="Courier"/>
          <w:sz w:val="22"/>
          <w:szCs w:val="22"/>
        </w:rPr>
      </w:pPr>
      <w:r w:rsidRPr="004860FC">
        <w:rPr>
          <w:rFonts w:ascii="Courier" w:hAnsi="Courier"/>
          <w:b/>
          <w:bCs/>
          <w:color w:val="0432FF"/>
          <w:sz w:val="22"/>
          <w:szCs w:val="22"/>
        </w:rPr>
        <w:t xml:space="preserve">define-public </w:t>
      </w:r>
      <w:r w:rsidRPr="004860FC">
        <w:rPr>
          <w:rFonts w:ascii="Courier" w:hAnsi="Courier"/>
          <w:b/>
          <w:bCs/>
          <w:sz w:val="22"/>
          <w:szCs w:val="22"/>
        </w:rPr>
        <w:t>(</w:t>
      </w:r>
      <w:r w:rsidRPr="00225A12">
        <w:rPr>
          <w:rFonts w:ascii="Courier" w:hAnsi="Courier"/>
          <w:b/>
          <w:bCs/>
          <w:color w:val="FF0000"/>
          <w:sz w:val="22"/>
          <w:szCs w:val="22"/>
        </w:rPr>
        <w:t>check-deadline</w:t>
      </w:r>
      <w:r w:rsidRPr="004860FC">
        <w:rPr>
          <w:rFonts w:ascii="Courier" w:hAnsi="Courier"/>
          <w:b/>
          <w:bCs/>
          <w:sz w:val="22"/>
          <w:szCs w:val="22"/>
        </w:rPr>
        <w:t>)</w:t>
      </w:r>
    </w:p>
    <w:p w14:paraId="4DCC1CFF" w14:textId="3E0118C1" w:rsidR="00F0422E" w:rsidRDefault="00F0422E" w:rsidP="00F0422E">
      <w:pPr>
        <w:pStyle w:val="ListParagraph"/>
        <w:numPr>
          <w:ilvl w:val="0"/>
          <w:numId w:val="18"/>
        </w:numPr>
        <w:spacing w:before="200" w:after="100"/>
        <w:ind w:left="187" w:hanging="187"/>
      </w:pPr>
      <w:r>
        <w:t>check-</w:t>
      </w:r>
      <w:r>
        <w:t>vote-</w:t>
      </w:r>
      <w:proofErr w:type="gramStart"/>
      <w:r>
        <w:t>deadline(</w:t>
      </w:r>
      <w:proofErr w:type="gramEnd"/>
      <w:r>
        <w:t>)</w:t>
      </w:r>
    </w:p>
    <w:p w14:paraId="1525BEE8" w14:textId="3B42E74B" w:rsidR="00F0422E" w:rsidRPr="00F0422E" w:rsidRDefault="00F0422E" w:rsidP="00F0422E">
      <w:pPr>
        <w:spacing w:after="0" w:line="240" w:lineRule="auto"/>
        <w:rPr>
          <w:rFonts w:ascii="Courier" w:hAnsi="Courier"/>
          <w:color w:val="196B24" w:themeColor="accent3"/>
          <w:sz w:val="22"/>
          <w:szCs w:val="22"/>
        </w:rPr>
      </w:pPr>
      <w:proofErr w:type="gramStart"/>
      <w:r>
        <w:rPr>
          <w:rFonts w:ascii="Courier" w:hAnsi="Courier"/>
          <w:color w:val="196B24" w:themeColor="accent3"/>
          <w:sz w:val="22"/>
          <w:szCs w:val="22"/>
        </w:rPr>
        <w:t>;;</w:t>
      </w:r>
      <w:proofErr w:type="gramEnd"/>
      <w:r>
        <w:rPr>
          <w:rFonts w:ascii="Courier" w:hAnsi="Courier"/>
          <w:color w:val="196B24" w:themeColor="accent3"/>
          <w:sz w:val="22"/>
          <w:szCs w:val="22"/>
        </w:rPr>
        <w:t xml:space="preserve"> </w:t>
      </w:r>
      <w:r w:rsidRPr="00F0422E">
        <w:rPr>
          <w:rFonts w:ascii="Courier" w:hAnsi="Courier"/>
          <w:color w:val="196B24" w:themeColor="accent3"/>
          <w:sz w:val="22"/>
          <w:szCs w:val="22"/>
        </w:rPr>
        <w:t xml:space="preserve">Checks the campaign status and if it is other than STATUS-VOTE is </w:t>
      </w:r>
      <w:r>
        <w:rPr>
          <w:rFonts w:ascii="Courier" w:hAnsi="Courier"/>
          <w:color w:val="196B24" w:themeColor="accent3"/>
          <w:sz w:val="22"/>
          <w:szCs w:val="22"/>
        </w:rPr>
        <w:t xml:space="preserve">;; </w:t>
      </w:r>
      <w:r w:rsidRPr="00F0422E">
        <w:rPr>
          <w:rFonts w:ascii="Courier" w:hAnsi="Courier"/>
          <w:color w:val="196B24" w:themeColor="accent3"/>
          <w:sz w:val="22"/>
          <w:szCs w:val="22"/>
        </w:rPr>
        <w:t xml:space="preserve">does nothing. Otherwise, it checks if the vote deadline has </w:t>
      </w:r>
      <w:proofErr w:type="gramStart"/>
      <w:r w:rsidRPr="00F0422E">
        <w:rPr>
          <w:rFonts w:ascii="Courier" w:hAnsi="Courier"/>
          <w:color w:val="196B24" w:themeColor="accent3"/>
          <w:sz w:val="22"/>
          <w:szCs w:val="22"/>
        </w:rPr>
        <w:t>passed</w:t>
      </w:r>
      <w:r>
        <w:rPr>
          <w:rFonts w:ascii="Courier" w:hAnsi="Courier"/>
          <w:color w:val="196B24" w:themeColor="accent3"/>
          <w:sz w:val="22"/>
          <w:szCs w:val="22"/>
        </w:rPr>
        <w:t xml:space="preserve"> ;</w:t>
      </w:r>
      <w:proofErr w:type="gramEnd"/>
      <w:r>
        <w:rPr>
          <w:rFonts w:ascii="Courier" w:hAnsi="Courier"/>
          <w:color w:val="196B24" w:themeColor="accent3"/>
          <w:sz w:val="22"/>
          <w:szCs w:val="22"/>
        </w:rPr>
        <w:t xml:space="preserve">; </w:t>
      </w:r>
      <w:r w:rsidRPr="00F0422E">
        <w:rPr>
          <w:rFonts w:ascii="Courier" w:hAnsi="Courier"/>
          <w:color w:val="196B24" w:themeColor="accent3"/>
          <w:sz w:val="22"/>
          <w:szCs w:val="22"/>
        </w:rPr>
        <w:t>and if so</w:t>
      </w:r>
      <w:r>
        <w:rPr>
          <w:rFonts w:ascii="Courier" w:hAnsi="Courier"/>
          <w:color w:val="196B24" w:themeColor="accent3"/>
          <w:sz w:val="22"/>
          <w:szCs w:val="22"/>
        </w:rPr>
        <w:t xml:space="preserve"> </w:t>
      </w:r>
      <w:r w:rsidRPr="00F0422E">
        <w:rPr>
          <w:rFonts w:ascii="Courier" w:hAnsi="Courier"/>
          <w:color w:val="196B24" w:themeColor="accent3"/>
          <w:sz w:val="22"/>
          <w:szCs w:val="22"/>
        </w:rPr>
        <w:t>it sets the status to STATUS-FUNDED.</w:t>
      </w:r>
    </w:p>
    <w:p w14:paraId="64197AFC" w14:textId="77777777" w:rsidR="00F0422E" w:rsidRPr="00F0422E" w:rsidRDefault="00F0422E" w:rsidP="00F0422E">
      <w:pPr>
        <w:spacing w:after="0" w:line="240" w:lineRule="auto"/>
        <w:rPr>
          <w:rFonts w:ascii="Courier" w:hAnsi="Courier"/>
          <w:color w:val="196B24" w:themeColor="accent3"/>
          <w:sz w:val="22"/>
          <w:szCs w:val="22"/>
        </w:rPr>
      </w:pPr>
      <w:r w:rsidRPr="00F0422E">
        <w:rPr>
          <w:rFonts w:ascii="Courier" w:hAnsi="Courier"/>
          <w:color w:val="196B24" w:themeColor="accent3"/>
          <w:sz w:val="22"/>
          <w:szCs w:val="22"/>
        </w:rPr>
        <w:t>;;</w:t>
      </w:r>
    </w:p>
    <w:p w14:paraId="408FF1EF" w14:textId="77777777" w:rsidR="00F0422E" w:rsidRPr="00F0422E" w:rsidRDefault="00F0422E" w:rsidP="00F0422E">
      <w:pPr>
        <w:spacing w:after="0" w:line="240" w:lineRule="auto"/>
        <w:rPr>
          <w:rFonts w:ascii="Courier" w:hAnsi="Courier"/>
          <w:color w:val="196B24" w:themeColor="accent3"/>
          <w:sz w:val="22"/>
          <w:szCs w:val="22"/>
        </w:rPr>
      </w:pPr>
      <w:proofErr w:type="gramStart"/>
      <w:r w:rsidRPr="00F0422E">
        <w:rPr>
          <w:rFonts w:ascii="Courier" w:hAnsi="Courier"/>
          <w:color w:val="196B24" w:themeColor="accent3"/>
          <w:sz w:val="22"/>
          <w:szCs w:val="22"/>
        </w:rPr>
        <w:t>;;</w:t>
      </w:r>
      <w:proofErr w:type="gramEnd"/>
      <w:r w:rsidRPr="00F0422E">
        <w:rPr>
          <w:rFonts w:ascii="Courier" w:hAnsi="Courier"/>
          <w:color w:val="196B24" w:themeColor="accent3"/>
          <w:sz w:val="22"/>
          <w:szCs w:val="22"/>
        </w:rPr>
        <w:t xml:space="preserve"> @return an (ok `status`) response where `status` is the campaign status</w:t>
      </w:r>
    </w:p>
    <w:p w14:paraId="0F5E071A" w14:textId="6D41363D" w:rsidR="00F0422E" w:rsidRPr="004860FC" w:rsidRDefault="00F0422E" w:rsidP="00F0422E">
      <w:pPr>
        <w:spacing w:after="0" w:line="240" w:lineRule="auto"/>
        <w:rPr>
          <w:rFonts w:ascii="Courier" w:hAnsi="Courier"/>
          <w:sz w:val="22"/>
          <w:szCs w:val="22"/>
        </w:rPr>
      </w:pPr>
      <w:r w:rsidRPr="004860FC">
        <w:rPr>
          <w:rFonts w:ascii="Courier" w:hAnsi="Courier"/>
          <w:b/>
          <w:bCs/>
          <w:color w:val="0432FF"/>
          <w:sz w:val="22"/>
          <w:szCs w:val="22"/>
        </w:rPr>
        <w:t xml:space="preserve">define-public </w:t>
      </w:r>
      <w:r w:rsidRPr="004860FC">
        <w:rPr>
          <w:rFonts w:ascii="Courier" w:hAnsi="Courier"/>
          <w:b/>
          <w:bCs/>
          <w:sz w:val="22"/>
          <w:szCs w:val="22"/>
        </w:rPr>
        <w:t>(</w:t>
      </w:r>
      <w:r w:rsidRPr="00225A12">
        <w:rPr>
          <w:rFonts w:ascii="Courier" w:hAnsi="Courier"/>
          <w:b/>
          <w:bCs/>
          <w:color w:val="FF0000"/>
          <w:sz w:val="22"/>
          <w:szCs w:val="22"/>
        </w:rPr>
        <w:t>check-</w:t>
      </w:r>
      <w:r>
        <w:rPr>
          <w:rFonts w:ascii="Courier" w:hAnsi="Courier"/>
          <w:b/>
          <w:bCs/>
          <w:color w:val="FF0000"/>
          <w:sz w:val="22"/>
          <w:szCs w:val="22"/>
        </w:rPr>
        <w:t>vote-</w:t>
      </w:r>
      <w:r w:rsidRPr="00225A12">
        <w:rPr>
          <w:rFonts w:ascii="Courier" w:hAnsi="Courier"/>
          <w:b/>
          <w:bCs/>
          <w:color w:val="FF0000"/>
          <w:sz w:val="22"/>
          <w:szCs w:val="22"/>
        </w:rPr>
        <w:t>deadline</w:t>
      </w:r>
      <w:r w:rsidRPr="004860FC">
        <w:rPr>
          <w:rFonts w:ascii="Courier" w:hAnsi="Courier"/>
          <w:b/>
          <w:bCs/>
          <w:sz w:val="22"/>
          <w:szCs w:val="22"/>
        </w:rPr>
        <w:t>)</w:t>
      </w:r>
    </w:p>
    <w:p w14:paraId="01ACD88F" w14:textId="77777777" w:rsidR="004860FC" w:rsidRDefault="004860FC" w:rsidP="007836D3"/>
    <w:p w14:paraId="4FB269BF" w14:textId="77777777" w:rsidR="004860FC" w:rsidRDefault="004860FC" w:rsidP="004860FC"/>
    <w:p w14:paraId="27601F8A" w14:textId="77777777" w:rsidR="004860FC" w:rsidRDefault="004860FC" w:rsidP="007836D3"/>
    <w:p w14:paraId="5A6BB857" w14:textId="77777777" w:rsidR="007836D3" w:rsidRPr="007836D3" w:rsidRDefault="007836D3" w:rsidP="007836D3"/>
    <w:p w14:paraId="49523A7B" w14:textId="77777777" w:rsidR="006774A7" w:rsidRPr="00DE3591" w:rsidRDefault="006774A7" w:rsidP="0055541C">
      <w:pPr>
        <w:rPr>
          <w:rFonts w:ascii="Arial" w:hAnsi="Arial" w:cs="Arial"/>
          <w:sz w:val="22"/>
          <w:szCs w:val="22"/>
        </w:rPr>
      </w:pPr>
    </w:p>
    <w:sectPr w:rsidR="006774A7" w:rsidRPr="00DE359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52108" w14:textId="77777777" w:rsidR="00B95D2A" w:rsidRDefault="00B95D2A" w:rsidP="009559DD">
      <w:pPr>
        <w:spacing w:after="0" w:line="240" w:lineRule="auto"/>
      </w:pPr>
      <w:r>
        <w:separator/>
      </w:r>
    </w:p>
  </w:endnote>
  <w:endnote w:type="continuationSeparator" w:id="0">
    <w:p w14:paraId="0A2F22FA" w14:textId="77777777" w:rsidR="00B95D2A" w:rsidRDefault="00B95D2A" w:rsidP="00955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2243898"/>
      <w:docPartObj>
        <w:docPartGallery w:val="Page Numbers (Bottom of Page)"/>
        <w:docPartUnique/>
      </w:docPartObj>
    </w:sdtPr>
    <w:sdtContent>
      <w:p w14:paraId="3C6B8CFA" w14:textId="3E79284F" w:rsidR="00100E72" w:rsidRDefault="00100E72" w:rsidP="00EC6D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64A71A" w14:textId="77777777" w:rsidR="00100E72" w:rsidRDefault="00100E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02699965"/>
      <w:docPartObj>
        <w:docPartGallery w:val="Page Numbers (Bottom of Page)"/>
        <w:docPartUnique/>
      </w:docPartObj>
    </w:sdtPr>
    <w:sdtContent>
      <w:p w14:paraId="02769886" w14:textId="1E100DA3" w:rsidR="00100E72" w:rsidRDefault="00100E72" w:rsidP="00EC6D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8AA207" w14:textId="77777777" w:rsidR="00100E72" w:rsidRDefault="0010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9E93E" w14:textId="77777777" w:rsidR="00B95D2A" w:rsidRDefault="00B95D2A" w:rsidP="009559DD">
      <w:pPr>
        <w:spacing w:after="0" w:line="240" w:lineRule="auto"/>
      </w:pPr>
      <w:r>
        <w:separator/>
      </w:r>
    </w:p>
  </w:footnote>
  <w:footnote w:type="continuationSeparator" w:id="0">
    <w:p w14:paraId="76CCD2ED" w14:textId="77777777" w:rsidR="00B95D2A" w:rsidRDefault="00B95D2A" w:rsidP="009559DD">
      <w:pPr>
        <w:spacing w:after="0" w:line="240" w:lineRule="auto"/>
      </w:pPr>
      <w:r>
        <w:continuationSeparator/>
      </w:r>
    </w:p>
  </w:footnote>
  <w:footnote w:id="1">
    <w:p w14:paraId="188B42B6" w14:textId="5B481D41" w:rsidR="009559DD" w:rsidRDefault="009559DD">
      <w:pPr>
        <w:pStyle w:val="FootnoteText"/>
      </w:pPr>
      <w:r>
        <w:rPr>
          <w:rStyle w:val="FootnoteReference"/>
        </w:rPr>
        <w:footnoteRef/>
      </w:r>
      <w:r>
        <w:t xml:space="preserve"> The terms “</w:t>
      </w:r>
      <w:r w:rsidRPr="000E4705">
        <w:rPr>
          <w:i/>
          <w:iCs/>
        </w:rPr>
        <w:t>Contributor</w:t>
      </w:r>
      <w:r w:rsidR="00524182">
        <w:rPr>
          <w:i/>
          <w:iCs/>
        </w:rPr>
        <w:t>(s)</w:t>
      </w:r>
      <w:r>
        <w:t>” and “</w:t>
      </w:r>
      <w:r w:rsidRPr="000E4705">
        <w:rPr>
          <w:i/>
          <w:iCs/>
        </w:rPr>
        <w:t>Donor</w:t>
      </w:r>
      <w:r w:rsidR="00524182">
        <w:rPr>
          <w:i/>
          <w:iCs/>
        </w:rPr>
        <w:t>(s)</w:t>
      </w:r>
      <w:r>
        <w:t>” are used interchangeably in this document.</w:t>
      </w:r>
      <w:r w:rsidR="000E4705">
        <w:t xml:space="preserve"> They are equivalent.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C1424"/>
    <w:multiLevelType w:val="multilevel"/>
    <w:tmpl w:val="D1D68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B6FBF"/>
    <w:multiLevelType w:val="hybridMultilevel"/>
    <w:tmpl w:val="6604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274"/>
    <w:multiLevelType w:val="multilevel"/>
    <w:tmpl w:val="E104E52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EAA05B3"/>
    <w:multiLevelType w:val="multilevel"/>
    <w:tmpl w:val="83222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3135B"/>
    <w:multiLevelType w:val="multilevel"/>
    <w:tmpl w:val="CE0E79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C4EFC"/>
    <w:multiLevelType w:val="hybridMultilevel"/>
    <w:tmpl w:val="660448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003DB1"/>
    <w:multiLevelType w:val="hybridMultilevel"/>
    <w:tmpl w:val="F7CE5F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41E8D"/>
    <w:multiLevelType w:val="multilevel"/>
    <w:tmpl w:val="CE0E79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22A72"/>
    <w:multiLevelType w:val="hybridMultilevel"/>
    <w:tmpl w:val="106E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D1868"/>
    <w:multiLevelType w:val="multilevel"/>
    <w:tmpl w:val="0970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715C26"/>
    <w:multiLevelType w:val="multilevel"/>
    <w:tmpl w:val="D8D28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B574D6"/>
    <w:multiLevelType w:val="multilevel"/>
    <w:tmpl w:val="D3E695A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4647B"/>
    <w:multiLevelType w:val="multilevel"/>
    <w:tmpl w:val="2DA6A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40C46"/>
    <w:multiLevelType w:val="multilevel"/>
    <w:tmpl w:val="210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75B17"/>
    <w:multiLevelType w:val="multilevel"/>
    <w:tmpl w:val="719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C232D4"/>
    <w:multiLevelType w:val="hybridMultilevel"/>
    <w:tmpl w:val="67FA7E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A9F78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2206147">
    <w:abstractNumId w:val="14"/>
  </w:num>
  <w:num w:numId="2" w16cid:durableId="1349016706">
    <w:abstractNumId w:val="10"/>
  </w:num>
  <w:num w:numId="3" w16cid:durableId="239021582">
    <w:abstractNumId w:val="3"/>
  </w:num>
  <w:num w:numId="4" w16cid:durableId="1677878409">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5" w16cid:durableId="1790662057">
    <w:abstractNumId w:val="12"/>
  </w:num>
  <w:num w:numId="6" w16cid:durableId="591015371">
    <w:abstractNumId w:val="0"/>
  </w:num>
  <w:num w:numId="7" w16cid:durableId="1554586127">
    <w:abstractNumId w:val="16"/>
  </w:num>
  <w:num w:numId="8" w16cid:durableId="1918317838">
    <w:abstractNumId w:val="2"/>
  </w:num>
  <w:num w:numId="9" w16cid:durableId="1793354571">
    <w:abstractNumId w:val="7"/>
  </w:num>
  <w:num w:numId="10" w16cid:durableId="1309244351">
    <w:abstractNumId w:val="11"/>
  </w:num>
  <w:num w:numId="11" w16cid:durableId="960501939">
    <w:abstractNumId w:val="4"/>
  </w:num>
  <w:num w:numId="12" w16cid:durableId="161823924">
    <w:abstractNumId w:val="1"/>
  </w:num>
  <w:num w:numId="13" w16cid:durableId="1294561798">
    <w:abstractNumId w:val="5"/>
  </w:num>
  <w:num w:numId="14" w16cid:durableId="1454514741">
    <w:abstractNumId w:val="9"/>
  </w:num>
  <w:num w:numId="15" w16cid:durableId="946690454">
    <w:abstractNumId w:val="13"/>
  </w:num>
  <w:num w:numId="16" w16cid:durableId="1893538771">
    <w:abstractNumId w:val="6"/>
  </w:num>
  <w:num w:numId="17" w16cid:durableId="1242519033">
    <w:abstractNumId w:val="15"/>
  </w:num>
  <w:num w:numId="18" w16cid:durableId="3280959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59"/>
    <w:rsid w:val="00012345"/>
    <w:rsid w:val="00044BAD"/>
    <w:rsid w:val="00056D7F"/>
    <w:rsid w:val="0006762A"/>
    <w:rsid w:val="000E1E0A"/>
    <w:rsid w:val="000E4705"/>
    <w:rsid w:val="00100E72"/>
    <w:rsid w:val="00102E0A"/>
    <w:rsid w:val="00167D80"/>
    <w:rsid w:val="001805AA"/>
    <w:rsid w:val="00180DB1"/>
    <w:rsid w:val="001928BD"/>
    <w:rsid w:val="001C250E"/>
    <w:rsid w:val="002047C3"/>
    <w:rsid w:val="002059B2"/>
    <w:rsid w:val="00225A12"/>
    <w:rsid w:val="0026672A"/>
    <w:rsid w:val="002945CB"/>
    <w:rsid w:val="002C2E5F"/>
    <w:rsid w:val="002D2E39"/>
    <w:rsid w:val="002F27EB"/>
    <w:rsid w:val="003679D7"/>
    <w:rsid w:val="00375D96"/>
    <w:rsid w:val="00386E3C"/>
    <w:rsid w:val="003A4E29"/>
    <w:rsid w:val="003B3DE1"/>
    <w:rsid w:val="003C1946"/>
    <w:rsid w:val="003C76E0"/>
    <w:rsid w:val="003E5846"/>
    <w:rsid w:val="003F3A82"/>
    <w:rsid w:val="003F6D4C"/>
    <w:rsid w:val="00405715"/>
    <w:rsid w:val="00413F00"/>
    <w:rsid w:val="00426EBB"/>
    <w:rsid w:val="00431E4D"/>
    <w:rsid w:val="00442739"/>
    <w:rsid w:val="00444F2C"/>
    <w:rsid w:val="004860FC"/>
    <w:rsid w:val="004919AD"/>
    <w:rsid w:val="004A148B"/>
    <w:rsid w:val="004D6975"/>
    <w:rsid w:val="0051259F"/>
    <w:rsid w:val="00524182"/>
    <w:rsid w:val="00525815"/>
    <w:rsid w:val="00537ABA"/>
    <w:rsid w:val="0055541C"/>
    <w:rsid w:val="0056252F"/>
    <w:rsid w:val="005724B8"/>
    <w:rsid w:val="00575410"/>
    <w:rsid w:val="005948FA"/>
    <w:rsid w:val="005C072C"/>
    <w:rsid w:val="005F057B"/>
    <w:rsid w:val="005F3DE2"/>
    <w:rsid w:val="00637E07"/>
    <w:rsid w:val="00677329"/>
    <w:rsid w:val="006774A7"/>
    <w:rsid w:val="00684D7E"/>
    <w:rsid w:val="006860C5"/>
    <w:rsid w:val="006D50DF"/>
    <w:rsid w:val="0072654E"/>
    <w:rsid w:val="007836D3"/>
    <w:rsid w:val="00785135"/>
    <w:rsid w:val="007A5F5B"/>
    <w:rsid w:val="007B4B55"/>
    <w:rsid w:val="007F0890"/>
    <w:rsid w:val="00816902"/>
    <w:rsid w:val="00857D0F"/>
    <w:rsid w:val="00867AB7"/>
    <w:rsid w:val="00885A7D"/>
    <w:rsid w:val="008D676C"/>
    <w:rsid w:val="00920309"/>
    <w:rsid w:val="00924359"/>
    <w:rsid w:val="00932617"/>
    <w:rsid w:val="00950986"/>
    <w:rsid w:val="009559DD"/>
    <w:rsid w:val="009618D9"/>
    <w:rsid w:val="00994639"/>
    <w:rsid w:val="009A1912"/>
    <w:rsid w:val="009A57BD"/>
    <w:rsid w:val="009E7790"/>
    <w:rsid w:val="00A30CE7"/>
    <w:rsid w:val="00A34130"/>
    <w:rsid w:val="00A56591"/>
    <w:rsid w:val="00A97CB8"/>
    <w:rsid w:val="00B34EC0"/>
    <w:rsid w:val="00B732C2"/>
    <w:rsid w:val="00B834FA"/>
    <w:rsid w:val="00B95D2A"/>
    <w:rsid w:val="00BF79F1"/>
    <w:rsid w:val="00C5436F"/>
    <w:rsid w:val="00C55D72"/>
    <w:rsid w:val="00C753FE"/>
    <w:rsid w:val="00CB2FAA"/>
    <w:rsid w:val="00CB48DC"/>
    <w:rsid w:val="00CB7FF8"/>
    <w:rsid w:val="00D00DFF"/>
    <w:rsid w:val="00D2056F"/>
    <w:rsid w:val="00D74E62"/>
    <w:rsid w:val="00D94D59"/>
    <w:rsid w:val="00DE3591"/>
    <w:rsid w:val="00DE5D26"/>
    <w:rsid w:val="00E37518"/>
    <w:rsid w:val="00E87694"/>
    <w:rsid w:val="00EA7012"/>
    <w:rsid w:val="00EB285A"/>
    <w:rsid w:val="00EB493C"/>
    <w:rsid w:val="00ED20ED"/>
    <w:rsid w:val="00F0422E"/>
    <w:rsid w:val="00F31C9D"/>
    <w:rsid w:val="00FE0F06"/>
    <w:rsid w:val="00FE6072"/>
    <w:rsid w:val="00FF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71AB"/>
  <w15:chartTrackingRefBased/>
  <w15:docId w15:val="{5FF90466-1D98-164D-92CF-12F32EE3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FC"/>
  </w:style>
  <w:style w:type="paragraph" w:styleId="Heading1">
    <w:name w:val="heading 1"/>
    <w:basedOn w:val="Normal"/>
    <w:next w:val="Normal"/>
    <w:link w:val="Heading1Char"/>
    <w:uiPriority w:val="9"/>
    <w:qFormat/>
    <w:rsid w:val="00D94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4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4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4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4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D59"/>
    <w:rPr>
      <w:rFonts w:eastAsiaTheme="majorEastAsia" w:cstheme="majorBidi"/>
      <w:color w:val="272727" w:themeColor="text1" w:themeTint="D8"/>
    </w:rPr>
  </w:style>
  <w:style w:type="paragraph" w:styleId="Title">
    <w:name w:val="Title"/>
    <w:basedOn w:val="Normal"/>
    <w:next w:val="Normal"/>
    <w:link w:val="TitleChar"/>
    <w:uiPriority w:val="10"/>
    <w:qFormat/>
    <w:rsid w:val="00D94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D59"/>
    <w:pPr>
      <w:spacing w:before="160"/>
      <w:jc w:val="center"/>
    </w:pPr>
    <w:rPr>
      <w:i/>
      <w:iCs/>
      <w:color w:val="404040" w:themeColor="text1" w:themeTint="BF"/>
    </w:rPr>
  </w:style>
  <w:style w:type="character" w:customStyle="1" w:styleId="QuoteChar">
    <w:name w:val="Quote Char"/>
    <w:basedOn w:val="DefaultParagraphFont"/>
    <w:link w:val="Quote"/>
    <w:uiPriority w:val="29"/>
    <w:rsid w:val="00D94D59"/>
    <w:rPr>
      <w:i/>
      <w:iCs/>
      <w:color w:val="404040" w:themeColor="text1" w:themeTint="BF"/>
    </w:rPr>
  </w:style>
  <w:style w:type="paragraph" w:styleId="ListParagraph">
    <w:name w:val="List Paragraph"/>
    <w:basedOn w:val="Normal"/>
    <w:uiPriority w:val="34"/>
    <w:qFormat/>
    <w:rsid w:val="00D94D59"/>
    <w:pPr>
      <w:ind w:left="720"/>
      <w:contextualSpacing/>
    </w:pPr>
  </w:style>
  <w:style w:type="character" w:styleId="IntenseEmphasis">
    <w:name w:val="Intense Emphasis"/>
    <w:basedOn w:val="DefaultParagraphFont"/>
    <w:uiPriority w:val="21"/>
    <w:qFormat/>
    <w:rsid w:val="00D94D59"/>
    <w:rPr>
      <w:i/>
      <w:iCs/>
      <w:color w:val="0F4761" w:themeColor="accent1" w:themeShade="BF"/>
    </w:rPr>
  </w:style>
  <w:style w:type="paragraph" w:styleId="IntenseQuote">
    <w:name w:val="Intense Quote"/>
    <w:basedOn w:val="Normal"/>
    <w:next w:val="Normal"/>
    <w:link w:val="IntenseQuoteChar"/>
    <w:uiPriority w:val="30"/>
    <w:qFormat/>
    <w:rsid w:val="00D94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D59"/>
    <w:rPr>
      <w:i/>
      <w:iCs/>
      <w:color w:val="0F4761" w:themeColor="accent1" w:themeShade="BF"/>
    </w:rPr>
  </w:style>
  <w:style w:type="character" w:styleId="IntenseReference">
    <w:name w:val="Intense Reference"/>
    <w:basedOn w:val="DefaultParagraphFont"/>
    <w:uiPriority w:val="32"/>
    <w:qFormat/>
    <w:rsid w:val="00D94D59"/>
    <w:rPr>
      <w:b/>
      <w:bCs/>
      <w:smallCaps/>
      <w:color w:val="0F4761" w:themeColor="accent1" w:themeShade="BF"/>
      <w:spacing w:val="5"/>
    </w:rPr>
  </w:style>
  <w:style w:type="paragraph" w:styleId="NormalWeb">
    <w:name w:val="Normal (Web)"/>
    <w:basedOn w:val="Normal"/>
    <w:uiPriority w:val="99"/>
    <w:semiHidden/>
    <w:unhideWhenUsed/>
    <w:rsid w:val="00D94D5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4D59"/>
    <w:rPr>
      <w:b/>
      <w:bCs/>
    </w:rPr>
  </w:style>
  <w:style w:type="character" w:customStyle="1" w:styleId="overflow-hidden">
    <w:name w:val="overflow-hidden"/>
    <w:basedOn w:val="DefaultParagraphFont"/>
    <w:rsid w:val="00D94D59"/>
  </w:style>
  <w:style w:type="paragraph" w:styleId="z-TopofForm">
    <w:name w:val="HTML Top of Form"/>
    <w:basedOn w:val="Normal"/>
    <w:next w:val="Normal"/>
    <w:link w:val="z-TopofFormChar"/>
    <w:hidden/>
    <w:uiPriority w:val="99"/>
    <w:semiHidden/>
    <w:unhideWhenUsed/>
    <w:rsid w:val="00D94D5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94D5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94D5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94D59"/>
    <w:rPr>
      <w:rFonts w:ascii="Arial" w:eastAsia="Times New Roman" w:hAnsi="Arial" w:cs="Arial"/>
      <w:vanish/>
      <w:kern w:val="0"/>
      <w:sz w:val="16"/>
      <w:szCs w:val="16"/>
      <w14:ligatures w14:val="none"/>
    </w:rPr>
  </w:style>
  <w:style w:type="character" w:customStyle="1" w:styleId="apple-converted-space">
    <w:name w:val="apple-converted-space"/>
    <w:basedOn w:val="DefaultParagraphFont"/>
    <w:rsid w:val="0006762A"/>
  </w:style>
  <w:style w:type="paragraph" w:styleId="FootnoteText">
    <w:name w:val="footnote text"/>
    <w:basedOn w:val="Normal"/>
    <w:link w:val="FootnoteTextChar"/>
    <w:uiPriority w:val="99"/>
    <w:semiHidden/>
    <w:unhideWhenUsed/>
    <w:rsid w:val="009559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59DD"/>
    <w:rPr>
      <w:sz w:val="20"/>
      <w:szCs w:val="20"/>
    </w:rPr>
  </w:style>
  <w:style w:type="character" w:styleId="FootnoteReference">
    <w:name w:val="footnote reference"/>
    <w:basedOn w:val="DefaultParagraphFont"/>
    <w:uiPriority w:val="99"/>
    <w:semiHidden/>
    <w:unhideWhenUsed/>
    <w:rsid w:val="009559DD"/>
    <w:rPr>
      <w:vertAlign w:val="superscript"/>
    </w:rPr>
  </w:style>
  <w:style w:type="table" w:styleId="PlainTable1">
    <w:name w:val="Plain Table 1"/>
    <w:basedOn w:val="TableNormal"/>
    <w:uiPriority w:val="41"/>
    <w:rsid w:val="00413F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5Dark-Accent2">
    <w:name w:val="List Table 5 Dark Accent 2"/>
    <w:basedOn w:val="TableNormal"/>
    <w:uiPriority w:val="50"/>
    <w:rsid w:val="00413F00"/>
    <w:pPr>
      <w:spacing w:after="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413F00"/>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4-Accent5">
    <w:name w:val="List Table 4 Accent 5"/>
    <w:basedOn w:val="TableNormal"/>
    <w:uiPriority w:val="49"/>
    <w:rsid w:val="00413F00"/>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4">
    <w:name w:val="List Table 4 Accent 4"/>
    <w:basedOn w:val="TableNormal"/>
    <w:uiPriority w:val="49"/>
    <w:rsid w:val="00413F00"/>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
    <w:name w:val="Grid Table 5 Dark"/>
    <w:basedOn w:val="TableNormal"/>
    <w:uiPriority w:val="50"/>
    <w:rsid w:val="00413F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13F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eGrid">
    <w:name w:val="Table Grid"/>
    <w:basedOn w:val="TableNormal"/>
    <w:uiPriority w:val="39"/>
    <w:rsid w:val="00E3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7C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4">
    <w:name w:val="List Table 3 Accent 4"/>
    <w:basedOn w:val="TableNormal"/>
    <w:uiPriority w:val="48"/>
    <w:rsid w:val="00ED20ED"/>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
    <w:name w:val="List Table 3"/>
    <w:basedOn w:val="TableNormal"/>
    <w:uiPriority w:val="48"/>
    <w:rsid w:val="00ED20E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Footer">
    <w:name w:val="footer"/>
    <w:basedOn w:val="Normal"/>
    <w:link w:val="FooterChar"/>
    <w:uiPriority w:val="99"/>
    <w:unhideWhenUsed/>
    <w:rsid w:val="0010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E72"/>
  </w:style>
  <w:style w:type="character" w:styleId="PageNumber">
    <w:name w:val="page number"/>
    <w:basedOn w:val="DefaultParagraphFont"/>
    <w:uiPriority w:val="99"/>
    <w:semiHidden/>
    <w:unhideWhenUsed/>
    <w:rsid w:val="00100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72860">
      <w:bodyDiv w:val="1"/>
      <w:marLeft w:val="0"/>
      <w:marRight w:val="0"/>
      <w:marTop w:val="0"/>
      <w:marBottom w:val="0"/>
      <w:divBdr>
        <w:top w:val="none" w:sz="0" w:space="0" w:color="auto"/>
        <w:left w:val="none" w:sz="0" w:space="0" w:color="auto"/>
        <w:bottom w:val="none" w:sz="0" w:space="0" w:color="auto"/>
        <w:right w:val="none" w:sz="0" w:space="0" w:color="auto"/>
      </w:divBdr>
    </w:div>
    <w:div w:id="164174985">
      <w:bodyDiv w:val="1"/>
      <w:marLeft w:val="0"/>
      <w:marRight w:val="0"/>
      <w:marTop w:val="0"/>
      <w:marBottom w:val="0"/>
      <w:divBdr>
        <w:top w:val="none" w:sz="0" w:space="0" w:color="auto"/>
        <w:left w:val="none" w:sz="0" w:space="0" w:color="auto"/>
        <w:bottom w:val="none" w:sz="0" w:space="0" w:color="auto"/>
        <w:right w:val="none" w:sz="0" w:space="0" w:color="auto"/>
      </w:divBdr>
    </w:div>
    <w:div w:id="179242254">
      <w:bodyDiv w:val="1"/>
      <w:marLeft w:val="0"/>
      <w:marRight w:val="0"/>
      <w:marTop w:val="0"/>
      <w:marBottom w:val="0"/>
      <w:divBdr>
        <w:top w:val="none" w:sz="0" w:space="0" w:color="auto"/>
        <w:left w:val="none" w:sz="0" w:space="0" w:color="auto"/>
        <w:bottom w:val="none" w:sz="0" w:space="0" w:color="auto"/>
        <w:right w:val="none" w:sz="0" w:space="0" w:color="auto"/>
      </w:divBdr>
    </w:div>
    <w:div w:id="189074410">
      <w:bodyDiv w:val="1"/>
      <w:marLeft w:val="0"/>
      <w:marRight w:val="0"/>
      <w:marTop w:val="0"/>
      <w:marBottom w:val="0"/>
      <w:divBdr>
        <w:top w:val="none" w:sz="0" w:space="0" w:color="auto"/>
        <w:left w:val="none" w:sz="0" w:space="0" w:color="auto"/>
        <w:bottom w:val="none" w:sz="0" w:space="0" w:color="auto"/>
        <w:right w:val="none" w:sz="0" w:space="0" w:color="auto"/>
      </w:divBdr>
      <w:divsChild>
        <w:div w:id="1441025459">
          <w:marLeft w:val="0"/>
          <w:marRight w:val="0"/>
          <w:marTop w:val="0"/>
          <w:marBottom w:val="0"/>
          <w:divBdr>
            <w:top w:val="none" w:sz="0" w:space="0" w:color="auto"/>
            <w:left w:val="none" w:sz="0" w:space="0" w:color="auto"/>
            <w:bottom w:val="none" w:sz="0" w:space="0" w:color="auto"/>
            <w:right w:val="none" w:sz="0" w:space="0" w:color="auto"/>
          </w:divBdr>
          <w:divsChild>
            <w:div w:id="1765372745">
              <w:marLeft w:val="0"/>
              <w:marRight w:val="0"/>
              <w:marTop w:val="0"/>
              <w:marBottom w:val="0"/>
              <w:divBdr>
                <w:top w:val="none" w:sz="0" w:space="0" w:color="auto"/>
                <w:left w:val="none" w:sz="0" w:space="0" w:color="auto"/>
                <w:bottom w:val="none" w:sz="0" w:space="0" w:color="auto"/>
                <w:right w:val="none" w:sz="0" w:space="0" w:color="auto"/>
              </w:divBdr>
              <w:divsChild>
                <w:div w:id="828987594">
                  <w:marLeft w:val="0"/>
                  <w:marRight w:val="0"/>
                  <w:marTop w:val="0"/>
                  <w:marBottom w:val="0"/>
                  <w:divBdr>
                    <w:top w:val="none" w:sz="0" w:space="0" w:color="auto"/>
                    <w:left w:val="none" w:sz="0" w:space="0" w:color="auto"/>
                    <w:bottom w:val="none" w:sz="0" w:space="0" w:color="auto"/>
                    <w:right w:val="none" w:sz="0" w:space="0" w:color="auto"/>
                  </w:divBdr>
                  <w:divsChild>
                    <w:div w:id="1446077091">
                      <w:marLeft w:val="0"/>
                      <w:marRight w:val="0"/>
                      <w:marTop w:val="0"/>
                      <w:marBottom w:val="0"/>
                      <w:divBdr>
                        <w:top w:val="none" w:sz="0" w:space="0" w:color="auto"/>
                        <w:left w:val="none" w:sz="0" w:space="0" w:color="auto"/>
                        <w:bottom w:val="none" w:sz="0" w:space="0" w:color="auto"/>
                        <w:right w:val="none" w:sz="0" w:space="0" w:color="auto"/>
                      </w:divBdr>
                      <w:divsChild>
                        <w:div w:id="1424296816">
                          <w:marLeft w:val="0"/>
                          <w:marRight w:val="0"/>
                          <w:marTop w:val="0"/>
                          <w:marBottom w:val="0"/>
                          <w:divBdr>
                            <w:top w:val="none" w:sz="0" w:space="0" w:color="auto"/>
                            <w:left w:val="none" w:sz="0" w:space="0" w:color="auto"/>
                            <w:bottom w:val="none" w:sz="0" w:space="0" w:color="auto"/>
                            <w:right w:val="none" w:sz="0" w:space="0" w:color="auto"/>
                          </w:divBdr>
                          <w:divsChild>
                            <w:div w:id="1036739159">
                              <w:marLeft w:val="0"/>
                              <w:marRight w:val="0"/>
                              <w:marTop w:val="0"/>
                              <w:marBottom w:val="0"/>
                              <w:divBdr>
                                <w:top w:val="none" w:sz="0" w:space="0" w:color="auto"/>
                                <w:left w:val="none" w:sz="0" w:space="0" w:color="auto"/>
                                <w:bottom w:val="none" w:sz="0" w:space="0" w:color="auto"/>
                                <w:right w:val="none" w:sz="0" w:space="0" w:color="auto"/>
                              </w:divBdr>
                              <w:divsChild>
                                <w:div w:id="2055957433">
                                  <w:marLeft w:val="0"/>
                                  <w:marRight w:val="0"/>
                                  <w:marTop w:val="0"/>
                                  <w:marBottom w:val="0"/>
                                  <w:divBdr>
                                    <w:top w:val="none" w:sz="0" w:space="0" w:color="auto"/>
                                    <w:left w:val="none" w:sz="0" w:space="0" w:color="auto"/>
                                    <w:bottom w:val="none" w:sz="0" w:space="0" w:color="auto"/>
                                    <w:right w:val="none" w:sz="0" w:space="0" w:color="auto"/>
                                  </w:divBdr>
                                  <w:divsChild>
                                    <w:div w:id="544147016">
                                      <w:marLeft w:val="0"/>
                                      <w:marRight w:val="0"/>
                                      <w:marTop w:val="0"/>
                                      <w:marBottom w:val="0"/>
                                      <w:divBdr>
                                        <w:top w:val="none" w:sz="0" w:space="0" w:color="auto"/>
                                        <w:left w:val="none" w:sz="0" w:space="0" w:color="auto"/>
                                        <w:bottom w:val="none" w:sz="0" w:space="0" w:color="auto"/>
                                        <w:right w:val="none" w:sz="0" w:space="0" w:color="auto"/>
                                      </w:divBdr>
                                      <w:divsChild>
                                        <w:div w:id="776563660">
                                          <w:marLeft w:val="0"/>
                                          <w:marRight w:val="0"/>
                                          <w:marTop w:val="0"/>
                                          <w:marBottom w:val="0"/>
                                          <w:divBdr>
                                            <w:top w:val="none" w:sz="0" w:space="0" w:color="auto"/>
                                            <w:left w:val="none" w:sz="0" w:space="0" w:color="auto"/>
                                            <w:bottom w:val="none" w:sz="0" w:space="0" w:color="auto"/>
                                            <w:right w:val="none" w:sz="0" w:space="0" w:color="auto"/>
                                          </w:divBdr>
                                          <w:divsChild>
                                            <w:div w:id="1321538803">
                                              <w:marLeft w:val="0"/>
                                              <w:marRight w:val="0"/>
                                              <w:marTop w:val="0"/>
                                              <w:marBottom w:val="0"/>
                                              <w:divBdr>
                                                <w:top w:val="none" w:sz="0" w:space="0" w:color="auto"/>
                                                <w:left w:val="none" w:sz="0" w:space="0" w:color="auto"/>
                                                <w:bottom w:val="none" w:sz="0" w:space="0" w:color="auto"/>
                                                <w:right w:val="none" w:sz="0" w:space="0" w:color="auto"/>
                                              </w:divBdr>
                                              <w:divsChild>
                                                <w:div w:id="8798129">
                                                  <w:marLeft w:val="0"/>
                                                  <w:marRight w:val="0"/>
                                                  <w:marTop w:val="0"/>
                                                  <w:marBottom w:val="0"/>
                                                  <w:divBdr>
                                                    <w:top w:val="none" w:sz="0" w:space="0" w:color="auto"/>
                                                    <w:left w:val="none" w:sz="0" w:space="0" w:color="auto"/>
                                                    <w:bottom w:val="none" w:sz="0" w:space="0" w:color="auto"/>
                                                    <w:right w:val="none" w:sz="0" w:space="0" w:color="auto"/>
                                                  </w:divBdr>
                                                  <w:divsChild>
                                                    <w:div w:id="694189108">
                                                      <w:marLeft w:val="0"/>
                                                      <w:marRight w:val="0"/>
                                                      <w:marTop w:val="0"/>
                                                      <w:marBottom w:val="0"/>
                                                      <w:divBdr>
                                                        <w:top w:val="none" w:sz="0" w:space="0" w:color="auto"/>
                                                        <w:left w:val="none" w:sz="0" w:space="0" w:color="auto"/>
                                                        <w:bottom w:val="none" w:sz="0" w:space="0" w:color="auto"/>
                                                        <w:right w:val="none" w:sz="0" w:space="0" w:color="auto"/>
                                                      </w:divBdr>
                                                      <w:divsChild>
                                                        <w:div w:id="167445589">
                                                          <w:marLeft w:val="0"/>
                                                          <w:marRight w:val="0"/>
                                                          <w:marTop w:val="0"/>
                                                          <w:marBottom w:val="0"/>
                                                          <w:divBdr>
                                                            <w:top w:val="none" w:sz="0" w:space="0" w:color="auto"/>
                                                            <w:left w:val="none" w:sz="0" w:space="0" w:color="auto"/>
                                                            <w:bottom w:val="none" w:sz="0" w:space="0" w:color="auto"/>
                                                            <w:right w:val="none" w:sz="0" w:space="0" w:color="auto"/>
                                                          </w:divBdr>
                                                          <w:divsChild>
                                                            <w:div w:id="1174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11583">
                                                  <w:marLeft w:val="0"/>
                                                  <w:marRight w:val="0"/>
                                                  <w:marTop w:val="0"/>
                                                  <w:marBottom w:val="0"/>
                                                  <w:divBdr>
                                                    <w:top w:val="none" w:sz="0" w:space="0" w:color="auto"/>
                                                    <w:left w:val="none" w:sz="0" w:space="0" w:color="auto"/>
                                                    <w:bottom w:val="none" w:sz="0" w:space="0" w:color="auto"/>
                                                    <w:right w:val="none" w:sz="0" w:space="0" w:color="auto"/>
                                                  </w:divBdr>
                                                  <w:divsChild>
                                                    <w:div w:id="516889491">
                                                      <w:marLeft w:val="0"/>
                                                      <w:marRight w:val="0"/>
                                                      <w:marTop w:val="0"/>
                                                      <w:marBottom w:val="0"/>
                                                      <w:divBdr>
                                                        <w:top w:val="none" w:sz="0" w:space="0" w:color="auto"/>
                                                        <w:left w:val="none" w:sz="0" w:space="0" w:color="auto"/>
                                                        <w:bottom w:val="none" w:sz="0" w:space="0" w:color="auto"/>
                                                        <w:right w:val="none" w:sz="0" w:space="0" w:color="auto"/>
                                                      </w:divBdr>
                                                      <w:divsChild>
                                                        <w:div w:id="192764568">
                                                          <w:marLeft w:val="0"/>
                                                          <w:marRight w:val="0"/>
                                                          <w:marTop w:val="0"/>
                                                          <w:marBottom w:val="0"/>
                                                          <w:divBdr>
                                                            <w:top w:val="none" w:sz="0" w:space="0" w:color="auto"/>
                                                            <w:left w:val="none" w:sz="0" w:space="0" w:color="auto"/>
                                                            <w:bottom w:val="none" w:sz="0" w:space="0" w:color="auto"/>
                                                            <w:right w:val="none" w:sz="0" w:space="0" w:color="auto"/>
                                                          </w:divBdr>
                                                          <w:divsChild>
                                                            <w:div w:id="2367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9458604">
          <w:marLeft w:val="0"/>
          <w:marRight w:val="0"/>
          <w:marTop w:val="0"/>
          <w:marBottom w:val="0"/>
          <w:divBdr>
            <w:top w:val="none" w:sz="0" w:space="0" w:color="auto"/>
            <w:left w:val="none" w:sz="0" w:space="0" w:color="auto"/>
            <w:bottom w:val="none" w:sz="0" w:space="0" w:color="auto"/>
            <w:right w:val="none" w:sz="0" w:space="0" w:color="auto"/>
          </w:divBdr>
          <w:divsChild>
            <w:div w:id="893808978">
              <w:marLeft w:val="0"/>
              <w:marRight w:val="0"/>
              <w:marTop w:val="0"/>
              <w:marBottom w:val="0"/>
              <w:divBdr>
                <w:top w:val="none" w:sz="0" w:space="0" w:color="auto"/>
                <w:left w:val="none" w:sz="0" w:space="0" w:color="auto"/>
                <w:bottom w:val="none" w:sz="0" w:space="0" w:color="auto"/>
                <w:right w:val="none" w:sz="0" w:space="0" w:color="auto"/>
              </w:divBdr>
              <w:divsChild>
                <w:div w:id="1822841517">
                  <w:marLeft w:val="0"/>
                  <w:marRight w:val="0"/>
                  <w:marTop w:val="0"/>
                  <w:marBottom w:val="0"/>
                  <w:divBdr>
                    <w:top w:val="none" w:sz="0" w:space="0" w:color="auto"/>
                    <w:left w:val="none" w:sz="0" w:space="0" w:color="auto"/>
                    <w:bottom w:val="none" w:sz="0" w:space="0" w:color="auto"/>
                    <w:right w:val="none" w:sz="0" w:space="0" w:color="auto"/>
                  </w:divBdr>
                </w:div>
              </w:divsChild>
            </w:div>
            <w:div w:id="3214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6435">
      <w:bodyDiv w:val="1"/>
      <w:marLeft w:val="0"/>
      <w:marRight w:val="0"/>
      <w:marTop w:val="0"/>
      <w:marBottom w:val="0"/>
      <w:divBdr>
        <w:top w:val="none" w:sz="0" w:space="0" w:color="auto"/>
        <w:left w:val="none" w:sz="0" w:space="0" w:color="auto"/>
        <w:bottom w:val="none" w:sz="0" w:space="0" w:color="auto"/>
        <w:right w:val="none" w:sz="0" w:space="0" w:color="auto"/>
      </w:divBdr>
    </w:div>
    <w:div w:id="999234122">
      <w:bodyDiv w:val="1"/>
      <w:marLeft w:val="0"/>
      <w:marRight w:val="0"/>
      <w:marTop w:val="0"/>
      <w:marBottom w:val="0"/>
      <w:divBdr>
        <w:top w:val="none" w:sz="0" w:space="0" w:color="auto"/>
        <w:left w:val="none" w:sz="0" w:space="0" w:color="auto"/>
        <w:bottom w:val="none" w:sz="0" w:space="0" w:color="auto"/>
        <w:right w:val="none" w:sz="0" w:space="0" w:color="auto"/>
      </w:divBdr>
    </w:div>
    <w:div w:id="1050616031">
      <w:bodyDiv w:val="1"/>
      <w:marLeft w:val="0"/>
      <w:marRight w:val="0"/>
      <w:marTop w:val="0"/>
      <w:marBottom w:val="0"/>
      <w:divBdr>
        <w:top w:val="none" w:sz="0" w:space="0" w:color="auto"/>
        <w:left w:val="none" w:sz="0" w:space="0" w:color="auto"/>
        <w:bottom w:val="none" w:sz="0" w:space="0" w:color="auto"/>
        <w:right w:val="none" w:sz="0" w:space="0" w:color="auto"/>
      </w:divBdr>
    </w:div>
    <w:div w:id="1230530164">
      <w:bodyDiv w:val="1"/>
      <w:marLeft w:val="0"/>
      <w:marRight w:val="0"/>
      <w:marTop w:val="0"/>
      <w:marBottom w:val="0"/>
      <w:divBdr>
        <w:top w:val="none" w:sz="0" w:space="0" w:color="auto"/>
        <w:left w:val="none" w:sz="0" w:space="0" w:color="auto"/>
        <w:bottom w:val="none" w:sz="0" w:space="0" w:color="auto"/>
        <w:right w:val="none" w:sz="0" w:space="0" w:color="auto"/>
      </w:divBdr>
    </w:div>
    <w:div w:id="1535574345">
      <w:bodyDiv w:val="1"/>
      <w:marLeft w:val="0"/>
      <w:marRight w:val="0"/>
      <w:marTop w:val="0"/>
      <w:marBottom w:val="0"/>
      <w:divBdr>
        <w:top w:val="none" w:sz="0" w:space="0" w:color="auto"/>
        <w:left w:val="none" w:sz="0" w:space="0" w:color="auto"/>
        <w:bottom w:val="none" w:sz="0" w:space="0" w:color="auto"/>
        <w:right w:val="none" w:sz="0" w:space="0" w:color="auto"/>
      </w:divBdr>
    </w:div>
    <w:div w:id="1596985883">
      <w:bodyDiv w:val="1"/>
      <w:marLeft w:val="0"/>
      <w:marRight w:val="0"/>
      <w:marTop w:val="0"/>
      <w:marBottom w:val="0"/>
      <w:divBdr>
        <w:top w:val="none" w:sz="0" w:space="0" w:color="auto"/>
        <w:left w:val="none" w:sz="0" w:space="0" w:color="auto"/>
        <w:bottom w:val="none" w:sz="0" w:space="0" w:color="auto"/>
        <w:right w:val="none" w:sz="0" w:space="0" w:color="auto"/>
      </w:divBdr>
    </w:div>
    <w:div w:id="1607690614">
      <w:bodyDiv w:val="1"/>
      <w:marLeft w:val="0"/>
      <w:marRight w:val="0"/>
      <w:marTop w:val="0"/>
      <w:marBottom w:val="0"/>
      <w:divBdr>
        <w:top w:val="none" w:sz="0" w:space="0" w:color="auto"/>
        <w:left w:val="none" w:sz="0" w:space="0" w:color="auto"/>
        <w:bottom w:val="none" w:sz="0" w:space="0" w:color="auto"/>
        <w:right w:val="none" w:sz="0" w:space="0" w:color="auto"/>
      </w:divBdr>
    </w:div>
    <w:div w:id="1696734293">
      <w:bodyDiv w:val="1"/>
      <w:marLeft w:val="0"/>
      <w:marRight w:val="0"/>
      <w:marTop w:val="0"/>
      <w:marBottom w:val="0"/>
      <w:divBdr>
        <w:top w:val="none" w:sz="0" w:space="0" w:color="auto"/>
        <w:left w:val="none" w:sz="0" w:space="0" w:color="auto"/>
        <w:bottom w:val="none" w:sz="0" w:space="0" w:color="auto"/>
        <w:right w:val="none" w:sz="0" w:space="0" w:color="auto"/>
      </w:divBdr>
    </w:div>
    <w:div w:id="1780448957">
      <w:bodyDiv w:val="1"/>
      <w:marLeft w:val="0"/>
      <w:marRight w:val="0"/>
      <w:marTop w:val="0"/>
      <w:marBottom w:val="0"/>
      <w:divBdr>
        <w:top w:val="none" w:sz="0" w:space="0" w:color="auto"/>
        <w:left w:val="none" w:sz="0" w:space="0" w:color="auto"/>
        <w:bottom w:val="none" w:sz="0" w:space="0" w:color="auto"/>
        <w:right w:val="none" w:sz="0" w:space="0" w:color="auto"/>
      </w:divBdr>
    </w:div>
    <w:div w:id="1872450137">
      <w:bodyDiv w:val="1"/>
      <w:marLeft w:val="0"/>
      <w:marRight w:val="0"/>
      <w:marTop w:val="0"/>
      <w:marBottom w:val="0"/>
      <w:divBdr>
        <w:top w:val="none" w:sz="0" w:space="0" w:color="auto"/>
        <w:left w:val="none" w:sz="0" w:space="0" w:color="auto"/>
        <w:bottom w:val="none" w:sz="0" w:space="0" w:color="auto"/>
        <w:right w:val="none" w:sz="0" w:space="0" w:color="auto"/>
      </w:divBdr>
      <w:divsChild>
        <w:div w:id="811561691">
          <w:marLeft w:val="0"/>
          <w:marRight w:val="0"/>
          <w:marTop w:val="0"/>
          <w:marBottom w:val="0"/>
          <w:divBdr>
            <w:top w:val="none" w:sz="0" w:space="0" w:color="auto"/>
            <w:left w:val="none" w:sz="0" w:space="0" w:color="auto"/>
            <w:bottom w:val="none" w:sz="0" w:space="0" w:color="auto"/>
            <w:right w:val="none" w:sz="0" w:space="0" w:color="auto"/>
          </w:divBdr>
          <w:divsChild>
            <w:div w:id="216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984">
      <w:bodyDiv w:val="1"/>
      <w:marLeft w:val="0"/>
      <w:marRight w:val="0"/>
      <w:marTop w:val="0"/>
      <w:marBottom w:val="0"/>
      <w:divBdr>
        <w:top w:val="none" w:sz="0" w:space="0" w:color="auto"/>
        <w:left w:val="none" w:sz="0" w:space="0" w:color="auto"/>
        <w:bottom w:val="none" w:sz="0" w:space="0" w:color="auto"/>
        <w:right w:val="none" w:sz="0" w:space="0" w:color="auto"/>
      </w:divBdr>
    </w:div>
    <w:div w:id="2034722925">
      <w:bodyDiv w:val="1"/>
      <w:marLeft w:val="0"/>
      <w:marRight w:val="0"/>
      <w:marTop w:val="0"/>
      <w:marBottom w:val="0"/>
      <w:divBdr>
        <w:top w:val="none" w:sz="0" w:space="0" w:color="auto"/>
        <w:left w:val="none" w:sz="0" w:space="0" w:color="auto"/>
        <w:bottom w:val="none" w:sz="0" w:space="0" w:color="auto"/>
        <w:right w:val="none" w:sz="0" w:space="0" w:color="auto"/>
      </w:divBdr>
    </w:div>
    <w:div w:id="2047026640">
      <w:bodyDiv w:val="1"/>
      <w:marLeft w:val="0"/>
      <w:marRight w:val="0"/>
      <w:marTop w:val="0"/>
      <w:marBottom w:val="0"/>
      <w:divBdr>
        <w:top w:val="none" w:sz="0" w:space="0" w:color="auto"/>
        <w:left w:val="none" w:sz="0" w:space="0" w:color="auto"/>
        <w:bottom w:val="none" w:sz="0" w:space="0" w:color="auto"/>
        <w:right w:val="none" w:sz="0" w:space="0" w:color="auto"/>
      </w:divBdr>
    </w:div>
    <w:div w:id="205503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F7132-3C0F-4641-B871-191A19D5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 Charitsis</dc:creator>
  <cp:keywords/>
  <dc:description/>
  <cp:lastModifiedBy>Charis Charitsis</cp:lastModifiedBy>
  <cp:revision>3</cp:revision>
  <cp:lastPrinted>2024-08-17T17:01:00Z</cp:lastPrinted>
  <dcterms:created xsi:type="dcterms:W3CDTF">2024-08-17T17:00:00Z</dcterms:created>
  <dcterms:modified xsi:type="dcterms:W3CDTF">2024-08-17T17:16:00Z</dcterms:modified>
</cp:coreProperties>
</file>