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C3F84" w14:textId="77777777" w:rsidR="00261372" w:rsidRDefault="00261372" w:rsidP="00261372">
      <w:pPr>
        <w:jc w:val="center"/>
        <w:rPr>
          <w:sz w:val="36"/>
          <w:szCs w:val="36"/>
        </w:rPr>
      </w:pPr>
      <w:r w:rsidRPr="00261372">
        <w:rPr>
          <w:sz w:val="36"/>
          <w:szCs w:val="36"/>
        </w:rPr>
        <w:t xml:space="preserve">CIS 550-7101: Advanced Machine Learning - On-Line </w:t>
      </w:r>
    </w:p>
    <w:p w14:paraId="562CE56B" w14:textId="61F1998A" w:rsidR="00A13050" w:rsidRDefault="00261372" w:rsidP="00261372">
      <w:pPr>
        <w:jc w:val="center"/>
        <w:rPr>
          <w:sz w:val="36"/>
          <w:szCs w:val="36"/>
        </w:rPr>
      </w:pPr>
      <w:r w:rsidRPr="00261372">
        <w:rPr>
          <w:sz w:val="36"/>
          <w:szCs w:val="36"/>
        </w:rPr>
        <w:t>(2025 Spring CE1)</w:t>
      </w:r>
    </w:p>
    <w:p w14:paraId="0D5ED0FA" w14:textId="77777777" w:rsidR="00261372" w:rsidRDefault="00261372" w:rsidP="00261372">
      <w:pPr>
        <w:jc w:val="center"/>
        <w:rPr>
          <w:sz w:val="36"/>
          <w:szCs w:val="36"/>
        </w:rPr>
      </w:pPr>
    </w:p>
    <w:p w14:paraId="1EB3FA18" w14:textId="77777777" w:rsidR="00261372" w:rsidRDefault="00261372" w:rsidP="00261372">
      <w:pPr>
        <w:jc w:val="center"/>
        <w:rPr>
          <w:sz w:val="36"/>
          <w:szCs w:val="36"/>
        </w:rPr>
      </w:pPr>
    </w:p>
    <w:p w14:paraId="5C5733C4" w14:textId="77777777" w:rsidR="00261372" w:rsidRDefault="00261372" w:rsidP="00261372">
      <w:pPr>
        <w:jc w:val="center"/>
        <w:rPr>
          <w:sz w:val="36"/>
          <w:szCs w:val="36"/>
        </w:rPr>
      </w:pPr>
    </w:p>
    <w:p w14:paraId="2D85E5D3" w14:textId="77777777" w:rsidR="00261372" w:rsidRDefault="00261372" w:rsidP="00261372">
      <w:pPr>
        <w:jc w:val="center"/>
        <w:rPr>
          <w:sz w:val="36"/>
          <w:szCs w:val="36"/>
        </w:rPr>
      </w:pPr>
    </w:p>
    <w:p w14:paraId="027ACFCD" w14:textId="77777777" w:rsidR="00261372" w:rsidRDefault="00261372" w:rsidP="00261372">
      <w:pPr>
        <w:jc w:val="center"/>
        <w:rPr>
          <w:sz w:val="36"/>
          <w:szCs w:val="36"/>
        </w:rPr>
      </w:pPr>
    </w:p>
    <w:p w14:paraId="79E4E447" w14:textId="7BEDAFDF" w:rsidR="00261372" w:rsidRDefault="00261372" w:rsidP="00261372">
      <w:pPr>
        <w:jc w:val="center"/>
        <w:rPr>
          <w:b/>
          <w:bCs/>
          <w:color w:val="215E99" w:themeColor="text2" w:themeTint="BF"/>
          <w:sz w:val="44"/>
          <w:szCs w:val="44"/>
          <w:u w:val="single"/>
        </w:rPr>
      </w:pPr>
      <w:r w:rsidRPr="00261372">
        <w:rPr>
          <w:b/>
          <w:bCs/>
          <w:color w:val="215E99" w:themeColor="text2" w:themeTint="BF"/>
          <w:sz w:val="44"/>
          <w:szCs w:val="44"/>
          <w:u w:val="single"/>
        </w:rPr>
        <w:t>Optimizing Early Detection of Diabetes Through ML Pipelines</w:t>
      </w:r>
    </w:p>
    <w:p w14:paraId="18EE8E95" w14:textId="77777777" w:rsidR="00261372" w:rsidRDefault="00261372" w:rsidP="00261372">
      <w:pPr>
        <w:jc w:val="center"/>
        <w:rPr>
          <w:b/>
          <w:bCs/>
          <w:color w:val="215E99" w:themeColor="text2" w:themeTint="BF"/>
          <w:sz w:val="44"/>
          <w:szCs w:val="44"/>
          <w:u w:val="single"/>
        </w:rPr>
      </w:pPr>
    </w:p>
    <w:p w14:paraId="5101F2D6" w14:textId="77777777" w:rsidR="00261372" w:rsidRDefault="00261372" w:rsidP="00261372">
      <w:pPr>
        <w:jc w:val="center"/>
        <w:rPr>
          <w:b/>
          <w:bCs/>
          <w:color w:val="215E99" w:themeColor="text2" w:themeTint="BF"/>
          <w:sz w:val="44"/>
          <w:szCs w:val="44"/>
          <w:u w:val="single"/>
        </w:rPr>
      </w:pPr>
    </w:p>
    <w:p w14:paraId="41251D28" w14:textId="77777777" w:rsidR="00261372" w:rsidRDefault="00261372" w:rsidP="00261372">
      <w:pPr>
        <w:jc w:val="center"/>
        <w:rPr>
          <w:b/>
          <w:bCs/>
          <w:color w:val="215E99" w:themeColor="text2" w:themeTint="BF"/>
          <w:sz w:val="44"/>
          <w:szCs w:val="44"/>
          <w:u w:val="single"/>
        </w:rPr>
      </w:pPr>
    </w:p>
    <w:p w14:paraId="6EDAB0CC" w14:textId="77777777" w:rsidR="00261372" w:rsidRDefault="00261372" w:rsidP="00261372">
      <w:pPr>
        <w:jc w:val="center"/>
        <w:rPr>
          <w:b/>
          <w:bCs/>
          <w:color w:val="215E99" w:themeColor="text2" w:themeTint="BF"/>
          <w:sz w:val="44"/>
          <w:szCs w:val="44"/>
          <w:u w:val="single"/>
        </w:rPr>
      </w:pPr>
    </w:p>
    <w:p w14:paraId="3FAA43E5" w14:textId="77777777" w:rsidR="00261372" w:rsidRDefault="00261372" w:rsidP="00261372">
      <w:pPr>
        <w:jc w:val="center"/>
        <w:rPr>
          <w:color w:val="215E99" w:themeColor="text2" w:themeTint="BF"/>
          <w:sz w:val="36"/>
          <w:szCs w:val="36"/>
        </w:rPr>
      </w:pPr>
    </w:p>
    <w:p w14:paraId="5506B8D4" w14:textId="63A48089" w:rsidR="00261372" w:rsidRPr="00016458" w:rsidRDefault="00261372" w:rsidP="00261372">
      <w:pPr>
        <w:rPr>
          <w:b/>
          <w:bCs/>
          <w:color w:val="000000" w:themeColor="text1"/>
          <w:sz w:val="36"/>
          <w:szCs w:val="36"/>
          <w:u w:val="single"/>
        </w:rPr>
      </w:pPr>
      <w:r w:rsidRPr="00016458">
        <w:rPr>
          <w:b/>
          <w:bCs/>
          <w:color w:val="000000" w:themeColor="text1"/>
          <w:sz w:val="36"/>
          <w:szCs w:val="36"/>
          <w:u w:val="single"/>
        </w:rPr>
        <w:t xml:space="preserve">Group – 14 </w:t>
      </w:r>
    </w:p>
    <w:p w14:paraId="1C8ECA1A" w14:textId="6D68513B" w:rsidR="00261372" w:rsidRPr="00016458" w:rsidRDefault="00261372" w:rsidP="00261372">
      <w:pPr>
        <w:rPr>
          <w:b/>
          <w:bCs/>
          <w:color w:val="000000" w:themeColor="text1"/>
          <w:sz w:val="36"/>
          <w:szCs w:val="36"/>
        </w:rPr>
      </w:pPr>
      <w:r w:rsidRPr="00016458">
        <w:rPr>
          <w:b/>
          <w:bCs/>
          <w:color w:val="000000" w:themeColor="text1"/>
          <w:sz w:val="36"/>
          <w:szCs w:val="36"/>
        </w:rPr>
        <w:t xml:space="preserve">(10) </w:t>
      </w:r>
      <w:proofErr w:type="spellStart"/>
      <w:r w:rsidRPr="00016458">
        <w:rPr>
          <w:b/>
          <w:bCs/>
          <w:color w:val="000000" w:themeColor="text1"/>
          <w:sz w:val="36"/>
          <w:szCs w:val="36"/>
        </w:rPr>
        <w:t>Theopilus</w:t>
      </w:r>
      <w:proofErr w:type="spellEnd"/>
      <w:r w:rsidRPr="00016458">
        <w:rPr>
          <w:b/>
          <w:bCs/>
          <w:color w:val="000000" w:themeColor="text1"/>
          <w:sz w:val="36"/>
          <w:szCs w:val="36"/>
        </w:rPr>
        <w:t xml:space="preserve"> </w:t>
      </w:r>
      <w:proofErr w:type="spellStart"/>
      <w:r w:rsidRPr="00016458">
        <w:rPr>
          <w:b/>
          <w:bCs/>
          <w:color w:val="000000" w:themeColor="text1"/>
          <w:sz w:val="36"/>
          <w:szCs w:val="36"/>
        </w:rPr>
        <w:t>Gudapati</w:t>
      </w:r>
      <w:proofErr w:type="spellEnd"/>
      <w:r w:rsidRPr="00016458">
        <w:rPr>
          <w:b/>
          <w:bCs/>
          <w:color w:val="000000" w:themeColor="text1"/>
          <w:sz w:val="36"/>
          <w:szCs w:val="36"/>
        </w:rPr>
        <w:t xml:space="preserve"> – 02147220</w:t>
      </w:r>
    </w:p>
    <w:p w14:paraId="5A6D1711" w14:textId="28A00D0C" w:rsidR="00261372" w:rsidRPr="00016458" w:rsidRDefault="00261372" w:rsidP="00261372">
      <w:pPr>
        <w:rPr>
          <w:b/>
          <w:bCs/>
          <w:color w:val="000000" w:themeColor="text1"/>
          <w:sz w:val="36"/>
          <w:szCs w:val="36"/>
        </w:rPr>
      </w:pPr>
      <w:r w:rsidRPr="00016458">
        <w:rPr>
          <w:b/>
          <w:bCs/>
          <w:color w:val="000000" w:themeColor="text1"/>
          <w:sz w:val="36"/>
          <w:szCs w:val="36"/>
        </w:rPr>
        <w:t xml:space="preserve">(34) </w:t>
      </w:r>
      <w:proofErr w:type="spellStart"/>
      <w:r w:rsidRPr="00016458">
        <w:rPr>
          <w:b/>
          <w:bCs/>
          <w:color w:val="000000" w:themeColor="text1"/>
          <w:sz w:val="36"/>
          <w:szCs w:val="36"/>
        </w:rPr>
        <w:t>Charish</w:t>
      </w:r>
      <w:proofErr w:type="spellEnd"/>
      <w:r w:rsidRPr="00016458">
        <w:rPr>
          <w:b/>
          <w:bCs/>
          <w:color w:val="000000" w:themeColor="text1"/>
          <w:sz w:val="36"/>
          <w:szCs w:val="36"/>
        </w:rPr>
        <w:t xml:space="preserve"> </w:t>
      </w:r>
      <w:proofErr w:type="spellStart"/>
      <w:r w:rsidRPr="00016458">
        <w:rPr>
          <w:b/>
          <w:bCs/>
          <w:color w:val="000000" w:themeColor="text1"/>
          <w:sz w:val="36"/>
          <w:szCs w:val="36"/>
        </w:rPr>
        <w:t>Yadavali</w:t>
      </w:r>
      <w:proofErr w:type="spellEnd"/>
      <w:r w:rsidRPr="00016458">
        <w:rPr>
          <w:b/>
          <w:bCs/>
          <w:color w:val="000000" w:themeColor="text1"/>
          <w:sz w:val="36"/>
          <w:szCs w:val="36"/>
        </w:rPr>
        <w:t xml:space="preserve"> - 02151348</w:t>
      </w:r>
    </w:p>
    <w:p w14:paraId="5F25BEB8" w14:textId="77777777" w:rsidR="00A13050" w:rsidRDefault="00A13050"/>
    <w:sdt>
      <w:sdtPr>
        <w:id w:val="631379681"/>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5169249B" w14:textId="7B5BFBA3" w:rsidR="00B07475" w:rsidRDefault="00B07475">
          <w:pPr>
            <w:pStyle w:val="TOCHeading"/>
          </w:pPr>
          <w:r>
            <w:t>Table of Contents</w:t>
          </w:r>
        </w:p>
        <w:p w14:paraId="7EB7122B" w14:textId="30530BE4" w:rsidR="00261372" w:rsidRDefault="00B07475">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492939" w:history="1">
            <w:r w:rsidR="00261372" w:rsidRPr="00846E7D">
              <w:rPr>
                <w:rStyle w:val="Hyperlink"/>
                <w:rFonts w:cs="Times New Roman"/>
                <w:noProof/>
              </w:rPr>
              <w:t>I.</w:t>
            </w:r>
            <w:r w:rsidR="00261372">
              <w:rPr>
                <w:rFonts w:eastAsiaTheme="minorEastAsia"/>
                <w:b w:val="0"/>
                <w:bCs w:val="0"/>
                <w:i w:val="0"/>
                <w:iCs w:val="0"/>
                <w:noProof/>
              </w:rPr>
              <w:tab/>
            </w:r>
            <w:r w:rsidR="00261372" w:rsidRPr="00846E7D">
              <w:rPr>
                <w:rStyle w:val="Hyperlink"/>
                <w:rFonts w:cs="Times New Roman"/>
                <w:noProof/>
              </w:rPr>
              <w:t>Project Summary</w:t>
            </w:r>
            <w:r w:rsidR="00261372">
              <w:rPr>
                <w:noProof/>
                <w:webHidden/>
              </w:rPr>
              <w:tab/>
            </w:r>
            <w:r w:rsidR="00261372">
              <w:rPr>
                <w:noProof/>
                <w:webHidden/>
              </w:rPr>
              <w:fldChar w:fldCharType="begin"/>
            </w:r>
            <w:r w:rsidR="00261372">
              <w:rPr>
                <w:noProof/>
                <w:webHidden/>
              </w:rPr>
              <w:instrText xml:space="preserve"> PAGEREF _Toc196492939 \h </w:instrText>
            </w:r>
            <w:r w:rsidR="00261372">
              <w:rPr>
                <w:noProof/>
                <w:webHidden/>
              </w:rPr>
            </w:r>
            <w:r w:rsidR="00261372">
              <w:rPr>
                <w:noProof/>
                <w:webHidden/>
              </w:rPr>
              <w:fldChar w:fldCharType="separate"/>
            </w:r>
            <w:r w:rsidR="001C0036">
              <w:rPr>
                <w:noProof/>
                <w:webHidden/>
              </w:rPr>
              <w:t>3</w:t>
            </w:r>
            <w:r w:rsidR="00261372">
              <w:rPr>
                <w:noProof/>
                <w:webHidden/>
              </w:rPr>
              <w:fldChar w:fldCharType="end"/>
            </w:r>
          </w:hyperlink>
        </w:p>
        <w:p w14:paraId="5040E711" w14:textId="698D5B28" w:rsidR="00261372" w:rsidRDefault="00261372">
          <w:pPr>
            <w:pStyle w:val="TOC2"/>
            <w:tabs>
              <w:tab w:val="left" w:pos="720"/>
              <w:tab w:val="right" w:leader="dot" w:pos="9350"/>
            </w:tabs>
            <w:rPr>
              <w:rFonts w:eastAsiaTheme="minorEastAsia"/>
              <w:b w:val="0"/>
              <w:bCs w:val="0"/>
              <w:noProof/>
              <w:sz w:val="24"/>
              <w:szCs w:val="24"/>
            </w:rPr>
          </w:pPr>
          <w:hyperlink w:anchor="_Toc196492940" w:history="1">
            <w:r w:rsidRPr="00846E7D">
              <w:rPr>
                <w:rStyle w:val="Hyperlink"/>
                <w:noProof/>
              </w:rPr>
              <w:t>A.</w:t>
            </w:r>
            <w:r>
              <w:rPr>
                <w:rFonts w:eastAsiaTheme="minorEastAsia"/>
                <w:b w:val="0"/>
                <w:bCs w:val="0"/>
                <w:noProof/>
                <w:sz w:val="24"/>
                <w:szCs w:val="24"/>
              </w:rPr>
              <w:tab/>
            </w:r>
            <w:r w:rsidRPr="00846E7D">
              <w:rPr>
                <w:rStyle w:val="Hyperlink"/>
                <w:noProof/>
              </w:rPr>
              <w:t>Problem Statement:</w:t>
            </w:r>
            <w:r>
              <w:rPr>
                <w:noProof/>
                <w:webHidden/>
              </w:rPr>
              <w:tab/>
            </w:r>
            <w:r>
              <w:rPr>
                <w:noProof/>
                <w:webHidden/>
              </w:rPr>
              <w:fldChar w:fldCharType="begin"/>
            </w:r>
            <w:r>
              <w:rPr>
                <w:noProof/>
                <w:webHidden/>
              </w:rPr>
              <w:instrText xml:space="preserve"> PAGEREF _Toc196492940 \h </w:instrText>
            </w:r>
            <w:r>
              <w:rPr>
                <w:noProof/>
                <w:webHidden/>
              </w:rPr>
            </w:r>
            <w:r>
              <w:rPr>
                <w:noProof/>
                <w:webHidden/>
              </w:rPr>
              <w:fldChar w:fldCharType="separate"/>
            </w:r>
            <w:r w:rsidR="001C0036">
              <w:rPr>
                <w:noProof/>
                <w:webHidden/>
              </w:rPr>
              <w:t>3</w:t>
            </w:r>
            <w:r>
              <w:rPr>
                <w:noProof/>
                <w:webHidden/>
              </w:rPr>
              <w:fldChar w:fldCharType="end"/>
            </w:r>
          </w:hyperlink>
        </w:p>
        <w:p w14:paraId="64ED6325" w14:textId="5F936925" w:rsidR="00261372" w:rsidRDefault="00261372">
          <w:pPr>
            <w:pStyle w:val="TOC2"/>
            <w:tabs>
              <w:tab w:val="left" w:pos="720"/>
              <w:tab w:val="right" w:leader="dot" w:pos="9350"/>
            </w:tabs>
            <w:rPr>
              <w:rFonts w:eastAsiaTheme="minorEastAsia"/>
              <w:b w:val="0"/>
              <w:bCs w:val="0"/>
              <w:noProof/>
              <w:sz w:val="24"/>
              <w:szCs w:val="24"/>
            </w:rPr>
          </w:pPr>
          <w:hyperlink w:anchor="_Toc196492941" w:history="1">
            <w:r w:rsidRPr="00846E7D">
              <w:rPr>
                <w:rStyle w:val="Hyperlink"/>
                <w:noProof/>
              </w:rPr>
              <w:t>B.</w:t>
            </w:r>
            <w:r>
              <w:rPr>
                <w:rFonts w:eastAsiaTheme="minorEastAsia"/>
                <w:b w:val="0"/>
                <w:bCs w:val="0"/>
                <w:noProof/>
                <w:sz w:val="24"/>
                <w:szCs w:val="24"/>
              </w:rPr>
              <w:tab/>
            </w:r>
            <w:r w:rsidRPr="00846E7D">
              <w:rPr>
                <w:rStyle w:val="Hyperlink"/>
                <w:noProof/>
              </w:rPr>
              <w:t>Data Collection:</w:t>
            </w:r>
            <w:r>
              <w:rPr>
                <w:noProof/>
                <w:webHidden/>
              </w:rPr>
              <w:tab/>
            </w:r>
            <w:r>
              <w:rPr>
                <w:noProof/>
                <w:webHidden/>
              </w:rPr>
              <w:fldChar w:fldCharType="begin"/>
            </w:r>
            <w:r>
              <w:rPr>
                <w:noProof/>
                <w:webHidden/>
              </w:rPr>
              <w:instrText xml:space="preserve"> PAGEREF _Toc196492941 \h </w:instrText>
            </w:r>
            <w:r>
              <w:rPr>
                <w:noProof/>
                <w:webHidden/>
              </w:rPr>
            </w:r>
            <w:r>
              <w:rPr>
                <w:noProof/>
                <w:webHidden/>
              </w:rPr>
              <w:fldChar w:fldCharType="separate"/>
            </w:r>
            <w:r w:rsidR="001C0036">
              <w:rPr>
                <w:noProof/>
                <w:webHidden/>
              </w:rPr>
              <w:t>3</w:t>
            </w:r>
            <w:r>
              <w:rPr>
                <w:noProof/>
                <w:webHidden/>
              </w:rPr>
              <w:fldChar w:fldCharType="end"/>
            </w:r>
          </w:hyperlink>
        </w:p>
        <w:p w14:paraId="020178D5" w14:textId="65DDD199" w:rsidR="00261372" w:rsidRDefault="00261372">
          <w:pPr>
            <w:pStyle w:val="TOC2"/>
            <w:tabs>
              <w:tab w:val="left" w:pos="720"/>
              <w:tab w:val="right" w:leader="dot" w:pos="9350"/>
            </w:tabs>
            <w:rPr>
              <w:rFonts w:eastAsiaTheme="minorEastAsia"/>
              <w:b w:val="0"/>
              <w:bCs w:val="0"/>
              <w:noProof/>
              <w:sz w:val="24"/>
              <w:szCs w:val="24"/>
            </w:rPr>
          </w:pPr>
          <w:hyperlink w:anchor="_Toc196492942" w:history="1">
            <w:r w:rsidRPr="00846E7D">
              <w:rPr>
                <w:rStyle w:val="Hyperlink"/>
                <w:noProof/>
              </w:rPr>
              <w:t>C.</w:t>
            </w:r>
            <w:r>
              <w:rPr>
                <w:rFonts w:eastAsiaTheme="minorEastAsia"/>
                <w:b w:val="0"/>
                <w:bCs w:val="0"/>
                <w:noProof/>
                <w:sz w:val="24"/>
                <w:szCs w:val="24"/>
              </w:rPr>
              <w:tab/>
            </w:r>
            <w:r w:rsidRPr="00846E7D">
              <w:rPr>
                <w:rStyle w:val="Hyperlink"/>
                <w:noProof/>
              </w:rPr>
              <w:t>Data Overview:</w:t>
            </w:r>
            <w:r>
              <w:rPr>
                <w:noProof/>
                <w:webHidden/>
              </w:rPr>
              <w:tab/>
            </w:r>
            <w:r>
              <w:rPr>
                <w:noProof/>
                <w:webHidden/>
              </w:rPr>
              <w:fldChar w:fldCharType="begin"/>
            </w:r>
            <w:r>
              <w:rPr>
                <w:noProof/>
                <w:webHidden/>
              </w:rPr>
              <w:instrText xml:space="preserve"> PAGEREF _Toc196492942 \h </w:instrText>
            </w:r>
            <w:r>
              <w:rPr>
                <w:noProof/>
                <w:webHidden/>
              </w:rPr>
            </w:r>
            <w:r>
              <w:rPr>
                <w:noProof/>
                <w:webHidden/>
              </w:rPr>
              <w:fldChar w:fldCharType="separate"/>
            </w:r>
            <w:r w:rsidR="001C0036">
              <w:rPr>
                <w:noProof/>
                <w:webHidden/>
              </w:rPr>
              <w:t>4</w:t>
            </w:r>
            <w:r>
              <w:rPr>
                <w:noProof/>
                <w:webHidden/>
              </w:rPr>
              <w:fldChar w:fldCharType="end"/>
            </w:r>
          </w:hyperlink>
        </w:p>
        <w:p w14:paraId="0D85368F" w14:textId="758C5459" w:rsidR="00261372" w:rsidRDefault="00261372">
          <w:pPr>
            <w:pStyle w:val="TOC2"/>
            <w:tabs>
              <w:tab w:val="left" w:pos="720"/>
              <w:tab w:val="right" w:leader="dot" w:pos="9350"/>
            </w:tabs>
            <w:rPr>
              <w:rFonts w:eastAsiaTheme="minorEastAsia"/>
              <w:b w:val="0"/>
              <w:bCs w:val="0"/>
              <w:noProof/>
              <w:sz w:val="24"/>
              <w:szCs w:val="24"/>
            </w:rPr>
          </w:pPr>
          <w:hyperlink w:anchor="_Toc196492943" w:history="1">
            <w:r w:rsidRPr="00846E7D">
              <w:rPr>
                <w:rStyle w:val="Hyperlink"/>
                <w:noProof/>
              </w:rPr>
              <w:t>D.</w:t>
            </w:r>
            <w:r>
              <w:rPr>
                <w:rFonts w:eastAsiaTheme="minorEastAsia"/>
                <w:b w:val="0"/>
                <w:bCs w:val="0"/>
                <w:noProof/>
                <w:sz w:val="24"/>
                <w:szCs w:val="24"/>
              </w:rPr>
              <w:tab/>
            </w:r>
            <w:r w:rsidRPr="00846E7D">
              <w:rPr>
                <w:rStyle w:val="Hyperlink"/>
                <w:noProof/>
              </w:rPr>
              <w:t>Data Description:</w:t>
            </w:r>
            <w:r>
              <w:rPr>
                <w:noProof/>
                <w:webHidden/>
              </w:rPr>
              <w:tab/>
            </w:r>
            <w:r>
              <w:rPr>
                <w:noProof/>
                <w:webHidden/>
              </w:rPr>
              <w:fldChar w:fldCharType="begin"/>
            </w:r>
            <w:r>
              <w:rPr>
                <w:noProof/>
                <w:webHidden/>
              </w:rPr>
              <w:instrText xml:space="preserve"> PAGEREF _Toc196492943 \h </w:instrText>
            </w:r>
            <w:r>
              <w:rPr>
                <w:noProof/>
                <w:webHidden/>
              </w:rPr>
            </w:r>
            <w:r>
              <w:rPr>
                <w:noProof/>
                <w:webHidden/>
              </w:rPr>
              <w:fldChar w:fldCharType="separate"/>
            </w:r>
            <w:r w:rsidR="001C0036">
              <w:rPr>
                <w:noProof/>
                <w:webHidden/>
              </w:rPr>
              <w:t>4</w:t>
            </w:r>
            <w:r>
              <w:rPr>
                <w:noProof/>
                <w:webHidden/>
              </w:rPr>
              <w:fldChar w:fldCharType="end"/>
            </w:r>
          </w:hyperlink>
        </w:p>
        <w:p w14:paraId="4A8AC1C0" w14:textId="6F073BBC" w:rsidR="00261372" w:rsidRDefault="00261372">
          <w:pPr>
            <w:pStyle w:val="TOC1"/>
            <w:tabs>
              <w:tab w:val="left" w:pos="480"/>
              <w:tab w:val="right" w:leader="dot" w:pos="9350"/>
            </w:tabs>
            <w:rPr>
              <w:rFonts w:eastAsiaTheme="minorEastAsia"/>
              <w:b w:val="0"/>
              <w:bCs w:val="0"/>
              <w:i w:val="0"/>
              <w:iCs w:val="0"/>
              <w:noProof/>
            </w:rPr>
          </w:pPr>
          <w:hyperlink w:anchor="_Toc196492944" w:history="1">
            <w:r w:rsidRPr="00846E7D">
              <w:rPr>
                <w:rStyle w:val="Hyperlink"/>
                <w:rFonts w:cs="Times New Roman"/>
                <w:noProof/>
              </w:rPr>
              <w:t>II.</w:t>
            </w:r>
            <w:r>
              <w:rPr>
                <w:rFonts w:eastAsiaTheme="minorEastAsia"/>
                <w:b w:val="0"/>
                <w:bCs w:val="0"/>
                <w:i w:val="0"/>
                <w:iCs w:val="0"/>
                <w:noProof/>
              </w:rPr>
              <w:tab/>
            </w:r>
            <w:r w:rsidRPr="00846E7D">
              <w:rPr>
                <w:rStyle w:val="Hyperlink"/>
                <w:rFonts w:cs="Times New Roman"/>
                <w:noProof/>
              </w:rPr>
              <w:t>Methodology</w:t>
            </w:r>
            <w:r>
              <w:rPr>
                <w:noProof/>
                <w:webHidden/>
              </w:rPr>
              <w:tab/>
            </w:r>
            <w:r>
              <w:rPr>
                <w:noProof/>
                <w:webHidden/>
              </w:rPr>
              <w:fldChar w:fldCharType="begin"/>
            </w:r>
            <w:r>
              <w:rPr>
                <w:noProof/>
                <w:webHidden/>
              </w:rPr>
              <w:instrText xml:space="preserve"> PAGEREF _Toc196492944 \h </w:instrText>
            </w:r>
            <w:r>
              <w:rPr>
                <w:noProof/>
                <w:webHidden/>
              </w:rPr>
            </w:r>
            <w:r>
              <w:rPr>
                <w:noProof/>
                <w:webHidden/>
              </w:rPr>
              <w:fldChar w:fldCharType="separate"/>
            </w:r>
            <w:r w:rsidR="001C0036">
              <w:rPr>
                <w:noProof/>
                <w:webHidden/>
              </w:rPr>
              <w:t>5</w:t>
            </w:r>
            <w:r>
              <w:rPr>
                <w:noProof/>
                <w:webHidden/>
              </w:rPr>
              <w:fldChar w:fldCharType="end"/>
            </w:r>
          </w:hyperlink>
        </w:p>
        <w:p w14:paraId="4837BD43" w14:textId="1E382AE8" w:rsidR="00261372" w:rsidRDefault="00261372">
          <w:pPr>
            <w:pStyle w:val="TOC2"/>
            <w:tabs>
              <w:tab w:val="left" w:pos="720"/>
              <w:tab w:val="right" w:leader="dot" w:pos="9350"/>
            </w:tabs>
            <w:rPr>
              <w:rFonts w:eastAsiaTheme="minorEastAsia"/>
              <w:b w:val="0"/>
              <w:bCs w:val="0"/>
              <w:noProof/>
              <w:sz w:val="24"/>
              <w:szCs w:val="24"/>
            </w:rPr>
          </w:pPr>
          <w:hyperlink w:anchor="_Toc196492945" w:history="1">
            <w:r w:rsidRPr="00846E7D">
              <w:rPr>
                <w:rStyle w:val="Hyperlink"/>
                <w:noProof/>
              </w:rPr>
              <w:t>A.</w:t>
            </w:r>
            <w:r>
              <w:rPr>
                <w:rFonts w:eastAsiaTheme="minorEastAsia"/>
                <w:b w:val="0"/>
                <w:bCs w:val="0"/>
                <w:noProof/>
                <w:sz w:val="24"/>
                <w:szCs w:val="24"/>
              </w:rPr>
              <w:tab/>
            </w:r>
            <w:r w:rsidRPr="00846E7D">
              <w:rPr>
                <w:rStyle w:val="Hyperlink"/>
                <w:noProof/>
              </w:rPr>
              <w:t>Data Preprocessing:</w:t>
            </w:r>
            <w:r>
              <w:rPr>
                <w:noProof/>
                <w:webHidden/>
              </w:rPr>
              <w:tab/>
            </w:r>
            <w:r>
              <w:rPr>
                <w:noProof/>
                <w:webHidden/>
              </w:rPr>
              <w:fldChar w:fldCharType="begin"/>
            </w:r>
            <w:r>
              <w:rPr>
                <w:noProof/>
                <w:webHidden/>
              </w:rPr>
              <w:instrText xml:space="preserve"> PAGEREF _Toc196492945 \h </w:instrText>
            </w:r>
            <w:r>
              <w:rPr>
                <w:noProof/>
                <w:webHidden/>
              </w:rPr>
            </w:r>
            <w:r>
              <w:rPr>
                <w:noProof/>
                <w:webHidden/>
              </w:rPr>
              <w:fldChar w:fldCharType="separate"/>
            </w:r>
            <w:r w:rsidR="001C0036">
              <w:rPr>
                <w:noProof/>
                <w:webHidden/>
              </w:rPr>
              <w:t>5</w:t>
            </w:r>
            <w:r>
              <w:rPr>
                <w:noProof/>
                <w:webHidden/>
              </w:rPr>
              <w:fldChar w:fldCharType="end"/>
            </w:r>
          </w:hyperlink>
        </w:p>
        <w:p w14:paraId="1D649D5E" w14:textId="10B99BCB" w:rsidR="00261372" w:rsidRDefault="00261372">
          <w:pPr>
            <w:pStyle w:val="TOC2"/>
            <w:tabs>
              <w:tab w:val="left" w:pos="720"/>
              <w:tab w:val="right" w:leader="dot" w:pos="9350"/>
            </w:tabs>
            <w:rPr>
              <w:rFonts w:eastAsiaTheme="minorEastAsia"/>
              <w:b w:val="0"/>
              <w:bCs w:val="0"/>
              <w:noProof/>
              <w:sz w:val="24"/>
              <w:szCs w:val="24"/>
            </w:rPr>
          </w:pPr>
          <w:hyperlink w:anchor="_Toc196492946" w:history="1">
            <w:r w:rsidRPr="00846E7D">
              <w:rPr>
                <w:rStyle w:val="Hyperlink"/>
                <w:noProof/>
              </w:rPr>
              <w:t>B.</w:t>
            </w:r>
            <w:r>
              <w:rPr>
                <w:rFonts w:eastAsiaTheme="minorEastAsia"/>
                <w:b w:val="0"/>
                <w:bCs w:val="0"/>
                <w:noProof/>
                <w:sz w:val="24"/>
                <w:szCs w:val="24"/>
              </w:rPr>
              <w:tab/>
            </w:r>
            <w:r w:rsidRPr="00846E7D">
              <w:rPr>
                <w:rStyle w:val="Hyperlink"/>
                <w:noProof/>
              </w:rPr>
              <w:t>Model Selection:</w:t>
            </w:r>
            <w:r>
              <w:rPr>
                <w:noProof/>
                <w:webHidden/>
              </w:rPr>
              <w:tab/>
            </w:r>
            <w:r>
              <w:rPr>
                <w:noProof/>
                <w:webHidden/>
              </w:rPr>
              <w:fldChar w:fldCharType="begin"/>
            </w:r>
            <w:r>
              <w:rPr>
                <w:noProof/>
                <w:webHidden/>
              </w:rPr>
              <w:instrText xml:space="preserve"> PAGEREF _Toc196492946 \h </w:instrText>
            </w:r>
            <w:r>
              <w:rPr>
                <w:noProof/>
                <w:webHidden/>
              </w:rPr>
            </w:r>
            <w:r>
              <w:rPr>
                <w:noProof/>
                <w:webHidden/>
              </w:rPr>
              <w:fldChar w:fldCharType="separate"/>
            </w:r>
            <w:r w:rsidR="001C0036">
              <w:rPr>
                <w:noProof/>
                <w:webHidden/>
              </w:rPr>
              <w:t>6</w:t>
            </w:r>
            <w:r>
              <w:rPr>
                <w:noProof/>
                <w:webHidden/>
              </w:rPr>
              <w:fldChar w:fldCharType="end"/>
            </w:r>
          </w:hyperlink>
        </w:p>
        <w:p w14:paraId="37F5D373" w14:textId="31FE6A4A" w:rsidR="00261372" w:rsidRDefault="00261372">
          <w:pPr>
            <w:pStyle w:val="TOC3"/>
            <w:tabs>
              <w:tab w:val="left" w:pos="960"/>
              <w:tab w:val="right" w:leader="dot" w:pos="9350"/>
            </w:tabs>
            <w:rPr>
              <w:rFonts w:eastAsiaTheme="minorEastAsia"/>
              <w:noProof/>
              <w:sz w:val="24"/>
              <w:szCs w:val="24"/>
            </w:rPr>
          </w:pPr>
          <w:hyperlink w:anchor="_Toc196492947" w:history="1">
            <w:r w:rsidRPr="00846E7D">
              <w:rPr>
                <w:rStyle w:val="Hyperlink"/>
                <w:noProof/>
              </w:rPr>
              <w:t>1.</w:t>
            </w:r>
            <w:r>
              <w:rPr>
                <w:rFonts w:eastAsiaTheme="minorEastAsia"/>
                <w:noProof/>
                <w:sz w:val="24"/>
                <w:szCs w:val="24"/>
              </w:rPr>
              <w:tab/>
            </w:r>
            <w:r w:rsidRPr="00846E7D">
              <w:rPr>
                <w:rStyle w:val="Hyperlink"/>
                <w:noProof/>
              </w:rPr>
              <w:t>K-Nearest Neighbors (KNN) Classifier:</w:t>
            </w:r>
            <w:r>
              <w:rPr>
                <w:noProof/>
                <w:webHidden/>
              </w:rPr>
              <w:tab/>
            </w:r>
            <w:r>
              <w:rPr>
                <w:noProof/>
                <w:webHidden/>
              </w:rPr>
              <w:fldChar w:fldCharType="begin"/>
            </w:r>
            <w:r>
              <w:rPr>
                <w:noProof/>
                <w:webHidden/>
              </w:rPr>
              <w:instrText xml:space="preserve"> PAGEREF _Toc196492947 \h </w:instrText>
            </w:r>
            <w:r>
              <w:rPr>
                <w:noProof/>
                <w:webHidden/>
              </w:rPr>
            </w:r>
            <w:r>
              <w:rPr>
                <w:noProof/>
                <w:webHidden/>
              </w:rPr>
              <w:fldChar w:fldCharType="separate"/>
            </w:r>
            <w:r w:rsidR="001C0036">
              <w:rPr>
                <w:noProof/>
                <w:webHidden/>
              </w:rPr>
              <w:t>6</w:t>
            </w:r>
            <w:r>
              <w:rPr>
                <w:noProof/>
                <w:webHidden/>
              </w:rPr>
              <w:fldChar w:fldCharType="end"/>
            </w:r>
          </w:hyperlink>
        </w:p>
        <w:p w14:paraId="6CBDB45F" w14:textId="29B20993" w:rsidR="00261372" w:rsidRDefault="00261372">
          <w:pPr>
            <w:pStyle w:val="TOC3"/>
            <w:tabs>
              <w:tab w:val="left" w:pos="960"/>
              <w:tab w:val="right" w:leader="dot" w:pos="9350"/>
            </w:tabs>
            <w:rPr>
              <w:rFonts w:eastAsiaTheme="minorEastAsia"/>
              <w:noProof/>
              <w:sz w:val="24"/>
              <w:szCs w:val="24"/>
            </w:rPr>
          </w:pPr>
          <w:hyperlink w:anchor="_Toc196492948" w:history="1">
            <w:r w:rsidRPr="00846E7D">
              <w:rPr>
                <w:rStyle w:val="Hyperlink"/>
                <w:noProof/>
              </w:rPr>
              <w:t>2.</w:t>
            </w:r>
            <w:r>
              <w:rPr>
                <w:rFonts w:eastAsiaTheme="minorEastAsia"/>
                <w:noProof/>
                <w:sz w:val="24"/>
                <w:szCs w:val="24"/>
              </w:rPr>
              <w:tab/>
            </w:r>
            <w:r w:rsidRPr="00846E7D">
              <w:rPr>
                <w:rStyle w:val="Hyperlink"/>
                <w:noProof/>
              </w:rPr>
              <w:t>Random Forest Classifier:</w:t>
            </w:r>
            <w:r>
              <w:rPr>
                <w:noProof/>
                <w:webHidden/>
              </w:rPr>
              <w:tab/>
            </w:r>
            <w:r>
              <w:rPr>
                <w:noProof/>
                <w:webHidden/>
              </w:rPr>
              <w:fldChar w:fldCharType="begin"/>
            </w:r>
            <w:r>
              <w:rPr>
                <w:noProof/>
                <w:webHidden/>
              </w:rPr>
              <w:instrText xml:space="preserve"> PAGEREF _Toc196492948 \h </w:instrText>
            </w:r>
            <w:r>
              <w:rPr>
                <w:noProof/>
                <w:webHidden/>
              </w:rPr>
            </w:r>
            <w:r>
              <w:rPr>
                <w:noProof/>
                <w:webHidden/>
              </w:rPr>
              <w:fldChar w:fldCharType="separate"/>
            </w:r>
            <w:r w:rsidR="001C0036">
              <w:rPr>
                <w:noProof/>
                <w:webHidden/>
              </w:rPr>
              <w:t>6</w:t>
            </w:r>
            <w:r>
              <w:rPr>
                <w:noProof/>
                <w:webHidden/>
              </w:rPr>
              <w:fldChar w:fldCharType="end"/>
            </w:r>
          </w:hyperlink>
        </w:p>
        <w:p w14:paraId="44BD994C" w14:textId="03D8E0C6" w:rsidR="00261372" w:rsidRDefault="00261372">
          <w:pPr>
            <w:pStyle w:val="TOC3"/>
            <w:tabs>
              <w:tab w:val="left" w:pos="960"/>
              <w:tab w:val="right" w:leader="dot" w:pos="9350"/>
            </w:tabs>
            <w:rPr>
              <w:rFonts w:eastAsiaTheme="minorEastAsia"/>
              <w:noProof/>
              <w:sz w:val="24"/>
              <w:szCs w:val="24"/>
            </w:rPr>
          </w:pPr>
          <w:hyperlink w:anchor="_Toc196492949" w:history="1">
            <w:r w:rsidRPr="00846E7D">
              <w:rPr>
                <w:rStyle w:val="Hyperlink"/>
                <w:noProof/>
              </w:rPr>
              <w:t>3.</w:t>
            </w:r>
            <w:r>
              <w:rPr>
                <w:rFonts w:eastAsiaTheme="minorEastAsia"/>
                <w:noProof/>
                <w:sz w:val="24"/>
                <w:szCs w:val="24"/>
              </w:rPr>
              <w:tab/>
            </w:r>
            <w:r w:rsidRPr="00846E7D">
              <w:rPr>
                <w:rStyle w:val="Hyperlink"/>
                <w:noProof/>
              </w:rPr>
              <w:t>Additional Models Considered:</w:t>
            </w:r>
            <w:r>
              <w:rPr>
                <w:noProof/>
                <w:webHidden/>
              </w:rPr>
              <w:tab/>
            </w:r>
            <w:r>
              <w:rPr>
                <w:noProof/>
                <w:webHidden/>
              </w:rPr>
              <w:fldChar w:fldCharType="begin"/>
            </w:r>
            <w:r>
              <w:rPr>
                <w:noProof/>
                <w:webHidden/>
              </w:rPr>
              <w:instrText xml:space="preserve"> PAGEREF _Toc196492949 \h </w:instrText>
            </w:r>
            <w:r>
              <w:rPr>
                <w:noProof/>
                <w:webHidden/>
              </w:rPr>
            </w:r>
            <w:r>
              <w:rPr>
                <w:noProof/>
                <w:webHidden/>
              </w:rPr>
              <w:fldChar w:fldCharType="separate"/>
            </w:r>
            <w:r w:rsidR="001C0036">
              <w:rPr>
                <w:noProof/>
                <w:webHidden/>
              </w:rPr>
              <w:t>7</w:t>
            </w:r>
            <w:r>
              <w:rPr>
                <w:noProof/>
                <w:webHidden/>
              </w:rPr>
              <w:fldChar w:fldCharType="end"/>
            </w:r>
          </w:hyperlink>
        </w:p>
        <w:p w14:paraId="38AECAF5" w14:textId="081A353F" w:rsidR="00261372" w:rsidRDefault="00261372">
          <w:pPr>
            <w:pStyle w:val="TOC2"/>
            <w:tabs>
              <w:tab w:val="left" w:pos="720"/>
              <w:tab w:val="right" w:leader="dot" w:pos="9350"/>
            </w:tabs>
            <w:rPr>
              <w:rFonts w:eastAsiaTheme="minorEastAsia"/>
              <w:b w:val="0"/>
              <w:bCs w:val="0"/>
              <w:noProof/>
              <w:sz w:val="24"/>
              <w:szCs w:val="24"/>
            </w:rPr>
          </w:pPr>
          <w:hyperlink w:anchor="_Toc196492950" w:history="1">
            <w:r w:rsidRPr="00846E7D">
              <w:rPr>
                <w:rStyle w:val="Hyperlink"/>
                <w:noProof/>
              </w:rPr>
              <w:t>C.</w:t>
            </w:r>
            <w:r>
              <w:rPr>
                <w:rFonts w:eastAsiaTheme="minorEastAsia"/>
                <w:b w:val="0"/>
                <w:bCs w:val="0"/>
                <w:noProof/>
                <w:sz w:val="24"/>
                <w:szCs w:val="24"/>
              </w:rPr>
              <w:tab/>
            </w:r>
            <w:r w:rsidRPr="00846E7D">
              <w:rPr>
                <w:rStyle w:val="Hyperlink"/>
                <w:noProof/>
              </w:rPr>
              <w:t>Model Evaluation:</w:t>
            </w:r>
            <w:r>
              <w:rPr>
                <w:noProof/>
                <w:webHidden/>
              </w:rPr>
              <w:tab/>
            </w:r>
            <w:r>
              <w:rPr>
                <w:noProof/>
                <w:webHidden/>
              </w:rPr>
              <w:fldChar w:fldCharType="begin"/>
            </w:r>
            <w:r>
              <w:rPr>
                <w:noProof/>
                <w:webHidden/>
              </w:rPr>
              <w:instrText xml:space="preserve"> PAGEREF _Toc196492950 \h </w:instrText>
            </w:r>
            <w:r>
              <w:rPr>
                <w:noProof/>
                <w:webHidden/>
              </w:rPr>
            </w:r>
            <w:r>
              <w:rPr>
                <w:noProof/>
                <w:webHidden/>
              </w:rPr>
              <w:fldChar w:fldCharType="separate"/>
            </w:r>
            <w:r w:rsidR="001C0036">
              <w:rPr>
                <w:noProof/>
                <w:webHidden/>
              </w:rPr>
              <w:t>7</w:t>
            </w:r>
            <w:r>
              <w:rPr>
                <w:noProof/>
                <w:webHidden/>
              </w:rPr>
              <w:fldChar w:fldCharType="end"/>
            </w:r>
          </w:hyperlink>
        </w:p>
        <w:p w14:paraId="24ACE462" w14:textId="7E5499E2" w:rsidR="00261372" w:rsidRDefault="00261372">
          <w:pPr>
            <w:pStyle w:val="TOC3"/>
            <w:tabs>
              <w:tab w:val="left" w:pos="960"/>
              <w:tab w:val="right" w:leader="dot" w:pos="9350"/>
            </w:tabs>
            <w:rPr>
              <w:rFonts w:eastAsiaTheme="minorEastAsia"/>
              <w:noProof/>
              <w:sz w:val="24"/>
              <w:szCs w:val="24"/>
            </w:rPr>
          </w:pPr>
          <w:hyperlink w:anchor="_Toc196492951" w:history="1">
            <w:r w:rsidRPr="00846E7D">
              <w:rPr>
                <w:rStyle w:val="Hyperlink"/>
                <w:noProof/>
              </w:rPr>
              <w:t>1.</w:t>
            </w:r>
            <w:r>
              <w:rPr>
                <w:rFonts w:eastAsiaTheme="minorEastAsia"/>
                <w:noProof/>
                <w:sz w:val="24"/>
                <w:szCs w:val="24"/>
              </w:rPr>
              <w:tab/>
            </w:r>
            <w:r w:rsidRPr="00846E7D">
              <w:rPr>
                <w:rStyle w:val="Hyperlink"/>
                <w:noProof/>
              </w:rPr>
              <w:t>Challenges with Imbalanced Data:</w:t>
            </w:r>
            <w:r>
              <w:rPr>
                <w:noProof/>
                <w:webHidden/>
              </w:rPr>
              <w:tab/>
            </w:r>
            <w:r>
              <w:rPr>
                <w:noProof/>
                <w:webHidden/>
              </w:rPr>
              <w:fldChar w:fldCharType="begin"/>
            </w:r>
            <w:r>
              <w:rPr>
                <w:noProof/>
                <w:webHidden/>
              </w:rPr>
              <w:instrText xml:space="preserve"> PAGEREF _Toc196492951 \h </w:instrText>
            </w:r>
            <w:r>
              <w:rPr>
                <w:noProof/>
                <w:webHidden/>
              </w:rPr>
            </w:r>
            <w:r>
              <w:rPr>
                <w:noProof/>
                <w:webHidden/>
              </w:rPr>
              <w:fldChar w:fldCharType="separate"/>
            </w:r>
            <w:r w:rsidR="001C0036">
              <w:rPr>
                <w:noProof/>
                <w:webHidden/>
              </w:rPr>
              <w:t>7</w:t>
            </w:r>
            <w:r>
              <w:rPr>
                <w:noProof/>
                <w:webHidden/>
              </w:rPr>
              <w:fldChar w:fldCharType="end"/>
            </w:r>
          </w:hyperlink>
        </w:p>
        <w:p w14:paraId="17C2531A" w14:textId="3A076505" w:rsidR="00261372" w:rsidRDefault="00261372">
          <w:pPr>
            <w:pStyle w:val="TOC3"/>
            <w:tabs>
              <w:tab w:val="left" w:pos="960"/>
              <w:tab w:val="right" w:leader="dot" w:pos="9350"/>
            </w:tabs>
            <w:rPr>
              <w:rFonts w:eastAsiaTheme="minorEastAsia"/>
              <w:noProof/>
              <w:sz w:val="24"/>
              <w:szCs w:val="24"/>
            </w:rPr>
          </w:pPr>
          <w:hyperlink w:anchor="_Toc196492952" w:history="1">
            <w:r w:rsidRPr="00846E7D">
              <w:rPr>
                <w:rStyle w:val="Hyperlink"/>
                <w:noProof/>
              </w:rPr>
              <w:t>2.</w:t>
            </w:r>
            <w:r>
              <w:rPr>
                <w:rFonts w:eastAsiaTheme="minorEastAsia"/>
                <w:noProof/>
                <w:sz w:val="24"/>
                <w:szCs w:val="24"/>
              </w:rPr>
              <w:tab/>
            </w:r>
            <w:r w:rsidRPr="00846E7D">
              <w:rPr>
                <w:rStyle w:val="Hyperlink"/>
                <w:noProof/>
              </w:rPr>
              <w:t>Metrics Used for Evaluation:</w:t>
            </w:r>
            <w:r>
              <w:rPr>
                <w:noProof/>
                <w:webHidden/>
              </w:rPr>
              <w:tab/>
            </w:r>
            <w:r>
              <w:rPr>
                <w:noProof/>
                <w:webHidden/>
              </w:rPr>
              <w:fldChar w:fldCharType="begin"/>
            </w:r>
            <w:r>
              <w:rPr>
                <w:noProof/>
                <w:webHidden/>
              </w:rPr>
              <w:instrText xml:space="preserve"> PAGEREF _Toc196492952 \h </w:instrText>
            </w:r>
            <w:r>
              <w:rPr>
                <w:noProof/>
                <w:webHidden/>
              </w:rPr>
            </w:r>
            <w:r>
              <w:rPr>
                <w:noProof/>
                <w:webHidden/>
              </w:rPr>
              <w:fldChar w:fldCharType="separate"/>
            </w:r>
            <w:r w:rsidR="001C0036">
              <w:rPr>
                <w:noProof/>
                <w:webHidden/>
              </w:rPr>
              <w:t>8</w:t>
            </w:r>
            <w:r>
              <w:rPr>
                <w:noProof/>
                <w:webHidden/>
              </w:rPr>
              <w:fldChar w:fldCharType="end"/>
            </w:r>
          </w:hyperlink>
        </w:p>
        <w:p w14:paraId="14FADB93" w14:textId="50912A37" w:rsidR="00261372" w:rsidRDefault="00261372">
          <w:pPr>
            <w:pStyle w:val="TOC1"/>
            <w:tabs>
              <w:tab w:val="left" w:pos="720"/>
              <w:tab w:val="right" w:leader="dot" w:pos="9350"/>
            </w:tabs>
            <w:rPr>
              <w:rFonts w:eastAsiaTheme="minorEastAsia"/>
              <w:b w:val="0"/>
              <w:bCs w:val="0"/>
              <w:i w:val="0"/>
              <w:iCs w:val="0"/>
              <w:noProof/>
            </w:rPr>
          </w:pPr>
          <w:hyperlink w:anchor="_Toc196492953" w:history="1">
            <w:r w:rsidRPr="00846E7D">
              <w:rPr>
                <w:rStyle w:val="Hyperlink"/>
                <w:noProof/>
              </w:rPr>
              <w:t>III.</w:t>
            </w:r>
            <w:r>
              <w:rPr>
                <w:rFonts w:eastAsiaTheme="minorEastAsia"/>
                <w:b w:val="0"/>
                <w:bCs w:val="0"/>
                <w:i w:val="0"/>
                <w:iCs w:val="0"/>
                <w:noProof/>
              </w:rPr>
              <w:tab/>
            </w:r>
            <w:r w:rsidRPr="00846E7D">
              <w:rPr>
                <w:rStyle w:val="Hyperlink"/>
                <w:noProof/>
              </w:rPr>
              <w:t>Results</w:t>
            </w:r>
            <w:r>
              <w:rPr>
                <w:noProof/>
                <w:webHidden/>
              </w:rPr>
              <w:tab/>
            </w:r>
            <w:r>
              <w:rPr>
                <w:noProof/>
                <w:webHidden/>
              </w:rPr>
              <w:fldChar w:fldCharType="begin"/>
            </w:r>
            <w:r>
              <w:rPr>
                <w:noProof/>
                <w:webHidden/>
              </w:rPr>
              <w:instrText xml:space="preserve"> PAGEREF _Toc196492953 \h </w:instrText>
            </w:r>
            <w:r>
              <w:rPr>
                <w:noProof/>
                <w:webHidden/>
              </w:rPr>
            </w:r>
            <w:r>
              <w:rPr>
                <w:noProof/>
                <w:webHidden/>
              </w:rPr>
              <w:fldChar w:fldCharType="separate"/>
            </w:r>
            <w:r w:rsidR="001C0036">
              <w:rPr>
                <w:noProof/>
                <w:webHidden/>
              </w:rPr>
              <w:t>9</w:t>
            </w:r>
            <w:r>
              <w:rPr>
                <w:noProof/>
                <w:webHidden/>
              </w:rPr>
              <w:fldChar w:fldCharType="end"/>
            </w:r>
          </w:hyperlink>
        </w:p>
        <w:p w14:paraId="76C642AF" w14:textId="59F05FCB" w:rsidR="00261372" w:rsidRDefault="00261372">
          <w:pPr>
            <w:pStyle w:val="TOC2"/>
            <w:tabs>
              <w:tab w:val="left" w:pos="720"/>
              <w:tab w:val="right" w:leader="dot" w:pos="9350"/>
            </w:tabs>
            <w:rPr>
              <w:rFonts w:eastAsiaTheme="minorEastAsia"/>
              <w:b w:val="0"/>
              <w:bCs w:val="0"/>
              <w:noProof/>
              <w:sz w:val="24"/>
              <w:szCs w:val="24"/>
            </w:rPr>
          </w:pPr>
          <w:hyperlink w:anchor="_Toc196492954" w:history="1">
            <w:r w:rsidRPr="00846E7D">
              <w:rPr>
                <w:rStyle w:val="Hyperlink"/>
                <w:noProof/>
              </w:rPr>
              <w:t>A.</w:t>
            </w:r>
            <w:r>
              <w:rPr>
                <w:rFonts w:eastAsiaTheme="minorEastAsia"/>
                <w:b w:val="0"/>
                <w:bCs w:val="0"/>
                <w:noProof/>
                <w:sz w:val="24"/>
                <w:szCs w:val="24"/>
              </w:rPr>
              <w:tab/>
            </w:r>
            <w:r w:rsidRPr="00846E7D">
              <w:rPr>
                <w:rStyle w:val="Hyperlink"/>
                <w:noProof/>
              </w:rPr>
              <w:t>Model Performance:</w:t>
            </w:r>
            <w:r>
              <w:rPr>
                <w:noProof/>
                <w:webHidden/>
              </w:rPr>
              <w:tab/>
            </w:r>
            <w:r>
              <w:rPr>
                <w:noProof/>
                <w:webHidden/>
              </w:rPr>
              <w:fldChar w:fldCharType="begin"/>
            </w:r>
            <w:r>
              <w:rPr>
                <w:noProof/>
                <w:webHidden/>
              </w:rPr>
              <w:instrText xml:space="preserve"> PAGEREF _Toc196492954 \h </w:instrText>
            </w:r>
            <w:r>
              <w:rPr>
                <w:noProof/>
                <w:webHidden/>
              </w:rPr>
            </w:r>
            <w:r>
              <w:rPr>
                <w:noProof/>
                <w:webHidden/>
              </w:rPr>
              <w:fldChar w:fldCharType="separate"/>
            </w:r>
            <w:r w:rsidR="001C0036">
              <w:rPr>
                <w:noProof/>
                <w:webHidden/>
              </w:rPr>
              <w:t>9</w:t>
            </w:r>
            <w:r>
              <w:rPr>
                <w:noProof/>
                <w:webHidden/>
              </w:rPr>
              <w:fldChar w:fldCharType="end"/>
            </w:r>
          </w:hyperlink>
        </w:p>
        <w:p w14:paraId="2EF91AD4" w14:textId="5B8C6D70" w:rsidR="00261372" w:rsidRDefault="00261372">
          <w:pPr>
            <w:pStyle w:val="TOC2"/>
            <w:tabs>
              <w:tab w:val="left" w:pos="720"/>
              <w:tab w:val="right" w:leader="dot" w:pos="9350"/>
            </w:tabs>
            <w:rPr>
              <w:rFonts w:eastAsiaTheme="minorEastAsia"/>
              <w:b w:val="0"/>
              <w:bCs w:val="0"/>
              <w:noProof/>
              <w:sz w:val="24"/>
              <w:szCs w:val="24"/>
            </w:rPr>
          </w:pPr>
          <w:hyperlink w:anchor="_Toc196492955" w:history="1">
            <w:r w:rsidRPr="00846E7D">
              <w:rPr>
                <w:rStyle w:val="Hyperlink"/>
                <w:noProof/>
              </w:rPr>
              <w:t>B.</w:t>
            </w:r>
            <w:r>
              <w:rPr>
                <w:rFonts w:eastAsiaTheme="minorEastAsia"/>
                <w:b w:val="0"/>
                <w:bCs w:val="0"/>
                <w:noProof/>
                <w:sz w:val="24"/>
                <w:szCs w:val="24"/>
              </w:rPr>
              <w:tab/>
            </w:r>
            <w:r w:rsidRPr="00846E7D">
              <w:rPr>
                <w:rStyle w:val="Hyperlink"/>
                <w:noProof/>
              </w:rPr>
              <w:t>Confusion Matrix:</w:t>
            </w:r>
            <w:r>
              <w:rPr>
                <w:noProof/>
                <w:webHidden/>
              </w:rPr>
              <w:tab/>
            </w:r>
            <w:r>
              <w:rPr>
                <w:noProof/>
                <w:webHidden/>
              </w:rPr>
              <w:fldChar w:fldCharType="begin"/>
            </w:r>
            <w:r>
              <w:rPr>
                <w:noProof/>
                <w:webHidden/>
              </w:rPr>
              <w:instrText xml:space="preserve"> PAGEREF _Toc196492955 \h </w:instrText>
            </w:r>
            <w:r>
              <w:rPr>
                <w:noProof/>
                <w:webHidden/>
              </w:rPr>
            </w:r>
            <w:r>
              <w:rPr>
                <w:noProof/>
                <w:webHidden/>
              </w:rPr>
              <w:fldChar w:fldCharType="separate"/>
            </w:r>
            <w:r w:rsidR="001C0036">
              <w:rPr>
                <w:noProof/>
                <w:webHidden/>
              </w:rPr>
              <w:t>9</w:t>
            </w:r>
            <w:r>
              <w:rPr>
                <w:noProof/>
                <w:webHidden/>
              </w:rPr>
              <w:fldChar w:fldCharType="end"/>
            </w:r>
          </w:hyperlink>
        </w:p>
        <w:p w14:paraId="2586F608" w14:textId="3DFBA113" w:rsidR="00261372" w:rsidRDefault="00261372">
          <w:pPr>
            <w:pStyle w:val="TOC2"/>
            <w:tabs>
              <w:tab w:val="left" w:pos="720"/>
              <w:tab w:val="right" w:leader="dot" w:pos="9350"/>
            </w:tabs>
            <w:rPr>
              <w:rFonts w:eastAsiaTheme="minorEastAsia"/>
              <w:b w:val="0"/>
              <w:bCs w:val="0"/>
              <w:noProof/>
              <w:sz w:val="24"/>
              <w:szCs w:val="24"/>
            </w:rPr>
          </w:pPr>
          <w:hyperlink w:anchor="_Toc196492956" w:history="1">
            <w:r w:rsidRPr="00846E7D">
              <w:rPr>
                <w:rStyle w:val="Hyperlink"/>
                <w:noProof/>
              </w:rPr>
              <w:t>C.</w:t>
            </w:r>
            <w:r>
              <w:rPr>
                <w:rFonts w:eastAsiaTheme="minorEastAsia"/>
                <w:b w:val="0"/>
                <w:bCs w:val="0"/>
                <w:noProof/>
                <w:sz w:val="24"/>
                <w:szCs w:val="24"/>
              </w:rPr>
              <w:tab/>
            </w:r>
            <w:r w:rsidRPr="00846E7D">
              <w:rPr>
                <w:rStyle w:val="Hyperlink"/>
                <w:noProof/>
              </w:rPr>
              <w:t>ROC Curve:</w:t>
            </w:r>
            <w:r>
              <w:rPr>
                <w:noProof/>
                <w:webHidden/>
              </w:rPr>
              <w:tab/>
            </w:r>
            <w:r>
              <w:rPr>
                <w:noProof/>
                <w:webHidden/>
              </w:rPr>
              <w:fldChar w:fldCharType="begin"/>
            </w:r>
            <w:r>
              <w:rPr>
                <w:noProof/>
                <w:webHidden/>
              </w:rPr>
              <w:instrText xml:space="preserve"> PAGEREF _Toc196492956 \h </w:instrText>
            </w:r>
            <w:r>
              <w:rPr>
                <w:noProof/>
                <w:webHidden/>
              </w:rPr>
            </w:r>
            <w:r>
              <w:rPr>
                <w:noProof/>
                <w:webHidden/>
              </w:rPr>
              <w:fldChar w:fldCharType="separate"/>
            </w:r>
            <w:r w:rsidR="001C0036">
              <w:rPr>
                <w:noProof/>
                <w:webHidden/>
              </w:rPr>
              <w:t>9</w:t>
            </w:r>
            <w:r>
              <w:rPr>
                <w:noProof/>
                <w:webHidden/>
              </w:rPr>
              <w:fldChar w:fldCharType="end"/>
            </w:r>
          </w:hyperlink>
        </w:p>
        <w:p w14:paraId="45996187" w14:textId="52E86702" w:rsidR="00261372" w:rsidRDefault="00261372">
          <w:pPr>
            <w:pStyle w:val="TOC1"/>
            <w:tabs>
              <w:tab w:val="left" w:pos="720"/>
              <w:tab w:val="right" w:leader="dot" w:pos="9350"/>
            </w:tabs>
            <w:rPr>
              <w:rFonts w:eastAsiaTheme="minorEastAsia"/>
              <w:b w:val="0"/>
              <w:bCs w:val="0"/>
              <w:i w:val="0"/>
              <w:iCs w:val="0"/>
              <w:noProof/>
            </w:rPr>
          </w:pPr>
          <w:hyperlink w:anchor="_Toc196492957" w:history="1">
            <w:r w:rsidRPr="00846E7D">
              <w:rPr>
                <w:rStyle w:val="Hyperlink"/>
                <w:noProof/>
              </w:rPr>
              <w:t>IV.</w:t>
            </w:r>
            <w:r>
              <w:rPr>
                <w:rFonts w:eastAsiaTheme="minorEastAsia"/>
                <w:b w:val="0"/>
                <w:bCs w:val="0"/>
                <w:i w:val="0"/>
                <w:iCs w:val="0"/>
                <w:noProof/>
              </w:rPr>
              <w:tab/>
            </w:r>
            <w:r w:rsidRPr="00846E7D">
              <w:rPr>
                <w:rStyle w:val="Hyperlink"/>
                <w:noProof/>
              </w:rPr>
              <w:t>Visualizations</w:t>
            </w:r>
            <w:r>
              <w:rPr>
                <w:noProof/>
                <w:webHidden/>
              </w:rPr>
              <w:tab/>
            </w:r>
            <w:r>
              <w:rPr>
                <w:noProof/>
                <w:webHidden/>
              </w:rPr>
              <w:fldChar w:fldCharType="begin"/>
            </w:r>
            <w:r>
              <w:rPr>
                <w:noProof/>
                <w:webHidden/>
              </w:rPr>
              <w:instrText xml:space="preserve"> PAGEREF _Toc196492957 \h </w:instrText>
            </w:r>
            <w:r>
              <w:rPr>
                <w:noProof/>
                <w:webHidden/>
              </w:rPr>
            </w:r>
            <w:r>
              <w:rPr>
                <w:noProof/>
                <w:webHidden/>
              </w:rPr>
              <w:fldChar w:fldCharType="separate"/>
            </w:r>
            <w:r w:rsidR="001C0036">
              <w:rPr>
                <w:noProof/>
                <w:webHidden/>
              </w:rPr>
              <w:t>10</w:t>
            </w:r>
            <w:r>
              <w:rPr>
                <w:noProof/>
                <w:webHidden/>
              </w:rPr>
              <w:fldChar w:fldCharType="end"/>
            </w:r>
          </w:hyperlink>
        </w:p>
        <w:p w14:paraId="283F62F8" w14:textId="66790BB6" w:rsidR="00261372" w:rsidRDefault="00261372">
          <w:pPr>
            <w:pStyle w:val="TOC2"/>
            <w:tabs>
              <w:tab w:val="left" w:pos="720"/>
              <w:tab w:val="right" w:leader="dot" w:pos="9350"/>
            </w:tabs>
            <w:rPr>
              <w:rFonts w:eastAsiaTheme="minorEastAsia"/>
              <w:b w:val="0"/>
              <w:bCs w:val="0"/>
              <w:noProof/>
              <w:sz w:val="24"/>
              <w:szCs w:val="24"/>
            </w:rPr>
          </w:pPr>
          <w:hyperlink w:anchor="_Toc196492958" w:history="1">
            <w:r w:rsidRPr="00846E7D">
              <w:rPr>
                <w:rStyle w:val="Hyperlink"/>
                <w:noProof/>
              </w:rPr>
              <w:t>A.</w:t>
            </w:r>
            <w:r>
              <w:rPr>
                <w:rFonts w:eastAsiaTheme="minorEastAsia"/>
                <w:b w:val="0"/>
                <w:bCs w:val="0"/>
                <w:noProof/>
                <w:sz w:val="24"/>
                <w:szCs w:val="24"/>
              </w:rPr>
              <w:tab/>
            </w:r>
            <w:r w:rsidRPr="00846E7D">
              <w:rPr>
                <w:rStyle w:val="Hyperlink"/>
                <w:noProof/>
              </w:rPr>
              <w:t>Distribution of Diabetes Outcome:</w:t>
            </w:r>
            <w:r>
              <w:rPr>
                <w:noProof/>
                <w:webHidden/>
              </w:rPr>
              <w:tab/>
            </w:r>
            <w:r>
              <w:rPr>
                <w:noProof/>
                <w:webHidden/>
              </w:rPr>
              <w:fldChar w:fldCharType="begin"/>
            </w:r>
            <w:r>
              <w:rPr>
                <w:noProof/>
                <w:webHidden/>
              </w:rPr>
              <w:instrText xml:space="preserve"> PAGEREF _Toc196492958 \h </w:instrText>
            </w:r>
            <w:r>
              <w:rPr>
                <w:noProof/>
                <w:webHidden/>
              </w:rPr>
            </w:r>
            <w:r>
              <w:rPr>
                <w:noProof/>
                <w:webHidden/>
              </w:rPr>
              <w:fldChar w:fldCharType="separate"/>
            </w:r>
            <w:r w:rsidR="001C0036">
              <w:rPr>
                <w:noProof/>
                <w:webHidden/>
              </w:rPr>
              <w:t>11</w:t>
            </w:r>
            <w:r>
              <w:rPr>
                <w:noProof/>
                <w:webHidden/>
              </w:rPr>
              <w:fldChar w:fldCharType="end"/>
            </w:r>
          </w:hyperlink>
        </w:p>
        <w:p w14:paraId="22C47F4A" w14:textId="75EBDEA3" w:rsidR="00261372" w:rsidRDefault="00261372">
          <w:pPr>
            <w:pStyle w:val="TOC2"/>
            <w:tabs>
              <w:tab w:val="left" w:pos="720"/>
              <w:tab w:val="right" w:leader="dot" w:pos="9350"/>
            </w:tabs>
            <w:rPr>
              <w:rFonts w:eastAsiaTheme="minorEastAsia"/>
              <w:b w:val="0"/>
              <w:bCs w:val="0"/>
              <w:noProof/>
              <w:sz w:val="24"/>
              <w:szCs w:val="24"/>
            </w:rPr>
          </w:pPr>
          <w:hyperlink w:anchor="_Toc196492959" w:history="1">
            <w:r w:rsidRPr="00846E7D">
              <w:rPr>
                <w:rStyle w:val="Hyperlink"/>
                <w:noProof/>
              </w:rPr>
              <w:t>B.</w:t>
            </w:r>
            <w:r>
              <w:rPr>
                <w:rFonts w:eastAsiaTheme="minorEastAsia"/>
                <w:b w:val="0"/>
                <w:bCs w:val="0"/>
                <w:noProof/>
                <w:sz w:val="24"/>
                <w:szCs w:val="24"/>
              </w:rPr>
              <w:tab/>
            </w:r>
            <w:r w:rsidRPr="00846E7D">
              <w:rPr>
                <w:rStyle w:val="Hyperlink"/>
                <w:noProof/>
              </w:rPr>
              <w:t>Correlation Heatmap:</w:t>
            </w:r>
            <w:r>
              <w:rPr>
                <w:noProof/>
                <w:webHidden/>
              </w:rPr>
              <w:tab/>
            </w:r>
            <w:r>
              <w:rPr>
                <w:noProof/>
                <w:webHidden/>
              </w:rPr>
              <w:fldChar w:fldCharType="begin"/>
            </w:r>
            <w:r>
              <w:rPr>
                <w:noProof/>
                <w:webHidden/>
              </w:rPr>
              <w:instrText xml:space="preserve"> PAGEREF _Toc196492959 \h </w:instrText>
            </w:r>
            <w:r>
              <w:rPr>
                <w:noProof/>
                <w:webHidden/>
              </w:rPr>
            </w:r>
            <w:r>
              <w:rPr>
                <w:noProof/>
                <w:webHidden/>
              </w:rPr>
              <w:fldChar w:fldCharType="separate"/>
            </w:r>
            <w:r w:rsidR="001C0036">
              <w:rPr>
                <w:noProof/>
                <w:webHidden/>
              </w:rPr>
              <w:t>11</w:t>
            </w:r>
            <w:r>
              <w:rPr>
                <w:noProof/>
                <w:webHidden/>
              </w:rPr>
              <w:fldChar w:fldCharType="end"/>
            </w:r>
          </w:hyperlink>
        </w:p>
        <w:p w14:paraId="67540063" w14:textId="5F12179A" w:rsidR="00261372" w:rsidRDefault="00261372">
          <w:pPr>
            <w:pStyle w:val="TOC2"/>
            <w:tabs>
              <w:tab w:val="left" w:pos="720"/>
              <w:tab w:val="right" w:leader="dot" w:pos="9350"/>
            </w:tabs>
            <w:rPr>
              <w:rFonts w:eastAsiaTheme="minorEastAsia"/>
              <w:b w:val="0"/>
              <w:bCs w:val="0"/>
              <w:noProof/>
              <w:sz w:val="24"/>
              <w:szCs w:val="24"/>
            </w:rPr>
          </w:pPr>
          <w:hyperlink w:anchor="_Toc196492960" w:history="1">
            <w:r w:rsidRPr="00846E7D">
              <w:rPr>
                <w:rStyle w:val="Hyperlink"/>
                <w:noProof/>
              </w:rPr>
              <w:t>C.</w:t>
            </w:r>
            <w:r>
              <w:rPr>
                <w:rFonts w:eastAsiaTheme="minorEastAsia"/>
                <w:b w:val="0"/>
                <w:bCs w:val="0"/>
                <w:noProof/>
                <w:sz w:val="24"/>
                <w:szCs w:val="24"/>
              </w:rPr>
              <w:tab/>
            </w:r>
            <w:r w:rsidRPr="00846E7D">
              <w:rPr>
                <w:rStyle w:val="Hyperlink"/>
                <w:noProof/>
              </w:rPr>
              <w:t>Boxplots for Key Features:</w:t>
            </w:r>
            <w:r>
              <w:rPr>
                <w:noProof/>
                <w:webHidden/>
              </w:rPr>
              <w:tab/>
            </w:r>
            <w:r>
              <w:rPr>
                <w:noProof/>
                <w:webHidden/>
              </w:rPr>
              <w:fldChar w:fldCharType="begin"/>
            </w:r>
            <w:r>
              <w:rPr>
                <w:noProof/>
                <w:webHidden/>
              </w:rPr>
              <w:instrText xml:space="preserve"> PAGEREF _Toc196492960 \h </w:instrText>
            </w:r>
            <w:r>
              <w:rPr>
                <w:noProof/>
                <w:webHidden/>
              </w:rPr>
            </w:r>
            <w:r>
              <w:rPr>
                <w:noProof/>
                <w:webHidden/>
              </w:rPr>
              <w:fldChar w:fldCharType="separate"/>
            </w:r>
            <w:r w:rsidR="001C0036">
              <w:rPr>
                <w:noProof/>
                <w:webHidden/>
              </w:rPr>
              <w:t>12</w:t>
            </w:r>
            <w:r>
              <w:rPr>
                <w:noProof/>
                <w:webHidden/>
              </w:rPr>
              <w:fldChar w:fldCharType="end"/>
            </w:r>
          </w:hyperlink>
        </w:p>
        <w:p w14:paraId="1C9FD33F" w14:textId="78133BFA" w:rsidR="00261372" w:rsidRDefault="00261372">
          <w:pPr>
            <w:pStyle w:val="TOC1"/>
            <w:tabs>
              <w:tab w:val="left" w:pos="480"/>
              <w:tab w:val="right" w:leader="dot" w:pos="9350"/>
            </w:tabs>
            <w:rPr>
              <w:rFonts w:eastAsiaTheme="minorEastAsia"/>
              <w:b w:val="0"/>
              <w:bCs w:val="0"/>
              <w:i w:val="0"/>
              <w:iCs w:val="0"/>
              <w:noProof/>
            </w:rPr>
          </w:pPr>
          <w:hyperlink w:anchor="_Toc196492961" w:history="1">
            <w:r w:rsidRPr="00846E7D">
              <w:rPr>
                <w:rStyle w:val="Hyperlink"/>
                <w:noProof/>
              </w:rPr>
              <w:t>V.</w:t>
            </w:r>
            <w:r>
              <w:rPr>
                <w:rFonts w:eastAsiaTheme="minorEastAsia"/>
                <w:b w:val="0"/>
                <w:bCs w:val="0"/>
                <w:i w:val="0"/>
                <w:iCs w:val="0"/>
                <w:noProof/>
              </w:rPr>
              <w:tab/>
            </w:r>
            <w:r w:rsidRPr="00846E7D">
              <w:rPr>
                <w:rStyle w:val="Hyperlink"/>
                <w:noProof/>
              </w:rPr>
              <w:t>Implications</w:t>
            </w:r>
            <w:r>
              <w:rPr>
                <w:noProof/>
                <w:webHidden/>
              </w:rPr>
              <w:tab/>
            </w:r>
            <w:r>
              <w:rPr>
                <w:noProof/>
                <w:webHidden/>
              </w:rPr>
              <w:fldChar w:fldCharType="begin"/>
            </w:r>
            <w:r>
              <w:rPr>
                <w:noProof/>
                <w:webHidden/>
              </w:rPr>
              <w:instrText xml:space="preserve"> PAGEREF _Toc196492961 \h </w:instrText>
            </w:r>
            <w:r>
              <w:rPr>
                <w:noProof/>
                <w:webHidden/>
              </w:rPr>
            </w:r>
            <w:r>
              <w:rPr>
                <w:noProof/>
                <w:webHidden/>
              </w:rPr>
              <w:fldChar w:fldCharType="separate"/>
            </w:r>
            <w:r w:rsidR="001C0036">
              <w:rPr>
                <w:noProof/>
                <w:webHidden/>
              </w:rPr>
              <w:t>13</w:t>
            </w:r>
            <w:r>
              <w:rPr>
                <w:noProof/>
                <w:webHidden/>
              </w:rPr>
              <w:fldChar w:fldCharType="end"/>
            </w:r>
          </w:hyperlink>
        </w:p>
        <w:p w14:paraId="3A77E656" w14:textId="79843C9D" w:rsidR="00261372" w:rsidRDefault="00261372">
          <w:pPr>
            <w:pStyle w:val="TOC1"/>
            <w:tabs>
              <w:tab w:val="left" w:pos="720"/>
              <w:tab w:val="right" w:leader="dot" w:pos="9350"/>
            </w:tabs>
            <w:rPr>
              <w:rFonts w:eastAsiaTheme="minorEastAsia"/>
              <w:b w:val="0"/>
              <w:bCs w:val="0"/>
              <w:i w:val="0"/>
              <w:iCs w:val="0"/>
              <w:noProof/>
            </w:rPr>
          </w:pPr>
          <w:hyperlink w:anchor="_Toc196492962" w:history="1">
            <w:r w:rsidRPr="00846E7D">
              <w:rPr>
                <w:rStyle w:val="Hyperlink"/>
                <w:noProof/>
              </w:rPr>
              <w:t>VI.</w:t>
            </w:r>
            <w:r>
              <w:rPr>
                <w:rFonts w:eastAsiaTheme="minorEastAsia"/>
                <w:b w:val="0"/>
                <w:bCs w:val="0"/>
                <w:i w:val="0"/>
                <w:iCs w:val="0"/>
                <w:noProof/>
              </w:rPr>
              <w:tab/>
            </w:r>
            <w:r w:rsidRPr="00846E7D">
              <w:rPr>
                <w:rStyle w:val="Hyperlink"/>
                <w:noProof/>
              </w:rPr>
              <w:t>Limitations and Future Work</w:t>
            </w:r>
            <w:r>
              <w:rPr>
                <w:noProof/>
                <w:webHidden/>
              </w:rPr>
              <w:tab/>
            </w:r>
            <w:r>
              <w:rPr>
                <w:noProof/>
                <w:webHidden/>
              </w:rPr>
              <w:fldChar w:fldCharType="begin"/>
            </w:r>
            <w:r>
              <w:rPr>
                <w:noProof/>
                <w:webHidden/>
              </w:rPr>
              <w:instrText xml:space="preserve"> PAGEREF _Toc196492962 \h </w:instrText>
            </w:r>
            <w:r>
              <w:rPr>
                <w:noProof/>
                <w:webHidden/>
              </w:rPr>
            </w:r>
            <w:r>
              <w:rPr>
                <w:noProof/>
                <w:webHidden/>
              </w:rPr>
              <w:fldChar w:fldCharType="separate"/>
            </w:r>
            <w:r w:rsidR="001C0036">
              <w:rPr>
                <w:noProof/>
                <w:webHidden/>
              </w:rPr>
              <w:t>13</w:t>
            </w:r>
            <w:r>
              <w:rPr>
                <w:noProof/>
                <w:webHidden/>
              </w:rPr>
              <w:fldChar w:fldCharType="end"/>
            </w:r>
          </w:hyperlink>
        </w:p>
        <w:p w14:paraId="24CC51E7" w14:textId="2D456235" w:rsidR="00261372" w:rsidRDefault="00261372">
          <w:pPr>
            <w:pStyle w:val="TOC2"/>
            <w:tabs>
              <w:tab w:val="left" w:pos="720"/>
              <w:tab w:val="right" w:leader="dot" w:pos="9350"/>
            </w:tabs>
            <w:rPr>
              <w:rFonts w:eastAsiaTheme="minorEastAsia"/>
              <w:b w:val="0"/>
              <w:bCs w:val="0"/>
              <w:noProof/>
              <w:sz w:val="24"/>
              <w:szCs w:val="24"/>
            </w:rPr>
          </w:pPr>
          <w:hyperlink w:anchor="_Toc196492963" w:history="1">
            <w:r w:rsidRPr="00846E7D">
              <w:rPr>
                <w:rStyle w:val="Hyperlink"/>
                <w:noProof/>
              </w:rPr>
              <w:t>A.</w:t>
            </w:r>
            <w:r>
              <w:rPr>
                <w:rFonts w:eastAsiaTheme="minorEastAsia"/>
                <w:b w:val="0"/>
                <w:bCs w:val="0"/>
                <w:noProof/>
                <w:sz w:val="24"/>
                <w:szCs w:val="24"/>
              </w:rPr>
              <w:tab/>
            </w:r>
            <w:r w:rsidRPr="00846E7D">
              <w:rPr>
                <w:rStyle w:val="Hyperlink"/>
                <w:noProof/>
              </w:rPr>
              <w:t>Data Imbalance:</w:t>
            </w:r>
            <w:r>
              <w:rPr>
                <w:noProof/>
                <w:webHidden/>
              </w:rPr>
              <w:tab/>
            </w:r>
            <w:r>
              <w:rPr>
                <w:noProof/>
                <w:webHidden/>
              </w:rPr>
              <w:fldChar w:fldCharType="begin"/>
            </w:r>
            <w:r>
              <w:rPr>
                <w:noProof/>
                <w:webHidden/>
              </w:rPr>
              <w:instrText xml:space="preserve"> PAGEREF _Toc196492963 \h </w:instrText>
            </w:r>
            <w:r>
              <w:rPr>
                <w:noProof/>
                <w:webHidden/>
              </w:rPr>
            </w:r>
            <w:r>
              <w:rPr>
                <w:noProof/>
                <w:webHidden/>
              </w:rPr>
              <w:fldChar w:fldCharType="separate"/>
            </w:r>
            <w:r w:rsidR="001C0036">
              <w:rPr>
                <w:noProof/>
                <w:webHidden/>
              </w:rPr>
              <w:t>13</w:t>
            </w:r>
            <w:r>
              <w:rPr>
                <w:noProof/>
                <w:webHidden/>
              </w:rPr>
              <w:fldChar w:fldCharType="end"/>
            </w:r>
          </w:hyperlink>
        </w:p>
        <w:p w14:paraId="4D6ECA88" w14:textId="6AC4F931" w:rsidR="00261372" w:rsidRDefault="00261372">
          <w:pPr>
            <w:pStyle w:val="TOC2"/>
            <w:tabs>
              <w:tab w:val="left" w:pos="720"/>
              <w:tab w:val="right" w:leader="dot" w:pos="9350"/>
            </w:tabs>
            <w:rPr>
              <w:rFonts w:eastAsiaTheme="minorEastAsia"/>
              <w:b w:val="0"/>
              <w:bCs w:val="0"/>
              <w:noProof/>
              <w:sz w:val="24"/>
              <w:szCs w:val="24"/>
            </w:rPr>
          </w:pPr>
          <w:hyperlink w:anchor="_Toc196492964" w:history="1">
            <w:r w:rsidRPr="00846E7D">
              <w:rPr>
                <w:rStyle w:val="Hyperlink"/>
                <w:noProof/>
              </w:rPr>
              <w:t>B.</w:t>
            </w:r>
            <w:r>
              <w:rPr>
                <w:rFonts w:eastAsiaTheme="minorEastAsia"/>
                <w:b w:val="0"/>
                <w:bCs w:val="0"/>
                <w:noProof/>
                <w:sz w:val="24"/>
                <w:szCs w:val="24"/>
              </w:rPr>
              <w:tab/>
            </w:r>
            <w:r w:rsidRPr="00846E7D">
              <w:rPr>
                <w:rStyle w:val="Hyperlink"/>
                <w:noProof/>
              </w:rPr>
              <w:t>Feature Engineering:</w:t>
            </w:r>
            <w:r>
              <w:rPr>
                <w:noProof/>
                <w:webHidden/>
              </w:rPr>
              <w:tab/>
            </w:r>
            <w:r>
              <w:rPr>
                <w:noProof/>
                <w:webHidden/>
              </w:rPr>
              <w:fldChar w:fldCharType="begin"/>
            </w:r>
            <w:r>
              <w:rPr>
                <w:noProof/>
                <w:webHidden/>
              </w:rPr>
              <w:instrText xml:space="preserve"> PAGEREF _Toc196492964 \h </w:instrText>
            </w:r>
            <w:r>
              <w:rPr>
                <w:noProof/>
                <w:webHidden/>
              </w:rPr>
            </w:r>
            <w:r>
              <w:rPr>
                <w:noProof/>
                <w:webHidden/>
              </w:rPr>
              <w:fldChar w:fldCharType="separate"/>
            </w:r>
            <w:r w:rsidR="001C0036">
              <w:rPr>
                <w:noProof/>
                <w:webHidden/>
              </w:rPr>
              <w:t>13</w:t>
            </w:r>
            <w:r>
              <w:rPr>
                <w:noProof/>
                <w:webHidden/>
              </w:rPr>
              <w:fldChar w:fldCharType="end"/>
            </w:r>
          </w:hyperlink>
        </w:p>
        <w:p w14:paraId="2E5CA56A" w14:textId="792C4883" w:rsidR="00261372" w:rsidRDefault="00261372">
          <w:pPr>
            <w:pStyle w:val="TOC2"/>
            <w:tabs>
              <w:tab w:val="left" w:pos="720"/>
              <w:tab w:val="right" w:leader="dot" w:pos="9350"/>
            </w:tabs>
            <w:rPr>
              <w:rFonts w:eastAsiaTheme="minorEastAsia"/>
              <w:b w:val="0"/>
              <w:bCs w:val="0"/>
              <w:noProof/>
              <w:sz w:val="24"/>
              <w:szCs w:val="24"/>
            </w:rPr>
          </w:pPr>
          <w:hyperlink w:anchor="_Toc196492965" w:history="1">
            <w:r w:rsidRPr="00846E7D">
              <w:rPr>
                <w:rStyle w:val="Hyperlink"/>
                <w:noProof/>
              </w:rPr>
              <w:t>C.</w:t>
            </w:r>
            <w:r>
              <w:rPr>
                <w:rFonts w:eastAsiaTheme="minorEastAsia"/>
                <w:b w:val="0"/>
                <w:bCs w:val="0"/>
                <w:noProof/>
                <w:sz w:val="24"/>
                <w:szCs w:val="24"/>
              </w:rPr>
              <w:tab/>
            </w:r>
            <w:r w:rsidRPr="00846E7D">
              <w:rPr>
                <w:rStyle w:val="Hyperlink"/>
                <w:noProof/>
              </w:rPr>
              <w:t>Deep Learning Models:</w:t>
            </w:r>
            <w:r>
              <w:rPr>
                <w:noProof/>
                <w:webHidden/>
              </w:rPr>
              <w:tab/>
            </w:r>
            <w:r>
              <w:rPr>
                <w:noProof/>
                <w:webHidden/>
              </w:rPr>
              <w:fldChar w:fldCharType="begin"/>
            </w:r>
            <w:r>
              <w:rPr>
                <w:noProof/>
                <w:webHidden/>
              </w:rPr>
              <w:instrText xml:space="preserve"> PAGEREF _Toc196492965 \h </w:instrText>
            </w:r>
            <w:r>
              <w:rPr>
                <w:noProof/>
                <w:webHidden/>
              </w:rPr>
            </w:r>
            <w:r>
              <w:rPr>
                <w:noProof/>
                <w:webHidden/>
              </w:rPr>
              <w:fldChar w:fldCharType="separate"/>
            </w:r>
            <w:r w:rsidR="001C0036">
              <w:rPr>
                <w:noProof/>
                <w:webHidden/>
              </w:rPr>
              <w:t>13</w:t>
            </w:r>
            <w:r>
              <w:rPr>
                <w:noProof/>
                <w:webHidden/>
              </w:rPr>
              <w:fldChar w:fldCharType="end"/>
            </w:r>
          </w:hyperlink>
        </w:p>
        <w:p w14:paraId="33429D77" w14:textId="5B429DA2" w:rsidR="00261372" w:rsidRDefault="00261372">
          <w:pPr>
            <w:pStyle w:val="TOC1"/>
            <w:tabs>
              <w:tab w:val="left" w:pos="720"/>
              <w:tab w:val="right" w:leader="dot" w:pos="9350"/>
            </w:tabs>
            <w:rPr>
              <w:rFonts w:eastAsiaTheme="minorEastAsia"/>
              <w:b w:val="0"/>
              <w:bCs w:val="0"/>
              <w:i w:val="0"/>
              <w:iCs w:val="0"/>
              <w:noProof/>
            </w:rPr>
          </w:pPr>
          <w:hyperlink w:anchor="_Toc196492966" w:history="1">
            <w:r w:rsidRPr="00846E7D">
              <w:rPr>
                <w:rStyle w:val="Hyperlink"/>
                <w:noProof/>
              </w:rPr>
              <w:t>VII.</w:t>
            </w:r>
            <w:r>
              <w:rPr>
                <w:rFonts w:eastAsiaTheme="minorEastAsia"/>
                <w:b w:val="0"/>
                <w:bCs w:val="0"/>
                <w:i w:val="0"/>
                <w:iCs w:val="0"/>
                <w:noProof/>
              </w:rPr>
              <w:tab/>
            </w:r>
            <w:r w:rsidRPr="00846E7D">
              <w:rPr>
                <w:rStyle w:val="Hyperlink"/>
                <w:noProof/>
              </w:rPr>
              <w:t>Conclusion</w:t>
            </w:r>
            <w:r>
              <w:rPr>
                <w:noProof/>
                <w:webHidden/>
              </w:rPr>
              <w:tab/>
            </w:r>
            <w:r>
              <w:rPr>
                <w:noProof/>
                <w:webHidden/>
              </w:rPr>
              <w:fldChar w:fldCharType="begin"/>
            </w:r>
            <w:r>
              <w:rPr>
                <w:noProof/>
                <w:webHidden/>
              </w:rPr>
              <w:instrText xml:space="preserve"> PAGEREF _Toc196492966 \h </w:instrText>
            </w:r>
            <w:r>
              <w:rPr>
                <w:noProof/>
                <w:webHidden/>
              </w:rPr>
            </w:r>
            <w:r>
              <w:rPr>
                <w:noProof/>
                <w:webHidden/>
              </w:rPr>
              <w:fldChar w:fldCharType="separate"/>
            </w:r>
            <w:r w:rsidR="001C0036">
              <w:rPr>
                <w:noProof/>
                <w:webHidden/>
              </w:rPr>
              <w:t>13</w:t>
            </w:r>
            <w:r>
              <w:rPr>
                <w:noProof/>
                <w:webHidden/>
              </w:rPr>
              <w:fldChar w:fldCharType="end"/>
            </w:r>
          </w:hyperlink>
        </w:p>
        <w:p w14:paraId="1D9F9C6C" w14:textId="72AE5C11" w:rsidR="00261372" w:rsidRDefault="00261372">
          <w:pPr>
            <w:pStyle w:val="TOC1"/>
            <w:tabs>
              <w:tab w:val="left" w:pos="720"/>
              <w:tab w:val="right" w:leader="dot" w:pos="9350"/>
            </w:tabs>
            <w:rPr>
              <w:rFonts w:eastAsiaTheme="minorEastAsia"/>
              <w:b w:val="0"/>
              <w:bCs w:val="0"/>
              <w:i w:val="0"/>
              <w:iCs w:val="0"/>
              <w:noProof/>
            </w:rPr>
          </w:pPr>
          <w:hyperlink w:anchor="_Toc196492967" w:history="1">
            <w:r w:rsidRPr="00846E7D">
              <w:rPr>
                <w:rStyle w:val="Hyperlink"/>
                <w:rFonts w:eastAsia="Times New Roman"/>
                <w:noProof/>
              </w:rPr>
              <w:t>VIII.</w:t>
            </w:r>
            <w:r>
              <w:rPr>
                <w:rFonts w:eastAsiaTheme="minorEastAsia"/>
                <w:b w:val="0"/>
                <w:bCs w:val="0"/>
                <w:i w:val="0"/>
                <w:iCs w:val="0"/>
                <w:noProof/>
              </w:rPr>
              <w:tab/>
            </w:r>
            <w:r w:rsidRPr="00846E7D">
              <w:rPr>
                <w:rStyle w:val="Hyperlink"/>
                <w:rFonts w:eastAsia="Times New Roman"/>
                <w:noProof/>
              </w:rPr>
              <w:t>References</w:t>
            </w:r>
            <w:r>
              <w:rPr>
                <w:noProof/>
                <w:webHidden/>
              </w:rPr>
              <w:tab/>
            </w:r>
            <w:r>
              <w:rPr>
                <w:noProof/>
                <w:webHidden/>
              </w:rPr>
              <w:fldChar w:fldCharType="begin"/>
            </w:r>
            <w:r>
              <w:rPr>
                <w:noProof/>
                <w:webHidden/>
              </w:rPr>
              <w:instrText xml:space="preserve"> PAGEREF _Toc196492967 \h </w:instrText>
            </w:r>
            <w:r>
              <w:rPr>
                <w:noProof/>
                <w:webHidden/>
              </w:rPr>
            </w:r>
            <w:r>
              <w:rPr>
                <w:noProof/>
                <w:webHidden/>
              </w:rPr>
              <w:fldChar w:fldCharType="separate"/>
            </w:r>
            <w:r w:rsidR="001C0036">
              <w:rPr>
                <w:noProof/>
                <w:webHidden/>
              </w:rPr>
              <w:t>14</w:t>
            </w:r>
            <w:r>
              <w:rPr>
                <w:noProof/>
                <w:webHidden/>
              </w:rPr>
              <w:fldChar w:fldCharType="end"/>
            </w:r>
          </w:hyperlink>
        </w:p>
        <w:p w14:paraId="25AC58BB" w14:textId="6CD7FD25" w:rsidR="00A13050" w:rsidRDefault="00B07475">
          <w:r>
            <w:rPr>
              <w:b/>
              <w:bCs/>
              <w:noProof/>
            </w:rPr>
            <w:fldChar w:fldCharType="end"/>
          </w:r>
        </w:p>
      </w:sdtContent>
    </w:sdt>
    <w:p w14:paraId="5CB3EA2A" w14:textId="7C4BF450" w:rsidR="003B55E9" w:rsidRPr="00C369DA" w:rsidRDefault="00A13050" w:rsidP="003B55E9">
      <w:pPr>
        <w:pStyle w:val="Heading1"/>
        <w:numPr>
          <w:ilvl w:val="0"/>
          <w:numId w:val="23"/>
        </w:numPr>
        <w:rPr>
          <w:rFonts w:cs="Times New Roman"/>
        </w:rPr>
      </w:pPr>
      <w:bookmarkStart w:id="0" w:name="_Toc196492939"/>
      <w:r w:rsidRPr="00323E73">
        <w:rPr>
          <w:rFonts w:cs="Times New Roman"/>
        </w:rPr>
        <w:lastRenderedPageBreak/>
        <w:t>Project Summary</w:t>
      </w:r>
      <w:bookmarkEnd w:id="0"/>
    </w:p>
    <w:p w14:paraId="5AD8C8DA" w14:textId="321CDC51" w:rsidR="00A13050" w:rsidRPr="00130867" w:rsidRDefault="00A13050" w:rsidP="00323E73">
      <w:pPr>
        <w:pStyle w:val="Heading2"/>
        <w:numPr>
          <w:ilvl w:val="0"/>
          <w:numId w:val="24"/>
        </w:numPr>
      </w:pPr>
      <w:bookmarkStart w:id="1" w:name="_Toc196492940"/>
      <w:r w:rsidRPr="00130867">
        <w:t>Problem Statement:</w:t>
      </w:r>
      <w:bookmarkEnd w:id="1"/>
    </w:p>
    <w:p w14:paraId="464A4F49" w14:textId="23C5B86E" w:rsidR="004A6498" w:rsidRPr="00A13050" w:rsidRDefault="00A13050" w:rsidP="003B55E9">
      <w:pPr>
        <w:jc w:val="both"/>
        <w:rPr>
          <w:rFonts w:ascii="Times New Roman" w:hAnsi="Times New Roman" w:cs="Times New Roman"/>
        </w:rPr>
      </w:pPr>
      <w:r w:rsidRPr="00A13050">
        <w:rPr>
          <w:rFonts w:ascii="Times New Roman" w:hAnsi="Times New Roman" w:cs="Times New Roman"/>
        </w:rPr>
        <w:t xml:space="preserve">Diabetes is one of the leading chronic diseases globally, and early detection plays a crucial role in preventing severe complications. Early prediction can help in timely interventions, reducing healthcare costs, and improving the quality of life. The </w:t>
      </w:r>
      <w:r w:rsidRPr="00A13050">
        <w:rPr>
          <w:rFonts w:ascii="Times New Roman" w:hAnsi="Times New Roman" w:cs="Times New Roman"/>
          <w:b/>
          <w:bCs/>
        </w:rPr>
        <w:t>Pima Indians Diabetes Database</w:t>
      </w:r>
      <w:r w:rsidRPr="00A13050">
        <w:rPr>
          <w:rFonts w:ascii="Times New Roman" w:hAnsi="Times New Roman" w:cs="Times New Roman"/>
        </w:rPr>
        <w:t xml:space="preserve"> provides valuable data that can be used to predict the likelihood of diabetes in individuals based on medical features such as BMI, glucose levels, and age. This project applies machine learning algorithms to develop a model capable of predicting whether an individual is likely to develop diabetes, helping healthcare providers identify at-risk patients and take preventive actions.</w:t>
      </w:r>
    </w:p>
    <w:p w14:paraId="58D2CEA8" w14:textId="479315CF" w:rsidR="00A13050" w:rsidRPr="00130867" w:rsidRDefault="00A13050" w:rsidP="00323E73">
      <w:pPr>
        <w:pStyle w:val="Heading2"/>
        <w:numPr>
          <w:ilvl w:val="0"/>
          <w:numId w:val="24"/>
        </w:numPr>
      </w:pPr>
      <w:bookmarkStart w:id="2" w:name="_Toc196492941"/>
      <w:r w:rsidRPr="00130867">
        <w:t>Data Collection:</w:t>
      </w:r>
      <w:bookmarkEnd w:id="2"/>
    </w:p>
    <w:p w14:paraId="7F5B794B" w14:textId="59CCE599" w:rsidR="004A6498" w:rsidRDefault="00A13050" w:rsidP="003B7BB1">
      <w:pPr>
        <w:jc w:val="both"/>
        <w:rPr>
          <w:rFonts w:ascii="Times New Roman" w:hAnsi="Times New Roman" w:cs="Times New Roman"/>
        </w:rPr>
      </w:pPr>
      <w:r w:rsidRPr="00A13050">
        <w:rPr>
          <w:rFonts w:ascii="Times New Roman" w:hAnsi="Times New Roman" w:cs="Times New Roman"/>
        </w:rPr>
        <w:t xml:space="preserve">The dataset for this project is taken from the </w:t>
      </w:r>
      <w:r w:rsidRPr="00A13050">
        <w:rPr>
          <w:rFonts w:ascii="Times New Roman" w:hAnsi="Times New Roman" w:cs="Times New Roman"/>
          <w:b/>
          <w:bCs/>
        </w:rPr>
        <w:t>Pima Indians Diabetes Database</w:t>
      </w:r>
      <w:r w:rsidRPr="00A13050">
        <w:rPr>
          <w:rFonts w:ascii="Times New Roman" w:hAnsi="Times New Roman" w:cs="Times New Roman"/>
        </w:rPr>
        <w:t xml:space="preserve">, available on Kaggle. It contains </w:t>
      </w:r>
      <w:r w:rsidRPr="00A13050">
        <w:rPr>
          <w:rFonts w:ascii="Times New Roman" w:hAnsi="Times New Roman" w:cs="Times New Roman"/>
          <w:b/>
          <w:bCs/>
        </w:rPr>
        <w:t>768 records</w:t>
      </w:r>
      <w:r w:rsidRPr="00A13050">
        <w:rPr>
          <w:rFonts w:ascii="Times New Roman" w:hAnsi="Times New Roman" w:cs="Times New Roman"/>
        </w:rPr>
        <w:t xml:space="preserve"> of female patients, aged 21 or older, from the Pima Indian heritage group. Each record includes 8 medical features and one binary outcome variable that indicates whether the individual has diabetes (1) or not (0). This dataset provides information about medical history, such as the number of pregnancies, glucose levels, insulin levels, BMI, age, and more.</w:t>
      </w:r>
    </w:p>
    <w:p w14:paraId="251E61D9" w14:textId="73493B4A" w:rsidR="004A6498" w:rsidRPr="00A13050" w:rsidRDefault="004A6498" w:rsidP="003B7BB1">
      <w:pPr>
        <w:jc w:val="both"/>
        <w:rPr>
          <w:rFonts w:ascii="Times New Roman" w:hAnsi="Times New Roman" w:cs="Times New Roman"/>
        </w:rPr>
      </w:pPr>
      <w:r>
        <w:rPr>
          <w:rFonts w:ascii="Times New Roman" w:hAnsi="Times New Roman" w:cs="Times New Roman"/>
          <w:noProof/>
        </w:rPr>
        <w:drawing>
          <wp:inline distT="0" distB="0" distL="0" distR="0" wp14:anchorId="5063AFC1" wp14:editId="2DFC11B2">
            <wp:extent cx="5943260" cy="4387273"/>
            <wp:effectExtent l="0" t="0" r="635" b="0"/>
            <wp:docPr id="1074631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31190" name="Picture 1074631190"/>
                    <pic:cNvPicPr/>
                  </pic:nvPicPr>
                  <pic:blipFill>
                    <a:blip r:embed="rId6">
                      <a:extLst>
                        <a:ext uri="{28A0092B-C50C-407E-A947-70E740481C1C}">
                          <a14:useLocalDpi xmlns:a14="http://schemas.microsoft.com/office/drawing/2010/main" val="0"/>
                        </a:ext>
                      </a:extLst>
                    </a:blip>
                    <a:stretch>
                      <a:fillRect/>
                    </a:stretch>
                  </pic:blipFill>
                  <pic:spPr>
                    <a:xfrm>
                      <a:off x="0" y="0"/>
                      <a:ext cx="5965679" cy="4403823"/>
                    </a:xfrm>
                    <a:prstGeom prst="rect">
                      <a:avLst/>
                    </a:prstGeom>
                  </pic:spPr>
                </pic:pic>
              </a:graphicData>
            </a:graphic>
          </wp:inline>
        </w:drawing>
      </w:r>
    </w:p>
    <w:p w14:paraId="32AF3851" w14:textId="1FCB900D" w:rsidR="00A13050" w:rsidRPr="00130867" w:rsidRDefault="00A13050" w:rsidP="00C369DA">
      <w:pPr>
        <w:pStyle w:val="Heading2"/>
        <w:numPr>
          <w:ilvl w:val="0"/>
          <w:numId w:val="24"/>
        </w:numPr>
      </w:pPr>
      <w:bookmarkStart w:id="3" w:name="_Toc196492942"/>
      <w:r w:rsidRPr="00130867">
        <w:lastRenderedPageBreak/>
        <w:t>Data Overview:</w:t>
      </w:r>
      <w:bookmarkEnd w:id="3"/>
    </w:p>
    <w:p w14:paraId="07104E13" w14:textId="77777777" w:rsidR="00A13050" w:rsidRPr="00A13050" w:rsidRDefault="00A13050" w:rsidP="003B7BB1">
      <w:pPr>
        <w:numPr>
          <w:ilvl w:val="0"/>
          <w:numId w:val="1"/>
        </w:numPr>
        <w:rPr>
          <w:rFonts w:ascii="Times New Roman" w:hAnsi="Times New Roman" w:cs="Times New Roman"/>
        </w:rPr>
      </w:pPr>
      <w:r w:rsidRPr="00A13050">
        <w:rPr>
          <w:rFonts w:ascii="Times New Roman" w:hAnsi="Times New Roman" w:cs="Times New Roman"/>
        </w:rPr>
        <w:t xml:space="preserve">The dataset consists of </w:t>
      </w:r>
      <w:r w:rsidRPr="00A13050">
        <w:rPr>
          <w:rFonts w:ascii="Times New Roman" w:hAnsi="Times New Roman" w:cs="Times New Roman"/>
          <w:b/>
          <w:bCs/>
        </w:rPr>
        <w:t>768 rows</w:t>
      </w:r>
      <w:r w:rsidRPr="00A13050">
        <w:rPr>
          <w:rFonts w:ascii="Times New Roman" w:hAnsi="Times New Roman" w:cs="Times New Roman"/>
        </w:rPr>
        <w:t xml:space="preserve"> and </w:t>
      </w:r>
      <w:r w:rsidRPr="00A13050">
        <w:rPr>
          <w:rFonts w:ascii="Times New Roman" w:hAnsi="Times New Roman" w:cs="Times New Roman"/>
          <w:b/>
          <w:bCs/>
        </w:rPr>
        <w:t>9 columns</w:t>
      </w:r>
      <w:r w:rsidRPr="00A13050">
        <w:rPr>
          <w:rFonts w:ascii="Times New Roman" w:hAnsi="Times New Roman" w:cs="Times New Roman"/>
        </w:rPr>
        <w:t>.</w:t>
      </w:r>
    </w:p>
    <w:p w14:paraId="178FEFCB" w14:textId="77777777" w:rsidR="00A13050" w:rsidRPr="00A13050" w:rsidRDefault="00A13050" w:rsidP="003B7BB1">
      <w:pPr>
        <w:numPr>
          <w:ilvl w:val="0"/>
          <w:numId w:val="1"/>
        </w:numPr>
        <w:rPr>
          <w:rFonts w:ascii="Times New Roman" w:hAnsi="Times New Roman" w:cs="Times New Roman"/>
        </w:rPr>
      </w:pPr>
      <w:r w:rsidRPr="00A13050">
        <w:rPr>
          <w:rFonts w:ascii="Times New Roman" w:hAnsi="Times New Roman" w:cs="Times New Roman"/>
          <w:b/>
          <w:bCs/>
        </w:rPr>
        <w:t>Outcome</w:t>
      </w:r>
      <w:r w:rsidRPr="00A13050">
        <w:rPr>
          <w:rFonts w:ascii="Times New Roman" w:hAnsi="Times New Roman" w:cs="Times New Roman"/>
        </w:rPr>
        <w:t xml:space="preserve"> is the target variable (1 = Diabetic, 0 = </w:t>
      </w:r>
      <w:proofErr w:type="gramStart"/>
      <w:r w:rsidRPr="00A13050">
        <w:rPr>
          <w:rFonts w:ascii="Times New Roman" w:hAnsi="Times New Roman" w:cs="Times New Roman"/>
        </w:rPr>
        <w:t>Non-diabetic</w:t>
      </w:r>
      <w:proofErr w:type="gramEnd"/>
      <w:r w:rsidRPr="00A13050">
        <w:rPr>
          <w:rFonts w:ascii="Times New Roman" w:hAnsi="Times New Roman" w:cs="Times New Roman"/>
        </w:rPr>
        <w:t>).</w:t>
      </w:r>
    </w:p>
    <w:p w14:paraId="77707DEE" w14:textId="1BAA2172" w:rsidR="004A6498" w:rsidRDefault="00A13050" w:rsidP="004A6498">
      <w:pPr>
        <w:numPr>
          <w:ilvl w:val="0"/>
          <w:numId w:val="1"/>
        </w:numPr>
        <w:rPr>
          <w:rFonts w:ascii="Times New Roman" w:hAnsi="Times New Roman" w:cs="Times New Roman"/>
        </w:rPr>
      </w:pPr>
      <w:r w:rsidRPr="00A13050">
        <w:rPr>
          <w:rFonts w:ascii="Times New Roman" w:hAnsi="Times New Roman" w:cs="Times New Roman"/>
        </w:rPr>
        <w:t xml:space="preserve">Features include Pregnancies, Glucose, </w:t>
      </w:r>
      <w:proofErr w:type="spellStart"/>
      <w:r w:rsidRPr="00A13050">
        <w:rPr>
          <w:rFonts w:ascii="Times New Roman" w:hAnsi="Times New Roman" w:cs="Times New Roman"/>
        </w:rPr>
        <w:t>BloodPressure</w:t>
      </w:r>
      <w:proofErr w:type="spellEnd"/>
      <w:r w:rsidRPr="00A13050">
        <w:rPr>
          <w:rFonts w:ascii="Times New Roman" w:hAnsi="Times New Roman" w:cs="Times New Roman"/>
        </w:rPr>
        <w:t xml:space="preserve">, </w:t>
      </w:r>
      <w:proofErr w:type="spellStart"/>
      <w:r w:rsidRPr="00A13050">
        <w:rPr>
          <w:rFonts w:ascii="Times New Roman" w:hAnsi="Times New Roman" w:cs="Times New Roman"/>
        </w:rPr>
        <w:t>SkinThickness</w:t>
      </w:r>
      <w:proofErr w:type="spellEnd"/>
      <w:r w:rsidRPr="00A13050">
        <w:rPr>
          <w:rFonts w:ascii="Times New Roman" w:hAnsi="Times New Roman" w:cs="Times New Roman"/>
        </w:rPr>
        <w:t xml:space="preserve">, Insulin, BMI, </w:t>
      </w:r>
      <w:proofErr w:type="spellStart"/>
      <w:r w:rsidRPr="00A13050">
        <w:rPr>
          <w:rFonts w:ascii="Times New Roman" w:hAnsi="Times New Roman" w:cs="Times New Roman"/>
        </w:rPr>
        <w:t>DiabetesPedigreeFunction</w:t>
      </w:r>
      <w:proofErr w:type="spellEnd"/>
      <w:r w:rsidRPr="00A13050">
        <w:rPr>
          <w:rFonts w:ascii="Times New Roman" w:hAnsi="Times New Roman" w:cs="Times New Roman"/>
        </w:rPr>
        <w:t>, and Age.</w:t>
      </w:r>
    </w:p>
    <w:p w14:paraId="5647C378" w14:textId="77777777" w:rsidR="004A6498" w:rsidRPr="00A13050" w:rsidRDefault="004A6498" w:rsidP="004A6498">
      <w:pPr>
        <w:ind w:left="720"/>
        <w:rPr>
          <w:rFonts w:ascii="Times New Roman" w:hAnsi="Times New Roman" w:cs="Times New Roman"/>
        </w:rPr>
      </w:pPr>
    </w:p>
    <w:p w14:paraId="7689F276" w14:textId="1B46B86B" w:rsidR="00A13050" w:rsidRPr="00130867" w:rsidRDefault="00A13050" w:rsidP="00C369DA">
      <w:pPr>
        <w:pStyle w:val="Heading2"/>
        <w:numPr>
          <w:ilvl w:val="0"/>
          <w:numId w:val="24"/>
        </w:numPr>
      </w:pPr>
      <w:bookmarkStart w:id="4" w:name="_Toc196492943"/>
      <w:r w:rsidRPr="00130867">
        <w:t>Data Description:</w:t>
      </w:r>
      <w:bookmarkEnd w:id="4"/>
    </w:p>
    <w:p w14:paraId="252783CB" w14:textId="77777777" w:rsidR="00A13050" w:rsidRPr="00A13050" w:rsidRDefault="00A13050" w:rsidP="00A13050">
      <w:pPr>
        <w:numPr>
          <w:ilvl w:val="0"/>
          <w:numId w:val="2"/>
        </w:numPr>
        <w:rPr>
          <w:rFonts w:ascii="Times New Roman" w:hAnsi="Times New Roman" w:cs="Times New Roman"/>
        </w:rPr>
      </w:pPr>
      <w:r w:rsidRPr="00A13050">
        <w:rPr>
          <w:rFonts w:ascii="Times New Roman" w:hAnsi="Times New Roman" w:cs="Times New Roman"/>
          <w:b/>
          <w:bCs/>
        </w:rPr>
        <w:t>Pregnancies</w:t>
      </w:r>
      <w:r w:rsidRPr="00A13050">
        <w:rPr>
          <w:rFonts w:ascii="Times New Roman" w:hAnsi="Times New Roman" w:cs="Times New Roman"/>
        </w:rPr>
        <w:t>: Number of pregnancies.</w:t>
      </w:r>
    </w:p>
    <w:p w14:paraId="77F7BE03" w14:textId="77777777" w:rsidR="00A13050" w:rsidRPr="00A13050" w:rsidRDefault="00A13050" w:rsidP="00A13050">
      <w:pPr>
        <w:numPr>
          <w:ilvl w:val="0"/>
          <w:numId w:val="2"/>
        </w:numPr>
        <w:rPr>
          <w:rFonts w:ascii="Times New Roman" w:hAnsi="Times New Roman" w:cs="Times New Roman"/>
        </w:rPr>
      </w:pPr>
      <w:r w:rsidRPr="00A13050">
        <w:rPr>
          <w:rFonts w:ascii="Times New Roman" w:hAnsi="Times New Roman" w:cs="Times New Roman"/>
          <w:b/>
          <w:bCs/>
        </w:rPr>
        <w:t>Glucose</w:t>
      </w:r>
      <w:r w:rsidRPr="00A13050">
        <w:rPr>
          <w:rFonts w:ascii="Times New Roman" w:hAnsi="Times New Roman" w:cs="Times New Roman"/>
        </w:rPr>
        <w:t>: Plasma glucose concentration in the blood after a 2-hour oral glucose tolerance test.</w:t>
      </w:r>
    </w:p>
    <w:p w14:paraId="76416CED" w14:textId="77777777" w:rsidR="00A13050" w:rsidRPr="00A13050" w:rsidRDefault="00A13050" w:rsidP="00A13050">
      <w:pPr>
        <w:numPr>
          <w:ilvl w:val="0"/>
          <w:numId w:val="2"/>
        </w:numPr>
        <w:rPr>
          <w:rFonts w:ascii="Times New Roman" w:hAnsi="Times New Roman" w:cs="Times New Roman"/>
        </w:rPr>
      </w:pPr>
      <w:proofErr w:type="spellStart"/>
      <w:r w:rsidRPr="00A13050">
        <w:rPr>
          <w:rFonts w:ascii="Times New Roman" w:hAnsi="Times New Roman" w:cs="Times New Roman"/>
          <w:b/>
          <w:bCs/>
        </w:rPr>
        <w:t>BloodPressure</w:t>
      </w:r>
      <w:proofErr w:type="spellEnd"/>
      <w:r w:rsidRPr="00A13050">
        <w:rPr>
          <w:rFonts w:ascii="Times New Roman" w:hAnsi="Times New Roman" w:cs="Times New Roman"/>
        </w:rPr>
        <w:t>: Diastolic blood pressure (mm Hg).</w:t>
      </w:r>
    </w:p>
    <w:p w14:paraId="46FCB942" w14:textId="77777777" w:rsidR="00A13050" w:rsidRPr="00A13050" w:rsidRDefault="00A13050" w:rsidP="00A13050">
      <w:pPr>
        <w:numPr>
          <w:ilvl w:val="0"/>
          <w:numId w:val="2"/>
        </w:numPr>
        <w:rPr>
          <w:rFonts w:ascii="Times New Roman" w:hAnsi="Times New Roman" w:cs="Times New Roman"/>
        </w:rPr>
      </w:pPr>
      <w:proofErr w:type="spellStart"/>
      <w:r w:rsidRPr="00A13050">
        <w:rPr>
          <w:rFonts w:ascii="Times New Roman" w:hAnsi="Times New Roman" w:cs="Times New Roman"/>
          <w:b/>
          <w:bCs/>
        </w:rPr>
        <w:t>SkinThickness</w:t>
      </w:r>
      <w:proofErr w:type="spellEnd"/>
      <w:r w:rsidRPr="00A13050">
        <w:rPr>
          <w:rFonts w:ascii="Times New Roman" w:hAnsi="Times New Roman" w:cs="Times New Roman"/>
        </w:rPr>
        <w:t>: Triceps skinfold thickness (mm).</w:t>
      </w:r>
    </w:p>
    <w:p w14:paraId="685BE7E0" w14:textId="77777777" w:rsidR="00A13050" w:rsidRPr="00A13050" w:rsidRDefault="00A13050" w:rsidP="00A13050">
      <w:pPr>
        <w:numPr>
          <w:ilvl w:val="0"/>
          <w:numId w:val="2"/>
        </w:numPr>
        <w:rPr>
          <w:rFonts w:ascii="Times New Roman" w:hAnsi="Times New Roman" w:cs="Times New Roman"/>
        </w:rPr>
      </w:pPr>
      <w:r w:rsidRPr="00A13050">
        <w:rPr>
          <w:rFonts w:ascii="Times New Roman" w:hAnsi="Times New Roman" w:cs="Times New Roman"/>
          <w:b/>
          <w:bCs/>
        </w:rPr>
        <w:t>Insulin</w:t>
      </w:r>
      <w:r w:rsidRPr="00A13050">
        <w:rPr>
          <w:rFonts w:ascii="Times New Roman" w:hAnsi="Times New Roman" w:cs="Times New Roman"/>
        </w:rPr>
        <w:t>: 2-Hour serum insulin (mu U/ml).</w:t>
      </w:r>
    </w:p>
    <w:p w14:paraId="28DB607B" w14:textId="6720CFF3" w:rsidR="00A13050" w:rsidRPr="00A13050" w:rsidRDefault="00A13050" w:rsidP="00A13050">
      <w:pPr>
        <w:numPr>
          <w:ilvl w:val="0"/>
          <w:numId w:val="2"/>
        </w:numPr>
        <w:rPr>
          <w:rFonts w:ascii="Times New Roman" w:hAnsi="Times New Roman" w:cs="Times New Roman"/>
        </w:rPr>
      </w:pPr>
      <w:r w:rsidRPr="00A13050">
        <w:rPr>
          <w:rFonts w:ascii="Times New Roman" w:hAnsi="Times New Roman" w:cs="Times New Roman"/>
          <w:b/>
          <w:bCs/>
        </w:rPr>
        <w:t>BMI</w:t>
      </w:r>
      <w:r w:rsidRPr="00A13050">
        <w:rPr>
          <w:rFonts w:ascii="Times New Roman" w:hAnsi="Times New Roman" w:cs="Times New Roman"/>
        </w:rPr>
        <w:t xml:space="preserve">: Body Mass Index (weight in kg / (height in </w:t>
      </w:r>
      <w:r w:rsidR="004A6498" w:rsidRPr="00A13050">
        <w:rPr>
          <w:rFonts w:ascii="Times New Roman" w:hAnsi="Times New Roman" w:cs="Times New Roman"/>
        </w:rPr>
        <w:t>m) ^</w:t>
      </w:r>
      <w:r w:rsidRPr="00A13050">
        <w:rPr>
          <w:rFonts w:ascii="Times New Roman" w:hAnsi="Times New Roman" w:cs="Times New Roman"/>
        </w:rPr>
        <w:t>2).</w:t>
      </w:r>
    </w:p>
    <w:p w14:paraId="03111BF0" w14:textId="77777777" w:rsidR="00A13050" w:rsidRPr="00A13050" w:rsidRDefault="00A13050" w:rsidP="00A13050">
      <w:pPr>
        <w:numPr>
          <w:ilvl w:val="0"/>
          <w:numId w:val="2"/>
        </w:numPr>
        <w:rPr>
          <w:rFonts w:ascii="Times New Roman" w:hAnsi="Times New Roman" w:cs="Times New Roman"/>
        </w:rPr>
      </w:pPr>
      <w:proofErr w:type="spellStart"/>
      <w:r w:rsidRPr="00A13050">
        <w:rPr>
          <w:rFonts w:ascii="Times New Roman" w:hAnsi="Times New Roman" w:cs="Times New Roman"/>
          <w:b/>
          <w:bCs/>
        </w:rPr>
        <w:t>DiabetesPedigreeFunction</w:t>
      </w:r>
      <w:proofErr w:type="spellEnd"/>
      <w:r w:rsidRPr="00A13050">
        <w:rPr>
          <w:rFonts w:ascii="Times New Roman" w:hAnsi="Times New Roman" w:cs="Times New Roman"/>
        </w:rPr>
        <w:t>: A function that indicates the likelihood of diabetes based on family history.</w:t>
      </w:r>
    </w:p>
    <w:p w14:paraId="0724249A" w14:textId="77777777" w:rsidR="00A13050" w:rsidRPr="00A13050" w:rsidRDefault="00A13050" w:rsidP="00A13050">
      <w:pPr>
        <w:numPr>
          <w:ilvl w:val="0"/>
          <w:numId w:val="2"/>
        </w:numPr>
        <w:rPr>
          <w:rFonts w:ascii="Times New Roman" w:hAnsi="Times New Roman" w:cs="Times New Roman"/>
        </w:rPr>
      </w:pPr>
      <w:r w:rsidRPr="00A13050">
        <w:rPr>
          <w:rFonts w:ascii="Times New Roman" w:hAnsi="Times New Roman" w:cs="Times New Roman"/>
          <w:b/>
          <w:bCs/>
        </w:rPr>
        <w:t>Age</w:t>
      </w:r>
      <w:r w:rsidRPr="00A13050">
        <w:rPr>
          <w:rFonts w:ascii="Times New Roman" w:hAnsi="Times New Roman" w:cs="Times New Roman"/>
        </w:rPr>
        <w:t>: Age in years.</w:t>
      </w:r>
    </w:p>
    <w:p w14:paraId="64FCCE74" w14:textId="7DD8F461" w:rsidR="00A13050" w:rsidRDefault="00A13050" w:rsidP="00A13050">
      <w:pPr>
        <w:numPr>
          <w:ilvl w:val="0"/>
          <w:numId w:val="2"/>
        </w:numPr>
        <w:rPr>
          <w:rFonts w:ascii="Times New Roman" w:hAnsi="Times New Roman" w:cs="Times New Roman"/>
        </w:rPr>
      </w:pPr>
      <w:r w:rsidRPr="00A13050">
        <w:rPr>
          <w:rFonts w:ascii="Times New Roman" w:hAnsi="Times New Roman" w:cs="Times New Roman"/>
          <w:b/>
          <w:bCs/>
        </w:rPr>
        <w:t>Outcome</w:t>
      </w:r>
      <w:r w:rsidRPr="00A13050">
        <w:rPr>
          <w:rFonts w:ascii="Times New Roman" w:hAnsi="Times New Roman" w:cs="Times New Roman"/>
        </w:rPr>
        <w:t>: Target variable where 1 indicates a diabetic patient and 0 indicates a non-diabetic patient.</w:t>
      </w:r>
    </w:p>
    <w:p w14:paraId="1A11B3E8" w14:textId="70D693E3" w:rsidR="003B7BB1" w:rsidRPr="00A13050" w:rsidRDefault="004A6498" w:rsidP="004A6498">
      <w:pPr>
        <w:rPr>
          <w:rFonts w:ascii="Times New Roman" w:hAnsi="Times New Roman" w:cs="Times New Roman"/>
        </w:rPr>
      </w:pPr>
      <w:r>
        <w:rPr>
          <w:rFonts w:ascii="Times New Roman" w:hAnsi="Times New Roman" w:cs="Times New Roman"/>
          <w:noProof/>
        </w:rPr>
        <w:drawing>
          <wp:inline distT="0" distB="0" distL="0" distR="0" wp14:anchorId="40C9E13E" wp14:editId="174C6923">
            <wp:extent cx="6018287" cy="2576195"/>
            <wp:effectExtent l="0" t="0" r="1905" b="1905"/>
            <wp:docPr id="991453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53823" name="Picture 991453823"/>
                    <pic:cNvPicPr/>
                  </pic:nvPicPr>
                  <pic:blipFill>
                    <a:blip r:embed="rId7">
                      <a:extLst>
                        <a:ext uri="{28A0092B-C50C-407E-A947-70E740481C1C}">
                          <a14:useLocalDpi xmlns:a14="http://schemas.microsoft.com/office/drawing/2010/main" val="0"/>
                        </a:ext>
                      </a:extLst>
                    </a:blip>
                    <a:stretch>
                      <a:fillRect/>
                    </a:stretch>
                  </pic:blipFill>
                  <pic:spPr>
                    <a:xfrm>
                      <a:off x="0" y="0"/>
                      <a:ext cx="6557131" cy="2806853"/>
                    </a:xfrm>
                    <a:prstGeom prst="rect">
                      <a:avLst/>
                    </a:prstGeom>
                  </pic:spPr>
                </pic:pic>
              </a:graphicData>
            </a:graphic>
          </wp:inline>
        </w:drawing>
      </w:r>
    </w:p>
    <w:p w14:paraId="75DA3202" w14:textId="11DCC3CE" w:rsidR="007A5931" w:rsidRPr="00323E73" w:rsidRDefault="007A5931" w:rsidP="00323E73">
      <w:pPr>
        <w:pStyle w:val="Heading1"/>
        <w:numPr>
          <w:ilvl w:val="0"/>
          <w:numId w:val="23"/>
        </w:numPr>
        <w:rPr>
          <w:rFonts w:cs="Times New Roman"/>
        </w:rPr>
      </w:pPr>
      <w:bookmarkStart w:id="5" w:name="_Toc196492944"/>
      <w:r w:rsidRPr="00323E73">
        <w:rPr>
          <w:rFonts w:cs="Times New Roman"/>
        </w:rPr>
        <w:lastRenderedPageBreak/>
        <w:t>Methodology</w:t>
      </w:r>
      <w:bookmarkEnd w:id="5"/>
    </w:p>
    <w:p w14:paraId="5557FE52" w14:textId="77777777" w:rsidR="007A5931" w:rsidRPr="007A5931" w:rsidRDefault="007A5931" w:rsidP="007A5931">
      <w:pPr>
        <w:pStyle w:val="ListParagraph"/>
        <w:rPr>
          <w:rFonts w:ascii="Times New Roman" w:hAnsi="Times New Roman" w:cs="Times New Roman"/>
          <w:b/>
          <w:bCs/>
        </w:rPr>
      </w:pPr>
    </w:p>
    <w:p w14:paraId="4EBD6339" w14:textId="490DE927" w:rsidR="007A5931" w:rsidRPr="00130867" w:rsidRDefault="007A5931" w:rsidP="00C369DA">
      <w:pPr>
        <w:pStyle w:val="Heading2"/>
        <w:numPr>
          <w:ilvl w:val="1"/>
          <w:numId w:val="1"/>
        </w:numPr>
      </w:pPr>
      <w:bookmarkStart w:id="6" w:name="_Toc196492945"/>
      <w:r w:rsidRPr="00130867">
        <w:t>Data Preprocessing:</w:t>
      </w:r>
      <w:bookmarkEnd w:id="6"/>
    </w:p>
    <w:p w14:paraId="52945C25" w14:textId="77777777" w:rsidR="007A5931" w:rsidRPr="007A5931" w:rsidRDefault="007A5931" w:rsidP="003B7BB1">
      <w:pPr>
        <w:jc w:val="both"/>
        <w:rPr>
          <w:rFonts w:ascii="Times New Roman" w:hAnsi="Times New Roman" w:cs="Times New Roman"/>
        </w:rPr>
      </w:pPr>
      <w:r w:rsidRPr="007A5931">
        <w:rPr>
          <w:rFonts w:ascii="Times New Roman" w:hAnsi="Times New Roman" w:cs="Times New Roman"/>
        </w:rPr>
        <w:t>Preprocessing is a critical step in machine learning to ensure the data is clean and suitable for model building.</w:t>
      </w:r>
    </w:p>
    <w:p w14:paraId="209FDA80" w14:textId="1F816189" w:rsidR="007A5931" w:rsidRPr="007A5931" w:rsidRDefault="007A5931" w:rsidP="007A5931">
      <w:pPr>
        <w:pStyle w:val="ListParagraph"/>
        <w:numPr>
          <w:ilvl w:val="0"/>
          <w:numId w:val="13"/>
        </w:numPr>
        <w:rPr>
          <w:rFonts w:ascii="Times New Roman" w:hAnsi="Times New Roman" w:cs="Times New Roman"/>
        </w:rPr>
      </w:pPr>
      <w:r w:rsidRPr="007A5931">
        <w:rPr>
          <w:rFonts w:ascii="Times New Roman" w:hAnsi="Times New Roman" w:cs="Times New Roman"/>
          <w:b/>
          <w:bCs/>
        </w:rPr>
        <w:t>Handling Missing Values:</w:t>
      </w:r>
    </w:p>
    <w:p w14:paraId="2F8E18EC" w14:textId="7878CC4B" w:rsidR="007A5931" w:rsidRPr="007A5931" w:rsidRDefault="007A5931" w:rsidP="003B7BB1">
      <w:pPr>
        <w:ind w:left="720"/>
        <w:jc w:val="both"/>
        <w:rPr>
          <w:rFonts w:ascii="Times New Roman" w:hAnsi="Times New Roman" w:cs="Times New Roman"/>
        </w:rPr>
      </w:pPr>
      <w:r w:rsidRPr="007A5931">
        <w:rPr>
          <w:rFonts w:ascii="Times New Roman" w:hAnsi="Times New Roman" w:cs="Times New Roman"/>
        </w:rPr>
        <w:t xml:space="preserve">The dataset contained zero values in certain columns (Glucose, </w:t>
      </w:r>
      <w:proofErr w:type="spellStart"/>
      <w:r w:rsidRPr="007A5931">
        <w:rPr>
          <w:rFonts w:ascii="Times New Roman" w:hAnsi="Times New Roman" w:cs="Times New Roman"/>
        </w:rPr>
        <w:t>BloodPressure</w:t>
      </w:r>
      <w:proofErr w:type="spellEnd"/>
      <w:r w:rsidRPr="007A5931">
        <w:rPr>
          <w:rFonts w:ascii="Times New Roman" w:hAnsi="Times New Roman" w:cs="Times New Roman"/>
        </w:rPr>
        <w:t xml:space="preserve">, </w:t>
      </w:r>
      <w:proofErr w:type="spellStart"/>
      <w:r w:rsidRPr="007A5931">
        <w:rPr>
          <w:rFonts w:ascii="Times New Roman" w:hAnsi="Times New Roman" w:cs="Times New Roman"/>
        </w:rPr>
        <w:t>SkinThickness</w:t>
      </w:r>
      <w:proofErr w:type="spellEnd"/>
      <w:r w:rsidRPr="007A5931">
        <w:rPr>
          <w:rFonts w:ascii="Times New Roman" w:hAnsi="Times New Roman" w:cs="Times New Roman"/>
        </w:rPr>
        <w:t xml:space="preserve">, Insulin, BMI) that were likely errors or missing data. These zeros were replaced with </w:t>
      </w:r>
      <w:proofErr w:type="spellStart"/>
      <w:r w:rsidRPr="007A5931">
        <w:rPr>
          <w:rFonts w:ascii="Times New Roman" w:hAnsi="Times New Roman" w:cs="Times New Roman"/>
        </w:rPr>
        <w:t>NaN</w:t>
      </w:r>
      <w:proofErr w:type="spellEnd"/>
      <w:r w:rsidRPr="007A5931">
        <w:rPr>
          <w:rFonts w:ascii="Times New Roman" w:hAnsi="Times New Roman" w:cs="Times New Roman"/>
        </w:rPr>
        <w:t xml:space="preserve"> (Not a Number) and imputed using the median of each respective column. This ensures that the data is filled with reasonable values while avoiding skewed results due to zero values.</w:t>
      </w:r>
    </w:p>
    <w:p w14:paraId="795EE6F4" w14:textId="28FF9A03" w:rsidR="007A5931" w:rsidRPr="007A5931" w:rsidRDefault="007A5931" w:rsidP="007A5931">
      <w:pPr>
        <w:pStyle w:val="ListParagraph"/>
        <w:numPr>
          <w:ilvl w:val="0"/>
          <w:numId w:val="13"/>
        </w:numPr>
        <w:rPr>
          <w:rFonts w:ascii="Times New Roman" w:hAnsi="Times New Roman" w:cs="Times New Roman"/>
        </w:rPr>
      </w:pPr>
      <w:r w:rsidRPr="007A5931">
        <w:rPr>
          <w:rFonts w:ascii="Times New Roman" w:hAnsi="Times New Roman" w:cs="Times New Roman"/>
          <w:b/>
          <w:bCs/>
        </w:rPr>
        <w:t>Feature Scaling:</w:t>
      </w:r>
    </w:p>
    <w:p w14:paraId="48CF1AF2" w14:textId="77777777" w:rsidR="007A5931" w:rsidRDefault="007A5931" w:rsidP="003B7BB1">
      <w:pPr>
        <w:ind w:left="720"/>
        <w:jc w:val="both"/>
        <w:rPr>
          <w:rFonts w:ascii="Times New Roman" w:hAnsi="Times New Roman" w:cs="Times New Roman"/>
        </w:rPr>
      </w:pPr>
      <w:r w:rsidRPr="007A5931">
        <w:rPr>
          <w:rFonts w:ascii="Times New Roman" w:hAnsi="Times New Roman" w:cs="Times New Roman"/>
        </w:rPr>
        <w:t xml:space="preserve">Given the presence of features with different scales (e.g., Age vs. Glucose), all features were scaled using </w:t>
      </w:r>
      <w:r w:rsidRPr="007A5931">
        <w:rPr>
          <w:rFonts w:ascii="Times New Roman" w:hAnsi="Times New Roman" w:cs="Times New Roman"/>
          <w:b/>
          <w:bCs/>
        </w:rPr>
        <w:t>StandardScaler</w:t>
      </w:r>
      <w:r w:rsidRPr="007A5931">
        <w:rPr>
          <w:rFonts w:ascii="Times New Roman" w:hAnsi="Times New Roman" w:cs="Times New Roman"/>
        </w:rPr>
        <w:t xml:space="preserve"> to standardize the data. This step ensures that each feature contributes equally to the model's performance by transforming them to a common scale with a mean of 0 and a standard deviation of 1.</w:t>
      </w:r>
    </w:p>
    <w:p w14:paraId="0AF6E6BC" w14:textId="06A6A38A" w:rsidR="00BF62B2" w:rsidRPr="007A5931" w:rsidRDefault="00BF62B2" w:rsidP="00BF62B2">
      <w:pPr>
        <w:ind w:left="720"/>
        <w:jc w:val="center"/>
        <w:rPr>
          <w:rFonts w:ascii="Times New Roman" w:hAnsi="Times New Roman" w:cs="Times New Roman"/>
        </w:rPr>
      </w:pPr>
      <w:r>
        <w:rPr>
          <w:rFonts w:ascii="Times New Roman" w:hAnsi="Times New Roman" w:cs="Times New Roman"/>
          <w:noProof/>
        </w:rPr>
        <w:drawing>
          <wp:inline distT="0" distB="0" distL="0" distR="0" wp14:anchorId="41DC8E45" wp14:editId="72FCEEA6">
            <wp:extent cx="3489960" cy="2225964"/>
            <wp:effectExtent l="0" t="0" r="2540" b="0"/>
            <wp:docPr id="1915674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74506" name="Picture 19156745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6301" cy="2338438"/>
                    </a:xfrm>
                    <a:prstGeom prst="rect">
                      <a:avLst/>
                    </a:prstGeom>
                  </pic:spPr>
                </pic:pic>
              </a:graphicData>
            </a:graphic>
          </wp:inline>
        </w:drawing>
      </w:r>
    </w:p>
    <w:p w14:paraId="4C499CF1" w14:textId="211171E0" w:rsidR="007A5931" w:rsidRPr="007A5931" w:rsidRDefault="007A5931" w:rsidP="007A5931">
      <w:pPr>
        <w:numPr>
          <w:ilvl w:val="0"/>
          <w:numId w:val="13"/>
        </w:numPr>
        <w:rPr>
          <w:rFonts w:ascii="Times New Roman" w:hAnsi="Times New Roman" w:cs="Times New Roman"/>
        </w:rPr>
      </w:pPr>
      <w:r>
        <w:rPr>
          <w:rFonts w:ascii="Times New Roman" w:hAnsi="Times New Roman" w:cs="Times New Roman"/>
          <w:b/>
          <w:bCs/>
        </w:rPr>
        <w:t xml:space="preserve"> </w:t>
      </w:r>
      <w:r w:rsidRPr="007A5931">
        <w:rPr>
          <w:rFonts w:ascii="Times New Roman" w:hAnsi="Times New Roman" w:cs="Times New Roman"/>
          <w:b/>
          <w:bCs/>
        </w:rPr>
        <w:t>Train-Test Split:</w:t>
      </w:r>
    </w:p>
    <w:p w14:paraId="3F169A06" w14:textId="77777777" w:rsidR="007A5931" w:rsidRPr="007A5931" w:rsidRDefault="007A5931" w:rsidP="003B7BB1">
      <w:pPr>
        <w:ind w:left="720"/>
        <w:jc w:val="both"/>
        <w:rPr>
          <w:rFonts w:ascii="Times New Roman" w:hAnsi="Times New Roman" w:cs="Times New Roman"/>
        </w:rPr>
      </w:pPr>
      <w:r w:rsidRPr="007A5931">
        <w:rPr>
          <w:rFonts w:ascii="Times New Roman" w:hAnsi="Times New Roman" w:cs="Times New Roman"/>
        </w:rPr>
        <w:t xml:space="preserve">The dataset was split into training and testing sets using an </w:t>
      </w:r>
      <w:r w:rsidRPr="007A5931">
        <w:rPr>
          <w:rFonts w:ascii="Times New Roman" w:hAnsi="Times New Roman" w:cs="Times New Roman"/>
          <w:b/>
          <w:bCs/>
        </w:rPr>
        <w:t>80/20 split</w:t>
      </w:r>
      <w:r w:rsidRPr="007A5931">
        <w:rPr>
          <w:rFonts w:ascii="Times New Roman" w:hAnsi="Times New Roman" w:cs="Times New Roman"/>
        </w:rPr>
        <w:t>. This allows us to train the models on the training set and evaluate them on the unseen test set, simulating real-world conditions.</w:t>
      </w:r>
    </w:p>
    <w:p w14:paraId="611FB52A" w14:textId="354A6170" w:rsidR="007A5931" w:rsidRPr="007A5931" w:rsidRDefault="007A5931" w:rsidP="007A5931">
      <w:pPr>
        <w:numPr>
          <w:ilvl w:val="0"/>
          <w:numId w:val="13"/>
        </w:numPr>
        <w:rPr>
          <w:rFonts w:ascii="Times New Roman" w:hAnsi="Times New Roman" w:cs="Times New Roman"/>
        </w:rPr>
      </w:pPr>
      <w:r>
        <w:rPr>
          <w:rFonts w:ascii="Times New Roman" w:hAnsi="Times New Roman" w:cs="Times New Roman"/>
          <w:b/>
          <w:bCs/>
        </w:rPr>
        <w:t xml:space="preserve"> </w:t>
      </w:r>
      <w:r w:rsidRPr="007A5931">
        <w:rPr>
          <w:rFonts w:ascii="Times New Roman" w:hAnsi="Times New Roman" w:cs="Times New Roman"/>
          <w:b/>
          <w:bCs/>
        </w:rPr>
        <w:t>Class Imbalance Handling:</w:t>
      </w:r>
    </w:p>
    <w:p w14:paraId="141C827F" w14:textId="24C70919" w:rsidR="00771B7F" w:rsidRPr="007A5931" w:rsidRDefault="007A5931" w:rsidP="00771B7F">
      <w:pPr>
        <w:ind w:left="720"/>
        <w:jc w:val="both"/>
        <w:rPr>
          <w:rFonts w:ascii="Times New Roman" w:hAnsi="Times New Roman" w:cs="Times New Roman"/>
        </w:rPr>
      </w:pPr>
      <w:r w:rsidRPr="007A5931">
        <w:rPr>
          <w:rFonts w:ascii="Times New Roman" w:hAnsi="Times New Roman" w:cs="Times New Roman"/>
        </w:rPr>
        <w:t xml:space="preserve">The dataset had a class imbalance, with significantly more non-diabetic cases (0) than diabetic cases (1). To address this, techniques like </w:t>
      </w:r>
      <w:r w:rsidRPr="007A5931">
        <w:rPr>
          <w:rFonts w:ascii="Times New Roman" w:hAnsi="Times New Roman" w:cs="Times New Roman"/>
          <w:b/>
          <w:bCs/>
        </w:rPr>
        <w:t>SMOTE (Synthetic Minority Over-</w:t>
      </w:r>
      <w:r w:rsidRPr="007A5931">
        <w:rPr>
          <w:rFonts w:ascii="Times New Roman" w:hAnsi="Times New Roman" w:cs="Times New Roman"/>
          <w:b/>
          <w:bCs/>
        </w:rPr>
        <w:lastRenderedPageBreak/>
        <w:t>sampling Technique)</w:t>
      </w:r>
      <w:r w:rsidRPr="007A5931">
        <w:rPr>
          <w:rFonts w:ascii="Times New Roman" w:hAnsi="Times New Roman" w:cs="Times New Roman"/>
        </w:rPr>
        <w:t xml:space="preserve"> were used to generate synthetic examples of the minority class (diabetic) to balance the dataset and ensure fair training.</w:t>
      </w:r>
    </w:p>
    <w:p w14:paraId="006D6336" w14:textId="6FF2C742" w:rsidR="007A5931" w:rsidRPr="00130867" w:rsidRDefault="007A5931" w:rsidP="00C369DA">
      <w:pPr>
        <w:pStyle w:val="Heading2"/>
        <w:numPr>
          <w:ilvl w:val="1"/>
          <w:numId w:val="1"/>
        </w:numPr>
      </w:pPr>
      <w:bookmarkStart w:id="7" w:name="_Toc196492946"/>
      <w:r w:rsidRPr="00130867">
        <w:t>Model Selection:</w:t>
      </w:r>
      <w:bookmarkEnd w:id="7"/>
    </w:p>
    <w:p w14:paraId="4F9B706F" w14:textId="77777777" w:rsidR="00561B5E" w:rsidRPr="00561B5E" w:rsidRDefault="00561B5E" w:rsidP="00561B5E">
      <w:pPr>
        <w:jc w:val="both"/>
        <w:rPr>
          <w:rFonts w:ascii="Times New Roman" w:hAnsi="Times New Roman" w:cs="Times New Roman"/>
        </w:rPr>
      </w:pPr>
      <w:r w:rsidRPr="00561B5E">
        <w:rPr>
          <w:rFonts w:ascii="Times New Roman" w:hAnsi="Times New Roman" w:cs="Times New Roman"/>
        </w:rPr>
        <w:t>In this section, we describe the machine learning classification models used to predict the likelihood of diabetes in individuals based on various health-related features. We experimented with several models to evaluate their performance in predicting diabetes, using metrics such as accuracy, precision, recall, F1 score, and ROC-AUC.</w:t>
      </w:r>
    </w:p>
    <w:p w14:paraId="19353E60" w14:textId="27A79893" w:rsidR="00561B5E" w:rsidRPr="000711CB" w:rsidRDefault="00561B5E" w:rsidP="00C369DA">
      <w:pPr>
        <w:pStyle w:val="Heading3"/>
        <w:numPr>
          <w:ilvl w:val="0"/>
          <w:numId w:val="28"/>
        </w:numPr>
      </w:pPr>
      <w:bookmarkStart w:id="8" w:name="_Toc196492947"/>
      <w:r w:rsidRPr="000711CB">
        <w:t>K-Nearest Neighbors (KNN) Classifier:</w:t>
      </w:r>
      <w:bookmarkEnd w:id="8"/>
    </w:p>
    <w:p w14:paraId="53C27E5A" w14:textId="77777777" w:rsidR="000711CB" w:rsidRDefault="00561B5E" w:rsidP="000711CB">
      <w:pPr>
        <w:jc w:val="both"/>
        <w:rPr>
          <w:rFonts w:ascii="Times New Roman" w:hAnsi="Times New Roman" w:cs="Times New Roman"/>
        </w:rPr>
      </w:pPr>
      <w:r w:rsidRPr="00561B5E">
        <w:rPr>
          <w:rFonts w:ascii="Times New Roman" w:hAnsi="Times New Roman" w:cs="Times New Roman"/>
        </w:rPr>
        <w:t xml:space="preserve">The KNN classifier is a simple and intuitive machine learning algorithm. It classifies a data point based on the majority class among its neighbors. We experimented with a range of </w:t>
      </w:r>
      <w:r w:rsidRPr="00561B5E">
        <w:rPr>
          <w:rFonts w:ascii="Times New Roman" w:hAnsi="Times New Roman" w:cs="Times New Roman"/>
          <w:b/>
          <w:bCs/>
        </w:rPr>
        <w:t>k</w:t>
      </w:r>
      <w:r w:rsidRPr="00561B5E">
        <w:rPr>
          <w:rFonts w:ascii="Times New Roman" w:hAnsi="Times New Roman" w:cs="Times New Roman"/>
        </w:rPr>
        <w:t xml:space="preserve"> values (from 1 to 49) to find the optimal number of neighbors for classification.</w:t>
      </w:r>
    </w:p>
    <w:p w14:paraId="545BBF48" w14:textId="6571A48C" w:rsidR="00561B5E" w:rsidRPr="00561B5E" w:rsidRDefault="00561B5E" w:rsidP="000711CB">
      <w:pPr>
        <w:jc w:val="both"/>
        <w:rPr>
          <w:rFonts w:ascii="Times New Roman" w:hAnsi="Times New Roman" w:cs="Times New Roman"/>
        </w:rPr>
      </w:pPr>
      <w:r w:rsidRPr="00561B5E">
        <w:rPr>
          <w:rFonts w:ascii="Times New Roman" w:hAnsi="Times New Roman" w:cs="Times New Roman"/>
          <w:b/>
          <w:bCs/>
        </w:rPr>
        <w:t>Performance</w:t>
      </w:r>
      <w:r w:rsidRPr="00561B5E">
        <w:rPr>
          <w:rFonts w:ascii="Times New Roman" w:hAnsi="Times New Roman" w:cs="Times New Roman"/>
        </w:rPr>
        <w:t>:</w:t>
      </w:r>
    </w:p>
    <w:p w14:paraId="5EC609B1" w14:textId="77777777" w:rsidR="00561B5E" w:rsidRPr="000711CB" w:rsidRDefault="00561B5E" w:rsidP="000711CB">
      <w:pPr>
        <w:pStyle w:val="ListParagraph"/>
        <w:numPr>
          <w:ilvl w:val="0"/>
          <w:numId w:val="20"/>
        </w:numPr>
        <w:jc w:val="both"/>
        <w:rPr>
          <w:rFonts w:ascii="Times New Roman" w:hAnsi="Times New Roman" w:cs="Times New Roman"/>
        </w:rPr>
      </w:pPr>
      <w:r w:rsidRPr="000711CB">
        <w:rPr>
          <w:rFonts w:ascii="Times New Roman" w:hAnsi="Times New Roman" w:cs="Times New Roman"/>
        </w:rPr>
        <w:t xml:space="preserve">For k = 1, the model showed decent accuracy. However, it struggled with </w:t>
      </w:r>
      <w:r w:rsidRPr="000711CB">
        <w:rPr>
          <w:rFonts w:ascii="Times New Roman" w:hAnsi="Times New Roman" w:cs="Times New Roman"/>
          <w:b/>
          <w:bCs/>
        </w:rPr>
        <w:t>class imbalance</w:t>
      </w:r>
      <w:r w:rsidRPr="000711CB">
        <w:rPr>
          <w:rFonts w:ascii="Times New Roman" w:hAnsi="Times New Roman" w:cs="Times New Roman"/>
        </w:rPr>
        <w:t>, as most of the diabetes cases (class 1) were predicted as non-diabetic (class 0).</w:t>
      </w:r>
    </w:p>
    <w:p w14:paraId="6E6EB1A6" w14:textId="77777777" w:rsidR="00561B5E" w:rsidRDefault="00561B5E" w:rsidP="000711CB">
      <w:pPr>
        <w:pStyle w:val="ListParagraph"/>
        <w:numPr>
          <w:ilvl w:val="0"/>
          <w:numId w:val="20"/>
        </w:numPr>
        <w:jc w:val="both"/>
        <w:rPr>
          <w:rFonts w:ascii="Times New Roman" w:hAnsi="Times New Roman" w:cs="Times New Roman"/>
        </w:rPr>
      </w:pPr>
      <w:r w:rsidRPr="000711CB">
        <w:rPr>
          <w:rFonts w:ascii="Times New Roman" w:hAnsi="Times New Roman" w:cs="Times New Roman"/>
          <w:b/>
          <w:bCs/>
        </w:rPr>
        <w:t>Key Observation</w:t>
      </w:r>
      <w:r w:rsidRPr="000711CB">
        <w:rPr>
          <w:rFonts w:ascii="Times New Roman" w:hAnsi="Times New Roman" w:cs="Times New Roman"/>
        </w:rPr>
        <w:t xml:space="preserve">: Despite the use of different k values, the model still had difficulty distinguishing between the two classes due to the imbalanced dataset, leading to many </w:t>
      </w:r>
      <w:r w:rsidRPr="000711CB">
        <w:rPr>
          <w:rFonts w:ascii="Times New Roman" w:hAnsi="Times New Roman" w:cs="Times New Roman"/>
          <w:b/>
          <w:bCs/>
        </w:rPr>
        <w:t>false negatives</w:t>
      </w:r>
      <w:r w:rsidRPr="000711CB">
        <w:rPr>
          <w:rFonts w:ascii="Times New Roman" w:hAnsi="Times New Roman" w:cs="Times New Roman"/>
        </w:rPr>
        <w:t xml:space="preserve"> for diabetic cases.</w:t>
      </w:r>
    </w:p>
    <w:p w14:paraId="1333FE30" w14:textId="77777777" w:rsidR="000711CB" w:rsidRPr="000711CB" w:rsidRDefault="000711CB" w:rsidP="000711CB">
      <w:pPr>
        <w:pStyle w:val="ListParagraph"/>
        <w:ind w:left="1440"/>
        <w:jc w:val="both"/>
        <w:rPr>
          <w:rFonts w:ascii="Times New Roman" w:hAnsi="Times New Roman" w:cs="Times New Roman"/>
        </w:rPr>
      </w:pPr>
    </w:p>
    <w:p w14:paraId="27A23228" w14:textId="7127431C" w:rsidR="00561B5E" w:rsidRPr="000711CB" w:rsidRDefault="00561B5E" w:rsidP="00C369DA">
      <w:pPr>
        <w:pStyle w:val="Heading3"/>
        <w:numPr>
          <w:ilvl w:val="0"/>
          <w:numId w:val="28"/>
        </w:numPr>
      </w:pPr>
      <w:bookmarkStart w:id="9" w:name="_Toc196492948"/>
      <w:r w:rsidRPr="000711CB">
        <w:t>Random Forest Classifier:</w:t>
      </w:r>
      <w:bookmarkEnd w:id="9"/>
    </w:p>
    <w:p w14:paraId="1B34195D" w14:textId="77777777" w:rsidR="000711CB" w:rsidRDefault="00561B5E" w:rsidP="000711CB">
      <w:pPr>
        <w:jc w:val="both"/>
        <w:rPr>
          <w:rFonts w:ascii="Times New Roman" w:hAnsi="Times New Roman" w:cs="Times New Roman"/>
        </w:rPr>
      </w:pPr>
      <w:r w:rsidRPr="00561B5E">
        <w:rPr>
          <w:rFonts w:ascii="Times New Roman" w:hAnsi="Times New Roman" w:cs="Times New Roman"/>
        </w:rPr>
        <w:t>The Random Forest Classifier is an ensemble method that creates multiple decision trees and combines their predictions. It works well with imbalanced datasets and complex decision boundaries, making it a suitable choice for this diabetes prediction task.</w:t>
      </w:r>
    </w:p>
    <w:p w14:paraId="77EE3C51" w14:textId="77777777" w:rsidR="000711CB" w:rsidRDefault="00561B5E" w:rsidP="000711CB">
      <w:pPr>
        <w:jc w:val="both"/>
        <w:rPr>
          <w:rFonts w:ascii="Times New Roman" w:hAnsi="Times New Roman" w:cs="Times New Roman"/>
        </w:rPr>
      </w:pPr>
      <w:r w:rsidRPr="00561B5E">
        <w:rPr>
          <w:rFonts w:ascii="Times New Roman" w:hAnsi="Times New Roman" w:cs="Times New Roman"/>
          <w:b/>
          <w:bCs/>
        </w:rPr>
        <w:t>Performance</w:t>
      </w:r>
      <w:r w:rsidRPr="00561B5E">
        <w:rPr>
          <w:rFonts w:ascii="Times New Roman" w:hAnsi="Times New Roman" w:cs="Times New Roman"/>
        </w:rPr>
        <w:t>:</w:t>
      </w:r>
    </w:p>
    <w:p w14:paraId="24CD859A" w14:textId="068A04FE" w:rsidR="00561B5E" w:rsidRPr="000711CB" w:rsidRDefault="00561B5E" w:rsidP="000711CB">
      <w:pPr>
        <w:pStyle w:val="ListParagraph"/>
        <w:numPr>
          <w:ilvl w:val="0"/>
          <w:numId w:val="22"/>
        </w:numPr>
        <w:jc w:val="both"/>
        <w:rPr>
          <w:rFonts w:ascii="Times New Roman" w:hAnsi="Times New Roman" w:cs="Times New Roman"/>
        </w:rPr>
      </w:pPr>
      <w:r w:rsidRPr="000711CB">
        <w:rPr>
          <w:rFonts w:ascii="Times New Roman" w:hAnsi="Times New Roman" w:cs="Times New Roman"/>
          <w:b/>
          <w:bCs/>
        </w:rPr>
        <w:t>Hyperparameter Tuning</w:t>
      </w:r>
      <w:r w:rsidRPr="000711CB">
        <w:rPr>
          <w:rFonts w:ascii="Times New Roman" w:hAnsi="Times New Roman" w:cs="Times New Roman"/>
        </w:rPr>
        <w:t>: We experimented with the following settings:</w:t>
      </w:r>
    </w:p>
    <w:p w14:paraId="7B8B3CE8" w14:textId="77777777" w:rsidR="00561B5E" w:rsidRPr="00561B5E" w:rsidRDefault="00561B5E" w:rsidP="00561B5E">
      <w:pPr>
        <w:numPr>
          <w:ilvl w:val="2"/>
          <w:numId w:val="2"/>
        </w:numPr>
        <w:jc w:val="both"/>
        <w:rPr>
          <w:rFonts w:ascii="Times New Roman" w:hAnsi="Times New Roman" w:cs="Times New Roman"/>
        </w:rPr>
      </w:pPr>
      <w:r w:rsidRPr="00561B5E">
        <w:rPr>
          <w:rFonts w:ascii="Times New Roman" w:hAnsi="Times New Roman" w:cs="Times New Roman"/>
          <w:b/>
          <w:bCs/>
        </w:rPr>
        <w:t>Criterion</w:t>
      </w:r>
      <w:r w:rsidRPr="00561B5E">
        <w:rPr>
          <w:rFonts w:ascii="Times New Roman" w:hAnsi="Times New Roman" w:cs="Times New Roman"/>
        </w:rPr>
        <w:t>: "entropy" (for information gain in tree splitting)</w:t>
      </w:r>
    </w:p>
    <w:p w14:paraId="27AC99ED" w14:textId="77777777" w:rsidR="00561B5E" w:rsidRPr="00561B5E" w:rsidRDefault="00561B5E" w:rsidP="00561B5E">
      <w:pPr>
        <w:numPr>
          <w:ilvl w:val="2"/>
          <w:numId w:val="2"/>
        </w:numPr>
        <w:jc w:val="both"/>
        <w:rPr>
          <w:rFonts w:ascii="Times New Roman" w:hAnsi="Times New Roman" w:cs="Times New Roman"/>
        </w:rPr>
      </w:pPr>
      <w:r w:rsidRPr="00561B5E">
        <w:rPr>
          <w:rFonts w:ascii="Times New Roman" w:hAnsi="Times New Roman" w:cs="Times New Roman"/>
          <w:b/>
          <w:bCs/>
        </w:rPr>
        <w:t>Max Depth</w:t>
      </w:r>
      <w:r w:rsidRPr="00561B5E">
        <w:rPr>
          <w:rFonts w:ascii="Times New Roman" w:hAnsi="Times New Roman" w:cs="Times New Roman"/>
        </w:rPr>
        <w:t>: 100 (to limit tree depth and prevent overfitting)</w:t>
      </w:r>
    </w:p>
    <w:p w14:paraId="2399E680" w14:textId="77777777" w:rsidR="00561B5E" w:rsidRDefault="00561B5E" w:rsidP="00561B5E">
      <w:pPr>
        <w:numPr>
          <w:ilvl w:val="2"/>
          <w:numId w:val="2"/>
        </w:numPr>
        <w:jc w:val="both"/>
        <w:rPr>
          <w:rFonts w:ascii="Times New Roman" w:hAnsi="Times New Roman" w:cs="Times New Roman"/>
        </w:rPr>
      </w:pPr>
      <w:r w:rsidRPr="00561B5E">
        <w:rPr>
          <w:rFonts w:ascii="Times New Roman" w:hAnsi="Times New Roman" w:cs="Times New Roman"/>
          <w:b/>
          <w:bCs/>
        </w:rPr>
        <w:t>Number of Estimators</w:t>
      </w:r>
      <w:r w:rsidRPr="00561B5E">
        <w:rPr>
          <w:rFonts w:ascii="Times New Roman" w:hAnsi="Times New Roman" w:cs="Times New Roman"/>
        </w:rPr>
        <w:t>: 200 (to use more trees in the forest for better generalization)</w:t>
      </w:r>
    </w:p>
    <w:p w14:paraId="7E0E4E07" w14:textId="3CD7CDD9" w:rsidR="000711CB" w:rsidRPr="00561B5E" w:rsidRDefault="000711CB" w:rsidP="000711CB">
      <w:pPr>
        <w:ind w:left="720"/>
        <w:jc w:val="both"/>
        <w:rPr>
          <w:rFonts w:ascii="Times New Roman" w:hAnsi="Times New Roman" w:cs="Times New Roman"/>
        </w:rPr>
      </w:pPr>
      <w:r>
        <w:rPr>
          <w:rFonts w:ascii="Times New Roman" w:hAnsi="Times New Roman" w:cs="Times New Roman"/>
          <w:noProof/>
        </w:rPr>
        <w:drawing>
          <wp:inline distT="0" distB="0" distL="0" distR="0" wp14:anchorId="3E00D340" wp14:editId="36C08B81">
            <wp:extent cx="5943600" cy="480291"/>
            <wp:effectExtent l="0" t="0" r="0" b="2540"/>
            <wp:docPr id="45393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382" name="Picture 4539382"/>
                    <pic:cNvPicPr/>
                  </pic:nvPicPr>
                  <pic:blipFill>
                    <a:blip r:embed="rId9">
                      <a:extLst>
                        <a:ext uri="{28A0092B-C50C-407E-A947-70E740481C1C}">
                          <a14:useLocalDpi xmlns:a14="http://schemas.microsoft.com/office/drawing/2010/main" val="0"/>
                        </a:ext>
                      </a:extLst>
                    </a:blip>
                    <a:stretch>
                      <a:fillRect/>
                    </a:stretch>
                  </pic:blipFill>
                  <pic:spPr>
                    <a:xfrm>
                      <a:off x="0" y="0"/>
                      <a:ext cx="6132806" cy="495580"/>
                    </a:xfrm>
                    <a:prstGeom prst="rect">
                      <a:avLst/>
                    </a:prstGeom>
                  </pic:spPr>
                </pic:pic>
              </a:graphicData>
            </a:graphic>
          </wp:inline>
        </w:drawing>
      </w:r>
    </w:p>
    <w:p w14:paraId="622C8853" w14:textId="77777777" w:rsidR="00561B5E" w:rsidRPr="00561B5E" w:rsidRDefault="00561B5E" w:rsidP="00561B5E">
      <w:pPr>
        <w:numPr>
          <w:ilvl w:val="1"/>
          <w:numId w:val="2"/>
        </w:numPr>
        <w:jc w:val="both"/>
        <w:rPr>
          <w:rFonts w:ascii="Times New Roman" w:hAnsi="Times New Roman" w:cs="Times New Roman"/>
        </w:rPr>
      </w:pPr>
      <w:r w:rsidRPr="00561B5E">
        <w:rPr>
          <w:rFonts w:ascii="Times New Roman" w:hAnsi="Times New Roman" w:cs="Times New Roman"/>
          <w:b/>
          <w:bCs/>
        </w:rPr>
        <w:t>Results</w:t>
      </w:r>
      <w:r w:rsidRPr="00561B5E">
        <w:rPr>
          <w:rFonts w:ascii="Times New Roman" w:hAnsi="Times New Roman" w:cs="Times New Roman"/>
        </w:rPr>
        <w:t xml:space="preserve">: The Random Forest model performed well, achieving a </w:t>
      </w:r>
      <w:r w:rsidRPr="00561B5E">
        <w:rPr>
          <w:rFonts w:ascii="Times New Roman" w:hAnsi="Times New Roman" w:cs="Times New Roman"/>
          <w:b/>
          <w:bCs/>
        </w:rPr>
        <w:t>validation accuracy</w:t>
      </w:r>
      <w:r w:rsidRPr="00561B5E">
        <w:rPr>
          <w:rFonts w:ascii="Times New Roman" w:hAnsi="Times New Roman" w:cs="Times New Roman"/>
        </w:rPr>
        <w:t xml:space="preserve"> of </w:t>
      </w:r>
      <w:r w:rsidRPr="00561B5E">
        <w:rPr>
          <w:rFonts w:ascii="Times New Roman" w:hAnsi="Times New Roman" w:cs="Times New Roman"/>
          <w:b/>
          <w:bCs/>
        </w:rPr>
        <w:t>85%</w:t>
      </w:r>
      <w:r w:rsidRPr="00561B5E">
        <w:rPr>
          <w:rFonts w:ascii="Times New Roman" w:hAnsi="Times New Roman" w:cs="Times New Roman"/>
        </w:rPr>
        <w:t xml:space="preserve"> and </w:t>
      </w:r>
      <w:r w:rsidRPr="00561B5E">
        <w:rPr>
          <w:rFonts w:ascii="Times New Roman" w:hAnsi="Times New Roman" w:cs="Times New Roman"/>
          <w:b/>
          <w:bCs/>
        </w:rPr>
        <w:t>validation loss</w:t>
      </w:r>
      <w:r w:rsidRPr="00561B5E">
        <w:rPr>
          <w:rFonts w:ascii="Times New Roman" w:hAnsi="Times New Roman" w:cs="Times New Roman"/>
        </w:rPr>
        <w:t xml:space="preserve"> of 0.29.</w:t>
      </w:r>
    </w:p>
    <w:p w14:paraId="6176D176" w14:textId="77777777" w:rsidR="00561B5E" w:rsidRPr="00561B5E" w:rsidRDefault="00561B5E" w:rsidP="00561B5E">
      <w:pPr>
        <w:numPr>
          <w:ilvl w:val="1"/>
          <w:numId w:val="2"/>
        </w:numPr>
        <w:jc w:val="both"/>
        <w:rPr>
          <w:rFonts w:ascii="Times New Roman" w:hAnsi="Times New Roman" w:cs="Times New Roman"/>
        </w:rPr>
      </w:pPr>
      <w:r w:rsidRPr="00561B5E">
        <w:rPr>
          <w:rFonts w:ascii="Times New Roman" w:hAnsi="Times New Roman" w:cs="Times New Roman"/>
          <w:b/>
          <w:bCs/>
        </w:rPr>
        <w:lastRenderedPageBreak/>
        <w:t>F1 Score and Recall</w:t>
      </w:r>
      <w:r w:rsidRPr="00561B5E">
        <w:rPr>
          <w:rFonts w:ascii="Times New Roman" w:hAnsi="Times New Roman" w:cs="Times New Roman"/>
        </w:rPr>
        <w:t>: The F1 score and recall were significantly better than those of simpler models like Logistic Regression and KNN. The model showed a good balance between precision and recall, which is important in medical predictions where both false positives and false negatives have critical implications.</w:t>
      </w:r>
    </w:p>
    <w:p w14:paraId="264E78A1" w14:textId="77777777" w:rsidR="00561B5E" w:rsidRPr="00561B5E" w:rsidRDefault="00561B5E" w:rsidP="00561B5E">
      <w:pPr>
        <w:numPr>
          <w:ilvl w:val="1"/>
          <w:numId w:val="2"/>
        </w:numPr>
        <w:jc w:val="both"/>
        <w:rPr>
          <w:rFonts w:ascii="Times New Roman" w:hAnsi="Times New Roman" w:cs="Times New Roman"/>
        </w:rPr>
      </w:pPr>
      <w:r w:rsidRPr="00561B5E">
        <w:rPr>
          <w:rFonts w:ascii="Times New Roman" w:hAnsi="Times New Roman" w:cs="Times New Roman"/>
          <w:b/>
          <w:bCs/>
        </w:rPr>
        <w:t>Challenges</w:t>
      </w:r>
      <w:r w:rsidRPr="00561B5E">
        <w:rPr>
          <w:rFonts w:ascii="Times New Roman" w:hAnsi="Times New Roman" w:cs="Times New Roman"/>
        </w:rPr>
        <w:t xml:space="preserve">: Despite hyperparameter tuning and regularization, we observed some </w:t>
      </w:r>
      <w:r w:rsidRPr="00561B5E">
        <w:rPr>
          <w:rFonts w:ascii="Times New Roman" w:hAnsi="Times New Roman" w:cs="Times New Roman"/>
          <w:b/>
          <w:bCs/>
        </w:rPr>
        <w:t>fluctuations in accuracy</w:t>
      </w:r>
      <w:r w:rsidRPr="00561B5E">
        <w:rPr>
          <w:rFonts w:ascii="Times New Roman" w:hAnsi="Times New Roman" w:cs="Times New Roman"/>
        </w:rPr>
        <w:t>, especially when handling the imbalanced dataset.</w:t>
      </w:r>
    </w:p>
    <w:p w14:paraId="627A280B" w14:textId="30F60888" w:rsidR="00561B5E" w:rsidRPr="000711CB" w:rsidRDefault="00561B5E" w:rsidP="00C369DA">
      <w:pPr>
        <w:pStyle w:val="Heading3"/>
        <w:numPr>
          <w:ilvl w:val="0"/>
          <w:numId w:val="28"/>
        </w:numPr>
      </w:pPr>
      <w:bookmarkStart w:id="10" w:name="_Toc196492949"/>
      <w:r w:rsidRPr="000711CB">
        <w:t>Additional Models Considered:</w:t>
      </w:r>
      <w:bookmarkEnd w:id="10"/>
    </w:p>
    <w:p w14:paraId="035F09F0" w14:textId="77777777" w:rsidR="00561B5E" w:rsidRPr="00561B5E" w:rsidRDefault="00561B5E" w:rsidP="00561B5E">
      <w:pPr>
        <w:jc w:val="both"/>
        <w:rPr>
          <w:rFonts w:ascii="Times New Roman" w:hAnsi="Times New Roman" w:cs="Times New Roman"/>
        </w:rPr>
      </w:pPr>
      <w:r w:rsidRPr="00561B5E">
        <w:rPr>
          <w:rFonts w:ascii="Times New Roman" w:hAnsi="Times New Roman" w:cs="Times New Roman"/>
        </w:rPr>
        <w:t xml:space="preserve">Other models like </w:t>
      </w:r>
      <w:r w:rsidRPr="00561B5E">
        <w:rPr>
          <w:rFonts w:ascii="Times New Roman" w:hAnsi="Times New Roman" w:cs="Times New Roman"/>
          <w:b/>
          <w:bCs/>
        </w:rPr>
        <w:t>XGBoost</w:t>
      </w:r>
      <w:r w:rsidRPr="00561B5E">
        <w:rPr>
          <w:rFonts w:ascii="Times New Roman" w:hAnsi="Times New Roman" w:cs="Times New Roman"/>
        </w:rPr>
        <w:t xml:space="preserve"> and </w:t>
      </w:r>
      <w:r w:rsidRPr="00561B5E">
        <w:rPr>
          <w:rFonts w:ascii="Times New Roman" w:hAnsi="Times New Roman" w:cs="Times New Roman"/>
          <w:b/>
          <w:bCs/>
        </w:rPr>
        <w:t>SVM</w:t>
      </w:r>
      <w:r w:rsidRPr="00561B5E">
        <w:rPr>
          <w:rFonts w:ascii="Times New Roman" w:hAnsi="Times New Roman" w:cs="Times New Roman"/>
        </w:rPr>
        <w:t xml:space="preserve"> were also considered for future experimentation:</w:t>
      </w:r>
    </w:p>
    <w:p w14:paraId="700CEACA" w14:textId="77777777" w:rsidR="00561B5E" w:rsidRPr="00561B5E" w:rsidRDefault="00561B5E" w:rsidP="00561B5E">
      <w:pPr>
        <w:numPr>
          <w:ilvl w:val="0"/>
          <w:numId w:val="3"/>
        </w:numPr>
        <w:jc w:val="both"/>
        <w:rPr>
          <w:rFonts w:ascii="Times New Roman" w:hAnsi="Times New Roman" w:cs="Times New Roman"/>
        </w:rPr>
      </w:pPr>
      <w:r w:rsidRPr="00561B5E">
        <w:rPr>
          <w:rFonts w:ascii="Times New Roman" w:hAnsi="Times New Roman" w:cs="Times New Roman"/>
          <w:b/>
          <w:bCs/>
        </w:rPr>
        <w:t>XGBoost</w:t>
      </w:r>
      <w:r w:rsidRPr="00561B5E">
        <w:rPr>
          <w:rFonts w:ascii="Times New Roman" w:hAnsi="Times New Roman" w:cs="Times New Roman"/>
        </w:rPr>
        <w:t>: Known for its high performance in structured data, XGBoost could potentially outperform Random Forest, particularly when handling large datasets and complex relationships.</w:t>
      </w:r>
    </w:p>
    <w:p w14:paraId="3A9846D6" w14:textId="77777777" w:rsidR="00561B5E" w:rsidRPr="00561B5E" w:rsidRDefault="00561B5E" w:rsidP="00561B5E">
      <w:pPr>
        <w:numPr>
          <w:ilvl w:val="0"/>
          <w:numId w:val="3"/>
        </w:numPr>
        <w:jc w:val="both"/>
        <w:rPr>
          <w:rFonts w:ascii="Times New Roman" w:hAnsi="Times New Roman" w:cs="Times New Roman"/>
        </w:rPr>
      </w:pPr>
      <w:r w:rsidRPr="00561B5E">
        <w:rPr>
          <w:rFonts w:ascii="Times New Roman" w:hAnsi="Times New Roman" w:cs="Times New Roman"/>
          <w:b/>
          <w:bCs/>
        </w:rPr>
        <w:t>Support Vector Machine (SVM)</w:t>
      </w:r>
      <w:r w:rsidRPr="00561B5E">
        <w:rPr>
          <w:rFonts w:ascii="Times New Roman" w:hAnsi="Times New Roman" w:cs="Times New Roman"/>
        </w:rPr>
        <w:t>: SVM could be tested further as it is effective in handling high-dimensional data and can help classify complex patterns in the data.</w:t>
      </w:r>
    </w:p>
    <w:p w14:paraId="7EE25887" w14:textId="77777777" w:rsidR="00561B5E" w:rsidRPr="00561B5E" w:rsidRDefault="00561B5E" w:rsidP="00561B5E">
      <w:pPr>
        <w:jc w:val="both"/>
        <w:rPr>
          <w:rFonts w:ascii="Times New Roman" w:hAnsi="Times New Roman" w:cs="Times New Roman"/>
        </w:rPr>
      </w:pPr>
      <w:r w:rsidRPr="00561B5E">
        <w:rPr>
          <w:rFonts w:ascii="Times New Roman" w:hAnsi="Times New Roman" w:cs="Times New Roman"/>
          <w:b/>
          <w:bCs/>
        </w:rPr>
        <w:t>Best Performing Model</w:t>
      </w:r>
      <w:r w:rsidRPr="00561B5E">
        <w:rPr>
          <w:rFonts w:ascii="Times New Roman" w:hAnsi="Times New Roman" w:cs="Times New Roman"/>
        </w:rPr>
        <w:t xml:space="preserve">: Based on the evaluation metrics, </w:t>
      </w:r>
      <w:r w:rsidRPr="00561B5E">
        <w:rPr>
          <w:rFonts w:ascii="Times New Roman" w:hAnsi="Times New Roman" w:cs="Times New Roman"/>
          <w:b/>
          <w:bCs/>
        </w:rPr>
        <w:t>Random Forest</w:t>
      </w:r>
      <w:r w:rsidRPr="00561B5E">
        <w:rPr>
          <w:rFonts w:ascii="Times New Roman" w:hAnsi="Times New Roman" w:cs="Times New Roman"/>
        </w:rPr>
        <w:t xml:space="preserve"> was the most effective model for diabetes prediction, achieving the highest </w:t>
      </w:r>
      <w:r w:rsidRPr="00561B5E">
        <w:rPr>
          <w:rFonts w:ascii="Times New Roman" w:hAnsi="Times New Roman" w:cs="Times New Roman"/>
          <w:b/>
          <w:bCs/>
        </w:rPr>
        <w:t>validation accuracy</w:t>
      </w:r>
      <w:r w:rsidRPr="00561B5E">
        <w:rPr>
          <w:rFonts w:ascii="Times New Roman" w:hAnsi="Times New Roman" w:cs="Times New Roman"/>
        </w:rPr>
        <w:t xml:space="preserve"> and </w:t>
      </w:r>
      <w:r w:rsidRPr="00561B5E">
        <w:rPr>
          <w:rFonts w:ascii="Times New Roman" w:hAnsi="Times New Roman" w:cs="Times New Roman"/>
          <w:b/>
          <w:bCs/>
        </w:rPr>
        <w:t>F1 score</w:t>
      </w:r>
      <w:r w:rsidRPr="00561B5E">
        <w:rPr>
          <w:rFonts w:ascii="Times New Roman" w:hAnsi="Times New Roman" w:cs="Times New Roman"/>
        </w:rPr>
        <w:t>. It handled the class imbalance better than models like KNN and Logistic Regression.</w:t>
      </w:r>
    </w:p>
    <w:p w14:paraId="5EA4952C" w14:textId="329F37C0" w:rsidR="00771B7F" w:rsidRPr="007A5931" w:rsidRDefault="000711CB" w:rsidP="00561B5E">
      <w:pPr>
        <w:jc w:val="both"/>
        <w:rPr>
          <w:rFonts w:ascii="Times New Roman" w:hAnsi="Times New Roman" w:cs="Times New Roman"/>
        </w:rPr>
      </w:pPr>
      <w:r w:rsidRPr="007A5931">
        <w:rPr>
          <w:rFonts w:ascii="Times New Roman" w:hAnsi="Times New Roman" w:cs="Times New Roman"/>
        </w:rPr>
        <w:t>Each</w:t>
      </w:r>
      <w:r w:rsidR="007A5931" w:rsidRPr="007A5931">
        <w:rPr>
          <w:rFonts w:ascii="Times New Roman" w:hAnsi="Times New Roman" w:cs="Times New Roman"/>
        </w:rPr>
        <w:t xml:space="preserve"> model was evaluated using </w:t>
      </w:r>
      <w:r w:rsidR="007A5931" w:rsidRPr="007A5931">
        <w:rPr>
          <w:rFonts w:ascii="Times New Roman" w:hAnsi="Times New Roman" w:cs="Times New Roman"/>
          <w:b/>
          <w:bCs/>
        </w:rPr>
        <w:t>cross-validation</w:t>
      </w:r>
      <w:r w:rsidR="007A5931" w:rsidRPr="007A5931">
        <w:rPr>
          <w:rFonts w:ascii="Times New Roman" w:hAnsi="Times New Roman" w:cs="Times New Roman"/>
        </w:rPr>
        <w:t xml:space="preserve"> and various metrics such as accuracy, precision, recall, F1-score, and ROC-AUC.</w:t>
      </w:r>
    </w:p>
    <w:p w14:paraId="0EBECCBF" w14:textId="7554C5B5" w:rsidR="007A5931" w:rsidRPr="00130867" w:rsidRDefault="007A5931" w:rsidP="00C369DA">
      <w:pPr>
        <w:pStyle w:val="Heading2"/>
        <w:numPr>
          <w:ilvl w:val="1"/>
          <w:numId w:val="1"/>
        </w:numPr>
      </w:pPr>
      <w:bookmarkStart w:id="11" w:name="_Toc196492950"/>
      <w:r w:rsidRPr="00130867">
        <w:t>Model Evaluation:</w:t>
      </w:r>
      <w:bookmarkEnd w:id="11"/>
    </w:p>
    <w:p w14:paraId="3487A261" w14:textId="77777777" w:rsidR="000905E7" w:rsidRDefault="000905E7" w:rsidP="000905E7">
      <w:pPr>
        <w:jc w:val="both"/>
        <w:rPr>
          <w:rFonts w:ascii="Times New Roman" w:hAnsi="Times New Roman" w:cs="Times New Roman"/>
        </w:rPr>
      </w:pPr>
      <w:r w:rsidRPr="000905E7">
        <w:rPr>
          <w:rFonts w:ascii="Times New Roman" w:hAnsi="Times New Roman" w:cs="Times New Roman"/>
        </w:rPr>
        <w:t xml:space="preserve">Choosing the appropriate evaluation metric is a crucial step, especially when dealing with imbalanced datasets, as is the case in predicting diabetes outcomes. In such datasets, where the number of non-diabetic cases vastly outweighs the diabetic ones, standard metrics like </w:t>
      </w:r>
      <w:r w:rsidRPr="000905E7">
        <w:rPr>
          <w:rFonts w:ascii="Times New Roman" w:hAnsi="Times New Roman" w:cs="Times New Roman"/>
          <w:b/>
          <w:bCs/>
        </w:rPr>
        <w:t>accuracy</w:t>
      </w:r>
      <w:r w:rsidRPr="000905E7">
        <w:rPr>
          <w:rFonts w:ascii="Times New Roman" w:hAnsi="Times New Roman" w:cs="Times New Roman"/>
        </w:rPr>
        <w:t xml:space="preserve"> may not always provide an accurate measure of model performance.</w:t>
      </w:r>
    </w:p>
    <w:p w14:paraId="47C76B93" w14:textId="28E3E734" w:rsidR="000905E7" w:rsidRPr="000905E7" w:rsidRDefault="000905E7" w:rsidP="00C369DA">
      <w:pPr>
        <w:pStyle w:val="Heading3"/>
        <w:numPr>
          <w:ilvl w:val="0"/>
          <w:numId w:val="29"/>
        </w:numPr>
      </w:pPr>
      <w:bookmarkStart w:id="12" w:name="_Toc196492951"/>
      <w:r w:rsidRPr="000905E7">
        <w:t>Challenges with Imbalanced Data:</w:t>
      </w:r>
      <w:bookmarkEnd w:id="12"/>
    </w:p>
    <w:p w14:paraId="4876C09E" w14:textId="77777777" w:rsidR="000905E7" w:rsidRPr="000905E7" w:rsidRDefault="000905E7" w:rsidP="008458FD">
      <w:pPr>
        <w:jc w:val="both"/>
        <w:rPr>
          <w:rFonts w:ascii="Times New Roman" w:hAnsi="Times New Roman" w:cs="Times New Roman"/>
        </w:rPr>
      </w:pPr>
      <w:r w:rsidRPr="000905E7">
        <w:rPr>
          <w:rFonts w:ascii="Times New Roman" w:hAnsi="Times New Roman" w:cs="Times New Roman"/>
        </w:rPr>
        <w:t>In our case, the dataset is imbalanced, with far more non-diabetic cases (0) than diabetic cases (1). When the dataset is imbalanced, accuracy can be misleading because a model that simply predicts the majority class (non-diabetic) for every instance could still achieve a high accuracy score, even though it fails to correctly classify the minority class (diabetic).</w:t>
      </w:r>
    </w:p>
    <w:p w14:paraId="0EC83B8D" w14:textId="77777777" w:rsidR="000905E7" w:rsidRPr="000905E7" w:rsidRDefault="000905E7" w:rsidP="008458FD">
      <w:pPr>
        <w:jc w:val="both"/>
        <w:rPr>
          <w:rFonts w:ascii="Times New Roman" w:hAnsi="Times New Roman" w:cs="Times New Roman"/>
        </w:rPr>
      </w:pPr>
      <w:r w:rsidRPr="000905E7">
        <w:rPr>
          <w:rFonts w:ascii="Times New Roman" w:hAnsi="Times New Roman" w:cs="Times New Roman"/>
        </w:rPr>
        <w:t>For example:</w:t>
      </w:r>
    </w:p>
    <w:p w14:paraId="32A15502" w14:textId="77777777" w:rsidR="000905E7" w:rsidRPr="000905E7" w:rsidRDefault="000905E7" w:rsidP="008458FD">
      <w:pPr>
        <w:numPr>
          <w:ilvl w:val="0"/>
          <w:numId w:val="1"/>
        </w:numPr>
        <w:jc w:val="both"/>
        <w:rPr>
          <w:rFonts w:ascii="Times New Roman" w:hAnsi="Times New Roman" w:cs="Times New Roman"/>
        </w:rPr>
      </w:pPr>
      <w:r w:rsidRPr="000905E7">
        <w:rPr>
          <w:rFonts w:ascii="Times New Roman" w:hAnsi="Times New Roman" w:cs="Times New Roman"/>
        </w:rPr>
        <w:t xml:space="preserve">A model might predict "non-diabetic" for 95% of cases (which are non-diabetic), resulting in an </w:t>
      </w:r>
      <w:r w:rsidRPr="000905E7">
        <w:rPr>
          <w:rFonts w:ascii="Times New Roman" w:hAnsi="Times New Roman" w:cs="Times New Roman"/>
          <w:b/>
          <w:bCs/>
        </w:rPr>
        <w:t>accuracy</w:t>
      </w:r>
      <w:r w:rsidRPr="000905E7">
        <w:rPr>
          <w:rFonts w:ascii="Times New Roman" w:hAnsi="Times New Roman" w:cs="Times New Roman"/>
        </w:rPr>
        <w:t xml:space="preserve"> of 95%, but this model would not detect the diabetic cases effectively, leading to poor performance in identifying true positives (diabetic patients).</w:t>
      </w:r>
    </w:p>
    <w:p w14:paraId="7246FDD2" w14:textId="327D91DC" w:rsidR="000905E7" w:rsidRPr="000905E7" w:rsidRDefault="000905E7" w:rsidP="00C369DA">
      <w:pPr>
        <w:pStyle w:val="Heading3"/>
        <w:numPr>
          <w:ilvl w:val="0"/>
          <w:numId w:val="29"/>
        </w:numPr>
      </w:pPr>
      <w:bookmarkStart w:id="13" w:name="_Toc196492952"/>
      <w:r w:rsidRPr="000905E7">
        <w:lastRenderedPageBreak/>
        <w:t>Metrics Used for Evaluation:</w:t>
      </w:r>
      <w:bookmarkEnd w:id="13"/>
    </w:p>
    <w:p w14:paraId="08931C61" w14:textId="77777777" w:rsidR="000905E7" w:rsidRDefault="000905E7" w:rsidP="000905E7">
      <w:pPr>
        <w:rPr>
          <w:rFonts w:ascii="Times New Roman" w:hAnsi="Times New Roman" w:cs="Times New Roman"/>
        </w:rPr>
      </w:pPr>
      <w:r w:rsidRPr="000905E7">
        <w:rPr>
          <w:rFonts w:ascii="Times New Roman" w:hAnsi="Times New Roman" w:cs="Times New Roman"/>
        </w:rPr>
        <w:t xml:space="preserve">To address the limitations of </w:t>
      </w:r>
      <w:r w:rsidRPr="000905E7">
        <w:rPr>
          <w:rFonts w:ascii="Times New Roman" w:hAnsi="Times New Roman" w:cs="Times New Roman"/>
          <w:b/>
          <w:bCs/>
        </w:rPr>
        <w:t>accuracy</w:t>
      </w:r>
      <w:r w:rsidRPr="000905E7">
        <w:rPr>
          <w:rFonts w:ascii="Times New Roman" w:hAnsi="Times New Roman" w:cs="Times New Roman"/>
        </w:rPr>
        <w:t xml:space="preserve"> and better evaluate the model performance on imbalanced data, we use the following metrics:</w:t>
      </w:r>
    </w:p>
    <w:p w14:paraId="7A9CC4EF" w14:textId="46D5866F" w:rsidR="000905E7" w:rsidRPr="00561B5E" w:rsidRDefault="000905E7" w:rsidP="00561B5E">
      <w:pPr>
        <w:pStyle w:val="ListParagraph"/>
        <w:numPr>
          <w:ilvl w:val="0"/>
          <w:numId w:val="19"/>
        </w:numPr>
        <w:jc w:val="both"/>
        <w:rPr>
          <w:rFonts w:ascii="Times New Roman" w:hAnsi="Times New Roman" w:cs="Times New Roman"/>
        </w:rPr>
      </w:pPr>
      <w:r w:rsidRPr="00561B5E">
        <w:rPr>
          <w:rFonts w:ascii="Times New Roman" w:hAnsi="Times New Roman" w:cs="Times New Roman"/>
          <w:b/>
          <w:bCs/>
        </w:rPr>
        <w:t>Accuracy</w:t>
      </w:r>
      <w:r w:rsidRPr="00561B5E">
        <w:rPr>
          <w:rFonts w:ascii="Times New Roman" w:hAnsi="Times New Roman" w:cs="Times New Roman"/>
        </w:rPr>
        <w:t>:</w:t>
      </w:r>
    </w:p>
    <w:p w14:paraId="6B3BEF12" w14:textId="77777777" w:rsidR="000905E7" w:rsidRPr="000905E7" w:rsidRDefault="000905E7" w:rsidP="00561B5E">
      <w:pPr>
        <w:ind w:left="360"/>
        <w:jc w:val="both"/>
        <w:rPr>
          <w:rFonts w:ascii="Times New Roman" w:hAnsi="Times New Roman" w:cs="Times New Roman"/>
        </w:rPr>
      </w:pPr>
      <w:r w:rsidRPr="000905E7">
        <w:rPr>
          <w:rFonts w:ascii="Times New Roman" w:hAnsi="Times New Roman" w:cs="Times New Roman"/>
          <w:b/>
          <w:bCs/>
        </w:rPr>
        <w:t>Accuracy</w:t>
      </w:r>
      <w:r w:rsidRPr="000905E7">
        <w:rPr>
          <w:rFonts w:ascii="Times New Roman" w:hAnsi="Times New Roman" w:cs="Times New Roman"/>
        </w:rPr>
        <w:t xml:space="preserve"> is calculated as the proportion of correct predictions over total predictions.</w:t>
      </w:r>
    </w:p>
    <w:p w14:paraId="754F751B" w14:textId="77777777" w:rsidR="000905E7" w:rsidRPr="000905E7" w:rsidRDefault="000905E7" w:rsidP="00561B5E">
      <w:pPr>
        <w:ind w:left="360"/>
        <w:jc w:val="both"/>
        <w:rPr>
          <w:rFonts w:ascii="Times New Roman" w:hAnsi="Times New Roman" w:cs="Times New Roman"/>
        </w:rPr>
      </w:pPr>
      <w:r w:rsidRPr="000905E7">
        <w:rPr>
          <w:rFonts w:ascii="Times New Roman" w:hAnsi="Times New Roman" w:cs="Times New Roman"/>
        </w:rPr>
        <w:t xml:space="preserve">Formula: </w:t>
      </w:r>
      <w:r w:rsidRPr="000905E7">
        <w:rPr>
          <w:rFonts w:ascii="Times New Roman" w:hAnsi="Times New Roman" w:cs="Times New Roman"/>
          <w:b/>
          <w:bCs/>
        </w:rPr>
        <w:t>Accuracy = Correct Predictions / Total Predictions</w:t>
      </w:r>
    </w:p>
    <w:p w14:paraId="7E023184" w14:textId="77777777" w:rsidR="00561B5E" w:rsidRDefault="000905E7" w:rsidP="00561B5E">
      <w:pPr>
        <w:ind w:left="360"/>
        <w:jc w:val="both"/>
        <w:rPr>
          <w:rFonts w:ascii="Times New Roman" w:hAnsi="Times New Roman" w:cs="Times New Roman"/>
        </w:rPr>
      </w:pPr>
      <w:r w:rsidRPr="000905E7">
        <w:rPr>
          <w:rFonts w:ascii="Times New Roman" w:hAnsi="Times New Roman" w:cs="Times New Roman"/>
        </w:rPr>
        <w:t>However, this metric alone may not be reliable for imbalanced datasets.</w:t>
      </w:r>
    </w:p>
    <w:p w14:paraId="04B6E147" w14:textId="3F0A022C" w:rsidR="000905E7" w:rsidRPr="00561B5E" w:rsidRDefault="000905E7" w:rsidP="00561B5E">
      <w:pPr>
        <w:pStyle w:val="ListParagraph"/>
        <w:numPr>
          <w:ilvl w:val="0"/>
          <w:numId w:val="19"/>
        </w:numPr>
        <w:jc w:val="both"/>
        <w:rPr>
          <w:rFonts w:ascii="Times New Roman" w:hAnsi="Times New Roman" w:cs="Times New Roman"/>
        </w:rPr>
      </w:pPr>
      <w:r w:rsidRPr="00561B5E">
        <w:rPr>
          <w:rFonts w:ascii="Times New Roman" w:hAnsi="Times New Roman" w:cs="Times New Roman"/>
          <w:b/>
          <w:bCs/>
        </w:rPr>
        <w:t>Precision</w:t>
      </w:r>
      <w:r w:rsidRPr="00561B5E">
        <w:rPr>
          <w:rFonts w:ascii="Times New Roman" w:hAnsi="Times New Roman" w:cs="Times New Roman"/>
        </w:rPr>
        <w:t>:</w:t>
      </w:r>
    </w:p>
    <w:p w14:paraId="76ED050E" w14:textId="77777777" w:rsidR="000905E7" w:rsidRPr="000905E7" w:rsidRDefault="000905E7" w:rsidP="00561B5E">
      <w:pPr>
        <w:ind w:left="360"/>
        <w:jc w:val="both"/>
        <w:rPr>
          <w:rFonts w:ascii="Times New Roman" w:hAnsi="Times New Roman" w:cs="Times New Roman"/>
        </w:rPr>
      </w:pPr>
      <w:r w:rsidRPr="000905E7">
        <w:rPr>
          <w:rFonts w:ascii="Times New Roman" w:hAnsi="Times New Roman" w:cs="Times New Roman"/>
          <w:b/>
          <w:bCs/>
        </w:rPr>
        <w:t>Precision</w:t>
      </w:r>
      <w:r w:rsidRPr="000905E7">
        <w:rPr>
          <w:rFonts w:ascii="Times New Roman" w:hAnsi="Times New Roman" w:cs="Times New Roman"/>
        </w:rPr>
        <w:t xml:space="preserve"> focuses on the positive class (diabetic cases). It measures the proportion of true positives among all instances that the model predicted as positive.</w:t>
      </w:r>
    </w:p>
    <w:p w14:paraId="7DE7E6FD" w14:textId="1C8B616D" w:rsidR="000905E7" w:rsidRPr="000905E7" w:rsidRDefault="00561B5E" w:rsidP="00561B5E">
      <w:pPr>
        <w:ind w:left="360"/>
        <w:jc w:val="both"/>
        <w:rPr>
          <w:rFonts w:ascii="Times New Roman" w:hAnsi="Times New Roman" w:cs="Times New Roman"/>
        </w:rPr>
      </w:pPr>
      <w:r>
        <w:rPr>
          <w:rFonts w:ascii="Times New Roman" w:hAnsi="Times New Roman" w:cs="Times New Roman"/>
          <w:b/>
          <w:bCs/>
        </w:rPr>
        <w:t>P</w:t>
      </w:r>
      <w:r w:rsidR="000905E7" w:rsidRPr="000905E7">
        <w:rPr>
          <w:rFonts w:ascii="Times New Roman" w:hAnsi="Times New Roman" w:cs="Times New Roman"/>
          <w:b/>
          <w:bCs/>
        </w:rPr>
        <w:t>recision = True Positives / (True Positives + False Positives)</w:t>
      </w:r>
      <w:r w:rsidR="000905E7" w:rsidRPr="000905E7">
        <w:rPr>
          <w:rFonts w:ascii="Times New Roman" w:hAnsi="Times New Roman" w:cs="Times New Roman"/>
        </w:rPr>
        <w:t>.</w:t>
      </w:r>
    </w:p>
    <w:p w14:paraId="144017E3" w14:textId="77777777" w:rsidR="008458FD" w:rsidRDefault="000905E7" w:rsidP="00561B5E">
      <w:pPr>
        <w:ind w:left="360"/>
        <w:jc w:val="both"/>
        <w:rPr>
          <w:rFonts w:ascii="Times New Roman" w:hAnsi="Times New Roman" w:cs="Times New Roman"/>
        </w:rPr>
      </w:pPr>
      <w:r w:rsidRPr="000905E7">
        <w:rPr>
          <w:rFonts w:ascii="Times New Roman" w:hAnsi="Times New Roman" w:cs="Times New Roman"/>
        </w:rPr>
        <w:t xml:space="preserve">It tells us how many of the instances classified as diabetic were </w:t>
      </w:r>
      <w:proofErr w:type="gramStart"/>
      <w:r w:rsidRPr="000905E7">
        <w:rPr>
          <w:rFonts w:ascii="Times New Roman" w:hAnsi="Times New Roman" w:cs="Times New Roman"/>
        </w:rPr>
        <w:t>actually diabetic</w:t>
      </w:r>
      <w:proofErr w:type="gramEnd"/>
      <w:r w:rsidRPr="000905E7">
        <w:rPr>
          <w:rFonts w:ascii="Times New Roman" w:hAnsi="Times New Roman" w:cs="Times New Roman"/>
        </w:rPr>
        <w:t>.</w:t>
      </w:r>
    </w:p>
    <w:p w14:paraId="3402CFBC" w14:textId="5ECCB43D" w:rsidR="000905E7" w:rsidRPr="00561B5E" w:rsidRDefault="000905E7" w:rsidP="00561B5E">
      <w:pPr>
        <w:pStyle w:val="ListParagraph"/>
        <w:numPr>
          <w:ilvl w:val="0"/>
          <w:numId w:val="19"/>
        </w:numPr>
        <w:jc w:val="both"/>
        <w:rPr>
          <w:rFonts w:ascii="Times New Roman" w:hAnsi="Times New Roman" w:cs="Times New Roman"/>
        </w:rPr>
      </w:pPr>
      <w:r w:rsidRPr="00561B5E">
        <w:rPr>
          <w:rFonts w:ascii="Times New Roman" w:hAnsi="Times New Roman" w:cs="Times New Roman"/>
          <w:b/>
          <w:bCs/>
        </w:rPr>
        <w:t>Recall</w:t>
      </w:r>
      <w:r w:rsidRPr="00561B5E">
        <w:rPr>
          <w:rFonts w:ascii="Times New Roman" w:hAnsi="Times New Roman" w:cs="Times New Roman"/>
        </w:rPr>
        <w:t>:</w:t>
      </w:r>
    </w:p>
    <w:p w14:paraId="6AE81FE2" w14:textId="77777777" w:rsidR="000905E7" w:rsidRPr="000905E7" w:rsidRDefault="000905E7" w:rsidP="00561B5E">
      <w:pPr>
        <w:ind w:left="360"/>
        <w:jc w:val="both"/>
        <w:rPr>
          <w:rFonts w:ascii="Times New Roman" w:hAnsi="Times New Roman" w:cs="Times New Roman"/>
        </w:rPr>
      </w:pPr>
      <w:r w:rsidRPr="000905E7">
        <w:rPr>
          <w:rFonts w:ascii="Times New Roman" w:hAnsi="Times New Roman" w:cs="Times New Roman"/>
          <w:b/>
          <w:bCs/>
        </w:rPr>
        <w:t>Recall</w:t>
      </w:r>
      <w:r w:rsidRPr="000905E7">
        <w:rPr>
          <w:rFonts w:ascii="Times New Roman" w:hAnsi="Times New Roman" w:cs="Times New Roman"/>
        </w:rPr>
        <w:t xml:space="preserve"> (also known as </w:t>
      </w:r>
      <w:r w:rsidRPr="000905E7">
        <w:rPr>
          <w:rFonts w:ascii="Times New Roman" w:hAnsi="Times New Roman" w:cs="Times New Roman"/>
          <w:b/>
          <w:bCs/>
        </w:rPr>
        <w:t>Sensitivity</w:t>
      </w:r>
      <w:r w:rsidRPr="000905E7">
        <w:rPr>
          <w:rFonts w:ascii="Times New Roman" w:hAnsi="Times New Roman" w:cs="Times New Roman"/>
        </w:rPr>
        <w:t xml:space="preserve"> or </w:t>
      </w:r>
      <w:r w:rsidRPr="000905E7">
        <w:rPr>
          <w:rFonts w:ascii="Times New Roman" w:hAnsi="Times New Roman" w:cs="Times New Roman"/>
          <w:b/>
          <w:bCs/>
        </w:rPr>
        <w:t>True Positive Rate</w:t>
      </w:r>
      <w:r w:rsidRPr="000905E7">
        <w:rPr>
          <w:rFonts w:ascii="Times New Roman" w:hAnsi="Times New Roman" w:cs="Times New Roman"/>
        </w:rPr>
        <w:t>) measures how many of the actual positives (diabetic cases) were correctly identified by the model.</w:t>
      </w:r>
    </w:p>
    <w:p w14:paraId="661C10F8" w14:textId="77777777" w:rsidR="000905E7" w:rsidRPr="000905E7" w:rsidRDefault="000905E7" w:rsidP="00561B5E">
      <w:pPr>
        <w:ind w:left="360"/>
        <w:jc w:val="both"/>
        <w:rPr>
          <w:rFonts w:ascii="Times New Roman" w:hAnsi="Times New Roman" w:cs="Times New Roman"/>
        </w:rPr>
      </w:pPr>
      <w:r w:rsidRPr="000905E7">
        <w:rPr>
          <w:rFonts w:ascii="Times New Roman" w:hAnsi="Times New Roman" w:cs="Times New Roman"/>
          <w:b/>
          <w:bCs/>
        </w:rPr>
        <w:t>Recall = True Positives / (True Positives + False Negatives)</w:t>
      </w:r>
      <w:r w:rsidRPr="000905E7">
        <w:rPr>
          <w:rFonts w:ascii="Times New Roman" w:hAnsi="Times New Roman" w:cs="Times New Roman"/>
        </w:rPr>
        <w:t>.</w:t>
      </w:r>
    </w:p>
    <w:p w14:paraId="61EEFE74" w14:textId="77777777" w:rsidR="008458FD" w:rsidRDefault="000905E7" w:rsidP="00561B5E">
      <w:pPr>
        <w:ind w:left="360"/>
        <w:jc w:val="both"/>
        <w:rPr>
          <w:rFonts w:ascii="Times New Roman" w:hAnsi="Times New Roman" w:cs="Times New Roman"/>
        </w:rPr>
      </w:pPr>
      <w:r w:rsidRPr="000905E7">
        <w:rPr>
          <w:rFonts w:ascii="Times New Roman" w:hAnsi="Times New Roman" w:cs="Times New Roman"/>
        </w:rPr>
        <w:t>It tells us how many diabetic patients were correctly identified by the model.</w:t>
      </w:r>
    </w:p>
    <w:p w14:paraId="3DBFFCD3" w14:textId="60C3BB4E" w:rsidR="000905E7" w:rsidRPr="00561B5E" w:rsidRDefault="000905E7" w:rsidP="00561B5E">
      <w:pPr>
        <w:pStyle w:val="ListParagraph"/>
        <w:numPr>
          <w:ilvl w:val="0"/>
          <w:numId w:val="19"/>
        </w:numPr>
        <w:jc w:val="both"/>
        <w:rPr>
          <w:rFonts w:ascii="Times New Roman" w:hAnsi="Times New Roman" w:cs="Times New Roman"/>
        </w:rPr>
      </w:pPr>
      <w:r w:rsidRPr="00561B5E">
        <w:rPr>
          <w:rFonts w:ascii="Times New Roman" w:hAnsi="Times New Roman" w:cs="Times New Roman"/>
          <w:b/>
          <w:bCs/>
        </w:rPr>
        <w:t>F1-Score</w:t>
      </w:r>
      <w:r w:rsidRPr="00561B5E">
        <w:rPr>
          <w:rFonts w:ascii="Times New Roman" w:hAnsi="Times New Roman" w:cs="Times New Roman"/>
        </w:rPr>
        <w:t>:</w:t>
      </w:r>
    </w:p>
    <w:p w14:paraId="0952EFD1" w14:textId="76F7AACA" w:rsidR="000905E7" w:rsidRPr="000905E7" w:rsidRDefault="000905E7" w:rsidP="00561B5E">
      <w:pPr>
        <w:ind w:left="360"/>
        <w:jc w:val="both"/>
        <w:rPr>
          <w:rFonts w:ascii="Times New Roman" w:hAnsi="Times New Roman" w:cs="Times New Roman"/>
        </w:rPr>
      </w:pPr>
      <w:r w:rsidRPr="000905E7">
        <w:rPr>
          <w:rFonts w:ascii="Times New Roman" w:hAnsi="Times New Roman" w:cs="Times New Roman"/>
        </w:rPr>
        <w:t xml:space="preserve">The </w:t>
      </w:r>
      <w:r w:rsidRPr="000905E7">
        <w:rPr>
          <w:rFonts w:ascii="Times New Roman" w:hAnsi="Times New Roman" w:cs="Times New Roman"/>
          <w:b/>
          <w:bCs/>
        </w:rPr>
        <w:t>F1-Score</w:t>
      </w:r>
      <w:r w:rsidRPr="000905E7">
        <w:rPr>
          <w:rFonts w:ascii="Times New Roman" w:hAnsi="Times New Roman" w:cs="Times New Roman"/>
        </w:rPr>
        <w:t xml:space="preserve"> is the harmonic mean of </w:t>
      </w:r>
      <w:r w:rsidRPr="000905E7">
        <w:rPr>
          <w:rFonts w:ascii="Times New Roman" w:hAnsi="Times New Roman" w:cs="Times New Roman"/>
          <w:b/>
          <w:bCs/>
        </w:rPr>
        <w:t>Precision</w:t>
      </w:r>
      <w:r w:rsidRPr="000905E7">
        <w:rPr>
          <w:rFonts w:ascii="Times New Roman" w:hAnsi="Times New Roman" w:cs="Times New Roman"/>
        </w:rPr>
        <w:t xml:space="preserve"> and </w:t>
      </w:r>
      <w:r w:rsidRPr="000905E7">
        <w:rPr>
          <w:rFonts w:ascii="Times New Roman" w:hAnsi="Times New Roman" w:cs="Times New Roman"/>
          <w:b/>
          <w:bCs/>
        </w:rPr>
        <w:t>Recall</w:t>
      </w:r>
      <w:r w:rsidRPr="000905E7">
        <w:rPr>
          <w:rFonts w:ascii="Times New Roman" w:hAnsi="Times New Roman" w:cs="Times New Roman"/>
        </w:rPr>
        <w:t>, providing a balance between the</w:t>
      </w:r>
      <w:r w:rsidR="00561B5E">
        <w:rPr>
          <w:rFonts w:ascii="Times New Roman" w:hAnsi="Times New Roman" w:cs="Times New Roman"/>
        </w:rPr>
        <w:t xml:space="preserve"> </w:t>
      </w:r>
      <w:r w:rsidRPr="000905E7">
        <w:rPr>
          <w:rFonts w:ascii="Times New Roman" w:hAnsi="Times New Roman" w:cs="Times New Roman"/>
        </w:rPr>
        <w:t>two.</w:t>
      </w:r>
    </w:p>
    <w:p w14:paraId="4DC6CB24" w14:textId="77777777" w:rsidR="000905E7" w:rsidRPr="000905E7" w:rsidRDefault="000905E7" w:rsidP="00561B5E">
      <w:pPr>
        <w:ind w:left="360"/>
        <w:jc w:val="both"/>
        <w:rPr>
          <w:rFonts w:ascii="Times New Roman" w:hAnsi="Times New Roman" w:cs="Times New Roman"/>
        </w:rPr>
      </w:pPr>
      <w:r w:rsidRPr="000905E7">
        <w:rPr>
          <w:rFonts w:ascii="Times New Roman" w:hAnsi="Times New Roman" w:cs="Times New Roman"/>
        </w:rPr>
        <w:t xml:space="preserve">Formula: </w:t>
      </w:r>
      <w:r w:rsidRPr="000905E7">
        <w:rPr>
          <w:rFonts w:ascii="Times New Roman" w:hAnsi="Times New Roman" w:cs="Times New Roman"/>
          <w:b/>
          <w:bCs/>
        </w:rPr>
        <w:t>F1-Score = 2 * (Precision * Recall) / (Precision + Recall)</w:t>
      </w:r>
    </w:p>
    <w:p w14:paraId="3B6F584C" w14:textId="77777777" w:rsidR="008458FD" w:rsidRDefault="000905E7" w:rsidP="00561B5E">
      <w:pPr>
        <w:ind w:left="360"/>
        <w:jc w:val="both"/>
        <w:rPr>
          <w:rFonts w:ascii="Times New Roman" w:hAnsi="Times New Roman" w:cs="Times New Roman"/>
        </w:rPr>
      </w:pPr>
      <w:r w:rsidRPr="000905E7">
        <w:rPr>
          <w:rFonts w:ascii="Times New Roman" w:hAnsi="Times New Roman" w:cs="Times New Roman"/>
        </w:rPr>
        <w:t>This metric is especially useful when dealing with imbalanced datasets as it combines both precision and recall into a single metric that is more informative.</w:t>
      </w:r>
    </w:p>
    <w:p w14:paraId="6DE24A18" w14:textId="7E077F6D" w:rsidR="000905E7" w:rsidRPr="00561B5E" w:rsidRDefault="000905E7" w:rsidP="00561B5E">
      <w:pPr>
        <w:pStyle w:val="ListParagraph"/>
        <w:numPr>
          <w:ilvl w:val="0"/>
          <w:numId w:val="19"/>
        </w:numPr>
        <w:jc w:val="both"/>
        <w:rPr>
          <w:rFonts w:ascii="Times New Roman" w:hAnsi="Times New Roman" w:cs="Times New Roman"/>
        </w:rPr>
      </w:pPr>
      <w:r w:rsidRPr="00561B5E">
        <w:rPr>
          <w:rFonts w:ascii="Times New Roman" w:hAnsi="Times New Roman" w:cs="Times New Roman"/>
          <w:b/>
          <w:bCs/>
        </w:rPr>
        <w:t>ROC-AUC (Receiver Operating Characteristic - Area Under the Curve)</w:t>
      </w:r>
      <w:r w:rsidRPr="00561B5E">
        <w:rPr>
          <w:rFonts w:ascii="Times New Roman" w:hAnsi="Times New Roman" w:cs="Times New Roman"/>
        </w:rPr>
        <w:t>:</w:t>
      </w:r>
    </w:p>
    <w:p w14:paraId="6A276DDA" w14:textId="77777777" w:rsidR="000905E7" w:rsidRDefault="000905E7" w:rsidP="00561B5E">
      <w:pPr>
        <w:ind w:left="360"/>
        <w:jc w:val="both"/>
        <w:rPr>
          <w:rFonts w:ascii="Times New Roman" w:hAnsi="Times New Roman" w:cs="Times New Roman"/>
        </w:rPr>
      </w:pPr>
      <w:r w:rsidRPr="000905E7">
        <w:rPr>
          <w:rFonts w:ascii="Times New Roman" w:hAnsi="Times New Roman" w:cs="Times New Roman"/>
          <w:b/>
          <w:bCs/>
        </w:rPr>
        <w:t>ROC-AUC</w:t>
      </w:r>
      <w:r w:rsidRPr="000905E7">
        <w:rPr>
          <w:rFonts w:ascii="Times New Roman" w:hAnsi="Times New Roman" w:cs="Times New Roman"/>
        </w:rPr>
        <w:t xml:space="preserve"> is a measure of a model's ability to distinguish between the positive and negative classes. A higher </w:t>
      </w:r>
      <w:r w:rsidRPr="000905E7">
        <w:rPr>
          <w:rFonts w:ascii="Times New Roman" w:hAnsi="Times New Roman" w:cs="Times New Roman"/>
          <w:b/>
          <w:bCs/>
        </w:rPr>
        <w:t>AUC</w:t>
      </w:r>
      <w:r w:rsidRPr="000905E7">
        <w:rPr>
          <w:rFonts w:ascii="Times New Roman" w:hAnsi="Times New Roman" w:cs="Times New Roman"/>
        </w:rPr>
        <w:t xml:space="preserve"> indicates a better ability to classify cases correctly across various thresholds.</w:t>
      </w:r>
    </w:p>
    <w:p w14:paraId="5FDFEC95" w14:textId="45C79CB5" w:rsidR="000905E7" w:rsidRPr="008458FD" w:rsidRDefault="000905E7" w:rsidP="00561B5E">
      <w:pPr>
        <w:ind w:left="360"/>
        <w:jc w:val="both"/>
        <w:rPr>
          <w:rFonts w:ascii="Times New Roman" w:hAnsi="Times New Roman" w:cs="Times New Roman"/>
        </w:rPr>
      </w:pPr>
      <w:r w:rsidRPr="000905E7">
        <w:rPr>
          <w:rFonts w:ascii="Times New Roman" w:hAnsi="Times New Roman" w:cs="Times New Roman"/>
        </w:rPr>
        <w:t xml:space="preserve">The </w:t>
      </w:r>
      <w:r w:rsidRPr="000905E7">
        <w:rPr>
          <w:rFonts w:ascii="Times New Roman" w:hAnsi="Times New Roman" w:cs="Times New Roman"/>
          <w:b/>
          <w:bCs/>
        </w:rPr>
        <w:t>ROC curve</w:t>
      </w:r>
      <w:r w:rsidRPr="000905E7">
        <w:rPr>
          <w:rFonts w:ascii="Times New Roman" w:hAnsi="Times New Roman" w:cs="Times New Roman"/>
        </w:rPr>
        <w:t xml:space="preserve"> plots </w:t>
      </w:r>
      <w:r w:rsidRPr="000905E7">
        <w:rPr>
          <w:rFonts w:ascii="Times New Roman" w:hAnsi="Times New Roman" w:cs="Times New Roman"/>
          <w:b/>
          <w:bCs/>
        </w:rPr>
        <w:t>True Positive Rate (TPR)</w:t>
      </w:r>
      <w:r w:rsidRPr="000905E7">
        <w:rPr>
          <w:rFonts w:ascii="Times New Roman" w:hAnsi="Times New Roman" w:cs="Times New Roman"/>
        </w:rPr>
        <w:t xml:space="preserve"> against </w:t>
      </w:r>
      <w:r w:rsidRPr="000905E7">
        <w:rPr>
          <w:rFonts w:ascii="Times New Roman" w:hAnsi="Times New Roman" w:cs="Times New Roman"/>
          <w:b/>
          <w:bCs/>
        </w:rPr>
        <w:t>False Positive Rate (FPR)</w:t>
      </w:r>
      <w:r w:rsidRPr="000905E7">
        <w:rPr>
          <w:rFonts w:ascii="Times New Roman" w:hAnsi="Times New Roman" w:cs="Times New Roman"/>
        </w:rPr>
        <w:t>, and the area under the curve (AUC) provides a single value to assess model performance.</w:t>
      </w:r>
    </w:p>
    <w:p w14:paraId="2C89B516" w14:textId="77777777" w:rsidR="000905E7" w:rsidRPr="003B7BB1" w:rsidRDefault="000905E7" w:rsidP="000905E7">
      <w:pPr>
        <w:pStyle w:val="ListParagraph"/>
        <w:rPr>
          <w:rFonts w:ascii="Times New Roman" w:hAnsi="Times New Roman" w:cs="Times New Roman"/>
          <w:b/>
          <w:bCs/>
          <w:sz w:val="28"/>
          <w:szCs w:val="28"/>
        </w:rPr>
      </w:pPr>
    </w:p>
    <w:p w14:paraId="4B5296B2" w14:textId="7F620021" w:rsidR="003B7BB1" w:rsidRPr="00323E73" w:rsidRDefault="00A13050" w:rsidP="00323E73">
      <w:pPr>
        <w:pStyle w:val="Heading1"/>
        <w:numPr>
          <w:ilvl w:val="0"/>
          <w:numId w:val="23"/>
        </w:numPr>
      </w:pPr>
      <w:bookmarkStart w:id="14" w:name="_Toc196492953"/>
      <w:r w:rsidRPr="00323E73">
        <w:lastRenderedPageBreak/>
        <w:t>Results</w:t>
      </w:r>
      <w:bookmarkEnd w:id="14"/>
    </w:p>
    <w:p w14:paraId="62A895DC" w14:textId="61EE1667" w:rsidR="00A13050" w:rsidRPr="00130867" w:rsidRDefault="00A13050" w:rsidP="00C369DA">
      <w:pPr>
        <w:pStyle w:val="Heading2"/>
        <w:numPr>
          <w:ilvl w:val="0"/>
          <w:numId w:val="25"/>
        </w:numPr>
      </w:pPr>
      <w:bookmarkStart w:id="15" w:name="_Toc196492954"/>
      <w:r w:rsidRPr="00130867">
        <w:t>Model Performance:</w:t>
      </w:r>
      <w:bookmarkEnd w:id="15"/>
    </w:p>
    <w:p w14:paraId="06EF8763" w14:textId="46A75215" w:rsidR="00771B7F" w:rsidRDefault="00AC36CD" w:rsidP="00A13050">
      <w:pPr>
        <w:rPr>
          <w:rFonts w:ascii="Times New Roman" w:hAnsi="Times New Roman" w:cs="Times New Roman"/>
        </w:rPr>
      </w:pPr>
      <w:r>
        <w:rPr>
          <w:rFonts w:ascii="Times New Roman" w:hAnsi="Times New Roman" w:cs="Times New Roman"/>
          <w:noProof/>
        </w:rPr>
        <w:drawing>
          <wp:inline distT="0" distB="0" distL="0" distR="0" wp14:anchorId="1C04B9CF" wp14:editId="7DACAB37">
            <wp:extent cx="5942260" cy="1228437"/>
            <wp:effectExtent l="0" t="0" r="1905" b="3810"/>
            <wp:docPr id="5719054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05417" name="Picture 571905417"/>
                    <pic:cNvPicPr/>
                  </pic:nvPicPr>
                  <pic:blipFill>
                    <a:blip r:embed="rId10">
                      <a:extLst>
                        <a:ext uri="{28A0092B-C50C-407E-A947-70E740481C1C}">
                          <a14:useLocalDpi xmlns:a14="http://schemas.microsoft.com/office/drawing/2010/main" val="0"/>
                        </a:ext>
                      </a:extLst>
                    </a:blip>
                    <a:stretch>
                      <a:fillRect/>
                    </a:stretch>
                  </pic:blipFill>
                  <pic:spPr>
                    <a:xfrm>
                      <a:off x="0" y="0"/>
                      <a:ext cx="6048623" cy="1250425"/>
                    </a:xfrm>
                    <a:prstGeom prst="rect">
                      <a:avLst/>
                    </a:prstGeom>
                  </pic:spPr>
                </pic:pic>
              </a:graphicData>
            </a:graphic>
          </wp:inline>
        </w:drawing>
      </w:r>
    </w:p>
    <w:p w14:paraId="52EDBB8C" w14:textId="51342513" w:rsidR="00AC36CD" w:rsidRDefault="00AC36CD" w:rsidP="00A13050">
      <w:pPr>
        <w:rPr>
          <w:rFonts w:ascii="Times New Roman" w:hAnsi="Times New Roman" w:cs="Times New Roman"/>
        </w:rPr>
      </w:pPr>
      <w:r w:rsidRPr="00AC36CD">
        <w:rPr>
          <w:rFonts w:ascii="Times New Roman" w:hAnsi="Times New Roman" w:cs="Times New Roman"/>
        </w:rPr>
        <w:t>The table above shows the performance of four machine learning models—Random Forest, Logistic Regression, SVM, and XGBoost</w:t>
      </w:r>
      <w:r>
        <w:rPr>
          <w:rFonts w:ascii="Times New Roman" w:hAnsi="Times New Roman" w:cs="Times New Roman"/>
        </w:rPr>
        <w:t xml:space="preserve"> </w:t>
      </w:r>
      <w:r w:rsidRPr="00AC36CD">
        <w:rPr>
          <w:rFonts w:ascii="Times New Roman" w:hAnsi="Times New Roman" w:cs="Times New Roman"/>
        </w:rPr>
        <w:t xml:space="preserve">evaluated on key metrics: </w:t>
      </w:r>
      <w:r w:rsidRPr="00AC36CD">
        <w:rPr>
          <w:rFonts w:ascii="Times New Roman" w:hAnsi="Times New Roman" w:cs="Times New Roman"/>
          <w:b/>
          <w:bCs/>
        </w:rPr>
        <w:t>Accuracy</w:t>
      </w:r>
      <w:r w:rsidRPr="00AC36CD">
        <w:rPr>
          <w:rFonts w:ascii="Times New Roman" w:hAnsi="Times New Roman" w:cs="Times New Roman"/>
        </w:rPr>
        <w:t xml:space="preserve">, </w:t>
      </w:r>
      <w:r w:rsidRPr="00AC36CD">
        <w:rPr>
          <w:rFonts w:ascii="Times New Roman" w:hAnsi="Times New Roman" w:cs="Times New Roman"/>
          <w:b/>
          <w:bCs/>
        </w:rPr>
        <w:t>Precision</w:t>
      </w:r>
      <w:r w:rsidRPr="00AC36CD">
        <w:rPr>
          <w:rFonts w:ascii="Times New Roman" w:hAnsi="Times New Roman" w:cs="Times New Roman"/>
        </w:rPr>
        <w:t xml:space="preserve">, </w:t>
      </w:r>
      <w:r w:rsidRPr="00AC36CD">
        <w:rPr>
          <w:rFonts w:ascii="Times New Roman" w:hAnsi="Times New Roman" w:cs="Times New Roman"/>
          <w:b/>
          <w:bCs/>
        </w:rPr>
        <w:t>Recall</w:t>
      </w:r>
      <w:r w:rsidRPr="00AC36CD">
        <w:rPr>
          <w:rFonts w:ascii="Times New Roman" w:hAnsi="Times New Roman" w:cs="Times New Roman"/>
        </w:rPr>
        <w:t xml:space="preserve">, </w:t>
      </w:r>
      <w:r w:rsidRPr="00AC36CD">
        <w:rPr>
          <w:rFonts w:ascii="Times New Roman" w:hAnsi="Times New Roman" w:cs="Times New Roman"/>
          <w:b/>
          <w:bCs/>
        </w:rPr>
        <w:t>F1 Score</w:t>
      </w:r>
      <w:r w:rsidRPr="00AC36CD">
        <w:rPr>
          <w:rFonts w:ascii="Times New Roman" w:hAnsi="Times New Roman" w:cs="Times New Roman"/>
        </w:rPr>
        <w:t xml:space="preserve">, and </w:t>
      </w:r>
      <w:r w:rsidRPr="00AC36CD">
        <w:rPr>
          <w:rFonts w:ascii="Times New Roman" w:hAnsi="Times New Roman" w:cs="Times New Roman"/>
          <w:b/>
          <w:bCs/>
        </w:rPr>
        <w:t>ROC AUC</w:t>
      </w:r>
      <w:r w:rsidRPr="00AC36CD">
        <w:rPr>
          <w:rFonts w:ascii="Times New Roman" w:hAnsi="Times New Roman" w:cs="Times New Roman"/>
        </w:rPr>
        <w:t>.</w:t>
      </w:r>
    </w:p>
    <w:p w14:paraId="728527E2" w14:textId="77777777" w:rsidR="00AC36CD" w:rsidRPr="00AC36CD" w:rsidRDefault="00AC36CD" w:rsidP="00AC36CD">
      <w:pPr>
        <w:numPr>
          <w:ilvl w:val="0"/>
          <w:numId w:val="16"/>
        </w:numPr>
        <w:rPr>
          <w:rFonts w:ascii="Times New Roman" w:hAnsi="Times New Roman" w:cs="Times New Roman"/>
        </w:rPr>
      </w:pPr>
      <w:r w:rsidRPr="00AC36CD">
        <w:rPr>
          <w:rFonts w:ascii="Times New Roman" w:hAnsi="Times New Roman" w:cs="Times New Roman"/>
          <w:b/>
          <w:bCs/>
        </w:rPr>
        <w:t>Random Forest</w:t>
      </w:r>
      <w:r w:rsidRPr="00AC36CD">
        <w:rPr>
          <w:rFonts w:ascii="Times New Roman" w:hAnsi="Times New Roman" w:cs="Times New Roman"/>
        </w:rPr>
        <w:t xml:space="preserve"> achieved the highest </w:t>
      </w:r>
      <w:r w:rsidRPr="00AC36CD">
        <w:rPr>
          <w:rFonts w:ascii="Times New Roman" w:hAnsi="Times New Roman" w:cs="Times New Roman"/>
          <w:b/>
          <w:bCs/>
        </w:rPr>
        <w:t>ROC AUC</w:t>
      </w:r>
      <w:r w:rsidRPr="00AC36CD">
        <w:rPr>
          <w:rFonts w:ascii="Times New Roman" w:hAnsi="Times New Roman" w:cs="Times New Roman"/>
        </w:rPr>
        <w:t xml:space="preserve"> (0.8334), demonstrating its strong ability to distinguish between diabetic and non-diabetic cases. It also showed good performance in terms of </w:t>
      </w:r>
      <w:r w:rsidRPr="00AC36CD">
        <w:rPr>
          <w:rFonts w:ascii="Times New Roman" w:hAnsi="Times New Roman" w:cs="Times New Roman"/>
          <w:b/>
          <w:bCs/>
        </w:rPr>
        <w:t>F1 Score</w:t>
      </w:r>
      <w:r w:rsidRPr="00AC36CD">
        <w:rPr>
          <w:rFonts w:ascii="Times New Roman" w:hAnsi="Times New Roman" w:cs="Times New Roman"/>
        </w:rPr>
        <w:t xml:space="preserve"> (0.6429), striking a balance between precision and recall.</w:t>
      </w:r>
    </w:p>
    <w:p w14:paraId="7957FB70" w14:textId="77777777" w:rsidR="00AC36CD" w:rsidRPr="00AC36CD" w:rsidRDefault="00AC36CD" w:rsidP="00AC36CD">
      <w:pPr>
        <w:numPr>
          <w:ilvl w:val="0"/>
          <w:numId w:val="16"/>
        </w:numPr>
        <w:rPr>
          <w:rFonts w:ascii="Times New Roman" w:hAnsi="Times New Roman" w:cs="Times New Roman"/>
        </w:rPr>
      </w:pPr>
      <w:r w:rsidRPr="00AC36CD">
        <w:rPr>
          <w:rFonts w:ascii="Times New Roman" w:hAnsi="Times New Roman" w:cs="Times New Roman"/>
          <w:b/>
          <w:bCs/>
        </w:rPr>
        <w:t>Logistic Regression</w:t>
      </w:r>
      <w:r w:rsidRPr="00AC36CD">
        <w:rPr>
          <w:rFonts w:ascii="Times New Roman" w:hAnsi="Times New Roman" w:cs="Times New Roman"/>
        </w:rPr>
        <w:t xml:space="preserve"> performed similarly to Random Forest, with a slightly better </w:t>
      </w:r>
      <w:r w:rsidRPr="00AC36CD">
        <w:rPr>
          <w:rFonts w:ascii="Times New Roman" w:hAnsi="Times New Roman" w:cs="Times New Roman"/>
          <w:b/>
          <w:bCs/>
        </w:rPr>
        <w:t>Accuracy</w:t>
      </w:r>
      <w:r w:rsidRPr="00AC36CD">
        <w:rPr>
          <w:rFonts w:ascii="Times New Roman" w:hAnsi="Times New Roman" w:cs="Times New Roman"/>
        </w:rPr>
        <w:t xml:space="preserve"> (0.7532) but a slightly lower </w:t>
      </w:r>
      <w:r w:rsidRPr="00AC36CD">
        <w:rPr>
          <w:rFonts w:ascii="Times New Roman" w:hAnsi="Times New Roman" w:cs="Times New Roman"/>
          <w:b/>
          <w:bCs/>
        </w:rPr>
        <w:t>ROC AUC</w:t>
      </w:r>
      <w:r w:rsidRPr="00AC36CD">
        <w:rPr>
          <w:rFonts w:ascii="Times New Roman" w:hAnsi="Times New Roman" w:cs="Times New Roman"/>
        </w:rPr>
        <w:t xml:space="preserve"> (0.8229). This indicates it was a bit less effective at distinguishing between the two classes.</w:t>
      </w:r>
    </w:p>
    <w:p w14:paraId="3F55FEEF" w14:textId="77777777" w:rsidR="00AC36CD" w:rsidRPr="00AC36CD" w:rsidRDefault="00AC36CD" w:rsidP="00AC36CD">
      <w:pPr>
        <w:numPr>
          <w:ilvl w:val="0"/>
          <w:numId w:val="16"/>
        </w:numPr>
        <w:rPr>
          <w:rFonts w:ascii="Times New Roman" w:hAnsi="Times New Roman" w:cs="Times New Roman"/>
        </w:rPr>
      </w:pPr>
      <w:r w:rsidRPr="00AC36CD">
        <w:rPr>
          <w:rFonts w:ascii="Times New Roman" w:hAnsi="Times New Roman" w:cs="Times New Roman"/>
          <w:b/>
          <w:bCs/>
        </w:rPr>
        <w:t>SVM</w:t>
      </w:r>
      <w:r w:rsidRPr="00AC36CD">
        <w:rPr>
          <w:rFonts w:ascii="Times New Roman" w:hAnsi="Times New Roman" w:cs="Times New Roman"/>
        </w:rPr>
        <w:t xml:space="preserve"> showed a moderate performance with an </w:t>
      </w:r>
      <w:r w:rsidRPr="00AC36CD">
        <w:rPr>
          <w:rFonts w:ascii="Times New Roman" w:hAnsi="Times New Roman" w:cs="Times New Roman"/>
          <w:b/>
          <w:bCs/>
        </w:rPr>
        <w:t>Accuracy</w:t>
      </w:r>
      <w:r w:rsidRPr="00AC36CD">
        <w:rPr>
          <w:rFonts w:ascii="Times New Roman" w:hAnsi="Times New Roman" w:cs="Times New Roman"/>
        </w:rPr>
        <w:t xml:space="preserve"> of 0.7468 and a </w:t>
      </w:r>
      <w:r w:rsidRPr="00AC36CD">
        <w:rPr>
          <w:rFonts w:ascii="Times New Roman" w:hAnsi="Times New Roman" w:cs="Times New Roman"/>
          <w:b/>
          <w:bCs/>
        </w:rPr>
        <w:t>Recall</w:t>
      </w:r>
      <w:r w:rsidRPr="00AC36CD">
        <w:rPr>
          <w:rFonts w:ascii="Times New Roman" w:hAnsi="Times New Roman" w:cs="Times New Roman"/>
        </w:rPr>
        <w:t xml:space="preserve"> of 0.6909, meaning it was able to capture a larger proportion of actual diabetic cases, but at the cost of precision.</w:t>
      </w:r>
    </w:p>
    <w:p w14:paraId="6121EB6B" w14:textId="77777777" w:rsidR="00AC36CD" w:rsidRPr="00AC36CD" w:rsidRDefault="00AC36CD" w:rsidP="00AC36CD">
      <w:pPr>
        <w:numPr>
          <w:ilvl w:val="0"/>
          <w:numId w:val="16"/>
        </w:numPr>
        <w:rPr>
          <w:rFonts w:ascii="Times New Roman" w:hAnsi="Times New Roman" w:cs="Times New Roman"/>
        </w:rPr>
      </w:pPr>
      <w:r w:rsidRPr="00AC36CD">
        <w:rPr>
          <w:rFonts w:ascii="Times New Roman" w:hAnsi="Times New Roman" w:cs="Times New Roman"/>
          <w:b/>
          <w:bCs/>
        </w:rPr>
        <w:t>XGBoost</w:t>
      </w:r>
      <w:r w:rsidRPr="00AC36CD">
        <w:rPr>
          <w:rFonts w:ascii="Times New Roman" w:hAnsi="Times New Roman" w:cs="Times New Roman"/>
        </w:rPr>
        <w:t xml:space="preserve">, while still a good performer, had the lowest </w:t>
      </w:r>
      <w:r w:rsidRPr="00AC36CD">
        <w:rPr>
          <w:rFonts w:ascii="Times New Roman" w:hAnsi="Times New Roman" w:cs="Times New Roman"/>
          <w:b/>
          <w:bCs/>
        </w:rPr>
        <w:t>Accuracy</w:t>
      </w:r>
      <w:r w:rsidRPr="00AC36CD">
        <w:rPr>
          <w:rFonts w:ascii="Times New Roman" w:hAnsi="Times New Roman" w:cs="Times New Roman"/>
        </w:rPr>
        <w:t xml:space="preserve"> (0.7208) and </w:t>
      </w:r>
      <w:r w:rsidRPr="00AC36CD">
        <w:rPr>
          <w:rFonts w:ascii="Times New Roman" w:hAnsi="Times New Roman" w:cs="Times New Roman"/>
          <w:b/>
          <w:bCs/>
        </w:rPr>
        <w:t>ROC AUC</w:t>
      </w:r>
      <w:r w:rsidRPr="00AC36CD">
        <w:rPr>
          <w:rFonts w:ascii="Times New Roman" w:hAnsi="Times New Roman" w:cs="Times New Roman"/>
        </w:rPr>
        <w:t xml:space="preserve"> (0.7787), indicating that while it performed well in some areas, it struggled with class separation when compared to the other models.</w:t>
      </w:r>
    </w:p>
    <w:p w14:paraId="0EFC4486" w14:textId="587F2158" w:rsidR="00771B7F" w:rsidRPr="00A13050" w:rsidRDefault="00AC36CD" w:rsidP="00A13050">
      <w:pPr>
        <w:rPr>
          <w:rFonts w:ascii="Times New Roman" w:hAnsi="Times New Roman" w:cs="Times New Roman"/>
        </w:rPr>
      </w:pPr>
      <w:r w:rsidRPr="00AC36CD">
        <w:rPr>
          <w:rFonts w:ascii="Times New Roman" w:hAnsi="Times New Roman" w:cs="Times New Roman"/>
        </w:rPr>
        <w:t xml:space="preserve">These results highlight that </w:t>
      </w:r>
      <w:r w:rsidRPr="00AC36CD">
        <w:rPr>
          <w:rFonts w:ascii="Times New Roman" w:hAnsi="Times New Roman" w:cs="Times New Roman"/>
          <w:b/>
          <w:bCs/>
        </w:rPr>
        <w:t>Random Forest</w:t>
      </w:r>
      <w:r w:rsidRPr="00AC36CD">
        <w:rPr>
          <w:rFonts w:ascii="Times New Roman" w:hAnsi="Times New Roman" w:cs="Times New Roman"/>
        </w:rPr>
        <w:t xml:space="preserve"> outperforms the other models in most key metrics, making it the most reliable choice for this diabetes prediction task.</w:t>
      </w:r>
    </w:p>
    <w:p w14:paraId="0F2FB255" w14:textId="1DA12AAA" w:rsidR="00A13050" w:rsidRPr="00130867" w:rsidRDefault="00A13050" w:rsidP="00C369DA">
      <w:pPr>
        <w:pStyle w:val="Heading2"/>
        <w:numPr>
          <w:ilvl w:val="0"/>
          <w:numId w:val="25"/>
        </w:numPr>
      </w:pPr>
      <w:bookmarkStart w:id="16" w:name="_Toc196492955"/>
      <w:r w:rsidRPr="00130867">
        <w:t>Confusion Matrix:</w:t>
      </w:r>
      <w:bookmarkEnd w:id="16"/>
    </w:p>
    <w:p w14:paraId="33D92479" w14:textId="77777777" w:rsidR="00A13050" w:rsidRPr="00A13050" w:rsidRDefault="00A13050" w:rsidP="003B7BB1">
      <w:pPr>
        <w:jc w:val="both"/>
        <w:rPr>
          <w:rFonts w:ascii="Times New Roman" w:hAnsi="Times New Roman" w:cs="Times New Roman"/>
        </w:rPr>
      </w:pPr>
      <w:r w:rsidRPr="00A13050">
        <w:rPr>
          <w:rFonts w:ascii="Times New Roman" w:hAnsi="Times New Roman" w:cs="Times New Roman"/>
        </w:rPr>
        <w:t>The confusion matrices for each model provide insights into the true positives, true negatives, false positives, and false negatives. They help us understand the model's performance in terms of misclassifications.</w:t>
      </w:r>
    </w:p>
    <w:p w14:paraId="2C58F546" w14:textId="1592B762" w:rsidR="00A13050" w:rsidRPr="00130867" w:rsidRDefault="00A13050" w:rsidP="00C369DA">
      <w:pPr>
        <w:pStyle w:val="Heading2"/>
        <w:numPr>
          <w:ilvl w:val="0"/>
          <w:numId w:val="25"/>
        </w:numPr>
      </w:pPr>
      <w:bookmarkStart w:id="17" w:name="_Toc196492956"/>
      <w:r w:rsidRPr="00130867">
        <w:t>ROC Curve:</w:t>
      </w:r>
      <w:bookmarkEnd w:id="17"/>
    </w:p>
    <w:p w14:paraId="08E1018D" w14:textId="77777777" w:rsidR="00915D16" w:rsidRDefault="00A13050" w:rsidP="00AC36CD">
      <w:pPr>
        <w:jc w:val="both"/>
        <w:rPr>
          <w:rFonts w:ascii="Times New Roman" w:hAnsi="Times New Roman" w:cs="Times New Roman"/>
        </w:rPr>
      </w:pPr>
      <w:r w:rsidRPr="00A13050">
        <w:rPr>
          <w:rFonts w:ascii="Times New Roman" w:hAnsi="Times New Roman" w:cs="Times New Roman"/>
        </w:rPr>
        <w:t>The ROC curves for each model were plotted to assess their ability to distinguish between the diabetic and non-diabetic classes. The Random Forest model showed the highest ROC-AUC score, indicating that it performed the best in distinguishing between the two classes.</w:t>
      </w:r>
    </w:p>
    <w:p w14:paraId="5A4CC228" w14:textId="77777777" w:rsidR="00915D16" w:rsidRPr="00915D16" w:rsidRDefault="00915D16" w:rsidP="00915D16">
      <w:pPr>
        <w:jc w:val="both"/>
        <w:rPr>
          <w:rFonts w:ascii="Times New Roman" w:hAnsi="Times New Roman" w:cs="Times New Roman"/>
        </w:rPr>
      </w:pPr>
      <w:r w:rsidRPr="00915D16">
        <w:rPr>
          <w:rFonts w:ascii="Times New Roman" w:hAnsi="Times New Roman" w:cs="Times New Roman"/>
          <w:b/>
          <w:bCs/>
        </w:rPr>
        <w:lastRenderedPageBreak/>
        <w:t>Random Forest (AUC = 0.83)</w:t>
      </w:r>
      <w:r w:rsidRPr="00915D16">
        <w:rPr>
          <w:rFonts w:ascii="Times New Roman" w:hAnsi="Times New Roman" w:cs="Times New Roman"/>
        </w:rPr>
        <w:t xml:space="preserve">: This model has the best performance, with its curve clearly above the other models. It achieves the highest </w:t>
      </w:r>
      <w:r w:rsidRPr="00915D16">
        <w:rPr>
          <w:rFonts w:ascii="Times New Roman" w:hAnsi="Times New Roman" w:cs="Times New Roman"/>
          <w:b/>
          <w:bCs/>
        </w:rPr>
        <w:t>AUC</w:t>
      </w:r>
      <w:r w:rsidRPr="00915D16">
        <w:rPr>
          <w:rFonts w:ascii="Times New Roman" w:hAnsi="Times New Roman" w:cs="Times New Roman"/>
        </w:rPr>
        <w:t xml:space="preserve"> of 0.83, indicating that it performs the best at distinguishing between diabetic and non-diabetic cases.</w:t>
      </w:r>
    </w:p>
    <w:p w14:paraId="4DC164A7" w14:textId="77777777" w:rsidR="00915D16" w:rsidRPr="00915D16" w:rsidRDefault="00915D16" w:rsidP="00915D16">
      <w:pPr>
        <w:jc w:val="both"/>
        <w:rPr>
          <w:rFonts w:ascii="Times New Roman" w:hAnsi="Times New Roman" w:cs="Times New Roman"/>
        </w:rPr>
      </w:pPr>
      <w:r w:rsidRPr="00915D16">
        <w:rPr>
          <w:rFonts w:ascii="Times New Roman" w:hAnsi="Times New Roman" w:cs="Times New Roman"/>
          <w:b/>
          <w:bCs/>
        </w:rPr>
        <w:t>Logistic Regression (AUC = 0.82)</w:t>
      </w:r>
      <w:r w:rsidRPr="00915D16">
        <w:rPr>
          <w:rFonts w:ascii="Times New Roman" w:hAnsi="Times New Roman" w:cs="Times New Roman"/>
        </w:rPr>
        <w:t xml:space="preserve">: Logistic Regression performs very well, just slightly below Random Forest, with a strong curve and an </w:t>
      </w:r>
      <w:r w:rsidRPr="00915D16">
        <w:rPr>
          <w:rFonts w:ascii="Times New Roman" w:hAnsi="Times New Roman" w:cs="Times New Roman"/>
          <w:b/>
          <w:bCs/>
        </w:rPr>
        <w:t>AUC</w:t>
      </w:r>
      <w:r w:rsidRPr="00915D16">
        <w:rPr>
          <w:rFonts w:ascii="Times New Roman" w:hAnsi="Times New Roman" w:cs="Times New Roman"/>
        </w:rPr>
        <w:t xml:space="preserve"> of 0.82. It balances the true positive rate with the false positive rate well, though it's not as effective as Random Forest.</w:t>
      </w:r>
    </w:p>
    <w:p w14:paraId="0F3F38A2" w14:textId="77777777" w:rsidR="00915D16" w:rsidRPr="00915D16" w:rsidRDefault="00915D16" w:rsidP="00915D16">
      <w:pPr>
        <w:jc w:val="both"/>
        <w:rPr>
          <w:rFonts w:ascii="Times New Roman" w:hAnsi="Times New Roman" w:cs="Times New Roman"/>
        </w:rPr>
      </w:pPr>
      <w:r w:rsidRPr="00915D16">
        <w:rPr>
          <w:rFonts w:ascii="Times New Roman" w:hAnsi="Times New Roman" w:cs="Times New Roman"/>
          <w:b/>
          <w:bCs/>
        </w:rPr>
        <w:t>SVM (AUC = 0.81)</w:t>
      </w:r>
      <w:r w:rsidRPr="00915D16">
        <w:rPr>
          <w:rFonts w:ascii="Times New Roman" w:hAnsi="Times New Roman" w:cs="Times New Roman"/>
        </w:rPr>
        <w:t xml:space="preserve">: The </w:t>
      </w:r>
      <w:r w:rsidRPr="00915D16">
        <w:rPr>
          <w:rFonts w:ascii="Times New Roman" w:hAnsi="Times New Roman" w:cs="Times New Roman"/>
          <w:b/>
          <w:bCs/>
        </w:rPr>
        <w:t>SVM</w:t>
      </w:r>
      <w:r w:rsidRPr="00915D16">
        <w:rPr>
          <w:rFonts w:ascii="Times New Roman" w:hAnsi="Times New Roman" w:cs="Times New Roman"/>
        </w:rPr>
        <w:t xml:space="preserve"> model also performs fairly well, with an </w:t>
      </w:r>
      <w:r w:rsidRPr="00915D16">
        <w:rPr>
          <w:rFonts w:ascii="Times New Roman" w:hAnsi="Times New Roman" w:cs="Times New Roman"/>
          <w:b/>
          <w:bCs/>
        </w:rPr>
        <w:t>AUC</w:t>
      </w:r>
      <w:r w:rsidRPr="00915D16">
        <w:rPr>
          <w:rFonts w:ascii="Times New Roman" w:hAnsi="Times New Roman" w:cs="Times New Roman"/>
        </w:rPr>
        <w:t xml:space="preserve"> of 0.81. However, its curve is slightly below that of Random Forest and Logistic Regression, showing it has a bit more difficulty distinguishing between classes, especially at higher false positive rates.</w:t>
      </w:r>
    </w:p>
    <w:p w14:paraId="776B0A5E" w14:textId="076C49CA" w:rsidR="00915D16" w:rsidRDefault="00915D16" w:rsidP="00915D16">
      <w:pPr>
        <w:jc w:val="both"/>
        <w:rPr>
          <w:rFonts w:ascii="Times New Roman" w:hAnsi="Times New Roman" w:cs="Times New Roman"/>
        </w:rPr>
      </w:pPr>
      <w:r w:rsidRPr="00915D16">
        <w:rPr>
          <w:rFonts w:ascii="Times New Roman" w:hAnsi="Times New Roman" w:cs="Times New Roman"/>
          <w:b/>
          <w:bCs/>
        </w:rPr>
        <w:t>XGBoost (AUC = 0.78)</w:t>
      </w:r>
      <w:r w:rsidRPr="00915D16">
        <w:rPr>
          <w:rFonts w:ascii="Times New Roman" w:hAnsi="Times New Roman" w:cs="Times New Roman"/>
        </w:rPr>
        <w:t xml:space="preserve">: XGBoost, while still useful, has the lowest performance among the four models with an </w:t>
      </w:r>
      <w:r w:rsidRPr="00915D16">
        <w:rPr>
          <w:rFonts w:ascii="Times New Roman" w:hAnsi="Times New Roman" w:cs="Times New Roman"/>
          <w:b/>
          <w:bCs/>
        </w:rPr>
        <w:t>AUC</w:t>
      </w:r>
      <w:r w:rsidRPr="00915D16">
        <w:rPr>
          <w:rFonts w:ascii="Times New Roman" w:hAnsi="Times New Roman" w:cs="Times New Roman"/>
        </w:rPr>
        <w:t xml:space="preserve"> of 0.78. Its curve is the furthest from the top-left corner of the plot, indicating a less accurate classification compared to the other models.</w:t>
      </w:r>
    </w:p>
    <w:p w14:paraId="7B81654C" w14:textId="77777777" w:rsidR="00915D16" w:rsidRDefault="00915D16" w:rsidP="00AC36CD">
      <w:pPr>
        <w:jc w:val="both"/>
        <w:rPr>
          <w:rFonts w:ascii="Times New Roman" w:hAnsi="Times New Roman" w:cs="Times New Roman"/>
        </w:rPr>
      </w:pPr>
      <w:r w:rsidRPr="00915D16">
        <w:rPr>
          <w:rFonts w:ascii="Times New Roman" w:hAnsi="Times New Roman" w:cs="Times New Roman"/>
        </w:rPr>
        <w:t xml:space="preserve">Based on this plot, </w:t>
      </w:r>
      <w:r w:rsidRPr="00915D16">
        <w:rPr>
          <w:rFonts w:ascii="Times New Roman" w:hAnsi="Times New Roman" w:cs="Times New Roman"/>
          <w:b/>
          <w:bCs/>
        </w:rPr>
        <w:t>Random Forest</w:t>
      </w:r>
      <w:r w:rsidRPr="00915D16">
        <w:rPr>
          <w:rFonts w:ascii="Times New Roman" w:hAnsi="Times New Roman" w:cs="Times New Roman"/>
        </w:rPr>
        <w:t xml:space="preserve"> performs the best with the highest </w:t>
      </w:r>
      <w:r w:rsidRPr="00915D16">
        <w:rPr>
          <w:rFonts w:ascii="Times New Roman" w:hAnsi="Times New Roman" w:cs="Times New Roman"/>
          <w:b/>
          <w:bCs/>
        </w:rPr>
        <w:t>AUC</w:t>
      </w:r>
      <w:r w:rsidRPr="00915D16">
        <w:rPr>
          <w:rFonts w:ascii="Times New Roman" w:hAnsi="Times New Roman" w:cs="Times New Roman"/>
        </w:rPr>
        <w:t xml:space="preserve"> (0.83), followed closely by </w:t>
      </w:r>
      <w:r w:rsidRPr="00915D16">
        <w:rPr>
          <w:rFonts w:ascii="Times New Roman" w:hAnsi="Times New Roman" w:cs="Times New Roman"/>
          <w:b/>
          <w:bCs/>
        </w:rPr>
        <w:t>Logistic Regression</w:t>
      </w:r>
      <w:r w:rsidRPr="00915D16">
        <w:rPr>
          <w:rFonts w:ascii="Times New Roman" w:hAnsi="Times New Roman" w:cs="Times New Roman"/>
        </w:rPr>
        <w:t xml:space="preserve"> (AUC = 0.82). </w:t>
      </w:r>
      <w:r w:rsidRPr="00915D16">
        <w:rPr>
          <w:rFonts w:ascii="Times New Roman" w:hAnsi="Times New Roman" w:cs="Times New Roman"/>
          <w:b/>
          <w:bCs/>
        </w:rPr>
        <w:t>SVM</w:t>
      </w:r>
      <w:r w:rsidRPr="00915D16">
        <w:rPr>
          <w:rFonts w:ascii="Times New Roman" w:hAnsi="Times New Roman" w:cs="Times New Roman"/>
        </w:rPr>
        <w:t xml:space="preserve"> and </w:t>
      </w:r>
      <w:r w:rsidRPr="00915D16">
        <w:rPr>
          <w:rFonts w:ascii="Times New Roman" w:hAnsi="Times New Roman" w:cs="Times New Roman"/>
          <w:b/>
          <w:bCs/>
        </w:rPr>
        <w:t>XGBoost</w:t>
      </w:r>
      <w:r w:rsidRPr="00915D16">
        <w:rPr>
          <w:rFonts w:ascii="Times New Roman" w:hAnsi="Times New Roman" w:cs="Times New Roman"/>
        </w:rPr>
        <w:t xml:space="preserve"> are still useful models but don't perform as well in comparison. This confirms that </w:t>
      </w:r>
      <w:r w:rsidRPr="00915D16">
        <w:rPr>
          <w:rFonts w:ascii="Times New Roman" w:hAnsi="Times New Roman" w:cs="Times New Roman"/>
          <w:b/>
          <w:bCs/>
        </w:rPr>
        <w:t>Random Forest</w:t>
      </w:r>
      <w:r w:rsidRPr="00915D16">
        <w:rPr>
          <w:rFonts w:ascii="Times New Roman" w:hAnsi="Times New Roman" w:cs="Times New Roman"/>
        </w:rPr>
        <w:t xml:space="preserve"> is the most effective model for this particular diabetes prediction task.</w:t>
      </w:r>
    </w:p>
    <w:p w14:paraId="76EEE9AF" w14:textId="122DA0E0" w:rsidR="00A13050" w:rsidRPr="00A13050" w:rsidRDefault="00915D16" w:rsidP="00AC36CD">
      <w:pPr>
        <w:jc w:val="both"/>
        <w:rPr>
          <w:rFonts w:ascii="Times New Roman" w:hAnsi="Times New Roman" w:cs="Times New Roman"/>
        </w:rPr>
      </w:pPr>
      <w:r>
        <w:rPr>
          <w:rFonts w:ascii="Times New Roman" w:hAnsi="Times New Roman" w:cs="Times New Roman"/>
          <w:noProof/>
        </w:rPr>
        <w:drawing>
          <wp:inline distT="0" distB="0" distL="0" distR="0" wp14:anchorId="4E668574" wp14:editId="0976364F">
            <wp:extent cx="5942540" cy="3232150"/>
            <wp:effectExtent l="0" t="0" r="1270" b="0"/>
            <wp:docPr id="1882289183" name="Picture 7"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89183" name="Picture 7" descr="A graph of a curv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026003" cy="3277546"/>
                    </a:xfrm>
                    <a:prstGeom prst="rect">
                      <a:avLst/>
                    </a:prstGeom>
                  </pic:spPr>
                </pic:pic>
              </a:graphicData>
            </a:graphic>
          </wp:inline>
        </w:drawing>
      </w:r>
    </w:p>
    <w:p w14:paraId="1857CA7C" w14:textId="5CA41930" w:rsidR="00A13050" w:rsidRPr="003B7BB1" w:rsidRDefault="00A13050" w:rsidP="00323E73">
      <w:pPr>
        <w:pStyle w:val="Heading1"/>
        <w:numPr>
          <w:ilvl w:val="0"/>
          <w:numId w:val="23"/>
        </w:numPr>
      </w:pPr>
      <w:bookmarkStart w:id="18" w:name="_Toc196492957"/>
      <w:r w:rsidRPr="003B7BB1">
        <w:t>Visualizations</w:t>
      </w:r>
      <w:bookmarkEnd w:id="18"/>
    </w:p>
    <w:p w14:paraId="7AFFB7EE" w14:textId="77777777" w:rsidR="00A13050" w:rsidRPr="00A13050" w:rsidRDefault="00A13050" w:rsidP="00A13050">
      <w:pPr>
        <w:rPr>
          <w:rFonts w:ascii="Times New Roman" w:hAnsi="Times New Roman" w:cs="Times New Roman"/>
        </w:rPr>
      </w:pPr>
      <w:r w:rsidRPr="00A13050">
        <w:rPr>
          <w:rFonts w:ascii="Times New Roman" w:hAnsi="Times New Roman" w:cs="Times New Roman"/>
        </w:rPr>
        <w:t>Visualizations were used to better understand the dataset and model performance:</w:t>
      </w:r>
    </w:p>
    <w:p w14:paraId="270B0966" w14:textId="26E84405" w:rsidR="003B7BB1" w:rsidRPr="00130867" w:rsidRDefault="00A13050" w:rsidP="00C369DA">
      <w:pPr>
        <w:pStyle w:val="Heading2"/>
        <w:numPr>
          <w:ilvl w:val="0"/>
          <w:numId w:val="26"/>
        </w:numPr>
      </w:pPr>
      <w:bookmarkStart w:id="19" w:name="_Toc196492958"/>
      <w:r w:rsidRPr="00A13050">
        <w:lastRenderedPageBreak/>
        <w:t>Distribution of Diabetes Outcome:</w:t>
      </w:r>
      <w:bookmarkEnd w:id="19"/>
      <w:r w:rsidRPr="00A13050">
        <w:t xml:space="preserve"> </w:t>
      </w:r>
    </w:p>
    <w:p w14:paraId="3F403134" w14:textId="1343B1DC" w:rsidR="00A13050" w:rsidRPr="00A13050" w:rsidRDefault="00A13050" w:rsidP="003B7BB1">
      <w:pPr>
        <w:ind w:left="720"/>
        <w:rPr>
          <w:rFonts w:ascii="Times New Roman" w:hAnsi="Times New Roman" w:cs="Times New Roman"/>
        </w:rPr>
      </w:pPr>
      <w:r w:rsidRPr="00A13050">
        <w:rPr>
          <w:rFonts w:ascii="Times New Roman" w:hAnsi="Times New Roman" w:cs="Times New Roman"/>
        </w:rPr>
        <w:t>This count plot shows the imbalance in the dataset with more non-diabetic (0) instances than diabetic (1) ones.</w:t>
      </w:r>
    </w:p>
    <w:p w14:paraId="599026CB" w14:textId="0CED14D3" w:rsidR="003B7BB1" w:rsidRPr="00130867" w:rsidRDefault="00A13050" w:rsidP="00C369DA">
      <w:pPr>
        <w:pStyle w:val="Heading2"/>
        <w:numPr>
          <w:ilvl w:val="0"/>
          <w:numId w:val="26"/>
        </w:numPr>
      </w:pPr>
      <w:bookmarkStart w:id="20" w:name="_Toc196492959"/>
      <w:r w:rsidRPr="00A13050">
        <w:t>Correlation Heatmap:</w:t>
      </w:r>
      <w:bookmarkEnd w:id="20"/>
    </w:p>
    <w:p w14:paraId="1CAC6897" w14:textId="239656E4" w:rsidR="00A13050" w:rsidRDefault="00A13050" w:rsidP="003B7BB1">
      <w:pPr>
        <w:ind w:left="720"/>
        <w:rPr>
          <w:rFonts w:ascii="Times New Roman" w:hAnsi="Times New Roman" w:cs="Times New Roman"/>
        </w:rPr>
      </w:pPr>
      <w:r w:rsidRPr="00A13050">
        <w:rPr>
          <w:rFonts w:ascii="Times New Roman" w:hAnsi="Times New Roman" w:cs="Times New Roman"/>
        </w:rPr>
        <w:t>This shows the correlation between different features. Features like BMI, Glucose, and Age were found to be highly correlated with the outcome variable.</w:t>
      </w:r>
    </w:p>
    <w:p w14:paraId="339A0909" w14:textId="7D170AB6" w:rsidR="00915D16" w:rsidRDefault="00915D16" w:rsidP="00B67673">
      <w:pPr>
        <w:ind w:left="720"/>
        <w:jc w:val="center"/>
        <w:rPr>
          <w:rFonts w:ascii="Times New Roman" w:hAnsi="Times New Roman" w:cs="Times New Roman"/>
        </w:rPr>
      </w:pPr>
      <w:r>
        <w:rPr>
          <w:rFonts w:ascii="Times New Roman" w:hAnsi="Times New Roman" w:cs="Times New Roman"/>
          <w:noProof/>
        </w:rPr>
        <w:drawing>
          <wp:inline distT="0" distB="0" distL="0" distR="0" wp14:anchorId="7802F56E" wp14:editId="55994DBF">
            <wp:extent cx="5334000" cy="4470400"/>
            <wp:effectExtent l="0" t="0" r="0" b="0"/>
            <wp:docPr id="590461122" name="Picture 8"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61122" name="Picture 8" descr="A chart with different colored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34000" cy="4470400"/>
                    </a:xfrm>
                    <a:prstGeom prst="rect">
                      <a:avLst/>
                    </a:prstGeom>
                  </pic:spPr>
                </pic:pic>
              </a:graphicData>
            </a:graphic>
          </wp:inline>
        </w:drawing>
      </w:r>
    </w:p>
    <w:p w14:paraId="26BD9861" w14:textId="77777777" w:rsidR="00B67673" w:rsidRPr="00B67673" w:rsidRDefault="00B67673" w:rsidP="00B67673">
      <w:pPr>
        <w:ind w:left="720"/>
        <w:jc w:val="both"/>
        <w:rPr>
          <w:rFonts w:ascii="Times New Roman" w:hAnsi="Times New Roman" w:cs="Times New Roman"/>
        </w:rPr>
      </w:pPr>
      <w:r w:rsidRPr="00B67673">
        <w:rPr>
          <w:rFonts w:ascii="Times New Roman" w:hAnsi="Times New Roman" w:cs="Times New Roman"/>
        </w:rPr>
        <w:t xml:space="preserve">This </w:t>
      </w:r>
      <w:r w:rsidRPr="00B67673">
        <w:rPr>
          <w:rFonts w:ascii="Times New Roman" w:hAnsi="Times New Roman" w:cs="Times New Roman"/>
          <w:b/>
          <w:bCs/>
        </w:rPr>
        <w:t>confusion matrix</w:t>
      </w:r>
      <w:r w:rsidRPr="00B67673">
        <w:rPr>
          <w:rFonts w:ascii="Times New Roman" w:hAnsi="Times New Roman" w:cs="Times New Roman"/>
        </w:rPr>
        <w:t xml:space="preserve"> visualizes the performance of the </w:t>
      </w:r>
      <w:r w:rsidRPr="00B67673">
        <w:rPr>
          <w:rFonts w:ascii="Times New Roman" w:hAnsi="Times New Roman" w:cs="Times New Roman"/>
          <w:b/>
          <w:bCs/>
        </w:rPr>
        <w:t>Tuned Random Forest</w:t>
      </w:r>
      <w:r w:rsidRPr="00B67673">
        <w:rPr>
          <w:rFonts w:ascii="Times New Roman" w:hAnsi="Times New Roman" w:cs="Times New Roman"/>
        </w:rPr>
        <w:t xml:space="preserve"> model. It shows how well the model has classified instances into the correct classes (diabetic vs. non-diabetic). The matrix consists of </w:t>
      </w:r>
      <w:r w:rsidRPr="00B67673">
        <w:rPr>
          <w:rFonts w:ascii="Times New Roman" w:hAnsi="Times New Roman" w:cs="Times New Roman"/>
          <w:b/>
          <w:bCs/>
        </w:rPr>
        <w:t>four quadrants</w:t>
      </w:r>
      <w:r w:rsidRPr="00B67673">
        <w:rPr>
          <w:rFonts w:ascii="Times New Roman" w:hAnsi="Times New Roman" w:cs="Times New Roman"/>
        </w:rPr>
        <w:t xml:space="preserve"> representing the following values:</w:t>
      </w:r>
    </w:p>
    <w:p w14:paraId="528B8D24" w14:textId="77777777" w:rsidR="00B67673" w:rsidRPr="00B67673" w:rsidRDefault="00B67673" w:rsidP="00B67673">
      <w:pPr>
        <w:numPr>
          <w:ilvl w:val="0"/>
          <w:numId w:val="17"/>
        </w:numPr>
        <w:jc w:val="both"/>
        <w:rPr>
          <w:rFonts w:ascii="Times New Roman" w:hAnsi="Times New Roman" w:cs="Times New Roman"/>
        </w:rPr>
      </w:pPr>
      <w:r w:rsidRPr="00B67673">
        <w:rPr>
          <w:rFonts w:ascii="Times New Roman" w:hAnsi="Times New Roman" w:cs="Times New Roman"/>
          <w:b/>
          <w:bCs/>
        </w:rPr>
        <w:t>True Positives (TP)</w:t>
      </w:r>
      <w:r w:rsidRPr="00B67673">
        <w:rPr>
          <w:rFonts w:ascii="Times New Roman" w:hAnsi="Times New Roman" w:cs="Times New Roman"/>
        </w:rPr>
        <w:t xml:space="preserve">: These are cases where the model correctly predicted </w:t>
      </w:r>
      <w:r w:rsidRPr="00B67673">
        <w:rPr>
          <w:rFonts w:ascii="Times New Roman" w:hAnsi="Times New Roman" w:cs="Times New Roman"/>
          <w:b/>
          <w:bCs/>
        </w:rPr>
        <w:t>1</w:t>
      </w:r>
      <w:r w:rsidRPr="00B67673">
        <w:rPr>
          <w:rFonts w:ascii="Times New Roman" w:hAnsi="Times New Roman" w:cs="Times New Roman"/>
        </w:rPr>
        <w:t xml:space="preserve"> (diabetic). In this case, </w:t>
      </w:r>
      <w:r w:rsidRPr="00B67673">
        <w:rPr>
          <w:rFonts w:ascii="Times New Roman" w:hAnsi="Times New Roman" w:cs="Times New Roman"/>
          <w:b/>
          <w:bCs/>
        </w:rPr>
        <w:t>34</w:t>
      </w:r>
      <w:r w:rsidRPr="00B67673">
        <w:rPr>
          <w:rFonts w:ascii="Times New Roman" w:hAnsi="Times New Roman" w:cs="Times New Roman"/>
        </w:rPr>
        <w:t xml:space="preserve"> instances were correctly classified as diabetic (bottom-right quadrant).</w:t>
      </w:r>
    </w:p>
    <w:p w14:paraId="4EB277FE" w14:textId="77777777" w:rsidR="00B67673" w:rsidRPr="00B67673" w:rsidRDefault="00B67673" w:rsidP="00B67673">
      <w:pPr>
        <w:numPr>
          <w:ilvl w:val="0"/>
          <w:numId w:val="17"/>
        </w:numPr>
        <w:jc w:val="both"/>
        <w:rPr>
          <w:rFonts w:ascii="Times New Roman" w:hAnsi="Times New Roman" w:cs="Times New Roman"/>
        </w:rPr>
      </w:pPr>
      <w:r w:rsidRPr="00B67673">
        <w:rPr>
          <w:rFonts w:ascii="Times New Roman" w:hAnsi="Times New Roman" w:cs="Times New Roman"/>
          <w:b/>
          <w:bCs/>
        </w:rPr>
        <w:t>False Positives (FP)</w:t>
      </w:r>
      <w:r w:rsidRPr="00B67673">
        <w:rPr>
          <w:rFonts w:ascii="Times New Roman" w:hAnsi="Times New Roman" w:cs="Times New Roman"/>
        </w:rPr>
        <w:t xml:space="preserve">: These are cases where the model incorrectly predicted </w:t>
      </w:r>
      <w:r w:rsidRPr="00B67673">
        <w:rPr>
          <w:rFonts w:ascii="Times New Roman" w:hAnsi="Times New Roman" w:cs="Times New Roman"/>
          <w:b/>
          <w:bCs/>
        </w:rPr>
        <w:t>1</w:t>
      </w:r>
      <w:r w:rsidRPr="00B67673">
        <w:rPr>
          <w:rFonts w:ascii="Times New Roman" w:hAnsi="Times New Roman" w:cs="Times New Roman"/>
        </w:rPr>
        <w:t xml:space="preserve"> (diabetic) when the actual value was </w:t>
      </w:r>
      <w:r w:rsidRPr="00B67673">
        <w:rPr>
          <w:rFonts w:ascii="Times New Roman" w:hAnsi="Times New Roman" w:cs="Times New Roman"/>
          <w:b/>
          <w:bCs/>
        </w:rPr>
        <w:t>0</w:t>
      </w:r>
      <w:r w:rsidRPr="00B67673">
        <w:rPr>
          <w:rFonts w:ascii="Times New Roman" w:hAnsi="Times New Roman" w:cs="Times New Roman"/>
        </w:rPr>
        <w:t xml:space="preserve"> (non-diabetic). Here, </w:t>
      </w:r>
      <w:r w:rsidRPr="00B67673">
        <w:rPr>
          <w:rFonts w:ascii="Times New Roman" w:hAnsi="Times New Roman" w:cs="Times New Roman"/>
          <w:b/>
          <w:bCs/>
        </w:rPr>
        <w:t>18</w:t>
      </w:r>
      <w:r w:rsidRPr="00B67673">
        <w:rPr>
          <w:rFonts w:ascii="Times New Roman" w:hAnsi="Times New Roman" w:cs="Times New Roman"/>
        </w:rPr>
        <w:t xml:space="preserve"> instances were incorrectly classified as diabetic (top-right quadrant).</w:t>
      </w:r>
    </w:p>
    <w:p w14:paraId="2FB223EA" w14:textId="77777777" w:rsidR="00B67673" w:rsidRPr="00B67673" w:rsidRDefault="00B67673" w:rsidP="00B67673">
      <w:pPr>
        <w:numPr>
          <w:ilvl w:val="0"/>
          <w:numId w:val="17"/>
        </w:numPr>
        <w:jc w:val="both"/>
        <w:rPr>
          <w:rFonts w:ascii="Times New Roman" w:hAnsi="Times New Roman" w:cs="Times New Roman"/>
        </w:rPr>
      </w:pPr>
      <w:r w:rsidRPr="00B67673">
        <w:rPr>
          <w:rFonts w:ascii="Times New Roman" w:hAnsi="Times New Roman" w:cs="Times New Roman"/>
          <w:b/>
          <w:bCs/>
        </w:rPr>
        <w:lastRenderedPageBreak/>
        <w:t>False Negatives (FN)</w:t>
      </w:r>
      <w:r w:rsidRPr="00B67673">
        <w:rPr>
          <w:rFonts w:ascii="Times New Roman" w:hAnsi="Times New Roman" w:cs="Times New Roman"/>
        </w:rPr>
        <w:t xml:space="preserve">: These are cases where the model incorrectly predicted </w:t>
      </w:r>
      <w:r w:rsidRPr="00B67673">
        <w:rPr>
          <w:rFonts w:ascii="Times New Roman" w:hAnsi="Times New Roman" w:cs="Times New Roman"/>
          <w:b/>
          <w:bCs/>
        </w:rPr>
        <w:t>0</w:t>
      </w:r>
      <w:r w:rsidRPr="00B67673">
        <w:rPr>
          <w:rFonts w:ascii="Times New Roman" w:hAnsi="Times New Roman" w:cs="Times New Roman"/>
        </w:rPr>
        <w:t xml:space="preserve"> (non-diabetic) when the actual value was </w:t>
      </w:r>
      <w:r w:rsidRPr="00B67673">
        <w:rPr>
          <w:rFonts w:ascii="Times New Roman" w:hAnsi="Times New Roman" w:cs="Times New Roman"/>
          <w:b/>
          <w:bCs/>
        </w:rPr>
        <w:t>1</w:t>
      </w:r>
      <w:r w:rsidRPr="00B67673">
        <w:rPr>
          <w:rFonts w:ascii="Times New Roman" w:hAnsi="Times New Roman" w:cs="Times New Roman"/>
        </w:rPr>
        <w:t xml:space="preserve"> (diabetic). Here, </w:t>
      </w:r>
      <w:r w:rsidRPr="00B67673">
        <w:rPr>
          <w:rFonts w:ascii="Times New Roman" w:hAnsi="Times New Roman" w:cs="Times New Roman"/>
          <w:b/>
          <w:bCs/>
        </w:rPr>
        <w:t>21</w:t>
      </w:r>
      <w:r w:rsidRPr="00B67673">
        <w:rPr>
          <w:rFonts w:ascii="Times New Roman" w:hAnsi="Times New Roman" w:cs="Times New Roman"/>
        </w:rPr>
        <w:t xml:space="preserve"> instances were incorrectly classified as non-diabetic (bottom-left quadrant).</w:t>
      </w:r>
    </w:p>
    <w:p w14:paraId="60189D46" w14:textId="77777777" w:rsidR="00B67673" w:rsidRDefault="00B67673" w:rsidP="00B67673">
      <w:pPr>
        <w:numPr>
          <w:ilvl w:val="0"/>
          <w:numId w:val="17"/>
        </w:numPr>
        <w:jc w:val="both"/>
        <w:rPr>
          <w:rFonts w:ascii="Times New Roman" w:hAnsi="Times New Roman" w:cs="Times New Roman"/>
        </w:rPr>
      </w:pPr>
      <w:r w:rsidRPr="00B67673">
        <w:rPr>
          <w:rFonts w:ascii="Times New Roman" w:hAnsi="Times New Roman" w:cs="Times New Roman"/>
          <w:b/>
          <w:bCs/>
        </w:rPr>
        <w:t>True Negatives (TN)</w:t>
      </w:r>
      <w:r w:rsidRPr="00B67673">
        <w:rPr>
          <w:rFonts w:ascii="Times New Roman" w:hAnsi="Times New Roman" w:cs="Times New Roman"/>
        </w:rPr>
        <w:t xml:space="preserve">: These are cases where the model correctly predicted </w:t>
      </w:r>
      <w:r w:rsidRPr="00B67673">
        <w:rPr>
          <w:rFonts w:ascii="Times New Roman" w:hAnsi="Times New Roman" w:cs="Times New Roman"/>
          <w:b/>
          <w:bCs/>
        </w:rPr>
        <w:t>0</w:t>
      </w:r>
      <w:r w:rsidRPr="00B67673">
        <w:rPr>
          <w:rFonts w:ascii="Times New Roman" w:hAnsi="Times New Roman" w:cs="Times New Roman"/>
        </w:rPr>
        <w:t xml:space="preserve"> (non-diabetic). In this case, </w:t>
      </w:r>
      <w:r w:rsidRPr="00B67673">
        <w:rPr>
          <w:rFonts w:ascii="Times New Roman" w:hAnsi="Times New Roman" w:cs="Times New Roman"/>
          <w:b/>
          <w:bCs/>
        </w:rPr>
        <w:t>81</w:t>
      </w:r>
      <w:r w:rsidRPr="00B67673">
        <w:rPr>
          <w:rFonts w:ascii="Times New Roman" w:hAnsi="Times New Roman" w:cs="Times New Roman"/>
        </w:rPr>
        <w:t xml:space="preserve"> instances were correctly classified as non-diabetic (top-left quadrant).</w:t>
      </w:r>
    </w:p>
    <w:p w14:paraId="5E2F036D" w14:textId="5667A48D" w:rsidR="00B67673" w:rsidRDefault="00B67673" w:rsidP="00B67673">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B67673">
        <w:rPr>
          <w:rFonts w:ascii="Times New Roman" w:eastAsia="Times New Roman" w:hAnsi="Times New Roman" w:cs="Times New Roman"/>
          <w:b/>
          <w:bCs/>
          <w:kern w:val="0"/>
          <w14:ligatures w14:val="none"/>
        </w:rPr>
        <w:t>Accuracy</w:t>
      </w:r>
      <w:r w:rsidRPr="00B67673">
        <w:rPr>
          <w:rFonts w:ascii="Times New Roman" w:eastAsia="Times New Roman" w:hAnsi="Times New Roman" w:cs="Times New Roman"/>
          <w:kern w:val="0"/>
          <w14:ligatures w14:val="none"/>
        </w:rPr>
        <w:t xml:space="preserve">: This model has a relatively high number of </w:t>
      </w:r>
      <w:r w:rsidRPr="00B67673">
        <w:rPr>
          <w:rFonts w:ascii="Times New Roman" w:eastAsia="Times New Roman" w:hAnsi="Times New Roman" w:cs="Times New Roman"/>
          <w:b/>
          <w:bCs/>
          <w:kern w:val="0"/>
          <w14:ligatures w14:val="none"/>
        </w:rPr>
        <w:t>True Positives (34)</w:t>
      </w:r>
      <w:r w:rsidRPr="00B67673">
        <w:rPr>
          <w:rFonts w:ascii="Times New Roman" w:eastAsia="Times New Roman" w:hAnsi="Times New Roman" w:cs="Times New Roman"/>
          <w:kern w:val="0"/>
          <w14:ligatures w14:val="none"/>
        </w:rPr>
        <w:t xml:space="preserve"> and </w:t>
      </w:r>
      <w:r w:rsidRPr="00B67673">
        <w:rPr>
          <w:rFonts w:ascii="Times New Roman" w:eastAsia="Times New Roman" w:hAnsi="Times New Roman" w:cs="Times New Roman"/>
          <w:b/>
          <w:bCs/>
          <w:kern w:val="0"/>
          <w14:ligatures w14:val="none"/>
        </w:rPr>
        <w:t>True Negatives (81)</w:t>
      </w:r>
      <w:r w:rsidRPr="00B67673">
        <w:rPr>
          <w:rFonts w:ascii="Times New Roman" w:eastAsia="Times New Roman" w:hAnsi="Times New Roman" w:cs="Times New Roman"/>
          <w:kern w:val="0"/>
          <w14:ligatures w14:val="none"/>
        </w:rPr>
        <w:t>, meaning it successfully identified most of the non-diabetic and diabetic cases.</w:t>
      </w:r>
    </w:p>
    <w:p w14:paraId="18ECD63D" w14:textId="77777777" w:rsidR="00B67673" w:rsidRPr="00B67673" w:rsidRDefault="00B67673" w:rsidP="00B67673">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p>
    <w:p w14:paraId="4CA359EB" w14:textId="6D09D03F" w:rsidR="00B67673" w:rsidRDefault="00B67673" w:rsidP="00B67673">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B67673">
        <w:rPr>
          <w:rFonts w:ascii="Times New Roman" w:eastAsia="Times New Roman" w:hAnsi="Times New Roman" w:cs="Times New Roman"/>
          <w:b/>
          <w:bCs/>
          <w:kern w:val="0"/>
          <w14:ligatures w14:val="none"/>
        </w:rPr>
        <w:t>False Positives</w:t>
      </w:r>
      <w:r w:rsidRPr="00B67673">
        <w:rPr>
          <w:rFonts w:ascii="Times New Roman" w:eastAsia="Times New Roman" w:hAnsi="Times New Roman" w:cs="Times New Roman"/>
          <w:kern w:val="0"/>
          <w14:ligatures w14:val="none"/>
        </w:rPr>
        <w:t xml:space="preserve">: There are </w:t>
      </w:r>
      <w:r w:rsidRPr="00B67673">
        <w:rPr>
          <w:rFonts w:ascii="Times New Roman" w:eastAsia="Times New Roman" w:hAnsi="Times New Roman" w:cs="Times New Roman"/>
          <w:b/>
          <w:bCs/>
          <w:kern w:val="0"/>
          <w14:ligatures w14:val="none"/>
        </w:rPr>
        <w:t>18</w:t>
      </w:r>
      <w:r w:rsidRPr="00B67673">
        <w:rPr>
          <w:rFonts w:ascii="Times New Roman" w:eastAsia="Times New Roman" w:hAnsi="Times New Roman" w:cs="Times New Roman"/>
          <w:kern w:val="0"/>
          <w14:ligatures w14:val="none"/>
        </w:rPr>
        <w:t xml:space="preserve"> false positives, where non-diabetic patients were mistakenly predicted as diabetic. This can be problematic in real-world applications, where unnecessary treatments might be recommended.</w:t>
      </w:r>
    </w:p>
    <w:p w14:paraId="4109E137" w14:textId="77777777" w:rsidR="00B67673" w:rsidRPr="00B67673" w:rsidRDefault="00B67673" w:rsidP="00B67673">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p>
    <w:p w14:paraId="08A5852B" w14:textId="61209FB2" w:rsidR="00B67673" w:rsidRPr="00A13050" w:rsidRDefault="00B67673" w:rsidP="00B67673">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B67673">
        <w:rPr>
          <w:rFonts w:ascii="Times New Roman" w:eastAsia="Times New Roman" w:hAnsi="Times New Roman" w:cs="Times New Roman"/>
          <w:b/>
          <w:bCs/>
          <w:kern w:val="0"/>
          <w14:ligatures w14:val="none"/>
        </w:rPr>
        <w:t>False Negatives</w:t>
      </w:r>
      <w:r w:rsidRPr="00B67673">
        <w:rPr>
          <w:rFonts w:ascii="Times New Roman" w:eastAsia="Times New Roman" w:hAnsi="Times New Roman" w:cs="Times New Roman"/>
          <w:kern w:val="0"/>
          <w14:ligatures w14:val="none"/>
        </w:rPr>
        <w:t xml:space="preserve">: There are </w:t>
      </w:r>
      <w:r w:rsidRPr="00B67673">
        <w:rPr>
          <w:rFonts w:ascii="Times New Roman" w:eastAsia="Times New Roman" w:hAnsi="Times New Roman" w:cs="Times New Roman"/>
          <w:b/>
          <w:bCs/>
          <w:kern w:val="0"/>
          <w14:ligatures w14:val="none"/>
        </w:rPr>
        <w:t>21</w:t>
      </w:r>
      <w:r w:rsidRPr="00B67673">
        <w:rPr>
          <w:rFonts w:ascii="Times New Roman" w:eastAsia="Times New Roman" w:hAnsi="Times New Roman" w:cs="Times New Roman"/>
          <w:kern w:val="0"/>
          <w14:ligatures w14:val="none"/>
        </w:rPr>
        <w:t xml:space="preserve"> false negatives, where diabetic patients were wrongly classified as non-diabetic. This is also a concern, as it could lead to missed diagnoses.</w:t>
      </w:r>
    </w:p>
    <w:p w14:paraId="7F9444CE" w14:textId="6F61F5A6" w:rsidR="003B7BB1" w:rsidRPr="00130867" w:rsidRDefault="00A13050" w:rsidP="00C369DA">
      <w:pPr>
        <w:pStyle w:val="Heading2"/>
        <w:numPr>
          <w:ilvl w:val="0"/>
          <w:numId w:val="26"/>
        </w:numPr>
      </w:pPr>
      <w:bookmarkStart w:id="21" w:name="_Toc196492960"/>
      <w:r w:rsidRPr="00A13050">
        <w:t>Boxplots for Key Features:</w:t>
      </w:r>
      <w:bookmarkEnd w:id="21"/>
      <w:r w:rsidRPr="00A13050">
        <w:t xml:space="preserve"> </w:t>
      </w:r>
    </w:p>
    <w:p w14:paraId="5D2D6E49" w14:textId="1E6739C1" w:rsidR="000711CB" w:rsidRDefault="00A13050" w:rsidP="003B7BB1">
      <w:pPr>
        <w:ind w:left="720"/>
        <w:rPr>
          <w:rFonts w:ascii="Times New Roman" w:hAnsi="Times New Roman" w:cs="Times New Roman"/>
        </w:rPr>
      </w:pPr>
      <w:r w:rsidRPr="00A13050">
        <w:rPr>
          <w:rFonts w:ascii="Times New Roman" w:hAnsi="Times New Roman" w:cs="Times New Roman"/>
        </w:rPr>
        <w:t>Boxplots were used to visualize how Glucose, BMI, and Age vary between the two diabetes outcomes.</w:t>
      </w:r>
    </w:p>
    <w:p w14:paraId="5003842A" w14:textId="0D59CEA7" w:rsidR="00B67673" w:rsidRPr="00A13050" w:rsidRDefault="00B67673" w:rsidP="00B67673">
      <w:pPr>
        <w:ind w:left="720"/>
        <w:jc w:val="center"/>
        <w:rPr>
          <w:rFonts w:ascii="Times New Roman" w:hAnsi="Times New Roman" w:cs="Times New Roman"/>
        </w:rPr>
      </w:pPr>
      <w:r>
        <w:rPr>
          <w:rFonts w:ascii="Times New Roman" w:hAnsi="Times New Roman" w:cs="Times New Roman"/>
          <w:noProof/>
        </w:rPr>
        <w:drawing>
          <wp:inline distT="0" distB="0" distL="0" distR="0" wp14:anchorId="4959849B" wp14:editId="273080A4">
            <wp:extent cx="5495290" cy="3232728"/>
            <wp:effectExtent l="0" t="0" r="3810" b="6350"/>
            <wp:docPr id="1197761729" name="Picture 9"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61729" name="Picture 9" descr="A graph with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4106" cy="3243797"/>
                    </a:xfrm>
                    <a:prstGeom prst="rect">
                      <a:avLst/>
                    </a:prstGeom>
                  </pic:spPr>
                </pic:pic>
              </a:graphicData>
            </a:graphic>
          </wp:inline>
        </w:drawing>
      </w:r>
    </w:p>
    <w:p w14:paraId="7F0FB855" w14:textId="77777777" w:rsidR="00A13050" w:rsidRPr="00A13050" w:rsidRDefault="00A13050" w:rsidP="00A13050">
      <w:pPr>
        <w:rPr>
          <w:rFonts w:ascii="Times New Roman" w:hAnsi="Times New Roman" w:cs="Times New Roman"/>
        </w:rPr>
      </w:pPr>
    </w:p>
    <w:p w14:paraId="4CE144C6" w14:textId="4D7FFD7D" w:rsidR="00A13050" w:rsidRPr="003B7BB1" w:rsidRDefault="00A13050" w:rsidP="00323E73">
      <w:pPr>
        <w:pStyle w:val="Heading1"/>
        <w:numPr>
          <w:ilvl w:val="0"/>
          <w:numId w:val="23"/>
        </w:numPr>
      </w:pPr>
      <w:bookmarkStart w:id="22" w:name="_Toc196492961"/>
      <w:r w:rsidRPr="003B7BB1">
        <w:lastRenderedPageBreak/>
        <w:t>Implications</w:t>
      </w:r>
      <w:bookmarkEnd w:id="22"/>
    </w:p>
    <w:p w14:paraId="08E813F2" w14:textId="7B10D479" w:rsidR="00A13050" w:rsidRPr="00A13050" w:rsidRDefault="00A13050" w:rsidP="00323E73">
      <w:pPr>
        <w:jc w:val="both"/>
        <w:rPr>
          <w:rFonts w:ascii="Times New Roman" w:hAnsi="Times New Roman" w:cs="Times New Roman"/>
        </w:rPr>
      </w:pPr>
      <w:r w:rsidRPr="00A13050">
        <w:rPr>
          <w:rFonts w:ascii="Times New Roman" w:hAnsi="Times New Roman" w:cs="Times New Roman"/>
        </w:rPr>
        <w:t>This model can be deployed in healthcare settings to help clinicians assess the risk of diabetes in patients based on their medical history. By identifying at-risk individuals early, doctors can intervene and provide personalized recommendations to reduce the risk of developing diabetes, such as lifestyle changes or medication.</w:t>
      </w:r>
    </w:p>
    <w:p w14:paraId="434CA701" w14:textId="5F052EED" w:rsidR="003B7BB1" w:rsidRPr="00323E73" w:rsidRDefault="00A13050" w:rsidP="003B7BB1">
      <w:pPr>
        <w:pStyle w:val="Heading1"/>
        <w:numPr>
          <w:ilvl w:val="0"/>
          <w:numId w:val="23"/>
        </w:numPr>
      </w:pPr>
      <w:bookmarkStart w:id="23" w:name="_Toc196492962"/>
      <w:r w:rsidRPr="003B7BB1">
        <w:t>Limitations and Future Work</w:t>
      </w:r>
      <w:bookmarkEnd w:id="23"/>
    </w:p>
    <w:p w14:paraId="572B5B2D" w14:textId="3783DA04" w:rsidR="003B7BB1" w:rsidRPr="00130867" w:rsidRDefault="00A13050" w:rsidP="00C369DA">
      <w:pPr>
        <w:pStyle w:val="Heading2"/>
        <w:numPr>
          <w:ilvl w:val="0"/>
          <w:numId w:val="27"/>
        </w:numPr>
      </w:pPr>
      <w:bookmarkStart w:id="24" w:name="_Toc196492963"/>
      <w:r w:rsidRPr="00130867">
        <w:t>Data Imbalance:</w:t>
      </w:r>
      <w:bookmarkEnd w:id="24"/>
      <w:r w:rsidRPr="00130867">
        <w:t xml:space="preserve"> </w:t>
      </w:r>
    </w:p>
    <w:p w14:paraId="75F9870A" w14:textId="568F6BE7" w:rsidR="00A13050" w:rsidRPr="00A13050" w:rsidRDefault="00A13050" w:rsidP="003B7BB1">
      <w:pPr>
        <w:ind w:left="720"/>
        <w:jc w:val="both"/>
        <w:rPr>
          <w:rFonts w:ascii="Times New Roman" w:hAnsi="Times New Roman" w:cs="Times New Roman"/>
        </w:rPr>
      </w:pPr>
      <w:r w:rsidRPr="00A13050">
        <w:rPr>
          <w:rFonts w:ascii="Times New Roman" w:hAnsi="Times New Roman" w:cs="Times New Roman"/>
        </w:rPr>
        <w:t>Despite using techniques like SMOTE to handle the class imbalance, further improvements could be made by exploring additional balancing techniques or resampling methods.</w:t>
      </w:r>
    </w:p>
    <w:p w14:paraId="34E14CBF" w14:textId="3E9C2EEF" w:rsidR="003B7BB1" w:rsidRPr="00130867" w:rsidRDefault="00A13050" w:rsidP="00C369DA">
      <w:pPr>
        <w:pStyle w:val="Heading2"/>
        <w:numPr>
          <w:ilvl w:val="0"/>
          <w:numId w:val="27"/>
        </w:numPr>
      </w:pPr>
      <w:bookmarkStart w:id="25" w:name="_Toc196492964"/>
      <w:r w:rsidRPr="00130867">
        <w:t>Feature Engineering:</w:t>
      </w:r>
      <w:bookmarkEnd w:id="25"/>
      <w:r w:rsidRPr="00130867">
        <w:t xml:space="preserve"> </w:t>
      </w:r>
    </w:p>
    <w:p w14:paraId="76173662" w14:textId="77777777" w:rsidR="003B7BB1" w:rsidRDefault="00A13050" w:rsidP="003B7BB1">
      <w:pPr>
        <w:ind w:left="720"/>
        <w:jc w:val="both"/>
        <w:rPr>
          <w:rFonts w:ascii="Times New Roman" w:hAnsi="Times New Roman" w:cs="Times New Roman"/>
        </w:rPr>
      </w:pPr>
      <w:r w:rsidRPr="00A13050">
        <w:rPr>
          <w:rFonts w:ascii="Times New Roman" w:hAnsi="Times New Roman" w:cs="Times New Roman"/>
        </w:rPr>
        <w:t>More complex feature engineering (e.g., combining features like BMI and age) could improve model accuracy.</w:t>
      </w:r>
    </w:p>
    <w:p w14:paraId="2AEFD3DA" w14:textId="0D158D75" w:rsidR="003B7BB1" w:rsidRPr="00130867" w:rsidRDefault="00A13050" w:rsidP="00C369DA">
      <w:pPr>
        <w:pStyle w:val="Heading2"/>
        <w:numPr>
          <w:ilvl w:val="0"/>
          <w:numId w:val="27"/>
        </w:numPr>
        <w:rPr>
          <w:sz w:val="24"/>
          <w:szCs w:val="24"/>
        </w:rPr>
      </w:pPr>
      <w:bookmarkStart w:id="26" w:name="_Toc196492965"/>
      <w:r w:rsidRPr="00130867">
        <w:t>Deep Learning Models:</w:t>
      </w:r>
      <w:bookmarkEnd w:id="26"/>
      <w:r w:rsidRPr="00130867">
        <w:t xml:space="preserve"> </w:t>
      </w:r>
    </w:p>
    <w:p w14:paraId="4091423A" w14:textId="64E610DD" w:rsidR="00A13050" w:rsidRPr="00323E73" w:rsidRDefault="00A13050" w:rsidP="00323E73">
      <w:pPr>
        <w:ind w:left="720"/>
        <w:jc w:val="both"/>
        <w:rPr>
          <w:rFonts w:ascii="Times New Roman" w:hAnsi="Times New Roman" w:cs="Times New Roman"/>
        </w:rPr>
      </w:pPr>
      <w:r w:rsidRPr="00A13050">
        <w:rPr>
          <w:rFonts w:ascii="Times New Roman" w:hAnsi="Times New Roman" w:cs="Times New Roman"/>
        </w:rPr>
        <w:t>While traditional machine learning models performed well, experimenting with deep learning models like neural networks could yield better results, especially when the dataset is expanded.</w:t>
      </w:r>
    </w:p>
    <w:p w14:paraId="0F6BD883" w14:textId="5DAAC33D" w:rsidR="00A13050" w:rsidRPr="003B7BB1" w:rsidRDefault="00A13050" w:rsidP="00323E73">
      <w:pPr>
        <w:pStyle w:val="Heading1"/>
        <w:numPr>
          <w:ilvl w:val="0"/>
          <w:numId w:val="23"/>
        </w:numPr>
      </w:pPr>
      <w:bookmarkStart w:id="27" w:name="_Toc196492966"/>
      <w:r w:rsidRPr="003B7BB1">
        <w:t>Conclusion</w:t>
      </w:r>
      <w:bookmarkEnd w:id="27"/>
    </w:p>
    <w:p w14:paraId="371E5040" w14:textId="77777777" w:rsidR="000711CB" w:rsidRPr="000711CB" w:rsidRDefault="000711CB" w:rsidP="000711CB">
      <w:pPr>
        <w:jc w:val="both"/>
        <w:rPr>
          <w:rFonts w:ascii="Times New Roman" w:hAnsi="Times New Roman" w:cs="Times New Roman"/>
        </w:rPr>
      </w:pPr>
      <w:r w:rsidRPr="000711CB">
        <w:rPr>
          <w:rFonts w:ascii="Times New Roman" w:hAnsi="Times New Roman" w:cs="Times New Roman"/>
        </w:rPr>
        <w:t xml:space="preserve">This project successfully applied various machine learning techniques to predict the likelihood of diabetes in individuals using health-related features such as age, BMI, glucose levels, and insulin levels. After evaluating several models, including Logistic Regression, K-Nearest Neighbors (KNN), Random Forest, and Support Vector Machine (SVM), it was found that </w:t>
      </w:r>
      <w:r w:rsidRPr="000711CB">
        <w:rPr>
          <w:rFonts w:ascii="Times New Roman" w:hAnsi="Times New Roman" w:cs="Times New Roman"/>
          <w:b/>
          <w:bCs/>
        </w:rPr>
        <w:t>Random Forest</w:t>
      </w:r>
      <w:r w:rsidRPr="000711CB">
        <w:rPr>
          <w:rFonts w:ascii="Times New Roman" w:hAnsi="Times New Roman" w:cs="Times New Roman"/>
        </w:rPr>
        <w:t xml:space="preserve"> provided the most reliable results in terms of both accuracy and the </w:t>
      </w:r>
      <w:r w:rsidRPr="000711CB">
        <w:rPr>
          <w:rFonts w:ascii="Times New Roman" w:hAnsi="Times New Roman" w:cs="Times New Roman"/>
          <w:b/>
          <w:bCs/>
        </w:rPr>
        <w:t>ROC-AUC</w:t>
      </w:r>
      <w:r w:rsidRPr="000711CB">
        <w:rPr>
          <w:rFonts w:ascii="Times New Roman" w:hAnsi="Times New Roman" w:cs="Times New Roman"/>
        </w:rPr>
        <w:t xml:space="preserve"> score. The Random Forest model showed the highest performance in distinguishing between diabetic and non-diabetic individuals, which is crucial in a medical context where the cost of misclassification can be high.</w:t>
      </w:r>
    </w:p>
    <w:p w14:paraId="20F96BD0" w14:textId="77777777" w:rsidR="000711CB" w:rsidRPr="000711CB" w:rsidRDefault="000711CB" w:rsidP="000711CB">
      <w:pPr>
        <w:jc w:val="both"/>
        <w:rPr>
          <w:rFonts w:ascii="Times New Roman" w:hAnsi="Times New Roman" w:cs="Times New Roman"/>
        </w:rPr>
      </w:pPr>
      <w:r w:rsidRPr="000711CB">
        <w:rPr>
          <w:rFonts w:ascii="Times New Roman" w:hAnsi="Times New Roman" w:cs="Times New Roman"/>
        </w:rPr>
        <w:t>Despite the strong performance of Random Forest, there is still room for improvement:</w:t>
      </w:r>
    </w:p>
    <w:p w14:paraId="1BA9C5C2" w14:textId="77777777" w:rsidR="000711CB" w:rsidRPr="000711CB" w:rsidRDefault="000711CB" w:rsidP="000711CB">
      <w:pPr>
        <w:numPr>
          <w:ilvl w:val="0"/>
          <w:numId w:val="1"/>
        </w:numPr>
        <w:jc w:val="both"/>
        <w:rPr>
          <w:rFonts w:ascii="Times New Roman" w:hAnsi="Times New Roman" w:cs="Times New Roman"/>
        </w:rPr>
      </w:pPr>
      <w:r w:rsidRPr="000711CB">
        <w:rPr>
          <w:rFonts w:ascii="Times New Roman" w:hAnsi="Times New Roman" w:cs="Times New Roman"/>
          <w:b/>
          <w:bCs/>
        </w:rPr>
        <w:t>Model Tuning</w:t>
      </w:r>
      <w:r w:rsidRPr="000711CB">
        <w:rPr>
          <w:rFonts w:ascii="Times New Roman" w:hAnsi="Times New Roman" w:cs="Times New Roman"/>
        </w:rPr>
        <w:t xml:space="preserve">: While hyperparameter tuning for Random Forest improved its performance, further optimization of parameters (e.g., </w:t>
      </w:r>
      <w:proofErr w:type="spellStart"/>
      <w:r w:rsidRPr="000711CB">
        <w:rPr>
          <w:rFonts w:ascii="Times New Roman" w:hAnsi="Times New Roman" w:cs="Times New Roman"/>
          <w:b/>
          <w:bCs/>
        </w:rPr>
        <w:t>max_depth</w:t>
      </w:r>
      <w:proofErr w:type="spellEnd"/>
      <w:r w:rsidRPr="000711CB">
        <w:rPr>
          <w:rFonts w:ascii="Times New Roman" w:hAnsi="Times New Roman" w:cs="Times New Roman"/>
        </w:rPr>
        <w:t xml:space="preserve">, </w:t>
      </w:r>
      <w:proofErr w:type="spellStart"/>
      <w:r w:rsidRPr="000711CB">
        <w:rPr>
          <w:rFonts w:ascii="Times New Roman" w:hAnsi="Times New Roman" w:cs="Times New Roman"/>
          <w:b/>
          <w:bCs/>
        </w:rPr>
        <w:t>n_estimators</w:t>
      </w:r>
      <w:proofErr w:type="spellEnd"/>
      <w:r w:rsidRPr="000711CB">
        <w:rPr>
          <w:rFonts w:ascii="Times New Roman" w:hAnsi="Times New Roman" w:cs="Times New Roman"/>
        </w:rPr>
        <w:t xml:space="preserve">) could lead to even better results. Techniques such as </w:t>
      </w:r>
      <w:r w:rsidRPr="000711CB">
        <w:rPr>
          <w:rFonts w:ascii="Times New Roman" w:hAnsi="Times New Roman" w:cs="Times New Roman"/>
          <w:b/>
          <w:bCs/>
        </w:rPr>
        <w:t>Grid Search</w:t>
      </w:r>
      <w:r w:rsidRPr="000711CB">
        <w:rPr>
          <w:rFonts w:ascii="Times New Roman" w:hAnsi="Times New Roman" w:cs="Times New Roman"/>
        </w:rPr>
        <w:t xml:space="preserve"> and </w:t>
      </w:r>
      <w:r w:rsidRPr="000711CB">
        <w:rPr>
          <w:rFonts w:ascii="Times New Roman" w:hAnsi="Times New Roman" w:cs="Times New Roman"/>
          <w:b/>
          <w:bCs/>
        </w:rPr>
        <w:t>Random Search</w:t>
      </w:r>
      <w:r w:rsidRPr="000711CB">
        <w:rPr>
          <w:rFonts w:ascii="Times New Roman" w:hAnsi="Times New Roman" w:cs="Times New Roman"/>
        </w:rPr>
        <w:t xml:space="preserve"> could be used to explore a wider range of hyperparameters.</w:t>
      </w:r>
    </w:p>
    <w:p w14:paraId="78E6AB71" w14:textId="77777777" w:rsidR="000711CB" w:rsidRDefault="000711CB" w:rsidP="000711CB">
      <w:pPr>
        <w:numPr>
          <w:ilvl w:val="0"/>
          <w:numId w:val="1"/>
        </w:numPr>
        <w:jc w:val="both"/>
        <w:rPr>
          <w:rFonts w:ascii="Times New Roman" w:hAnsi="Times New Roman" w:cs="Times New Roman"/>
        </w:rPr>
      </w:pPr>
      <w:r w:rsidRPr="000711CB">
        <w:rPr>
          <w:rFonts w:ascii="Times New Roman" w:hAnsi="Times New Roman" w:cs="Times New Roman"/>
          <w:b/>
          <w:bCs/>
        </w:rPr>
        <w:t>Class Imbalance Handling</w:t>
      </w:r>
      <w:r w:rsidRPr="000711CB">
        <w:rPr>
          <w:rFonts w:ascii="Times New Roman" w:hAnsi="Times New Roman" w:cs="Times New Roman"/>
        </w:rPr>
        <w:t xml:space="preserve">: The dataset was imbalanced, with fewer diabetic cases compared to non-diabetic ones. While techniques like </w:t>
      </w:r>
      <w:r w:rsidRPr="000711CB">
        <w:rPr>
          <w:rFonts w:ascii="Times New Roman" w:hAnsi="Times New Roman" w:cs="Times New Roman"/>
          <w:b/>
          <w:bCs/>
        </w:rPr>
        <w:t>SMOTE</w:t>
      </w:r>
      <w:r w:rsidRPr="000711CB">
        <w:rPr>
          <w:rFonts w:ascii="Times New Roman" w:hAnsi="Times New Roman" w:cs="Times New Roman"/>
        </w:rPr>
        <w:t xml:space="preserve"> (Synthetic Minority Over-sampling Technique) were used to address this, further exploration of </w:t>
      </w:r>
      <w:r w:rsidRPr="000711CB">
        <w:rPr>
          <w:rFonts w:ascii="Times New Roman" w:hAnsi="Times New Roman" w:cs="Times New Roman"/>
          <w:b/>
          <w:bCs/>
        </w:rPr>
        <w:t>under-sampling</w:t>
      </w:r>
      <w:r w:rsidRPr="000711CB">
        <w:rPr>
          <w:rFonts w:ascii="Times New Roman" w:hAnsi="Times New Roman" w:cs="Times New Roman"/>
        </w:rPr>
        <w:t xml:space="preserve"> or </w:t>
      </w:r>
      <w:r w:rsidRPr="000711CB">
        <w:rPr>
          <w:rFonts w:ascii="Times New Roman" w:hAnsi="Times New Roman" w:cs="Times New Roman"/>
          <w:b/>
          <w:bCs/>
        </w:rPr>
        <w:lastRenderedPageBreak/>
        <w:t>cost-sensitive learning</w:t>
      </w:r>
      <w:r w:rsidRPr="000711CB">
        <w:rPr>
          <w:rFonts w:ascii="Times New Roman" w:hAnsi="Times New Roman" w:cs="Times New Roman"/>
        </w:rPr>
        <w:t xml:space="preserve"> could enhance model performance, particularly for improving </w:t>
      </w:r>
      <w:r w:rsidRPr="000711CB">
        <w:rPr>
          <w:rFonts w:ascii="Times New Roman" w:hAnsi="Times New Roman" w:cs="Times New Roman"/>
          <w:b/>
          <w:bCs/>
        </w:rPr>
        <w:t>recall</w:t>
      </w:r>
      <w:r w:rsidRPr="000711CB">
        <w:rPr>
          <w:rFonts w:ascii="Times New Roman" w:hAnsi="Times New Roman" w:cs="Times New Roman"/>
        </w:rPr>
        <w:t xml:space="preserve"> in detecting diabetic cases.</w:t>
      </w:r>
    </w:p>
    <w:p w14:paraId="291FD2B3" w14:textId="77777777" w:rsidR="000711CB" w:rsidRDefault="000711CB" w:rsidP="000711CB">
      <w:pPr>
        <w:numPr>
          <w:ilvl w:val="0"/>
          <w:numId w:val="1"/>
        </w:numPr>
        <w:jc w:val="both"/>
        <w:rPr>
          <w:rFonts w:ascii="Times New Roman" w:hAnsi="Times New Roman" w:cs="Times New Roman"/>
        </w:rPr>
      </w:pPr>
      <w:r w:rsidRPr="000711CB">
        <w:rPr>
          <w:rFonts w:ascii="Times New Roman" w:hAnsi="Times New Roman" w:cs="Times New Roman"/>
          <w:b/>
          <w:bCs/>
        </w:rPr>
        <w:t>Advanced Models</w:t>
      </w:r>
      <w:r w:rsidRPr="000711CB">
        <w:rPr>
          <w:rFonts w:ascii="Times New Roman" w:hAnsi="Times New Roman" w:cs="Times New Roman"/>
        </w:rPr>
        <w:t xml:space="preserve">: Incorporating more advanced models, such as </w:t>
      </w:r>
      <w:r w:rsidRPr="000711CB">
        <w:rPr>
          <w:rFonts w:ascii="Times New Roman" w:hAnsi="Times New Roman" w:cs="Times New Roman"/>
          <w:b/>
          <w:bCs/>
        </w:rPr>
        <w:t>XGBoost</w:t>
      </w:r>
      <w:r w:rsidRPr="000711CB">
        <w:rPr>
          <w:rFonts w:ascii="Times New Roman" w:hAnsi="Times New Roman" w:cs="Times New Roman"/>
        </w:rPr>
        <w:t xml:space="preserve"> or </w:t>
      </w:r>
      <w:r w:rsidRPr="000711CB">
        <w:rPr>
          <w:rFonts w:ascii="Times New Roman" w:hAnsi="Times New Roman" w:cs="Times New Roman"/>
          <w:b/>
          <w:bCs/>
        </w:rPr>
        <w:t>deep learning models</w:t>
      </w:r>
      <w:r w:rsidRPr="000711CB">
        <w:rPr>
          <w:rFonts w:ascii="Times New Roman" w:hAnsi="Times New Roman" w:cs="Times New Roman"/>
        </w:rPr>
        <w:t xml:space="preserve"> like neural networks, could provide additional improvements. These models may be able to capture more complex relationships within the data, especially with larger or more diverse datasets.</w:t>
      </w:r>
    </w:p>
    <w:p w14:paraId="44D91DA5" w14:textId="44E2E34F" w:rsidR="000711CB" w:rsidRPr="000711CB" w:rsidRDefault="000711CB" w:rsidP="000711CB">
      <w:pPr>
        <w:ind w:left="360"/>
        <w:jc w:val="both"/>
        <w:rPr>
          <w:rFonts w:ascii="Times New Roman" w:hAnsi="Times New Roman" w:cs="Times New Roman"/>
        </w:rPr>
      </w:pPr>
      <w:r w:rsidRPr="000711CB">
        <w:rPr>
          <w:rFonts w:ascii="Times New Roman" w:eastAsia="Times New Roman" w:hAnsi="Times New Roman" w:cs="Times New Roman"/>
          <w:kern w:val="0"/>
          <w14:ligatures w14:val="none"/>
        </w:rPr>
        <w:t xml:space="preserve">The outcomes of this project have important implications for the </w:t>
      </w:r>
      <w:r w:rsidRPr="000711CB">
        <w:rPr>
          <w:rFonts w:ascii="Times New Roman" w:eastAsia="Times New Roman" w:hAnsi="Times New Roman" w:cs="Times New Roman"/>
          <w:b/>
          <w:bCs/>
          <w:kern w:val="0"/>
          <w14:ligatures w14:val="none"/>
        </w:rPr>
        <w:t>early detection of diabetes</w:t>
      </w:r>
      <w:r w:rsidRPr="000711CB">
        <w:rPr>
          <w:rFonts w:ascii="Times New Roman" w:eastAsia="Times New Roman" w:hAnsi="Times New Roman" w:cs="Times New Roman"/>
          <w:kern w:val="0"/>
          <w14:ligatures w14:val="none"/>
        </w:rPr>
        <w:t xml:space="preserve">. By leveraging machine learning techniques, healthcare providers can proactively identify at-risk individuals, enabling early intervention and management of the disease. This, in turn, can help reduce the incidence of diabetes-related complications such as cardiovascular disease, kidney failure, and nerve damage. The model could serve as an important tool in improving </w:t>
      </w:r>
      <w:r w:rsidRPr="000711CB">
        <w:rPr>
          <w:rFonts w:ascii="Times New Roman" w:eastAsia="Times New Roman" w:hAnsi="Times New Roman" w:cs="Times New Roman"/>
          <w:b/>
          <w:bCs/>
          <w:kern w:val="0"/>
          <w14:ligatures w14:val="none"/>
        </w:rPr>
        <w:t>patient outcomes</w:t>
      </w:r>
      <w:r w:rsidRPr="000711CB">
        <w:rPr>
          <w:rFonts w:ascii="Times New Roman" w:eastAsia="Times New Roman" w:hAnsi="Times New Roman" w:cs="Times New Roman"/>
          <w:kern w:val="0"/>
          <w14:ligatures w14:val="none"/>
        </w:rPr>
        <w:t>, potentially saving healthcare costs and improving the quality of life for individuals by catching the disease early.</w:t>
      </w:r>
    </w:p>
    <w:p w14:paraId="58531BF4" w14:textId="77777777" w:rsidR="000711CB" w:rsidRDefault="000711CB" w:rsidP="000711CB">
      <w:pPr>
        <w:spacing w:before="100" w:beforeAutospacing="1" w:after="100" w:afterAutospacing="1" w:line="240" w:lineRule="auto"/>
        <w:ind w:left="360"/>
        <w:jc w:val="both"/>
        <w:rPr>
          <w:rFonts w:ascii="Times New Roman" w:eastAsia="Times New Roman" w:hAnsi="Times New Roman" w:cs="Times New Roman"/>
          <w:kern w:val="0"/>
          <w14:ligatures w14:val="none"/>
        </w:rPr>
      </w:pPr>
      <w:r w:rsidRPr="000711CB">
        <w:rPr>
          <w:rFonts w:ascii="Times New Roman" w:eastAsia="Times New Roman" w:hAnsi="Times New Roman" w:cs="Times New Roman"/>
          <w:kern w:val="0"/>
          <w14:ligatures w14:val="none"/>
        </w:rPr>
        <w:t>In conclusion, while this project has successfully demonstrated the ability of machine learning models to predict diabetes, further improvements in model performance, data richness, and deployment strategies could make this tool even more effective in real-world applications.</w:t>
      </w:r>
    </w:p>
    <w:p w14:paraId="4BC22211" w14:textId="77777777" w:rsidR="00C90D6D" w:rsidRDefault="00C90D6D" w:rsidP="000711CB">
      <w:pPr>
        <w:spacing w:before="100" w:beforeAutospacing="1" w:after="100" w:afterAutospacing="1" w:line="240" w:lineRule="auto"/>
        <w:ind w:left="360"/>
        <w:jc w:val="both"/>
        <w:rPr>
          <w:rFonts w:ascii="Times New Roman" w:eastAsia="Times New Roman" w:hAnsi="Times New Roman" w:cs="Times New Roman"/>
          <w:kern w:val="0"/>
          <w14:ligatures w14:val="none"/>
        </w:rPr>
      </w:pPr>
    </w:p>
    <w:p w14:paraId="41C8F223" w14:textId="6DFC2ACC" w:rsidR="00C47010" w:rsidRDefault="00C90D6D" w:rsidP="00C47010">
      <w:pPr>
        <w:pStyle w:val="Heading1"/>
        <w:numPr>
          <w:ilvl w:val="0"/>
          <w:numId w:val="23"/>
        </w:numPr>
        <w:rPr>
          <w:rFonts w:eastAsia="Times New Roman"/>
        </w:rPr>
      </w:pPr>
      <w:bookmarkStart w:id="28" w:name="_Toc196492967"/>
      <w:r>
        <w:rPr>
          <w:rFonts w:eastAsia="Times New Roman"/>
        </w:rPr>
        <w:t>References</w:t>
      </w:r>
      <w:bookmarkEnd w:id="28"/>
    </w:p>
    <w:p w14:paraId="59909846" w14:textId="77777777" w:rsidR="00CB3912" w:rsidRPr="00CB3912" w:rsidRDefault="00CB3912" w:rsidP="00CB3912"/>
    <w:p w14:paraId="45BB3D9B" w14:textId="362A0F8B" w:rsidR="00C90D6D" w:rsidRDefault="00CB3912" w:rsidP="00C90D6D">
      <w:r>
        <w:t xml:space="preserve">Dataset - </w:t>
      </w:r>
      <w:r w:rsidRPr="00CB3912">
        <w:t>https://www.kaggle.com/datasets/uciml/pima-indians-diabetes-database</w:t>
      </w:r>
    </w:p>
    <w:p w14:paraId="53BB4F3F" w14:textId="1CEF2C00" w:rsidR="00C90D6D" w:rsidRDefault="00C47010" w:rsidP="00C90D6D">
      <w:r>
        <w:t xml:space="preserve">[1] </w:t>
      </w:r>
      <w:r w:rsidR="00C90D6D" w:rsidRPr="00C90D6D">
        <w:t>Barakat, N.H., Bradley, A.P., Barakat, M.N.H.: Intelligible support vector machines for diagnosis of diabetes mellitus. IEEE Trans. Inf. Technol. Biomed. </w:t>
      </w:r>
      <w:r w:rsidR="00C90D6D" w:rsidRPr="00C90D6D">
        <w:rPr>
          <w:b/>
          <w:bCs/>
        </w:rPr>
        <w:t>14</w:t>
      </w:r>
      <w:r w:rsidR="00C90D6D" w:rsidRPr="00C90D6D">
        <w:t>, 4 (2010)</w:t>
      </w:r>
    </w:p>
    <w:p w14:paraId="716B434A" w14:textId="4CFD6895" w:rsidR="00C47010" w:rsidRDefault="00C47010" w:rsidP="00C90D6D">
      <w:r>
        <w:t xml:space="preserve">[2] </w:t>
      </w:r>
      <w:r w:rsidRPr="00C47010">
        <w:t xml:space="preserve">Al </w:t>
      </w:r>
      <w:proofErr w:type="spellStart"/>
      <w:r w:rsidRPr="00C47010">
        <w:t>Jarullah</w:t>
      </w:r>
      <w:proofErr w:type="spellEnd"/>
      <w:r w:rsidRPr="00C47010">
        <w:t>, A.A.: Decision tree discovery for the diagnosis of type-2 Diabetes. In: IEEE International Conference on Innovations in Information Technology, pp. 303–307 (2011)</w:t>
      </w:r>
    </w:p>
    <w:p w14:paraId="530C5E3E" w14:textId="0D10FBB7" w:rsidR="00C47010" w:rsidRDefault="00C47010" w:rsidP="00C90D6D">
      <w:r>
        <w:t xml:space="preserve">[3] </w:t>
      </w:r>
      <w:proofErr w:type="spellStart"/>
      <w:r w:rsidRPr="00C47010">
        <w:t>Barale</w:t>
      </w:r>
      <w:proofErr w:type="spellEnd"/>
      <w:r w:rsidRPr="00C47010">
        <w:t xml:space="preserve">, M.S., </w:t>
      </w:r>
      <w:proofErr w:type="spellStart"/>
      <w:r w:rsidRPr="00C47010">
        <w:t>Shirke</w:t>
      </w:r>
      <w:proofErr w:type="spellEnd"/>
      <w:r w:rsidRPr="00C47010">
        <w:t xml:space="preserve">, D.T.: Cascaded modeling for PIMA Indian diabetes data. Int. J. </w:t>
      </w:r>
      <w:proofErr w:type="spellStart"/>
      <w:r w:rsidRPr="00C47010">
        <w:t>Comput</w:t>
      </w:r>
      <w:proofErr w:type="spellEnd"/>
      <w:r w:rsidRPr="00C47010">
        <w:t>. Appl. </w:t>
      </w:r>
      <w:r w:rsidRPr="00C47010">
        <w:rPr>
          <w:b/>
          <w:bCs/>
        </w:rPr>
        <w:t>139</w:t>
      </w:r>
      <w:r w:rsidRPr="00C47010">
        <w:t>(11), 1–4 (2016)</w:t>
      </w:r>
    </w:p>
    <w:p w14:paraId="5C75F70E" w14:textId="05C41880" w:rsidR="00261372" w:rsidRDefault="00261372" w:rsidP="00C90D6D">
      <w:r>
        <w:t xml:space="preserve">[4] </w:t>
      </w:r>
      <w:r w:rsidRPr="00261372">
        <w:t xml:space="preserve">Nai-Arun, N., </w:t>
      </w:r>
      <w:proofErr w:type="spellStart"/>
      <w:r w:rsidRPr="00261372">
        <w:t>Sittidech</w:t>
      </w:r>
      <w:proofErr w:type="spellEnd"/>
      <w:r w:rsidRPr="00261372">
        <w:t>, P.: Ensemble learning model for diabetes classification Advanced Materials Research, vol. 931, pp. 1427–1431. Trans Tech Publications, Switzerland (2014)</w:t>
      </w:r>
    </w:p>
    <w:p w14:paraId="0207E862" w14:textId="6056DDC7" w:rsidR="00A13050" w:rsidRDefault="00261372">
      <w:r>
        <w:t xml:space="preserve">[5] </w:t>
      </w:r>
      <w:proofErr w:type="spellStart"/>
      <w:r w:rsidRPr="00261372">
        <w:t>Navnath</w:t>
      </w:r>
      <w:proofErr w:type="spellEnd"/>
      <w:r w:rsidRPr="00261372">
        <w:t xml:space="preserve"> Mane, </w:t>
      </w:r>
      <w:proofErr w:type="spellStart"/>
      <w:r w:rsidRPr="00261372">
        <w:t>Samprit</w:t>
      </w:r>
      <w:proofErr w:type="spellEnd"/>
      <w:r w:rsidRPr="00261372">
        <w:t xml:space="preserve"> Patel, Vijay Anant </w:t>
      </w:r>
      <w:proofErr w:type="spellStart"/>
      <w:r w:rsidRPr="00261372">
        <w:t>Athavale</w:t>
      </w:r>
      <w:proofErr w:type="spellEnd"/>
      <w:r w:rsidRPr="00261372">
        <w:t xml:space="preserve">, L.M.R.J. Lobo, "Improving Diabetes Classification Accuracy by Incorporating External Factors in a Machine Learning </w:t>
      </w:r>
      <w:r w:rsidRPr="00261372">
        <w:lastRenderedPageBreak/>
        <w:t>Framework", </w:t>
      </w:r>
      <w:r w:rsidRPr="00261372">
        <w:rPr>
          <w:i/>
          <w:iCs/>
        </w:rPr>
        <w:t>2024 IEEE 16th International Conference on Computational Intelligence and Communication Networks (CICN)</w:t>
      </w:r>
      <w:r w:rsidRPr="00261372">
        <w:t>, pp.343-347, 2024.</w:t>
      </w:r>
    </w:p>
    <w:sectPr w:rsidR="00A13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BE655CC"/>
    <w:lvl w:ilvl="0" w:tplc="00000001">
      <w:start w:val="1"/>
      <w:numFmt w:val="bullet"/>
      <w:lvlText w:val="•"/>
      <w:lvlJc w:val="left"/>
      <w:pPr>
        <w:ind w:left="720" w:hanging="360"/>
      </w:pPr>
    </w:lvl>
    <w:lvl w:ilvl="1" w:tplc="04090015">
      <w:start w:val="1"/>
      <w:numFmt w:val="upperLetter"/>
      <w:lvlText w:val="%2."/>
      <w:lvlJc w:val="left"/>
      <w:pPr>
        <w:ind w:left="7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1CEA32"/>
    <w:lvl w:ilvl="0" w:tplc="00000065">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D85CC388"/>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3E4A46"/>
    <w:multiLevelType w:val="hybridMultilevel"/>
    <w:tmpl w:val="8EB2C024"/>
    <w:lvl w:ilvl="0" w:tplc="B43255A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AC3F59"/>
    <w:multiLevelType w:val="hybridMultilevel"/>
    <w:tmpl w:val="60B44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96756"/>
    <w:multiLevelType w:val="hybridMultilevel"/>
    <w:tmpl w:val="82A8F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60625"/>
    <w:multiLevelType w:val="hybridMultilevel"/>
    <w:tmpl w:val="1A06B8F0"/>
    <w:lvl w:ilvl="0" w:tplc="379CA5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C44FC"/>
    <w:multiLevelType w:val="hybridMultilevel"/>
    <w:tmpl w:val="FD64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872C7"/>
    <w:multiLevelType w:val="hybridMultilevel"/>
    <w:tmpl w:val="33F237B4"/>
    <w:lvl w:ilvl="0" w:tplc="2A5C92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D544A"/>
    <w:multiLevelType w:val="hybridMultilevel"/>
    <w:tmpl w:val="D9C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B0F4C"/>
    <w:multiLevelType w:val="hybridMultilevel"/>
    <w:tmpl w:val="2796E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A19D9"/>
    <w:multiLevelType w:val="multilevel"/>
    <w:tmpl w:val="0986AE6A"/>
    <w:lvl w:ilvl="0">
      <w:start w:val="1"/>
      <w:numFmt w:val="upp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C3C6A"/>
    <w:multiLevelType w:val="multilevel"/>
    <w:tmpl w:val="DA86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732E2"/>
    <w:multiLevelType w:val="multilevel"/>
    <w:tmpl w:val="920E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04A28"/>
    <w:multiLevelType w:val="hybridMultilevel"/>
    <w:tmpl w:val="04FC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D09BC"/>
    <w:multiLevelType w:val="hybridMultilevel"/>
    <w:tmpl w:val="D292BA3E"/>
    <w:lvl w:ilvl="0" w:tplc="5AFE4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10715"/>
    <w:multiLevelType w:val="hybridMultilevel"/>
    <w:tmpl w:val="5462B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76554"/>
    <w:multiLevelType w:val="hybridMultilevel"/>
    <w:tmpl w:val="0E7E73D0"/>
    <w:lvl w:ilvl="0" w:tplc="7A187FB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CC70F1"/>
    <w:multiLevelType w:val="hybridMultilevel"/>
    <w:tmpl w:val="69263E26"/>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E71C8B"/>
    <w:multiLevelType w:val="hybridMultilevel"/>
    <w:tmpl w:val="7860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E38AA"/>
    <w:multiLevelType w:val="hybridMultilevel"/>
    <w:tmpl w:val="DD103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3D3CDA"/>
    <w:multiLevelType w:val="hybridMultilevel"/>
    <w:tmpl w:val="49D4B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D11E4B"/>
    <w:multiLevelType w:val="hybridMultilevel"/>
    <w:tmpl w:val="A78AC3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83CCF"/>
    <w:multiLevelType w:val="hybridMultilevel"/>
    <w:tmpl w:val="1EA26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A81FC8"/>
    <w:multiLevelType w:val="multilevel"/>
    <w:tmpl w:val="DB7E0020"/>
    <w:lvl w:ilvl="0">
      <w:start w:val="1"/>
      <w:numFmt w:val="upperLetter"/>
      <w:lvlText w:val="%1."/>
      <w:lvlJc w:val="left"/>
      <w:pPr>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E065D9"/>
    <w:multiLevelType w:val="hybridMultilevel"/>
    <w:tmpl w:val="86C23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8D2C48"/>
    <w:multiLevelType w:val="hybridMultilevel"/>
    <w:tmpl w:val="57A8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8D3AF6"/>
    <w:multiLevelType w:val="hybridMultilevel"/>
    <w:tmpl w:val="42A2C9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D0303F"/>
    <w:multiLevelType w:val="hybridMultilevel"/>
    <w:tmpl w:val="2BB64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226342">
    <w:abstractNumId w:val="0"/>
  </w:num>
  <w:num w:numId="2" w16cid:durableId="1752386486">
    <w:abstractNumId w:val="1"/>
  </w:num>
  <w:num w:numId="3" w16cid:durableId="1593123094">
    <w:abstractNumId w:val="2"/>
  </w:num>
  <w:num w:numId="4" w16cid:durableId="2119790857">
    <w:abstractNumId w:val="24"/>
  </w:num>
  <w:num w:numId="5" w16cid:durableId="1342321888">
    <w:abstractNumId w:val="11"/>
  </w:num>
  <w:num w:numId="6" w16cid:durableId="1098060888">
    <w:abstractNumId w:val="10"/>
  </w:num>
  <w:num w:numId="7" w16cid:durableId="1086070841">
    <w:abstractNumId w:val="20"/>
  </w:num>
  <w:num w:numId="8" w16cid:durableId="2012171048">
    <w:abstractNumId w:val="27"/>
  </w:num>
  <w:num w:numId="9" w16cid:durableId="1236356922">
    <w:abstractNumId w:val="6"/>
  </w:num>
  <w:num w:numId="10" w16cid:durableId="181088880">
    <w:abstractNumId w:val="5"/>
  </w:num>
  <w:num w:numId="11" w16cid:durableId="599801012">
    <w:abstractNumId w:val="28"/>
  </w:num>
  <w:num w:numId="12" w16cid:durableId="1925794102">
    <w:abstractNumId w:val="3"/>
  </w:num>
  <w:num w:numId="13" w16cid:durableId="594285533">
    <w:abstractNumId w:val="17"/>
  </w:num>
  <w:num w:numId="14" w16cid:durableId="1808669337">
    <w:abstractNumId w:val="18"/>
  </w:num>
  <w:num w:numId="15" w16cid:durableId="1197619978">
    <w:abstractNumId w:val="16"/>
  </w:num>
  <w:num w:numId="16" w16cid:durableId="966742525">
    <w:abstractNumId w:val="13"/>
  </w:num>
  <w:num w:numId="17" w16cid:durableId="734545382">
    <w:abstractNumId w:val="12"/>
  </w:num>
  <w:num w:numId="18" w16cid:durableId="1365326715">
    <w:abstractNumId w:val="15"/>
  </w:num>
  <w:num w:numId="19" w16cid:durableId="870996168">
    <w:abstractNumId w:val="14"/>
  </w:num>
  <w:num w:numId="20" w16cid:durableId="853153558">
    <w:abstractNumId w:val="21"/>
  </w:num>
  <w:num w:numId="21" w16cid:durableId="1845823832">
    <w:abstractNumId w:val="26"/>
  </w:num>
  <w:num w:numId="22" w16cid:durableId="488330075">
    <w:abstractNumId w:val="9"/>
  </w:num>
  <w:num w:numId="23" w16cid:durableId="1821074058">
    <w:abstractNumId w:val="8"/>
  </w:num>
  <w:num w:numId="24" w16cid:durableId="1647659906">
    <w:abstractNumId w:val="23"/>
  </w:num>
  <w:num w:numId="25" w16cid:durableId="1216939659">
    <w:abstractNumId w:val="4"/>
  </w:num>
  <w:num w:numId="26" w16cid:durableId="666398135">
    <w:abstractNumId w:val="25"/>
  </w:num>
  <w:num w:numId="27" w16cid:durableId="1782064338">
    <w:abstractNumId w:val="22"/>
  </w:num>
  <w:num w:numId="28" w16cid:durableId="1364139186">
    <w:abstractNumId w:val="7"/>
  </w:num>
  <w:num w:numId="29" w16cid:durableId="12076424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50"/>
    <w:rsid w:val="00016458"/>
    <w:rsid w:val="000711CB"/>
    <w:rsid w:val="000905E7"/>
    <w:rsid w:val="00130867"/>
    <w:rsid w:val="001C0036"/>
    <w:rsid w:val="00261372"/>
    <w:rsid w:val="00323E73"/>
    <w:rsid w:val="003A261B"/>
    <w:rsid w:val="003B55E9"/>
    <w:rsid w:val="003B7BB1"/>
    <w:rsid w:val="004A6498"/>
    <w:rsid w:val="00561B5E"/>
    <w:rsid w:val="006B72BA"/>
    <w:rsid w:val="00771B7F"/>
    <w:rsid w:val="007A5931"/>
    <w:rsid w:val="008458FD"/>
    <w:rsid w:val="00915D16"/>
    <w:rsid w:val="00A13050"/>
    <w:rsid w:val="00AC36CD"/>
    <w:rsid w:val="00B07475"/>
    <w:rsid w:val="00B67673"/>
    <w:rsid w:val="00BF62B2"/>
    <w:rsid w:val="00C369DA"/>
    <w:rsid w:val="00C47010"/>
    <w:rsid w:val="00C90D6D"/>
    <w:rsid w:val="00CB3912"/>
    <w:rsid w:val="00DE31F3"/>
    <w:rsid w:val="00FB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0CA09"/>
  <w15:chartTrackingRefBased/>
  <w15:docId w15:val="{8C19DFC2-AFE4-1541-AA61-031E694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E73"/>
    <w:pPr>
      <w:keepNext/>
      <w:keepLines/>
      <w:spacing w:before="360" w:after="80"/>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323E73"/>
    <w:pPr>
      <w:keepNext/>
      <w:keepLines/>
      <w:spacing w:before="160" w:after="80"/>
      <w:outlineLvl w:val="1"/>
    </w:pPr>
    <w:rPr>
      <w:rFonts w:ascii="Times New Roman" w:eastAsiaTheme="majorEastAsia" w:hAnsi="Times New Roman"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C369DA"/>
    <w:pPr>
      <w:keepNext/>
      <w:keepLines/>
      <w:spacing w:before="160" w:after="80"/>
      <w:outlineLvl w:val="2"/>
    </w:pPr>
    <w:rPr>
      <w:rFonts w:ascii="Times New Roman" w:eastAsiaTheme="majorEastAsia" w:hAnsi="Times New Roman" w:cstheme="majorBidi"/>
      <w:b/>
      <w:color w:val="000000" w:themeColor="text1"/>
      <w:szCs w:val="28"/>
    </w:rPr>
  </w:style>
  <w:style w:type="paragraph" w:styleId="Heading4">
    <w:name w:val="heading 4"/>
    <w:basedOn w:val="Normal"/>
    <w:next w:val="Normal"/>
    <w:link w:val="Heading4Char"/>
    <w:uiPriority w:val="9"/>
    <w:semiHidden/>
    <w:unhideWhenUsed/>
    <w:qFormat/>
    <w:rsid w:val="00A13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E73"/>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323E73"/>
    <w:rPr>
      <w:rFonts w:ascii="Times New Roman" w:eastAsiaTheme="majorEastAsia" w:hAnsi="Times New Roman" w:cstheme="majorBidi"/>
      <w:color w:val="0F4761" w:themeColor="accent1" w:themeShade="BF"/>
      <w:sz w:val="28"/>
      <w:szCs w:val="32"/>
    </w:rPr>
  </w:style>
  <w:style w:type="character" w:customStyle="1" w:styleId="Heading3Char">
    <w:name w:val="Heading 3 Char"/>
    <w:basedOn w:val="DefaultParagraphFont"/>
    <w:link w:val="Heading3"/>
    <w:uiPriority w:val="9"/>
    <w:rsid w:val="00C369DA"/>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A13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050"/>
    <w:rPr>
      <w:rFonts w:eastAsiaTheme="majorEastAsia" w:cstheme="majorBidi"/>
      <w:color w:val="272727" w:themeColor="text1" w:themeTint="D8"/>
    </w:rPr>
  </w:style>
  <w:style w:type="paragraph" w:styleId="Title">
    <w:name w:val="Title"/>
    <w:basedOn w:val="Normal"/>
    <w:next w:val="Normal"/>
    <w:link w:val="TitleChar"/>
    <w:uiPriority w:val="10"/>
    <w:qFormat/>
    <w:rsid w:val="00A13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050"/>
    <w:pPr>
      <w:spacing w:before="160"/>
      <w:jc w:val="center"/>
    </w:pPr>
    <w:rPr>
      <w:i/>
      <w:iCs/>
      <w:color w:val="404040" w:themeColor="text1" w:themeTint="BF"/>
    </w:rPr>
  </w:style>
  <w:style w:type="character" w:customStyle="1" w:styleId="QuoteChar">
    <w:name w:val="Quote Char"/>
    <w:basedOn w:val="DefaultParagraphFont"/>
    <w:link w:val="Quote"/>
    <w:uiPriority w:val="29"/>
    <w:rsid w:val="00A13050"/>
    <w:rPr>
      <w:i/>
      <w:iCs/>
      <w:color w:val="404040" w:themeColor="text1" w:themeTint="BF"/>
    </w:rPr>
  </w:style>
  <w:style w:type="paragraph" w:styleId="ListParagraph">
    <w:name w:val="List Paragraph"/>
    <w:basedOn w:val="Normal"/>
    <w:uiPriority w:val="34"/>
    <w:qFormat/>
    <w:rsid w:val="00A13050"/>
    <w:pPr>
      <w:ind w:left="720"/>
      <w:contextualSpacing/>
    </w:pPr>
  </w:style>
  <w:style w:type="character" w:styleId="IntenseEmphasis">
    <w:name w:val="Intense Emphasis"/>
    <w:basedOn w:val="DefaultParagraphFont"/>
    <w:uiPriority w:val="21"/>
    <w:qFormat/>
    <w:rsid w:val="00A13050"/>
    <w:rPr>
      <w:i/>
      <w:iCs/>
      <w:color w:val="0F4761" w:themeColor="accent1" w:themeShade="BF"/>
    </w:rPr>
  </w:style>
  <w:style w:type="paragraph" w:styleId="IntenseQuote">
    <w:name w:val="Intense Quote"/>
    <w:basedOn w:val="Normal"/>
    <w:next w:val="Normal"/>
    <w:link w:val="IntenseQuoteChar"/>
    <w:uiPriority w:val="30"/>
    <w:qFormat/>
    <w:rsid w:val="00A13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050"/>
    <w:rPr>
      <w:i/>
      <w:iCs/>
      <w:color w:val="0F4761" w:themeColor="accent1" w:themeShade="BF"/>
    </w:rPr>
  </w:style>
  <w:style w:type="character" w:styleId="IntenseReference">
    <w:name w:val="Intense Reference"/>
    <w:basedOn w:val="DefaultParagraphFont"/>
    <w:uiPriority w:val="32"/>
    <w:qFormat/>
    <w:rsid w:val="00A13050"/>
    <w:rPr>
      <w:b/>
      <w:bCs/>
      <w:smallCaps/>
      <w:color w:val="0F4761" w:themeColor="accent1" w:themeShade="BF"/>
      <w:spacing w:val="5"/>
    </w:rPr>
  </w:style>
  <w:style w:type="character" w:styleId="Strong">
    <w:name w:val="Strong"/>
    <w:basedOn w:val="DefaultParagraphFont"/>
    <w:uiPriority w:val="22"/>
    <w:qFormat/>
    <w:rsid w:val="00B67673"/>
    <w:rPr>
      <w:b/>
      <w:bCs/>
    </w:rPr>
  </w:style>
  <w:style w:type="paragraph" w:styleId="TOCHeading">
    <w:name w:val="TOC Heading"/>
    <w:basedOn w:val="Heading1"/>
    <w:next w:val="Normal"/>
    <w:uiPriority w:val="39"/>
    <w:unhideWhenUsed/>
    <w:qFormat/>
    <w:rsid w:val="00DE31F3"/>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E31F3"/>
    <w:pPr>
      <w:spacing w:before="120" w:after="0"/>
    </w:pPr>
    <w:rPr>
      <w:b/>
      <w:bCs/>
      <w:i/>
      <w:iCs/>
    </w:rPr>
  </w:style>
  <w:style w:type="paragraph" w:styleId="TOC2">
    <w:name w:val="toc 2"/>
    <w:basedOn w:val="Normal"/>
    <w:next w:val="Normal"/>
    <w:autoRedefine/>
    <w:uiPriority w:val="39"/>
    <w:unhideWhenUsed/>
    <w:rsid w:val="00DE31F3"/>
    <w:pPr>
      <w:spacing w:before="120" w:after="0"/>
      <w:ind w:left="240"/>
    </w:pPr>
    <w:rPr>
      <w:b/>
      <w:bCs/>
      <w:sz w:val="22"/>
      <w:szCs w:val="22"/>
    </w:rPr>
  </w:style>
  <w:style w:type="paragraph" w:styleId="TOC3">
    <w:name w:val="toc 3"/>
    <w:basedOn w:val="Normal"/>
    <w:next w:val="Normal"/>
    <w:autoRedefine/>
    <w:uiPriority w:val="39"/>
    <w:unhideWhenUsed/>
    <w:rsid w:val="00DE31F3"/>
    <w:pPr>
      <w:spacing w:after="0"/>
      <w:ind w:left="480"/>
    </w:pPr>
    <w:rPr>
      <w:sz w:val="20"/>
      <w:szCs w:val="20"/>
    </w:rPr>
  </w:style>
  <w:style w:type="paragraph" w:styleId="TOC4">
    <w:name w:val="toc 4"/>
    <w:basedOn w:val="Normal"/>
    <w:next w:val="Normal"/>
    <w:autoRedefine/>
    <w:uiPriority w:val="39"/>
    <w:semiHidden/>
    <w:unhideWhenUsed/>
    <w:rsid w:val="00DE31F3"/>
    <w:pPr>
      <w:spacing w:after="0"/>
      <w:ind w:left="720"/>
    </w:pPr>
    <w:rPr>
      <w:sz w:val="20"/>
      <w:szCs w:val="20"/>
    </w:rPr>
  </w:style>
  <w:style w:type="paragraph" w:styleId="TOC5">
    <w:name w:val="toc 5"/>
    <w:basedOn w:val="Normal"/>
    <w:next w:val="Normal"/>
    <w:autoRedefine/>
    <w:uiPriority w:val="39"/>
    <w:semiHidden/>
    <w:unhideWhenUsed/>
    <w:rsid w:val="00DE31F3"/>
    <w:pPr>
      <w:spacing w:after="0"/>
      <w:ind w:left="960"/>
    </w:pPr>
    <w:rPr>
      <w:sz w:val="20"/>
      <w:szCs w:val="20"/>
    </w:rPr>
  </w:style>
  <w:style w:type="paragraph" w:styleId="TOC6">
    <w:name w:val="toc 6"/>
    <w:basedOn w:val="Normal"/>
    <w:next w:val="Normal"/>
    <w:autoRedefine/>
    <w:uiPriority w:val="39"/>
    <w:semiHidden/>
    <w:unhideWhenUsed/>
    <w:rsid w:val="00DE31F3"/>
    <w:pPr>
      <w:spacing w:after="0"/>
      <w:ind w:left="1200"/>
    </w:pPr>
    <w:rPr>
      <w:sz w:val="20"/>
      <w:szCs w:val="20"/>
    </w:rPr>
  </w:style>
  <w:style w:type="paragraph" w:styleId="TOC7">
    <w:name w:val="toc 7"/>
    <w:basedOn w:val="Normal"/>
    <w:next w:val="Normal"/>
    <w:autoRedefine/>
    <w:uiPriority w:val="39"/>
    <w:semiHidden/>
    <w:unhideWhenUsed/>
    <w:rsid w:val="00DE31F3"/>
    <w:pPr>
      <w:spacing w:after="0"/>
      <w:ind w:left="1440"/>
    </w:pPr>
    <w:rPr>
      <w:sz w:val="20"/>
      <w:szCs w:val="20"/>
    </w:rPr>
  </w:style>
  <w:style w:type="paragraph" w:styleId="TOC8">
    <w:name w:val="toc 8"/>
    <w:basedOn w:val="Normal"/>
    <w:next w:val="Normal"/>
    <w:autoRedefine/>
    <w:uiPriority w:val="39"/>
    <w:semiHidden/>
    <w:unhideWhenUsed/>
    <w:rsid w:val="00DE31F3"/>
    <w:pPr>
      <w:spacing w:after="0"/>
      <w:ind w:left="1680"/>
    </w:pPr>
    <w:rPr>
      <w:sz w:val="20"/>
      <w:szCs w:val="20"/>
    </w:rPr>
  </w:style>
  <w:style w:type="paragraph" w:styleId="TOC9">
    <w:name w:val="toc 9"/>
    <w:basedOn w:val="Normal"/>
    <w:next w:val="Normal"/>
    <w:autoRedefine/>
    <w:uiPriority w:val="39"/>
    <w:semiHidden/>
    <w:unhideWhenUsed/>
    <w:rsid w:val="00DE31F3"/>
    <w:pPr>
      <w:spacing w:after="0"/>
      <w:ind w:left="1920"/>
    </w:pPr>
    <w:rPr>
      <w:sz w:val="20"/>
      <w:szCs w:val="20"/>
    </w:rPr>
  </w:style>
  <w:style w:type="character" w:styleId="Hyperlink">
    <w:name w:val="Hyperlink"/>
    <w:basedOn w:val="DefaultParagraphFont"/>
    <w:uiPriority w:val="99"/>
    <w:unhideWhenUsed/>
    <w:rsid w:val="00B074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2117">
      <w:bodyDiv w:val="1"/>
      <w:marLeft w:val="0"/>
      <w:marRight w:val="0"/>
      <w:marTop w:val="0"/>
      <w:marBottom w:val="0"/>
      <w:divBdr>
        <w:top w:val="none" w:sz="0" w:space="0" w:color="auto"/>
        <w:left w:val="none" w:sz="0" w:space="0" w:color="auto"/>
        <w:bottom w:val="none" w:sz="0" w:space="0" w:color="auto"/>
        <w:right w:val="none" w:sz="0" w:space="0" w:color="auto"/>
      </w:divBdr>
    </w:div>
    <w:div w:id="145098571">
      <w:bodyDiv w:val="1"/>
      <w:marLeft w:val="0"/>
      <w:marRight w:val="0"/>
      <w:marTop w:val="0"/>
      <w:marBottom w:val="0"/>
      <w:divBdr>
        <w:top w:val="none" w:sz="0" w:space="0" w:color="auto"/>
        <w:left w:val="none" w:sz="0" w:space="0" w:color="auto"/>
        <w:bottom w:val="none" w:sz="0" w:space="0" w:color="auto"/>
        <w:right w:val="none" w:sz="0" w:space="0" w:color="auto"/>
      </w:divBdr>
    </w:div>
    <w:div w:id="331422157">
      <w:bodyDiv w:val="1"/>
      <w:marLeft w:val="0"/>
      <w:marRight w:val="0"/>
      <w:marTop w:val="0"/>
      <w:marBottom w:val="0"/>
      <w:divBdr>
        <w:top w:val="none" w:sz="0" w:space="0" w:color="auto"/>
        <w:left w:val="none" w:sz="0" w:space="0" w:color="auto"/>
        <w:bottom w:val="none" w:sz="0" w:space="0" w:color="auto"/>
        <w:right w:val="none" w:sz="0" w:space="0" w:color="auto"/>
      </w:divBdr>
    </w:div>
    <w:div w:id="600994683">
      <w:bodyDiv w:val="1"/>
      <w:marLeft w:val="0"/>
      <w:marRight w:val="0"/>
      <w:marTop w:val="0"/>
      <w:marBottom w:val="0"/>
      <w:divBdr>
        <w:top w:val="none" w:sz="0" w:space="0" w:color="auto"/>
        <w:left w:val="none" w:sz="0" w:space="0" w:color="auto"/>
        <w:bottom w:val="none" w:sz="0" w:space="0" w:color="auto"/>
        <w:right w:val="none" w:sz="0" w:space="0" w:color="auto"/>
      </w:divBdr>
    </w:div>
    <w:div w:id="661349468">
      <w:bodyDiv w:val="1"/>
      <w:marLeft w:val="0"/>
      <w:marRight w:val="0"/>
      <w:marTop w:val="0"/>
      <w:marBottom w:val="0"/>
      <w:divBdr>
        <w:top w:val="none" w:sz="0" w:space="0" w:color="auto"/>
        <w:left w:val="none" w:sz="0" w:space="0" w:color="auto"/>
        <w:bottom w:val="none" w:sz="0" w:space="0" w:color="auto"/>
        <w:right w:val="none" w:sz="0" w:space="0" w:color="auto"/>
      </w:divBdr>
    </w:div>
    <w:div w:id="705983292">
      <w:bodyDiv w:val="1"/>
      <w:marLeft w:val="0"/>
      <w:marRight w:val="0"/>
      <w:marTop w:val="0"/>
      <w:marBottom w:val="0"/>
      <w:divBdr>
        <w:top w:val="none" w:sz="0" w:space="0" w:color="auto"/>
        <w:left w:val="none" w:sz="0" w:space="0" w:color="auto"/>
        <w:bottom w:val="none" w:sz="0" w:space="0" w:color="auto"/>
        <w:right w:val="none" w:sz="0" w:space="0" w:color="auto"/>
      </w:divBdr>
    </w:div>
    <w:div w:id="749547754">
      <w:bodyDiv w:val="1"/>
      <w:marLeft w:val="0"/>
      <w:marRight w:val="0"/>
      <w:marTop w:val="0"/>
      <w:marBottom w:val="0"/>
      <w:divBdr>
        <w:top w:val="none" w:sz="0" w:space="0" w:color="auto"/>
        <w:left w:val="none" w:sz="0" w:space="0" w:color="auto"/>
        <w:bottom w:val="none" w:sz="0" w:space="0" w:color="auto"/>
        <w:right w:val="none" w:sz="0" w:space="0" w:color="auto"/>
      </w:divBdr>
    </w:div>
    <w:div w:id="1068649765">
      <w:bodyDiv w:val="1"/>
      <w:marLeft w:val="0"/>
      <w:marRight w:val="0"/>
      <w:marTop w:val="0"/>
      <w:marBottom w:val="0"/>
      <w:divBdr>
        <w:top w:val="none" w:sz="0" w:space="0" w:color="auto"/>
        <w:left w:val="none" w:sz="0" w:space="0" w:color="auto"/>
        <w:bottom w:val="none" w:sz="0" w:space="0" w:color="auto"/>
        <w:right w:val="none" w:sz="0" w:space="0" w:color="auto"/>
      </w:divBdr>
    </w:div>
    <w:div w:id="1201475758">
      <w:bodyDiv w:val="1"/>
      <w:marLeft w:val="0"/>
      <w:marRight w:val="0"/>
      <w:marTop w:val="0"/>
      <w:marBottom w:val="0"/>
      <w:divBdr>
        <w:top w:val="none" w:sz="0" w:space="0" w:color="auto"/>
        <w:left w:val="none" w:sz="0" w:space="0" w:color="auto"/>
        <w:bottom w:val="none" w:sz="0" w:space="0" w:color="auto"/>
        <w:right w:val="none" w:sz="0" w:space="0" w:color="auto"/>
      </w:divBdr>
    </w:div>
    <w:div w:id="1202983195">
      <w:bodyDiv w:val="1"/>
      <w:marLeft w:val="0"/>
      <w:marRight w:val="0"/>
      <w:marTop w:val="0"/>
      <w:marBottom w:val="0"/>
      <w:divBdr>
        <w:top w:val="none" w:sz="0" w:space="0" w:color="auto"/>
        <w:left w:val="none" w:sz="0" w:space="0" w:color="auto"/>
        <w:bottom w:val="none" w:sz="0" w:space="0" w:color="auto"/>
        <w:right w:val="none" w:sz="0" w:space="0" w:color="auto"/>
      </w:divBdr>
    </w:div>
    <w:div w:id="1233857420">
      <w:bodyDiv w:val="1"/>
      <w:marLeft w:val="0"/>
      <w:marRight w:val="0"/>
      <w:marTop w:val="0"/>
      <w:marBottom w:val="0"/>
      <w:divBdr>
        <w:top w:val="none" w:sz="0" w:space="0" w:color="auto"/>
        <w:left w:val="none" w:sz="0" w:space="0" w:color="auto"/>
        <w:bottom w:val="none" w:sz="0" w:space="0" w:color="auto"/>
        <w:right w:val="none" w:sz="0" w:space="0" w:color="auto"/>
      </w:divBdr>
    </w:div>
    <w:div w:id="1517889088">
      <w:bodyDiv w:val="1"/>
      <w:marLeft w:val="0"/>
      <w:marRight w:val="0"/>
      <w:marTop w:val="0"/>
      <w:marBottom w:val="0"/>
      <w:divBdr>
        <w:top w:val="none" w:sz="0" w:space="0" w:color="auto"/>
        <w:left w:val="none" w:sz="0" w:space="0" w:color="auto"/>
        <w:bottom w:val="none" w:sz="0" w:space="0" w:color="auto"/>
        <w:right w:val="none" w:sz="0" w:space="0" w:color="auto"/>
      </w:divBdr>
    </w:div>
    <w:div w:id="1620985633">
      <w:bodyDiv w:val="1"/>
      <w:marLeft w:val="0"/>
      <w:marRight w:val="0"/>
      <w:marTop w:val="0"/>
      <w:marBottom w:val="0"/>
      <w:divBdr>
        <w:top w:val="none" w:sz="0" w:space="0" w:color="auto"/>
        <w:left w:val="none" w:sz="0" w:space="0" w:color="auto"/>
        <w:bottom w:val="none" w:sz="0" w:space="0" w:color="auto"/>
        <w:right w:val="none" w:sz="0" w:space="0" w:color="auto"/>
      </w:divBdr>
    </w:div>
    <w:div w:id="1676420478">
      <w:bodyDiv w:val="1"/>
      <w:marLeft w:val="0"/>
      <w:marRight w:val="0"/>
      <w:marTop w:val="0"/>
      <w:marBottom w:val="0"/>
      <w:divBdr>
        <w:top w:val="none" w:sz="0" w:space="0" w:color="auto"/>
        <w:left w:val="none" w:sz="0" w:space="0" w:color="auto"/>
        <w:bottom w:val="none" w:sz="0" w:space="0" w:color="auto"/>
        <w:right w:val="none" w:sz="0" w:space="0" w:color="auto"/>
      </w:divBdr>
    </w:div>
    <w:div w:id="1781097924">
      <w:bodyDiv w:val="1"/>
      <w:marLeft w:val="0"/>
      <w:marRight w:val="0"/>
      <w:marTop w:val="0"/>
      <w:marBottom w:val="0"/>
      <w:divBdr>
        <w:top w:val="none" w:sz="0" w:space="0" w:color="auto"/>
        <w:left w:val="none" w:sz="0" w:space="0" w:color="auto"/>
        <w:bottom w:val="none" w:sz="0" w:space="0" w:color="auto"/>
        <w:right w:val="none" w:sz="0" w:space="0" w:color="auto"/>
      </w:divBdr>
    </w:div>
    <w:div w:id="1832326640">
      <w:bodyDiv w:val="1"/>
      <w:marLeft w:val="0"/>
      <w:marRight w:val="0"/>
      <w:marTop w:val="0"/>
      <w:marBottom w:val="0"/>
      <w:divBdr>
        <w:top w:val="none" w:sz="0" w:space="0" w:color="auto"/>
        <w:left w:val="none" w:sz="0" w:space="0" w:color="auto"/>
        <w:bottom w:val="none" w:sz="0" w:space="0" w:color="auto"/>
        <w:right w:val="none" w:sz="0" w:space="0" w:color="auto"/>
      </w:divBdr>
    </w:div>
    <w:div w:id="1898273835">
      <w:bodyDiv w:val="1"/>
      <w:marLeft w:val="0"/>
      <w:marRight w:val="0"/>
      <w:marTop w:val="0"/>
      <w:marBottom w:val="0"/>
      <w:divBdr>
        <w:top w:val="none" w:sz="0" w:space="0" w:color="auto"/>
        <w:left w:val="none" w:sz="0" w:space="0" w:color="auto"/>
        <w:bottom w:val="none" w:sz="0" w:space="0" w:color="auto"/>
        <w:right w:val="none" w:sz="0" w:space="0" w:color="auto"/>
      </w:divBdr>
    </w:div>
    <w:div w:id="211243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3DEB20-F2CC-314D-B6F7-BB4B218C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Theopilus Gudapati</dc:creator>
  <cp:keywords/>
  <dc:description/>
  <cp:lastModifiedBy>Theopilus Gudapati</cp:lastModifiedBy>
  <cp:revision>3</cp:revision>
  <cp:lastPrinted>2025-04-25T21:27:00Z</cp:lastPrinted>
  <dcterms:created xsi:type="dcterms:W3CDTF">2025-04-25T21:28:00Z</dcterms:created>
  <dcterms:modified xsi:type="dcterms:W3CDTF">2025-04-25T21:31:00Z</dcterms:modified>
</cp:coreProperties>
</file>