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BB4DB" w14:textId="749F47BE" w:rsidR="0091001B" w:rsidRPr="00E54B1D" w:rsidRDefault="0091001B" w:rsidP="00E54B1D">
      <w:pPr>
        <w:pStyle w:val="Title"/>
        <w:jc w:val="both"/>
        <w:rPr>
          <w:rFonts w:ascii="Times New Roman" w:hAnsi="Times New Roman" w:cs="Times New Roman"/>
          <w:b/>
          <w:color w:val="262626" w:themeColor="text1" w:themeTint="D9"/>
          <w:spacing w:val="0"/>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54B1D">
        <w:rPr>
          <w:rFonts w:ascii="Times New Roman" w:hAnsi="Times New Roman" w:cs="Times New Roman"/>
          <w:b/>
          <w:color w:val="000000" w:themeColor="text1"/>
          <w:spacing w:val="0"/>
          <w:sz w:val="32"/>
          <w:szCs w:val="32"/>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E54B1D">
        <w:rPr>
          <w:rFonts w:ascii="Times New Roman" w:hAnsi="Times New Roman" w:cs="Times New Roman"/>
          <w:b/>
          <w:color w:val="262626" w:themeColor="text1" w:themeTint="D9"/>
          <w:spacing w:val="0"/>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UNIVERSAL TESTBENCH USING </w:t>
      </w:r>
    </w:p>
    <w:p w14:paraId="0C441641" w14:textId="27DED5E8" w:rsidR="008D208E" w:rsidRPr="00E54B1D" w:rsidRDefault="0091001B" w:rsidP="00E54B1D">
      <w:pPr>
        <w:pStyle w:val="Title"/>
        <w:jc w:val="both"/>
        <w:rPr>
          <w:rFonts w:ascii="Times New Roman" w:hAnsi="Times New Roman" w:cs="Times New Roman"/>
          <w:b/>
          <w:color w:val="262626" w:themeColor="text1" w:themeTint="D9"/>
          <w:spacing w:val="0"/>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54B1D">
        <w:rPr>
          <w:rFonts w:ascii="Times New Roman" w:hAnsi="Times New Roman" w:cs="Times New Roman"/>
          <w:b/>
          <w:color w:val="262626" w:themeColor="text1" w:themeTint="D9"/>
          <w:spacing w:val="0"/>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SYSTEM VERILOG</w:t>
      </w:r>
    </w:p>
    <w:p w14:paraId="46369A65" w14:textId="77777777" w:rsidR="0091001B" w:rsidRPr="00E54B1D" w:rsidRDefault="0091001B" w:rsidP="00E54B1D">
      <w:pPr>
        <w:jc w:val="both"/>
        <w:rPr>
          <w:rFonts w:ascii="Times New Roman" w:hAnsi="Times New Roman" w:cs="Times New Roman"/>
          <w:sz w:val="32"/>
          <w:szCs w:val="32"/>
          <w:lang w:val="en-US"/>
        </w:rPr>
      </w:pPr>
    </w:p>
    <w:p w14:paraId="71FCCC4F" w14:textId="77777777" w:rsidR="0091001B" w:rsidRPr="00E54B1D" w:rsidRDefault="0091001B" w:rsidP="00E54B1D">
      <w:pPr>
        <w:jc w:val="both"/>
        <w:rPr>
          <w:rFonts w:ascii="Times New Roman" w:hAnsi="Times New Roman" w:cs="Times New Roman"/>
          <w:sz w:val="32"/>
          <w:szCs w:val="32"/>
          <w:lang w:val="en-US"/>
        </w:rPr>
      </w:pPr>
    </w:p>
    <w:p w14:paraId="77314F2F" w14:textId="77777777" w:rsidR="0091001B" w:rsidRPr="00E54B1D" w:rsidRDefault="0091001B" w:rsidP="00E54B1D">
      <w:pPr>
        <w:jc w:val="both"/>
        <w:rPr>
          <w:rFonts w:ascii="Times New Roman" w:hAnsi="Times New Roman" w:cs="Times New Roman"/>
          <w:sz w:val="32"/>
          <w:szCs w:val="32"/>
          <w:lang w:val="en-US"/>
        </w:rPr>
      </w:pPr>
    </w:p>
    <w:p w14:paraId="58A12066" w14:textId="77777777" w:rsidR="0091001B" w:rsidRPr="00E54B1D" w:rsidRDefault="0091001B" w:rsidP="00E54B1D">
      <w:pPr>
        <w:jc w:val="both"/>
        <w:rPr>
          <w:rFonts w:ascii="Times New Roman" w:hAnsi="Times New Roman" w:cs="Times New Roman"/>
          <w:sz w:val="32"/>
          <w:szCs w:val="32"/>
          <w:lang w:val="en-US"/>
        </w:rPr>
      </w:pPr>
    </w:p>
    <w:p w14:paraId="0E75A745" w14:textId="77777777" w:rsidR="0091001B" w:rsidRPr="00E54B1D" w:rsidRDefault="0091001B" w:rsidP="00E54B1D">
      <w:pPr>
        <w:jc w:val="both"/>
        <w:rPr>
          <w:rFonts w:ascii="Times New Roman" w:hAnsi="Times New Roman" w:cs="Times New Roman"/>
          <w:sz w:val="32"/>
          <w:szCs w:val="32"/>
          <w:lang w:val="en-US"/>
        </w:rPr>
      </w:pPr>
    </w:p>
    <w:p w14:paraId="2DEF43F0" w14:textId="77777777" w:rsidR="0091001B" w:rsidRPr="00E54B1D" w:rsidRDefault="0091001B" w:rsidP="00E54B1D">
      <w:pPr>
        <w:jc w:val="both"/>
        <w:rPr>
          <w:rFonts w:ascii="Times New Roman" w:hAnsi="Times New Roman" w:cs="Times New Roman"/>
          <w:sz w:val="32"/>
          <w:szCs w:val="32"/>
          <w:lang w:val="en-US"/>
        </w:rPr>
      </w:pPr>
    </w:p>
    <w:p w14:paraId="69203462" w14:textId="77777777" w:rsidR="0091001B" w:rsidRPr="00E54B1D" w:rsidRDefault="0091001B" w:rsidP="00E54B1D">
      <w:pPr>
        <w:jc w:val="both"/>
        <w:rPr>
          <w:rFonts w:ascii="Times New Roman" w:hAnsi="Times New Roman" w:cs="Times New Roman"/>
          <w:sz w:val="32"/>
          <w:szCs w:val="32"/>
          <w:lang w:val="en-US"/>
        </w:rPr>
      </w:pPr>
    </w:p>
    <w:p w14:paraId="2912A35A" w14:textId="77777777" w:rsidR="0091001B" w:rsidRPr="00E54B1D" w:rsidRDefault="0091001B" w:rsidP="00E54B1D">
      <w:pPr>
        <w:jc w:val="both"/>
        <w:rPr>
          <w:rFonts w:ascii="Times New Roman" w:hAnsi="Times New Roman" w:cs="Times New Roman"/>
          <w:sz w:val="32"/>
          <w:szCs w:val="32"/>
          <w:lang w:val="en-US"/>
        </w:rPr>
      </w:pPr>
    </w:p>
    <w:p w14:paraId="7802D9E2" w14:textId="77777777" w:rsidR="0091001B" w:rsidRPr="00E54B1D" w:rsidRDefault="0091001B" w:rsidP="00E54B1D">
      <w:pPr>
        <w:jc w:val="both"/>
        <w:rPr>
          <w:rFonts w:ascii="Times New Roman" w:hAnsi="Times New Roman" w:cs="Times New Roman"/>
          <w:sz w:val="32"/>
          <w:szCs w:val="32"/>
          <w:lang w:val="en-US"/>
        </w:rPr>
      </w:pPr>
    </w:p>
    <w:p w14:paraId="2A17796F" w14:textId="77777777" w:rsidR="0091001B" w:rsidRPr="00E54B1D" w:rsidRDefault="0091001B" w:rsidP="00E54B1D">
      <w:pPr>
        <w:jc w:val="both"/>
        <w:rPr>
          <w:rFonts w:ascii="Times New Roman" w:hAnsi="Times New Roman" w:cs="Times New Roman"/>
          <w:sz w:val="32"/>
          <w:szCs w:val="32"/>
          <w:lang w:val="en-US"/>
        </w:rPr>
      </w:pPr>
    </w:p>
    <w:p w14:paraId="7AD4E25E" w14:textId="77777777" w:rsidR="0091001B" w:rsidRPr="00E54B1D" w:rsidRDefault="0091001B" w:rsidP="00E54B1D">
      <w:pPr>
        <w:jc w:val="both"/>
        <w:rPr>
          <w:rFonts w:ascii="Times New Roman" w:hAnsi="Times New Roman" w:cs="Times New Roman"/>
          <w:sz w:val="32"/>
          <w:szCs w:val="32"/>
          <w:lang w:val="en-US"/>
        </w:rPr>
      </w:pPr>
    </w:p>
    <w:p w14:paraId="34E10B19" w14:textId="77777777" w:rsidR="0091001B" w:rsidRPr="00E54B1D" w:rsidRDefault="0091001B" w:rsidP="00E54B1D">
      <w:pPr>
        <w:jc w:val="both"/>
        <w:rPr>
          <w:rFonts w:ascii="Times New Roman" w:hAnsi="Times New Roman" w:cs="Times New Roman"/>
          <w:sz w:val="32"/>
          <w:szCs w:val="32"/>
          <w:lang w:val="en-US"/>
        </w:rPr>
      </w:pPr>
    </w:p>
    <w:p w14:paraId="457E2B92" w14:textId="77777777" w:rsidR="0091001B" w:rsidRPr="00E54B1D" w:rsidRDefault="0091001B" w:rsidP="00E54B1D">
      <w:pPr>
        <w:jc w:val="both"/>
        <w:rPr>
          <w:rFonts w:ascii="Times New Roman" w:hAnsi="Times New Roman" w:cs="Times New Roman"/>
          <w:sz w:val="32"/>
          <w:szCs w:val="32"/>
          <w:lang w:val="en-US"/>
        </w:rPr>
      </w:pPr>
    </w:p>
    <w:p w14:paraId="68F4C162" w14:textId="77777777" w:rsidR="0091001B" w:rsidRPr="00E54B1D" w:rsidRDefault="0091001B" w:rsidP="00E54B1D">
      <w:pPr>
        <w:jc w:val="both"/>
        <w:rPr>
          <w:rFonts w:ascii="Times New Roman" w:hAnsi="Times New Roman" w:cs="Times New Roman"/>
          <w:sz w:val="32"/>
          <w:szCs w:val="32"/>
          <w:lang w:val="en-US"/>
        </w:rPr>
      </w:pPr>
    </w:p>
    <w:p w14:paraId="26C09055" w14:textId="77777777" w:rsidR="0091001B" w:rsidRPr="00E54B1D" w:rsidRDefault="0091001B" w:rsidP="00E54B1D">
      <w:pPr>
        <w:jc w:val="both"/>
        <w:rPr>
          <w:rFonts w:ascii="Times New Roman" w:hAnsi="Times New Roman" w:cs="Times New Roman"/>
          <w:sz w:val="32"/>
          <w:szCs w:val="32"/>
          <w:lang w:val="en-US"/>
        </w:rPr>
      </w:pPr>
    </w:p>
    <w:p w14:paraId="45C06375" w14:textId="77777777" w:rsidR="0091001B" w:rsidRPr="00E54B1D" w:rsidRDefault="0091001B" w:rsidP="00E54B1D">
      <w:pPr>
        <w:jc w:val="both"/>
        <w:rPr>
          <w:rFonts w:ascii="Times New Roman" w:hAnsi="Times New Roman" w:cs="Times New Roman"/>
          <w:sz w:val="32"/>
          <w:szCs w:val="32"/>
          <w:lang w:val="en-US"/>
        </w:rPr>
      </w:pPr>
    </w:p>
    <w:p w14:paraId="222D72A2" w14:textId="77777777" w:rsidR="0091001B" w:rsidRPr="00E54B1D" w:rsidRDefault="0091001B" w:rsidP="00E54B1D">
      <w:pPr>
        <w:jc w:val="both"/>
        <w:rPr>
          <w:rFonts w:ascii="Times New Roman" w:hAnsi="Times New Roman" w:cs="Times New Roman"/>
          <w:sz w:val="32"/>
          <w:szCs w:val="32"/>
          <w:lang w:val="en-US"/>
        </w:rPr>
      </w:pPr>
    </w:p>
    <w:p w14:paraId="69457C1B" w14:textId="77777777" w:rsidR="0091001B" w:rsidRPr="00E54B1D" w:rsidRDefault="0091001B" w:rsidP="00E54B1D">
      <w:pPr>
        <w:jc w:val="both"/>
        <w:rPr>
          <w:rFonts w:ascii="Times New Roman" w:hAnsi="Times New Roman" w:cs="Times New Roman"/>
          <w:sz w:val="32"/>
          <w:szCs w:val="32"/>
          <w:lang w:val="en-US"/>
        </w:rPr>
      </w:pPr>
    </w:p>
    <w:p w14:paraId="6B5B53B9" w14:textId="77777777" w:rsidR="0091001B" w:rsidRPr="00E54B1D" w:rsidRDefault="0091001B" w:rsidP="00E54B1D">
      <w:pPr>
        <w:jc w:val="both"/>
        <w:rPr>
          <w:rFonts w:ascii="Times New Roman" w:hAnsi="Times New Roman" w:cs="Times New Roman"/>
          <w:sz w:val="32"/>
          <w:szCs w:val="32"/>
          <w:lang w:val="en-US"/>
        </w:rPr>
      </w:pPr>
    </w:p>
    <w:p w14:paraId="264AE57C" w14:textId="77777777" w:rsidR="0091001B" w:rsidRPr="00E54B1D" w:rsidRDefault="0091001B" w:rsidP="00E54B1D">
      <w:pPr>
        <w:jc w:val="both"/>
        <w:rPr>
          <w:rFonts w:ascii="Times New Roman" w:hAnsi="Times New Roman" w:cs="Times New Roman"/>
          <w:sz w:val="32"/>
          <w:szCs w:val="32"/>
          <w:lang w:val="en-US"/>
        </w:rPr>
      </w:pPr>
    </w:p>
    <w:p w14:paraId="54C4508B" w14:textId="77777777" w:rsidR="0091001B" w:rsidRPr="00E54B1D" w:rsidRDefault="0091001B" w:rsidP="00E54B1D">
      <w:pPr>
        <w:jc w:val="both"/>
        <w:rPr>
          <w:rFonts w:ascii="Times New Roman" w:hAnsi="Times New Roman" w:cs="Times New Roman"/>
          <w:sz w:val="32"/>
          <w:szCs w:val="32"/>
          <w:lang w:val="en-US"/>
        </w:rPr>
      </w:pPr>
    </w:p>
    <w:p w14:paraId="25D7FE56" w14:textId="77777777" w:rsidR="0091001B" w:rsidRPr="00E54B1D" w:rsidRDefault="0091001B" w:rsidP="00E54B1D">
      <w:pPr>
        <w:jc w:val="both"/>
        <w:rPr>
          <w:rFonts w:ascii="Times New Roman" w:hAnsi="Times New Roman" w:cs="Times New Roman"/>
          <w:sz w:val="32"/>
          <w:szCs w:val="32"/>
          <w:lang w:val="en-US"/>
        </w:rPr>
      </w:pPr>
    </w:p>
    <w:p w14:paraId="37FE41AA" w14:textId="77777777" w:rsidR="00EB3651" w:rsidRPr="00E54B1D" w:rsidRDefault="00EB3651" w:rsidP="00E54B1D">
      <w:pPr>
        <w:pStyle w:val="Title"/>
        <w:jc w:val="both"/>
        <w:rPr>
          <w:rFonts w:ascii="Times New Roman" w:hAnsi="Times New Roman" w:cs="Times New Roman"/>
          <w:b/>
          <w:color w:val="262626" w:themeColor="text1" w:themeTint="D9"/>
          <w:spacing w:val="0"/>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85F1907" w14:textId="54DAB29A" w:rsidR="0091001B" w:rsidRPr="00E54B1D" w:rsidRDefault="00EB3651" w:rsidP="00E54B1D">
      <w:pPr>
        <w:pStyle w:val="Title"/>
        <w:jc w:val="both"/>
        <w:rPr>
          <w:rFonts w:ascii="Times New Roman" w:hAnsi="Times New Roman" w:cs="Times New Roman"/>
          <w:sz w:val="44"/>
          <w:szCs w:val="44"/>
        </w:rPr>
      </w:pPr>
      <w:r w:rsidRPr="00E54B1D">
        <w:rPr>
          <w:rFonts w:ascii="Times New Roman" w:hAnsi="Times New Roman" w:cs="Times New Roman"/>
          <w:b/>
          <w:color w:val="262626" w:themeColor="text1" w:themeTint="D9"/>
          <w:spacing w:val="0"/>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95399E" w:rsidRPr="00E54B1D">
        <w:rPr>
          <w:rFonts w:ascii="Times New Roman" w:hAnsi="Times New Roman" w:cs="Times New Roman"/>
          <w:b/>
          <w:color w:val="262626" w:themeColor="text1" w:themeTint="D9"/>
          <w:spacing w:val="0"/>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91001B" w:rsidRPr="00E54B1D">
        <w:rPr>
          <w:rFonts w:ascii="Times New Roman" w:hAnsi="Times New Roman" w:cs="Times New Roman"/>
          <w:b/>
          <w:color w:val="262626" w:themeColor="text1" w:themeTint="D9"/>
          <w:spacing w:val="0"/>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w:t>
      </w:r>
      <w:r w:rsidR="0091001B" w:rsidRPr="00E54B1D">
        <w:rPr>
          <w:rFonts w:ascii="Times New Roman" w:hAnsi="Times New Roman" w:cs="Times New Roman"/>
          <w:b/>
          <w:color w:val="262626" w:themeColor="text1" w:themeTint="D9"/>
          <w:spacing w:val="0"/>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GENDA</w:t>
      </w:r>
      <w:r w:rsidR="0091001B" w:rsidRPr="00E54B1D">
        <w:rPr>
          <w:rFonts w:ascii="Times New Roman" w:hAnsi="Times New Roman" w:cs="Times New Roman"/>
          <w:b/>
          <w:color w:val="262626" w:themeColor="text1" w:themeTint="D9"/>
          <w:spacing w:val="0"/>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H</w:t>
      </w:r>
      <w:r w:rsidR="0091001B" w:rsidRPr="00E54B1D">
        <w:rPr>
          <w:rFonts w:ascii="Times New Roman" w:hAnsi="Times New Roman" w:cs="Times New Roman"/>
          <w:b/>
          <w:color w:val="262626" w:themeColor="text1" w:themeTint="D9"/>
          <w:spacing w:val="0"/>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IGHTLIGHTS</w:t>
      </w:r>
    </w:p>
    <w:p w14:paraId="0AA1AFC6" w14:textId="77777777" w:rsidR="0091001B" w:rsidRPr="00E54B1D" w:rsidRDefault="0091001B" w:rsidP="00E54B1D">
      <w:pPr>
        <w:jc w:val="both"/>
        <w:rPr>
          <w:rFonts w:ascii="Times New Roman" w:hAnsi="Times New Roman" w:cs="Times New Roman"/>
          <w:b/>
          <w:bCs/>
          <w:i/>
          <w:iCs/>
          <w:sz w:val="32"/>
          <w:szCs w:val="32"/>
          <w:lang w:val="en-US"/>
        </w:rPr>
      </w:pPr>
      <w:r w:rsidRPr="00E54B1D">
        <w:rPr>
          <w:rFonts w:ascii="Times New Roman" w:hAnsi="Times New Roman" w:cs="Times New Roman"/>
          <w:b/>
          <w:bCs/>
          <w:i/>
          <w:iCs/>
          <w:sz w:val="32"/>
          <w:szCs w:val="32"/>
          <w:lang w:val="en-US"/>
        </w:rPr>
        <w:lastRenderedPageBreak/>
        <w:t>Introduction</w:t>
      </w:r>
    </w:p>
    <w:p w14:paraId="77E0ECDC"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1.1 Objective</w:t>
      </w:r>
    </w:p>
    <w:p w14:paraId="0AEB9B07"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1.2 Scope</w:t>
      </w:r>
    </w:p>
    <w:p w14:paraId="229C08A1" w14:textId="5CBD8000"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1.3 Importance of Universal Testbenches</w:t>
      </w:r>
    </w:p>
    <w:p w14:paraId="11B023C0" w14:textId="77777777" w:rsidR="0091001B" w:rsidRPr="00E54B1D" w:rsidRDefault="0091001B" w:rsidP="00E54B1D">
      <w:pPr>
        <w:jc w:val="both"/>
        <w:rPr>
          <w:rFonts w:ascii="Times New Roman" w:hAnsi="Times New Roman" w:cs="Times New Roman"/>
          <w:b/>
          <w:bCs/>
          <w:i/>
          <w:iCs/>
          <w:sz w:val="32"/>
          <w:szCs w:val="32"/>
          <w:lang w:val="en-US"/>
        </w:rPr>
      </w:pPr>
    </w:p>
    <w:p w14:paraId="5703CC4C" w14:textId="77777777" w:rsidR="0091001B" w:rsidRPr="00E54B1D" w:rsidRDefault="0091001B" w:rsidP="00E54B1D">
      <w:pPr>
        <w:jc w:val="both"/>
        <w:rPr>
          <w:rFonts w:ascii="Times New Roman" w:hAnsi="Times New Roman" w:cs="Times New Roman"/>
          <w:b/>
          <w:bCs/>
          <w:i/>
          <w:iCs/>
          <w:sz w:val="32"/>
          <w:szCs w:val="32"/>
          <w:lang w:val="en-US"/>
        </w:rPr>
      </w:pPr>
      <w:r w:rsidRPr="00E54B1D">
        <w:rPr>
          <w:rFonts w:ascii="Times New Roman" w:hAnsi="Times New Roman" w:cs="Times New Roman"/>
          <w:b/>
          <w:bCs/>
          <w:i/>
          <w:iCs/>
          <w:sz w:val="32"/>
          <w:szCs w:val="32"/>
          <w:lang w:val="en-US"/>
        </w:rPr>
        <w:t>System Overview</w:t>
      </w:r>
    </w:p>
    <w:p w14:paraId="47C16836"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2.1 Combinational Logic Circuits</w:t>
      </w:r>
    </w:p>
    <w:p w14:paraId="43AA2BA1" w14:textId="6631E692"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2.2 Testbench Design Philosophy</w:t>
      </w:r>
    </w:p>
    <w:p w14:paraId="071912A2" w14:textId="65AAFE1A" w:rsidR="00765E91" w:rsidRPr="00E54B1D" w:rsidRDefault="00765E91" w:rsidP="00E54B1D">
      <w:pPr>
        <w:jc w:val="both"/>
        <w:rPr>
          <w:rFonts w:ascii="Times New Roman" w:hAnsi="Times New Roman" w:cs="Times New Roman"/>
          <w:b/>
          <w:bCs/>
          <w:sz w:val="32"/>
          <w:szCs w:val="32"/>
        </w:rPr>
      </w:pPr>
      <w:r w:rsidRPr="00E54B1D">
        <w:rPr>
          <w:rFonts w:ascii="Times New Roman" w:hAnsi="Times New Roman" w:cs="Times New Roman"/>
          <w:sz w:val="32"/>
          <w:szCs w:val="32"/>
          <w:lang w:val="en-US"/>
        </w:rPr>
        <w:t>2.3 Assumptions and Conventions</w:t>
      </w:r>
    </w:p>
    <w:p w14:paraId="72588ACA" w14:textId="77777777" w:rsidR="0091001B" w:rsidRPr="00E54B1D" w:rsidRDefault="0091001B" w:rsidP="00E54B1D">
      <w:pPr>
        <w:jc w:val="both"/>
        <w:rPr>
          <w:rFonts w:ascii="Times New Roman" w:hAnsi="Times New Roman" w:cs="Times New Roman"/>
          <w:sz w:val="32"/>
          <w:szCs w:val="32"/>
          <w:lang w:val="en-US"/>
        </w:rPr>
      </w:pPr>
    </w:p>
    <w:p w14:paraId="49D15647" w14:textId="77777777" w:rsidR="0091001B" w:rsidRPr="00E54B1D" w:rsidRDefault="0091001B" w:rsidP="00E54B1D">
      <w:pPr>
        <w:jc w:val="both"/>
        <w:rPr>
          <w:rFonts w:ascii="Times New Roman" w:hAnsi="Times New Roman" w:cs="Times New Roman"/>
          <w:b/>
          <w:bCs/>
          <w:i/>
          <w:iCs/>
          <w:sz w:val="32"/>
          <w:szCs w:val="32"/>
          <w:lang w:val="en-US"/>
        </w:rPr>
      </w:pPr>
      <w:r w:rsidRPr="00E54B1D">
        <w:rPr>
          <w:rFonts w:ascii="Times New Roman" w:hAnsi="Times New Roman" w:cs="Times New Roman"/>
          <w:b/>
          <w:bCs/>
          <w:i/>
          <w:iCs/>
          <w:sz w:val="32"/>
          <w:szCs w:val="32"/>
          <w:lang w:val="en-US"/>
        </w:rPr>
        <w:t>Architecture of Universal Testbench</w:t>
      </w:r>
    </w:p>
    <w:p w14:paraId="7EE7B509"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3.1 Block Diagram</w:t>
      </w:r>
    </w:p>
    <w:p w14:paraId="1A1912E8"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3.2 Module Interconnections</w:t>
      </w:r>
    </w:p>
    <w:p w14:paraId="779AA3A9" w14:textId="7F00B75D"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3.3 Design Flow</w:t>
      </w:r>
    </w:p>
    <w:p w14:paraId="2F0A3141" w14:textId="77777777" w:rsidR="00EB3651" w:rsidRPr="00E54B1D" w:rsidRDefault="00EB3651" w:rsidP="00E54B1D">
      <w:pPr>
        <w:jc w:val="both"/>
        <w:rPr>
          <w:rFonts w:ascii="Times New Roman" w:hAnsi="Times New Roman" w:cs="Times New Roman"/>
          <w:sz w:val="32"/>
          <w:szCs w:val="32"/>
          <w:lang w:val="en-US"/>
        </w:rPr>
      </w:pPr>
    </w:p>
    <w:p w14:paraId="02857745" w14:textId="77777777" w:rsidR="0091001B" w:rsidRPr="00E54B1D" w:rsidRDefault="0091001B" w:rsidP="00E54B1D">
      <w:pPr>
        <w:jc w:val="both"/>
        <w:rPr>
          <w:rFonts w:ascii="Times New Roman" w:hAnsi="Times New Roman" w:cs="Times New Roman"/>
          <w:b/>
          <w:bCs/>
          <w:i/>
          <w:iCs/>
          <w:sz w:val="32"/>
          <w:szCs w:val="32"/>
          <w:lang w:val="en-US"/>
        </w:rPr>
      </w:pPr>
      <w:r w:rsidRPr="00E54B1D">
        <w:rPr>
          <w:rFonts w:ascii="Times New Roman" w:hAnsi="Times New Roman" w:cs="Times New Roman"/>
          <w:b/>
          <w:bCs/>
          <w:i/>
          <w:iCs/>
          <w:sz w:val="32"/>
          <w:szCs w:val="32"/>
          <w:lang w:val="en-US"/>
        </w:rPr>
        <w:t>Component-wise Description</w:t>
      </w:r>
    </w:p>
    <w:p w14:paraId="553D42B2"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4.1 Interface Module</w:t>
      </w:r>
    </w:p>
    <w:p w14:paraId="2A347C16"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4.2 Design Under Test (DUT)</w:t>
      </w:r>
    </w:p>
    <w:p w14:paraId="3A89252B"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4.3 Stimulus Generator</w:t>
      </w:r>
    </w:p>
    <w:p w14:paraId="3A63BFE8"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4.4 Output Checker / Monitor</w:t>
      </w:r>
    </w:p>
    <w:p w14:paraId="1FC60698"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4.5 Top-level Testbench</w:t>
      </w:r>
    </w:p>
    <w:p w14:paraId="0AF7AA7F" w14:textId="77777777" w:rsidR="0091001B" w:rsidRPr="00E54B1D" w:rsidRDefault="0091001B" w:rsidP="00E54B1D">
      <w:pPr>
        <w:jc w:val="both"/>
        <w:rPr>
          <w:rFonts w:ascii="Times New Roman" w:hAnsi="Times New Roman" w:cs="Times New Roman"/>
          <w:sz w:val="32"/>
          <w:szCs w:val="32"/>
          <w:lang w:val="en-US"/>
        </w:rPr>
      </w:pPr>
    </w:p>
    <w:p w14:paraId="5A54833B" w14:textId="77777777" w:rsidR="0091001B" w:rsidRPr="00E54B1D" w:rsidRDefault="0091001B" w:rsidP="00E54B1D">
      <w:pPr>
        <w:jc w:val="both"/>
        <w:rPr>
          <w:rFonts w:ascii="Times New Roman" w:hAnsi="Times New Roman" w:cs="Times New Roman"/>
          <w:b/>
          <w:bCs/>
          <w:i/>
          <w:iCs/>
          <w:sz w:val="32"/>
          <w:szCs w:val="32"/>
          <w:lang w:val="en-US"/>
        </w:rPr>
      </w:pPr>
      <w:r w:rsidRPr="00E54B1D">
        <w:rPr>
          <w:rFonts w:ascii="Times New Roman" w:hAnsi="Times New Roman" w:cs="Times New Roman"/>
          <w:b/>
          <w:bCs/>
          <w:i/>
          <w:iCs/>
          <w:sz w:val="32"/>
          <w:szCs w:val="32"/>
          <w:lang w:val="en-US"/>
        </w:rPr>
        <w:t>Example Implementation</w:t>
      </w:r>
    </w:p>
    <w:p w14:paraId="773B5801"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5.1 Design Code: 2:1 Multiplexer</w:t>
      </w:r>
    </w:p>
    <w:p w14:paraId="3AAC1BF2" w14:textId="10A5C83D" w:rsidR="0091001B" w:rsidRPr="00E54B1D" w:rsidRDefault="0091001B" w:rsidP="00E54B1D">
      <w:pPr>
        <w:tabs>
          <w:tab w:val="left" w:pos="9075"/>
        </w:tabs>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5.2 Integration with Universal Testbench</w:t>
      </w:r>
      <w:r w:rsidR="0095399E" w:rsidRPr="00E54B1D">
        <w:rPr>
          <w:rFonts w:ascii="Times New Roman" w:hAnsi="Times New Roman" w:cs="Times New Roman"/>
          <w:sz w:val="32"/>
          <w:szCs w:val="32"/>
          <w:lang w:val="en-US"/>
        </w:rPr>
        <w:tab/>
      </w:r>
    </w:p>
    <w:p w14:paraId="77B8D6DF"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lastRenderedPageBreak/>
        <w:t>5.3 Simulation Output</w:t>
      </w:r>
    </w:p>
    <w:p w14:paraId="09181F8D" w14:textId="77777777" w:rsidR="0091001B" w:rsidRPr="00E54B1D" w:rsidRDefault="0091001B" w:rsidP="00E54B1D">
      <w:pPr>
        <w:jc w:val="both"/>
        <w:rPr>
          <w:rFonts w:ascii="Times New Roman" w:hAnsi="Times New Roman" w:cs="Times New Roman"/>
          <w:b/>
          <w:bCs/>
          <w:i/>
          <w:iCs/>
          <w:sz w:val="32"/>
          <w:szCs w:val="32"/>
          <w:lang w:val="en-US"/>
        </w:rPr>
      </w:pPr>
    </w:p>
    <w:p w14:paraId="7D7F257B" w14:textId="77777777" w:rsidR="0091001B" w:rsidRPr="00E54B1D" w:rsidRDefault="0091001B" w:rsidP="00E54B1D">
      <w:pPr>
        <w:jc w:val="both"/>
        <w:rPr>
          <w:rFonts w:ascii="Times New Roman" w:hAnsi="Times New Roman" w:cs="Times New Roman"/>
          <w:b/>
          <w:bCs/>
          <w:i/>
          <w:iCs/>
          <w:sz w:val="32"/>
          <w:szCs w:val="32"/>
          <w:lang w:val="en-US"/>
        </w:rPr>
      </w:pPr>
      <w:r w:rsidRPr="00E54B1D">
        <w:rPr>
          <w:rFonts w:ascii="Times New Roman" w:hAnsi="Times New Roman" w:cs="Times New Roman"/>
          <w:b/>
          <w:bCs/>
          <w:i/>
          <w:iCs/>
          <w:sz w:val="32"/>
          <w:szCs w:val="32"/>
          <w:lang w:val="en-US"/>
        </w:rPr>
        <w:t>Verification Strategy</w:t>
      </w:r>
    </w:p>
    <w:p w14:paraId="11CDE7E8"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6.1 Input Vector Generation</w:t>
      </w:r>
    </w:p>
    <w:p w14:paraId="23466B73"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6.2 Expected Output Calculation</w:t>
      </w:r>
    </w:p>
    <w:p w14:paraId="5F94EF25"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6.3 Error Reporting Mechanism</w:t>
      </w:r>
    </w:p>
    <w:p w14:paraId="6FA74C82" w14:textId="77777777" w:rsidR="0091001B" w:rsidRPr="00E54B1D" w:rsidRDefault="0091001B" w:rsidP="00E54B1D">
      <w:pPr>
        <w:jc w:val="both"/>
        <w:rPr>
          <w:rFonts w:ascii="Times New Roman" w:hAnsi="Times New Roman" w:cs="Times New Roman"/>
          <w:sz w:val="32"/>
          <w:szCs w:val="32"/>
          <w:lang w:val="en-US"/>
        </w:rPr>
      </w:pPr>
    </w:p>
    <w:p w14:paraId="002F10EA" w14:textId="77777777" w:rsidR="0091001B" w:rsidRPr="00E54B1D" w:rsidRDefault="0091001B" w:rsidP="00E54B1D">
      <w:pPr>
        <w:jc w:val="both"/>
        <w:rPr>
          <w:rFonts w:ascii="Times New Roman" w:hAnsi="Times New Roman" w:cs="Times New Roman"/>
          <w:b/>
          <w:bCs/>
          <w:i/>
          <w:iCs/>
          <w:sz w:val="32"/>
          <w:szCs w:val="32"/>
          <w:lang w:val="en-US"/>
        </w:rPr>
      </w:pPr>
      <w:r w:rsidRPr="00E54B1D">
        <w:rPr>
          <w:rFonts w:ascii="Times New Roman" w:hAnsi="Times New Roman" w:cs="Times New Roman"/>
          <w:b/>
          <w:bCs/>
          <w:i/>
          <w:iCs/>
          <w:sz w:val="32"/>
          <w:szCs w:val="32"/>
          <w:lang w:val="en-US"/>
        </w:rPr>
        <w:t>Advantages of the Universal Testbench</w:t>
      </w:r>
    </w:p>
    <w:p w14:paraId="28A893E3"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7.1 Reusability</w:t>
      </w:r>
    </w:p>
    <w:p w14:paraId="663E2BC1"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7.2 Scalability</w:t>
      </w:r>
    </w:p>
    <w:p w14:paraId="7A216D7E"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7.3 Debug Efficiency</w:t>
      </w:r>
    </w:p>
    <w:p w14:paraId="6F726791" w14:textId="77777777" w:rsidR="0091001B" w:rsidRPr="00E54B1D" w:rsidRDefault="0091001B" w:rsidP="00E54B1D">
      <w:pPr>
        <w:jc w:val="both"/>
        <w:rPr>
          <w:rFonts w:ascii="Times New Roman" w:hAnsi="Times New Roman" w:cs="Times New Roman"/>
          <w:sz w:val="32"/>
          <w:szCs w:val="32"/>
          <w:lang w:val="en-US"/>
        </w:rPr>
      </w:pPr>
    </w:p>
    <w:p w14:paraId="12FC1BFE" w14:textId="77777777" w:rsidR="0091001B" w:rsidRPr="00E54B1D" w:rsidRDefault="0091001B" w:rsidP="00E54B1D">
      <w:pPr>
        <w:jc w:val="both"/>
        <w:rPr>
          <w:rFonts w:ascii="Times New Roman" w:hAnsi="Times New Roman" w:cs="Times New Roman"/>
          <w:b/>
          <w:bCs/>
          <w:i/>
          <w:iCs/>
          <w:sz w:val="32"/>
          <w:szCs w:val="32"/>
          <w:lang w:val="en-US"/>
        </w:rPr>
      </w:pPr>
      <w:r w:rsidRPr="00E54B1D">
        <w:rPr>
          <w:rFonts w:ascii="Times New Roman" w:hAnsi="Times New Roman" w:cs="Times New Roman"/>
          <w:b/>
          <w:bCs/>
          <w:i/>
          <w:iCs/>
          <w:sz w:val="32"/>
          <w:szCs w:val="32"/>
          <w:lang w:val="en-US"/>
        </w:rPr>
        <w:t>Limitations and Considerations</w:t>
      </w:r>
    </w:p>
    <w:p w14:paraId="6CCA8B8E"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8.1 Limitations</w:t>
      </w:r>
    </w:p>
    <w:p w14:paraId="3158ADD7"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8.2 Future Enhancements</w:t>
      </w:r>
    </w:p>
    <w:p w14:paraId="3211D045" w14:textId="77777777" w:rsidR="0091001B" w:rsidRPr="00E54B1D" w:rsidRDefault="0091001B" w:rsidP="00E54B1D">
      <w:pPr>
        <w:jc w:val="both"/>
        <w:rPr>
          <w:rFonts w:ascii="Times New Roman" w:hAnsi="Times New Roman" w:cs="Times New Roman"/>
          <w:sz w:val="32"/>
          <w:szCs w:val="32"/>
          <w:lang w:val="en-US"/>
        </w:rPr>
      </w:pPr>
    </w:p>
    <w:p w14:paraId="706FC5A0" w14:textId="77777777" w:rsidR="0091001B" w:rsidRPr="00E54B1D" w:rsidRDefault="0091001B" w:rsidP="00E54B1D">
      <w:pPr>
        <w:jc w:val="both"/>
        <w:rPr>
          <w:rFonts w:ascii="Times New Roman" w:hAnsi="Times New Roman" w:cs="Times New Roman"/>
          <w:b/>
          <w:bCs/>
          <w:i/>
          <w:iCs/>
          <w:sz w:val="32"/>
          <w:szCs w:val="32"/>
          <w:lang w:val="en-US"/>
        </w:rPr>
      </w:pPr>
      <w:r w:rsidRPr="00E54B1D">
        <w:rPr>
          <w:rFonts w:ascii="Times New Roman" w:hAnsi="Times New Roman" w:cs="Times New Roman"/>
          <w:b/>
          <w:bCs/>
          <w:i/>
          <w:iCs/>
          <w:sz w:val="32"/>
          <w:szCs w:val="32"/>
          <w:lang w:val="en-US"/>
        </w:rPr>
        <w:t>Applications and Use Cases</w:t>
      </w:r>
    </w:p>
    <w:p w14:paraId="0AFD6DCF"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9.1 Academic Projects</w:t>
      </w:r>
    </w:p>
    <w:p w14:paraId="376A5A38" w14:textId="77777777"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9.2 RTL Verification in Industry</w:t>
      </w:r>
    </w:p>
    <w:p w14:paraId="43098E3E" w14:textId="67BB41AC" w:rsidR="0091001B" w:rsidRPr="00E54B1D" w:rsidRDefault="0091001B" w:rsidP="00E54B1D">
      <w:pPr>
        <w:jc w:val="both"/>
        <w:rPr>
          <w:rFonts w:ascii="Times New Roman" w:hAnsi="Times New Roman" w:cs="Times New Roman"/>
          <w:sz w:val="32"/>
          <w:szCs w:val="32"/>
          <w:lang w:val="en-US"/>
        </w:rPr>
      </w:pPr>
      <w:r w:rsidRPr="00E54B1D">
        <w:rPr>
          <w:rFonts w:ascii="Times New Roman" w:hAnsi="Times New Roman" w:cs="Times New Roman"/>
          <w:sz w:val="32"/>
          <w:szCs w:val="32"/>
          <w:lang w:val="en-US"/>
        </w:rPr>
        <w:t>9.3 Regression Test Environments</w:t>
      </w:r>
    </w:p>
    <w:p w14:paraId="69791603" w14:textId="77777777" w:rsidR="00FB0109" w:rsidRPr="00E54B1D" w:rsidRDefault="00FB0109" w:rsidP="00E54B1D">
      <w:pPr>
        <w:jc w:val="both"/>
        <w:rPr>
          <w:rFonts w:ascii="Times New Roman" w:hAnsi="Times New Roman" w:cs="Times New Roman"/>
          <w:sz w:val="32"/>
          <w:szCs w:val="32"/>
          <w:lang w:val="en-US"/>
        </w:rPr>
      </w:pPr>
    </w:p>
    <w:p w14:paraId="3C05807B" w14:textId="4CBF1234" w:rsidR="0095399E" w:rsidRPr="00E54B1D" w:rsidRDefault="0091001B" w:rsidP="00E54B1D">
      <w:pPr>
        <w:jc w:val="both"/>
        <w:rPr>
          <w:rFonts w:ascii="Times New Roman" w:hAnsi="Times New Roman" w:cs="Times New Roman"/>
          <w:b/>
          <w:bCs/>
          <w:i/>
          <w:iCs/>
          <w:sz w:val="32"/>
          <w:szCs w:val="32"/>
          <w:lang w:val="en-US"/>
        </w:rPr>
      </w:pPr>
      <w:r w:rsidRPr="00E54B1D">
        <w:rPr>
          <w:rFonts w:ascii="Times New Roman" w:hAnsi="Times New Roman" w:cs="Times New Roman"/>
          <w:b/>
          <w:bCs/>
          <w:i/>
          <w:iCs/>
          <w:sz w:val="32"/>
          <w:szCs w:val="32"/>
          <w:lang w:val="en-US"/>
        </w:rPr>
        <w:t>Conclusion</w:t>
      </w:r>
    </w:p>
    <w:p w14:paraId="61F4A4C0" w14:textId="77777777" w:rsidR="0095399E" w:rsidRPr="00E54B1D" w:rsidRDefault="0095399E" w:rsidP="00E54B1D">
      <w:pPr>
        <w:jc w:val="both"/>
        <w:rPr>
          <w:rFonts w:ascii="Times New Roman" w:hAnsi="Times New Roman" w:cs="Times New Roman"/>
          <w:b/>
          <w:bCs/>
          <w:sz w:val="32"/>
          <w:szCs w:val="32"/>
        </w:rPr>
      </w:pPr>
    </w:p>
    <w:p w14:paraId="07266F35" w14:textId="21E2E6AA" w:rsidR="0095399E" w:rsidRPr="00E54B1D" w:rsidRDefault="0095399E" w:rsidP="00E54B1D">
      <w:pPr>
        <w:jc w:val="both"/>
        <w:rPr>
          <w:rFonts w:ascii="Times New Roman" w:hAnsi="Times New Roman" w:cs="Times New Roman"/>
          <w:b/>
          <w:bCs/>
          <w:sz w:val="40"/>
          <w:szCs w:val="40"/>
          <w:u w:val="single"/>
        </w:rPr>
      </w:pPr>
      <w:r w:rsidRPr="00E54B1D">
        <w:rPr>
          <w:rFonts w:ascii="Times New Roman" w:hAnsi="Times New Roman" w:cs="Times New Roman"/>
          <w:b/>
          <w:bCs/>
          <w:sz w:val="40"/>
          <w:szCs w:val="40"/>
          <w:u w:val="single"/>
        </w:rPr>
        <w:t>1.I</w:t>
      </w:r>
      <w:r w:rsidR="00765E91" w:rsidRPr="00E54B1D">
        <w:rPr>
          <w:rFonts w:ascii="Times New Roman" w:hAnsi="Times New Roman" w:cs="Times New Roman"/>
          <w:b/>
          <w:bCs/>
          <w:sz w:val="40"/>
          <w:szCs w:val="40"/>
          <w:u w:val="single"/>
        </w:rPr>
        <w:t>NTRODUCTION</w:t>
      </w:r>
      <w:r w:rsidRPr="00E54B1D">
        <w:rPr>
          <w:rFonts w:ascii="Times New Roman" w:hAnsi="Times New Roman" w:cs="Times New Roman"/>
          <w:b/>
          <w:bCs/>
          <w:sz w:val="40"/>
          <w:szCs w:val="40"/>
          <w:u w:val="single"/>
        </w:rPr>
        <w:t>:</w:t>
      </w:r>
    </w:p>
    <w:p w14:paraId="2AAE9397" w14:textId="42BDD1CD" w:rsidR="00FB0109" w:rsidRPr="00FB0109" w:rsidRDefault="00FB0109" w:rsidP="00E54B1D">
      <w:pPr>
        <w:jc w:val="both"/>
        <w:rPr>
          <w:rFonts w:ascii="Times New Roman" w:hAnsi="Times New Roman" w:cs="Times New Roman"/>
          <w:b/>
          <w:bCs/>
          <w:sz w:val="32"/>
          <w:szCs w:val="32"/>
        </w:rPr>
      </w:pPr>
      <w:r w:rsidRPr="00FB0109">
        <w:rPr>
          <w:rFonts w:ascii="Times New Roman" w:hAnsi="Times New Roman" w:cs="Times New Roman"/>
          <w:b/>
          <w:bCs/>
          <w:sz w:val="32"/>
          <w:szCs w:val="32"/>
        </w:rPr>
        <w:t>1.1 Objective</w:t>
      </w:r>
    </w:p>
    <w:p w14:paraId="0660C227" w14:textId="77777777" w:rsidR="00FB0109" w:rsidRPr="00FB0109" w:rsidRDefault="00FB0109" w:rsidP="00E54B1D">
      <w:pPr>
        <w:jc w:val="both"/>
        <w:rPr>
          <w:rFonts w:ascii="Times New Roman" w:hAnsi="Times New Roman" w:cs="Times New Roman"/>
          <w:sz w:val="32"/>
          <w:szCs w:val="32"/>
        </w:rPr>
      </w:pPr>
      <w:r w:rsidRPr="00FB0109">
        <w:rPr>
          <w:rFonts w:ascii="Times New Roman" w:hAnsi="Times New Roman" w:cs="Times New Roman"/>
          <w:sz w:val="32"/>
          <w:szCs w:val="32"/>
        </w:rPr>
        <w:lastRenderedPageBreak/>
        <w:t>The primary objective of using universal testbenches is to provide a </w:t>
      </w:r>
      <w:r w:rsidRPr="00FB0109">
        <w:rPr>
          <w:rFonts w:ascii="Times New Roman" w:hAnsi="Times New Roman" w:cs="Times New Roman"/>
          <w:b/>
          <w:bCs/>
          <w:sz w:val="32"/>
          <w:szCs w:val="32"/>
        </w:rPr>
        <w:t>standardized, reusable, and scalable verification environment</w:t>
      </w:r>
      <w:r w:rsidRPr="00FB0109">
        <w:rPr>
          <w:rFonts w:ascii="Times New Roman" w:hAnsi="Times New Roman" w:cs="Times New Roman"/>
          <w:sz w:val="32"/>
          <w:szCs w:val="32"/>
        </w:rPr>
        <w:t> for digital design validation. In modern digital system development, the increasing complexity of integrated circuits and systems-on-chip (SoCs) demands robust and systematic approaches to functional verification. Universal testbenches are designed to meet this challenge by replicating a controlled environment where the design under test (DUT) can be </w:t>
      </w:r>
      <w:r w:rsidRPr="00FB0109">
        <w:rPr>
          <w:rFonts w:ascii="Times New Roman" w:hAnsi="Times New Roman" w:cs="Times New Roman"/>
          <w:b/>
          <w:bCs/>
          <w:sz w:val="32"/>
          <w:szCs w:val="32"/>
        </w:rPr>
        <w:t xml:space="preserve">simulated, stimulated with various test scenarios, and monitored for correct </w:t>
      </w:r>
      <w:proofErr w:type="spellStart"/>
      <w:r w:rsidRPr="00FB0109">
        <w:rPr>
          <w:rFonts w:ascii="Times New Roman" w:hAnsi="Times New Roman" w:cs="Times New Roman"/>
          <w:b/>
          <w:bCs/>
          <w:sz w:val="32"/>
          <w:szCs w:val="32"/>
        </w:rPr>
        <w:t>behavior</w:t>
      </w:r>
      <w:proofErr w:type="spellEnd"/>
      <w:r w:rsidRPr="00FB0109">
        <w:rPr>
          <w:rFonts w:ascii="Times New Roman" w:hAnsi="Times New Roman" w:cs="Times New Roman"/>
          <w:sz w:val="32"/>
          <w:szCs w:val="32"/>
        </w:rPr>
        <w:t>.</w:t>
      </w:r>
    </w:p>
    <w:p w14:paraId="490511C8" w14:textId="77777777" w:rsidR="00FB0109" w:rsidRPr="00FB0109" w:rsidRDefault="00FB0109" w:rsidP="00E54B1D">
      <w:pPr>
        <w:jc w:val="both"/>
        <w:rPr>
          <w:rFonts w:ascii="Times New Roman" w:hAnsi="Times New Roman" w:cs="Times New Roman"/>
          <w:sz w:val="32"/>
          <w:szCs w:val="32"/>
        </w:rPr>
      </w:pPr>
      <w:r w:rsidRPr="00FB0109">
        <w:rPr>
          <w:rFonts w:ascii="Times New Roman" w:hAnsi="Times New Roman" w:cs="Times New Roman"/>
          <w:sz w:val="32"/>
          <w:szCs w:val="32"/>
        </w:rPr>
        <w:t>Specifically, the goals of a universal testbench include:</w:t>
      </w:r>
    </w:p>
    <w:p w14:paraId="628807A9" w14:textId="77777777" w:rsidR="00FB0109" w:rsidRPr="00FB0109" w:rsidRDefault="00FB0109" w:rsidP="00E54B1D">
      <w:pPr>
        <w:numPr>
          <w:ilvl w:val="0"/>
          <w:numId w:val="2"/>
        </w:numPr>
        <w:jc w:val="both"/>
        <w:rPr>
          <w:rFonts w:ascii="Times New Roman" w:hAnsi="Times New Roman" w:cs="Times New Roman"/>
          <w:sz w:val="32"/>
          <w:szCs w:val="32"/>
        </w:rPr>
      </w:pPr>
      <w:r w:rsidRPr="00FB0109">
        <w:rPr>
          <w:rFonts w:ascii="Times New Roman" w:hAnsi="Times New Roman" w:cs="Times New Roman"/>
          <w:sz w:val="32"/>
          <w:szCs w:val="32"/>
        </w:rPr>
        <w:t>Ensuring the DUT meets all specified functional and performance criteria.</w:t>
      </w:r>
    </w:p>
    <w:p w14:paraId="179ACEB7" w14:textId="77777777" w:rsidR="00FB0109" w:rsidRPr="00FB0109" w:rsidRDefault="00FB0109" w:rsidP="00E54B1D">
      <w:pPr>
        <w:numPr>
          <w:ilvl w:val="0"/>
          <w:numId w:val="2"/>
        </w:numPr>
        <w:jc w:val="both"/>
        <w:rPr>
          <w:rFonts w:ascii="Times New Roman" w:hAnsi="Times New Roman" w:cs="Times New Roman"/>
          <w:sz w:val="32"/>
          <w:szCs w:val="32"/>
        </w:rPr>
      </w:pPr>
      <w:r w:rsidRPr="00FB0109">
        <w:rPr>
          <w:rFonts w:ascii="Times New Roman" w:hAnsi="Times New Roman" w:cs="Times New Roman"/>
          <w:sz w:val="32"/>
          <w:szCs w:val="32"/>
        </w:rPr>
        <w:t>Enabling thorough validation across a wide range of test cases, including corner cases which are unlikely but possible in real-world operation.</w:t>
      </w:r>
    </w:p>
    <w:p w14:paraId="28F900AC" w14:textId="77777777" w:rsidR="00FB0109" w:rsidRPr="00FB0109" w:rsidRDefault="00FB0109" w:rsidP="00E54B1D">
      <w:pPr>
        <w:numPr>
          <w:ilvl w:val="0"/>
          <w:numId w:val="2"/>
        </w:numPr>
        <w:jc w:val="both"/>
        <w:rPr>
          <w:rFonts w:ascii="Times New Roman" w:hAnsi="Times New Roman" w:cs="Times New Roman"/>
          <w:sz w:val="32"/>
          <w:szCs w:val="32"/>
        </w:rPr>
      </w:pPr>
      <w:r w:rsidRPr="00FB0109">
        <w:rPr>
          <w:rFonts w:ascii="Times New Roman" w:hAnsi="Times New Roman" w:cs="Times New Roman"/>
          <w:sz w:val="32"/>
          <w:szCs w:val="32"/>
        </w:rPr>
        <w:t>Facilitating early detection and correction of design flaws, thus minimizing post-silicon bugs and costly re-spins.</w:t>
      </w:r>
    </w:p>
    <w:p w14:paraId="739B972E" w14:textId="77777777" w:rsidR="00FB0109" w:rsidRPr="00FB0109" w:rsidRDefault="00FB0109" w:rsidP="00E54B1D">
      <w:pPr>
        <w:numPr>
          <w:ilvl w:val="0"/>
          <w:numId w:val="2"/>
        </w:numPr>
        <w:jc w:val="both"/>
        <w:rPr>
          <w:rFonts w:ascii="Times New Roman" w:hAnsi="Times New Roman" w:cs="Times New Roman"/>
          <w:sz w:val="32"/>
          <w:szCs w:val="32"/>
        </w:rPr>
      </w:pPr>
      <w:r w:rsidRPr="00FB0109">
        <w:rPr>
          <w:rFonts w:ascii="Times New Roman" w:hAnsi="Times New Roman" w:cs="Times New Roman"/>
          <w:sz w:val="32"/>
          <w:szCs w:val="32"/>
        </w:rPr>
        <w:t>Supporting the development of reusable verification components, so efforts invested in one project can be leveraged in future designs or variations.</w:t>
      </w:r>
    </w:p>
    <w:p w14:paraId="3303B19A" w14:textId="77777777" w:rsidR="00FB0109" w:rsidRPr="00FB0109" w:rsidRDefault="00FB0109" w:rsidP="00E54B1D">
      <w:pPr>
        <w:numPr>
          <w:ilvl w:val="0"/>
          <w:numId w:val="2"/>
        </w:numPr>
        <w:jc w:val="both"/>
        <w:rPr>
          <w:rFonts w:ascii="Times New Roman" w:hAnsi="Times New Roman" w:cs="Times New Roman"/>
          <w:sz w:val="32"/>
          <w:szCs w:val="32"/>
        </w:rPr>
      </w:pPr>
      <w:r w:rsidRPr="00FB0109">
        <w:rPr>
          <w:rFonts w:ascii="Times New Roman" w:hAnsi="Times New Roman" w:cs="Times New Roman"/>
          <w:sz w:val="32"/>
          <w:szCs w:val="32"/>
        </w:rPr>
        <w:t>Providing metrics such as coverage and assertion checks to quantify the completeness of verification.</w:t>
      </w:r>
    </w:p>
    <w:p w14:paraId="2FC13E62" w14:textId="77777777" w:rsidR="00FB0109" w:rsidRPr="00FB0109" w:rsidRDefault="00FB0109" w:rsidP="00E54B1D">
      <w:pPr>
        <w:jc w:val="both"/>
        <w:rPr>
          <w:rFonts w:ascii="Times New Roman" w:hAnsi="Times New Roman" w:cs="Times New Roman"/>
          <w:b/>
          <w:bCs/>
          <w:sz w:val="32"/>
          <w:szCs w:val="32"/>
        </w:rPr>
      </w:pPr>
      <w:r w:rsidRPr="00FB0109">
        <w:rPr>
          <w:rFonts w:ascii="Times New Roman" w:hAnsi="Times New Roman" w:cs="Times New Roman"/>
          <w:b/>
          <w:bCs/>
          <w:sz w:val="32"/>
          <w:szCs w:val="32"/>
        </w:rPr>
        <w:t>1.2 Scope</w:t>
      </w:r>
    </w:p>
    <w:p w14:paraId="2382FC7C" w14:textId="77777777" w:rsidR="00FB0109" w:rsidRPr="00FB0109" w:rsidRDefault="00FB0109" w:rsidP="00E54B1D">
      <w:pPr>
        <w:jc w:val="both"/>
        <w:rPr>
          <w:rFonts w:ascii="Times New Roman" w:hAnsi="Times New Roman" w:cs="Times New Roman"/>
          <w:sz w:val="32"/>
          <w:szCs w:val="32"/>
        </w:rPr>
      </w:pPr>
      <w:r w:rsidRPr="00FB0109">
        <w:rPr>
          <w:rFonts w:ascii="Times New Roman" w:hAnsi="Times New Roman" w:cs="Times New Roman"/>
          <w:sz w:val="32"/>
          <w:szCs w:val="32"/>
        </w:rPr>
        <w:t>The </w:t>
      </w:r>
      <w:r w:rsidRPr="00FB0109">
        <w:rPr>
          <w:rFonts w:ascii="Times New Roman" w:hAnsi="Times New Roman" w:cs="Times New Roman"/>
          <w:b/>
          <w:bCs/>
          <w:sz w:val="32"/>
          <w:szCs w:val="32"/>
        </w:rPr>
        <w:t>scope</w:t>
      </w:r>
      <w:r w:rsidRPr="00FB0109">
        <w:rPr>
          <w:rFonts w:ascii="Times New Roman" w:hAnsi="Times New Roman" w:cs="Times New Roman"/>
          <w:sz w:val="32"/>
          <w:szCs w:val="32"/>
        </w:rPr>
        <w:t> of universal testbenches spans the entire lifecycle of digital product verification, starting from </w:t>
      </w:r>
      <w:r w:rsidRPr="00FB0109">
        <w:rPr>
          <w:rFonts w:ascii="Times New Roman" w:hAnsi="Times New Roman" w:cs="Times New Roman"/>
          <w:b/>
          <w:bCs/>
          <w:sz w:val="32"/>
          <w:szCs w:val="32"/>
        </w:rPr>
        <w:t>block-level design validation</w:t>
      </w:r>
      <w:r w:rsidRPr="00FB0109">
        <w:rPr>
          <w:rFonts w:ascii="Times New Roman" w:hAnsi="Times New Roman" w:cs="Times New Roman"/>
          <w:sz w:val="32"/>
          <w:szCs w:val="32"/>
        </w:rPr>
        <w:t> to full-chip system integration testing. Universal testbenches, especially those adhering to methodologies like the Universal Verification Methodology (UVM), incorporate:</w:t>
      </w:r>
    </w:p>
    <w:p w14:paraId="731CF470" w14:textId="77777777" w:rsidR="00FB0109" w:rsidRPr="00FB0109" w:rsidRDefault="00FB0109" w:rsidP="00E54B1D">
      <w:pPr>
        <w:numPr>
          <w:ilvl w:val="0"/>
          <w:numId w:val="3"/>
        </w:numPr>
        <w:jc w:val="both"/>
        <w:rPr>
          <w:rFonts w:ascii="Times New Roman" w:hAnsi="Times New Roman" w:cs="Times New Roman"/>
          <w:sz w:val="32"/>
          <w:szCs w:val="32"/>
        </w:rPr>
      </w:pPr>
      <w:r w:rsidRPr="00FB0109">
        <w:rPr>
          <w:rFonts w:ascii="Times New Roman" w:hAnsi="Times New Roman" w:cs="Times New Roman"/>
          <w:sz w:val="32"/>
          <w:szCs w:val="32"/>
        </w:rPr>
        <w:t>Stimulus generation to create both directed and random inputs for the DUT.</w:t>
      </w:r>
    </w:p>
    <w:p w14:paraId="38DA7342" w14:textId="77777777" w:rsidR="00FB0109" w:rsidRPr="00FB0109" w:rsidRDefault="00FB0109" w:rsidP="00E54B1D">
      <w:pPr>
        <w:numPr>
          <w:ilvl w:val="0"/>
          <w:numId w:val="3"/>
        </w:numPr>
        <w:jc w:val="both"/>
        <w:rPr>
          <w:rFonts w:ascii="Times New Roman" w:hAnsi="Times New Roman" w:cs="Times New Roman"/>
          <w:sz w:val="32"/>
          <w:szCs w:val="32"/>
        </w:rPr>
      </w:pPr>
      <w:r w:rsidRPr="00FB0109">
        <w:rPr>
          <w:rFonts w:ascii="Times New Roman" w:hAnsi="Times New Roman" w:cs="Times New Roman"/>
          <w:sz w:val="32"/>
          <w:szCs w:val="32"/>
        </w:rPr>
        <w:t>Monitors to capture and check response signals.</w:t>
      </w:r>
    </w:p>
    <w:p w14:paraId="2F848D82" w14:textId="77777777" w:rsidR="00FB0109" w:rsidRPr="00FB0109" w:rsidRDefault="00FB0109" w:rsidP="00E54B1D">
      <w:pPr>
        <w:numPr>
          <w:ilvl w:val="0"/>
          <w:numId w:val="3"/>
        </w:numPr>
        <w:jc w:val="both"/>
        <w:rPr>
          <w:rFonts w:ascii="Times New Roman" w:hAnsi="Times New Roman" w:cs="Times New Roman"/>
          <w:sz w:val="32"/>
          <w:szCs w:val="32"/>
        </w:rPr>
      </w:pPr>
      <w:r w:rsidRPr="00FB0109">
        <w:rPr>
          <w:rFonts w:ascii="Times New Roman" w:hAnsi="Times New Roman" w:cs="Times New Roman"/>
          <w:sz w:val="32"/>
          <w:szCs w:val="32"/>
        </w:rPr>
        <w:lastRenderedPageBreak/>
        <w:t>Scoreboards to compare actual outcomes versus expected results based on functional specifications.</w:t>
      </w:r>
    </w:p>
    <w:p w14:paraId="0B358899" w14:textId="77777777" w:rsidR="00FB0109" w:rsidRPr="00FB0109" w:rsidRDefault="00FB0109" w:rsidP="00E54B1D">
      <w:pPr>
        <w:numPr>
          <w:ilvl w:val="0"/>
          <w:numId w:val="3"/>
        </w:numPr>
        <w:jc w:val="both"/>
        <w:rPr>
          <w:rFonts w:ascii="Times New Roman" w:hAnsi="Times New Roman" w:cs="Times New Roman"/>
          <w:sz w:val="32"/>
          <w:szCs w:val="32"/>
        </w:rPr>
      </w:pPr>
      <w:r w:rsidRPr="00FB0109">
        <w:rPr>
          <w:rFonts w:ascii="Times New Roman" w:hAnsi="Times New Roman" w:cs="Times New Roman"/>
          <w:sz w:val="32"/>
          <w:szCs w:val="32"/>
        </w:rPr>
        <w:t>Configurable test scenarios to validate different operating modes and boundary conditions.</w:t>
      </w:r>
    </w:p>
    <w:p w14:paraId="1FC61D4A" w14:textId="77777777" w:rsidR="00FB0109" w:rsidRPr="00FB0109" w:rsidRDefault="00FB0109" w:rsidP="00E54B1D">
      <w:pPr>
        <w:numPr>
          <w:ilvl w:val="0"/>
          <w:numId w:val="3"/>
        </w:numPr>
        <w:jc w:val="both"/>
        <w:rPr>
          <w:rFonts w:ascii="Times New Roman" w:hAnsi="Times New Roman" w:cs="Times New Roman"/>
          <w:sz w:val="32"/>
          <w:szCs w:val="32"/>
        </w:rPr>
      </w:pPr>
      <w:r w:rsidRPr="00FB0109">
        <w:rPr>
          <w:rFonts w:ascii="Times New Roman" w:hAnsi="Times New Roman" w:cs="Times New Roman"/>
          <w:sz w:val="32"/>
          <w:szCs w:val="32"/>
        </w:rPr>
        <w:t>Hierarchical structuring, so components such as drivers, monitors, and agents can be implemented at various levels of abstraction and reused accordingly.</w:t>
      </w:r>
    </w:p>
    <w:p w14:paraId="0E5E7335" w14:textId="77777777" w:rsidR="00FB0109" w:rsidRPr="00FB0109" w:rsidRDefault="00FB0109" w:rsidP="00E54B1D">
      <w:pPr>
        <w:jc w:val="both"/>
        <w:rPr>
          <w:rFonts w:ascii="Times New Roman" w:hAnsi="Times New Roman" w:cs="Times New Roman"/>
          <w:sz w:val="32"/>
          <w:szCs w:val="32"/>
        </w:rPr>
      </w:pPr>
      <w:r w:rsidRPr="00FB0109">
        <w:rPr>
          <w:rFonts w:ascii="Times New Roman" w:hAnsi="Times New Roman" w:cs="Times New Roman"/>
          <w:sz w:val="32"/>
          <w:szCs w:val="32"/>
        </w:rPr>
        <w:t>Universal testbenches are particularly relevant for complex ASIC and FPGA verification, where verification environments must adapt readily to evolving requirements and design updates. Their use is not confined to digital ASICs—they are also invaluable in verification of intellectual property (IP) blocks, subsystem integrations, protocol compliance, and even mixed-signal verification in advanced flows.</w:t>
      </w:r>
    </w:p>
    <w:p w14:paraId="58766B21" w14:textId="77777777" w:rsidR="00FB0109" w:rsidRPr="00FB0109" w:rsidRDefault="00FB0109" w:rsidP="00E54B1D">
      <w:pPr>
        <w:jc w:val="both"/>
        <w:rPr>
          <w:rFonts w:ascii="Times New Roman" w:hAnsi="Times New Roman" w:cs="Times New Roman"/>
          <w:b/>
          <w:bCs/>
          <w:sz w:val="32"/>
          <w:szCs w:val="32"/>
        </w:rPr>
      </w:pPr>
      <w:r w:rsidRPr="00FB0109">
        <w:rPr>
          <w:rFonts w:ascii="Times New Roman" w:hAnsi="Times New Roman" w:cs="Times New Roman"/>
          <w:b/>
          <w:bCs/>
          <w:sz w:val="32"/>
          <w:szCs w:val="32"/>
        </w:rPr>
        <w:t>1.3 Importance of Universal Testbenches</w:t>
      </w:r>
    </w:p>
    <w:p w14:paraId="51F8B7A4" w14:textId="77777777" w:rsidR="00FB0109" w:rsidRPr="00FB0109" w:rsidRDefault="00FB0109" w:rsidP="00E54B1D">
      <w:pPr>
        <w:jc w:val="both"/>
        <w:rPr>
          <w:rFonts w:ascii="Times New Roman" w:hAnsi="Times New Roman" w:cs="Times New Roman"/>
          <w:sz w:val="32"/>
          <w:szCs w:val="32"/>
        </w:rPr>
      </w:pPr>
      <w:r w:rsidRPr="00FB0109">
        <w:rPr>
          <w:rFonts w:ascii="Times New Roman" w:hAnsi="Times New Roman" w:cs="Times New Roman"/>
          <w:sz w:val="32"/>
          <w:szCs w:val="32"/>
        </w:rPr>
        <w:t>Universal testbenches have become indispensable in contemporary hardware design for several reasons:</w:t>
      </w:r>
    </w:p>
    <w:p w14:paraId="4DA9E292" w14:textId="77777777" w:rsidR="00FB0109" w:rsidRPr="00FB0109" w:rsidRDefault="00FB0109" w:rsidP="00E54B1D">
      <w:pPr>
        <w:numPr>
          <w:ilvl w:val="0"/>
          <w:numId w:val="4"/>
        </w:numPr>
        <w:jc w:val="both"/>
        <w:rPr>
          <w:rFonts w:ascii="Times New Roman" w:hAnsi="Times New Roman" w:cs="Times New Roman"/>
          <w:sz w:val="32"/>
          <w:szCs w:val="32"/>
        </w:rPr>
      </w:pPr>
      <w:r w:rsidRPr="00FB0109">
        <w:rPr>
          <w:rFonts w:ascii="Times New Roman" w:hAnsi="Times New Roman" w:cs="Times New Roman"/>
          <w:b/>
          <w:bCs/>
          <w:sz w:val="32"/>
          <w:szCs w:val="32"/>
        </w:rPr>
        <w:t>Reusability</w:t>
      </w:r>
      <w:r w:rsidRPr="00FB0109">
        <w:rPr>
          <w:rFonts w:ascii="Times New Roman" w:hAnsi="Times New Roman" w:cs="Times New Roman"/>
          <w:sz w:val="32"/>
          <w:szCs w:val="32"/>
        </w:rPr>
        <w:t>: By following standardized frameworks, such as UVM, verification components—like agents and sequences—are modular and reusable across projects. This reduces duplication, saves time, and allows teams to build upon well-tested elements rather than starting anew for every verification effort.</w:t>
      </w:r>
    </w:p>
    <w:p w14:paraId="0965ECA2" w14:textId="77777777" w:rsidR="00FB0109" w:rsidRPr="00FB0109" w:rsidRDefault="00FB0109" w:rsidP="00E54B1D">
      <w:pPr>
        <w:numPr>
          <w:ilvl w:val="0"/>
          <w:numId w:val="4"/>
        </w:numPr>
        <w:jc w:val="both"/>
        <w:rPr>
          <w:rFonts w:ascii="Times New Roman" w:hAnsi="Times New Roman" w:cs="Times New Roman"/>
          <w:sz w:val="32"/>
          <w:szCs w:val="32"/>
        </w:rPr>
      </w:pPr>
      <w:r w:rsidRPr="00FB0109">
        <w:rPr>
          <w:rFonts w:ascii="Times New Roman" w:hAnsi="Times New Roman" w:cs="Times New Roman"/>
          <w:b/>
          <w:bCs/>
          <w:sz w:val="32"/>
          <w:szCs w:val="32"/>
        </w:rPr>
        <w:t>Scalability</w:t>
      </w:r>
      <w:r w:rsidRPr="00FB0109">
        <w:rPr>
          <w:rFonts w:ascii="Times New Roman" w:hAnsi="Times New Roman" w:cs="Times New Roman"/>
          <w:sz w:val="32"/>
          <w:szCs w:val="32"/>
        </w:rPr>
        <w:t>: The hierarchical and configurable nature of universal testbenches makes them suitable for both small IP blocks and complex SoCs. New components or test cases can be added incrementally as the design grows.</w:t>
      </w:r>
    </w:p>
    <w:p w14:paraId="2633C46A" w14:textId="77777777" w:rsidR="00FB0109" w:rsidRPr="00FB0109" w:rsidRDefault="00FB0109" w:rsidP="00E54B1D">
      <w:pPr>
        <w:numPr>
          <w:ilvl w:val="0"/>
          <w:numId w:val="4"/>
        </w:numPr>
        <w:jc w:val="both"/>
        <w:rPr>
          <w:rFonts w:ascii="Times New Roman" w:hAnsi="Times New Roman" w:cs="Times New Roman"/>
          <w:sz w:val="32"/>
          <w:szCs w:val="32"/>
        </w:rPr>
      </w:pPr>
      <w:r w:rsidRPr="00FB0109">
        <w:rPr>
          <w:rFonts w:ascii="Times New Roman" w:hAnsi="Times New Roman" w:cs="Times New Roman"/>
          <w:b/>
          <w:bCs/>
          <w:sz w:val="32"/>
          <w:szCs w:val="32"/>
        </w:rPr>
        <w:t>Quality and Reliability</w:t>
      </w:r>
      <w:r w:rsidRPr="00FB0109">
        <w:rPr>
          <w:rFonts w:ascii="Times New Roman" w:hAnsi="Times New Roman" w:cs="Times New Roman"/>
          <w:sz w:val="32"/>
          <w:szCs w:val="32"/>
        </w:rPr>
        <w:t>: Universal testbenches ensure rigorous, repeatable testing environments where defects can be identified and addressed early. This reduces the risk of costly errors escaping into fabricated silicon, thus lowering development costs and time-to-market.</w:t>
      </w:r>
    </w:p>
    <w:p w14:paraId="2B02EDE0" w14:textId="77777777" w:rsidR="00FB0109" w:rsidRPr="00FB0109" w:rsidRDefault="00FB0109" w:rsidP="00E54B1D">
      <w:pPr>
        <w:numPr>
          <w:ilvl w:val="0"/>
          <w:numId w:val="4"/>
        </w:numPr>
        <w:jc w:val="both"/>
        <w:rPr>
          <w:rFonts w:ascii="Times New Roman" w:hAnsi="Times New Roman" w:cs="Times New Roman"/>
          <w:sz w:val="32"/>
          <w:szCs w:val="32"/>
        </w:rPr>
      </w:pPr>
      <w:r w:rsidRPr="00FB0109">
        <w:rPr>
          <w:rFonts w:ascii="Times New Roman" w:hAnsi="Times New Roman" w:cs="Times New Roman"/>
          <w:b/>
          <w:bCs/>
          <w:sz w:val="32"/>
          <w:szCs w:val="32"/>
        </w:rPr>
        <w:t>Coverage and Metrics</w:t>
      </w:r>
      <w:r w:rsidRPr="00FB0109">
        <w:rPr>
          <w:rFonts w:ascii="Times New Roman" w:hAnsi="Times New Roman" w:cs="Times New Roman"/>
          <w:sz w:val="32"/>
          <w:szCs w:val="32"/>
        </w:rPr>
        <w:t xml:space="preserve">: Modern universal testbenches incorporate coverage-driven verification, allowing teams to measure and optimize </w:t>
      </w:r>
      <w:r w:rsidRPr="00FB0109">
        <w:rPr>
          <w:rFonts w:ascii="Times New Roman" w:hAnsi="Times New Roman" w:cs="Times New Roman"/>
          <w:sz w:val="32"/>
          <w:szCs w:val="32"/>
        </w:rPr>
        <w:lastRenderedPageBreak/>
        <w:t>verification completeness. Metrics such as functional coverage, code coverage, and assertion checks help ensure that all aspects of the design are thoroughly exercised before tape-out.</w:t>
      </w:r>
    </w:p>
    <w:p w14:paraId="2A6C7C46" w14:textId="77777777" w:rsidR="00FB0109" w:rsidRPr="00FB0109" w:rsidRDefault="00FB0109" w:rsidP="00E54B1D">
      <w:pPr>
        <w:numPr>
          <w:ilvl w:val="0"/>
          <w:numId w:val="4"/>
        </w:numPr>
        <w:jc w:val="both"/>
        <w:rPr>
          <w:rFonts w:ascii="Times New Roman" w:hAnsi="Times New Roman" w:cs="Times New Roman"/>
          <w:sz w:val="32"/>
          <w:szCs w:val="32"/>
        </w:rPr>
      </w:pPr>
      <w:r w:rsidRPr="00FB0109">
        <w:rPr>
          <w:rFonts w:ascii="Times New Roman" w:hAnsi="Times New Roman" w:cs="Times New Roman"/>
          <w:b/>
          <w:bCs/>
          <w:sz w:val="32"/>
          <w:szCs w:val="32"/>
        </w:rPr>
        <w:t>Interoperability and Industry Adoption</w:t>
      </w:r>
      <w:r w:rsidRPr="00FB0109">
        <w:rPr>
          <w:rFonts w:ascii="Times New Roman" w:hAnsi="Times New Roman" w:cs="Times New Roman"/>
          <w:sz w:val="32"/>
          <w:szCs w:val="32"/>
        </w:rPr>
        <w:t>: Universal testbenches, especially those based on UVM, are widely supported by industry-standard tools and enable seamless collaboration among design, verification, and validation teams. This fosters a rich ecosystem for tool and IP vendor support, as well as knowledge sharing within the verification community.</w:t>
      </w:r>
    </w:p>
    <w:p w14:paraId="1EE8515D" w14:textId="77777777" w:rsidR="00FB0109" w:rsidRPr="00FB0109" w:rsidRDefault="00FB0109" w:rsidP="00E54B1D">
      <w:pPr>
        <w:numPr>
          <w:ilvl w:val="0"/>
          <w:numId w:val="4"/>
        </w:numPr>
        <w:jc w:val="both"/>
        <w:rPr>
          <w:rFonts w:ascii="Times New Roman" w:hAnsi="Times New Roman" w:cs="Times New Roman"/>
          <w:sz w:val="32"/>
          <w:szCs w:val="32"/>
        </w:rPr>
      </w:pPr>
      <w:r w:rsidRPr="00FB0109">
        <w:rPr>
          <w:rFonts w:ascii="Times New Roman" w:hAnsi="Times New Roman" w:cs="Times New Roman"/>
          <w:b/>
          <w:bCs/>
          <w:sz w:val="32"/>
          <w:szCs w:val="32"/>
        </w:rPr>
        <w:t>Support for Advanced Verification Techniques</w:t>
      </w:r>
      <w:r w:rsidRPr="00FB0109">
        <w:rPr>
          <w:rFonts w:ascii="Times New Roman" w:hAnsi="Times New Roman" w:cs="Times New Roman"/>
          <w:sz w:val="32"/>
          <w:szCs w:val="32"/>
        </w:rPr>
        <w:t>: Universal testbenches facilitate sophisticated methodologies such as constrained-random verification, assertion-based verification, and coverage-driven approaches, which are essential for exhaustive and robust validation of complex digital systems.</w:t>
      </w:r>
    </w:p>
    <w:p w14:paraId="51861EA5" w14:textId="77777777" w:rsidR="00FB0109" w:rsidRPr="00FB0109" w:rsidRDefault="00FB0109" w:rsidP="00E54B1D">
      <w:pPr>
        <w:numPr>
          <w:ilvl w:val="0"/>
          <w:numId w:val="4"/>
        </w:numPr>
        <w:jc w:val="both"/>
        <w:rPr>
          <w:rFonts w:ascii="Times New Roman" w:hAnsi="Times New Roman" w:cs="Times New Roman"/>
          <w:sz w:val="32"/>
          <w:szCs w:val="32"/>
        </w:rPr>
      </w:pPr>
      <w:r w:rsidRPr="00FB0109">
        <w:rPr>
          <w:rFonts w:ascii="Times New Roman" w:hAnsi="Times New Roman" w:cs="Times New Roman"/>
          <w:b/>
          <w:bCs/>
          <w:sz w:val="32"/>
          <w:szCs w:val="32"/>
        </w:rPr>
        <w:t>Early Bug Detection</w:t>
      </w:r>
      <w:r w:rsidRPr="00FB0109">
        <w:rPr>
          <w:rFonts w:ascii="Times New Roman" w:hAnsi="Times New Roman" w:cs="Times New Roman"/>
          <w:sz w:val="32"/>
          <w:szCs w:val="32"/>
        </w:rPr>
        <w:t xml:space="preserve">: Providing a platform to rigorously simulate and </w:t>
      </w:r>
      <w:proofErr w:type="spellStart"/>
      <w:r w:rsidRPr="00FB0109">
        <w:rPr>
          <w:rFonts w:ascii="Times New Roman" w:hAnsi="Times New Roman" w:cs="Times New Roman"/>
          <w:sz w:val="32"/>
          <w:szCs w:val="32"/>
        </w:rPr>
        <w:t>analyze</w:t>
      </w:r>
      <w:proofErr w:type="spellEnd"/>
      <w:r w:rsidRPr="00FB0109">
        <w:rPr>
          <w:rFonts w:ascii="Times New Roman" w:hAnsi="Times New Roman" w:cs="Times New Roman"/>
          <w:sz w:val="32"/>
          <w:szCs w:val="32"/>
        </w:rPr>
        <w:t xml:space="preserve"> the DUT before hardware fabrication ensures early discovery and correction of defects, vastly improving product quality and reducing downstream risks.</w:t>
      </w:r>
    </w:p>
    <w:p w14:paraId="2152932F" w14:textId="77777777" w:rsidR="00FB0109" w:rsidRPr="00E54B1D" w:rsidRDefault="00FB0109" w:rsidP="00E54B1D">
      <w:pPr>
        <w:jc w:val="both"/>
        <w:rPr>
          <w:rFonts w:ascii="Times New Roman" w:hAnsi="Times New Roman" w:cs="Times New Roman"/>
          <w:sz w:val="32"/>
          <w:szCs w:val="32"/>
        </w:rPr>
      </w:pPr>
      <w:r w:rsidRPr="00FB0109">
        <w:rPr>
          <w:rFonts w:ascii="Times New Roman" w:hAnsi="Times New Roman" w:cs="Times New Roman"/>
          <w:sz w:val="32"/>
          <w:szCs w:val="32"/>
        </w:rPr>
        <w:t>Universal testbenches are thus a cornerstone of modern, high-quality hardware development, ensuring that digital designs are both functionally correct and reliable before reaching production.</w:t>
      </w:r>
    </w:p>
    <w:p w14:paraId="07182207" w14:textId="77777777" w:rsidR="00765E91" w:rsidRPr="00E54B1D" w:rsidRDefault="00765E91" w:rsidP="00E54B1D">
      <w:pPr>
        <w:jc w:val="both"/>
        <w:rPr>
          <w:rFonts w:ascii="Times New Roman" w:hAnsi="Times New Roman" w:cs="Times New Roman"/>
          <w:b/>
          <w:bCs/>
          <w:sz w:val="32"/>
          <w:szCs w:val="32"/>
        </w:rPr>
      </w:pPr>
    </w:p>
    <w:p w14:paraId="17C4D3EA" w14:textId="2FFFAA06" w:rsidR="00765E91" w:rsidRPr="00E54B1D" w:rsidRDefault="00765E91" w:rsidP="00E54B1D">
      <w:pPr>
        <w:jc w:val="both"/>
        <w:rPr>
          <w:rFonts w:ascii="Times New Roman" w:hAnsi="Times New Roman" w:cs="Times New Roman"/>
          <w:b/>
          <w:bCs/>
          <w:sz w:val="40"/>
          <w:szCs w:val="40"/>
          <w:u w:val="single"/>
        </w:rPr>
      </w:pPr>
      <w:r w:rsidRPr="00E54B1D">
        <w:rPr>
          <w:rFonts w:ascii="Times New Roman" w:hAnsi="Times New Roman" w:cs="Times New Roman"/>
          <w:b/>
          <w:bCs/>
          <w:sz w:val="40"/>
          <w:szCs w:val="40"/>
          <w:u w:val="single"/>
        </w:rPr>
        <w:t>2</w:t>
      </w:r>
      <w:r w:rsidRPr="00E54B1D">
        <w:rPr>
          <w:rFonts w:ascii="Times New Roman" w:hAnsi="Times New Roman" w:cs="Times New Roman"/>
          <w:b/>
          <w:bCs/>
          <w:sz w:val="40"/>
          <w:szCs w:val="40"/>
          <w:u w:val="single"/>
        </w:rPr>
        <w:t>.</w:t>
      </w:r>
      <w:r w:rsidRPr="00E54B1D">
        <w:rPr>
          <w:rFonts w:ascii="Times New Roman" w:hAnsi="Times New Roman" w:cs="Times New Roman"/>
          <w:b/>
          <w:bCs/>
          <w:sz w:val="40"/>
          <w:szCs w:val="40"/>
          <w:u w:val="single"/>
        </w:rPr>
        <w:t>SYSTEM OVERVIEW</w:t>
      </w:r>
      <w:r w:rsidRPr="00E54B1D">
        <w:rPr>
          <w:rFonts w:ascii="Times New Roman" w:hAnsi="Times New Roman" w:cs="Times New Roman"/>
          <w:b/>
          <w:bCs/>
          <w:sz w:val="40"/>
          <w:szCs w:val="40"/>
          <w:u w:val="single"/>
        </w:rPr>
        <w:t>:</w:t>
      </w:r>
    </w:p>
    <w:p w14:paraId="3F748F5E" w14:textId="4A64F3A8" w:rsidR="00765E91" w:rsidRPr="00E54B1D" w:rsidRDefault="00765E91" w:rsidP="00E54B1D">
      <w:pPr>
        <w:jc w:val="both"/>
        <w:rPr>
          <w:rFonts w:ascii="Times New Roman" w:hAnsi="Times New Roman" w:cs="Times New Roman"/>
          <w:b/>
          <w:bCs/>
          <w:sz w:val="32"/>
          <w:szCs w:val="32"/>
        </w:rPr>
      </w:pPr>
      <w:r w:rsidRPr="00E54B1D">
        <w:rPr>
          <w:rFonts w:ascii="Times New Roman" w:hAnsi="Times New Roman" w:cs="Times New Roman"/>
          <w:b/>
          <w:bCs/>
          <w:sz w:val="32"/>
          <w:szCs w:val="32"/>
        </w:rPr>
        <w:t>2.1</w:t>
      </w:r>
      <w:r w:rsidRPr="00FB0109">
        <w:rPr>
          <w:rFonts w:ascii="Times New Roman" w:hAnsi="Times New Roman" w:cs="Times New Roman"/>
          <w:b/>
          <w:bCs/>
          <w:sz w:val="32"/>
          <w:szCs w:val="32"/>
        </w:rPr>
        <w:t xml:space="preserve"> </w:t>
      </w:r>
      <w:r w:rsidRPr="00E54B1D">
        <w:rPr>
          <w:rFonts w:ascii="Times New Roman" w:hAnsi="Times New Roman" w:cs="Times New Roman"/>
          <w:b/>
          <w:bCs/>
          <w:sz w:val="32"/>
          <w:szCs w:val="32"/>
        </w:rPr>
        <w:t>Combinational Logic Circuits</w:t>
      </w:r>
    </w:p>
    <w:p w14:paraId="32B519D5" w14:textId="77777777" w:rsidR="00765E91" w:rsidRPr="00765E91" w:rsidRDefault="00765E91" w:rsidP="00E54B1D">
      <w:pPr>
        <w:jc w:val="both"/>
        <w:rPr>
          <w:rFonts w:ascii="Times New Roman" w:hAnsi="Times New Roman" w:cs="Times New Roman"/>
          <w:sz w:val="32"/>
          <w:szCs w:val="32"/>
        </w:rPr>
      </w:pPr>
      <w:r w:rsidRPr="00765E91">
        <w:rPr>
          <w:rFonts w:ascii="Times New Roman" w:hAnsi="Times New Roman" w:cs="Times New Roman"/>
          <w:b/>
          <w:bCs/>
          <w:sz w:val="32"/>
          <w:szCs w:val="32"/>
        </w:rPr>
        <w:t>Combinational logic circuits</w:t>
      </w:r>
      <w:r w:rsidRPr="00765E91">
        <w:rPr>
          <w:rFonts w:ascii="Times New Roman" w:hAnsi="Times New Roman" w:cs="Times New Roman"/>
          <w:sz w:val="32"/>
          <w:szCs w:val="32"/>
        </w:rPr>
        <w:t> are a fundamental class of digital circuits whose outputs are determined solely by the current set of input signals, not by any prior input history. They execute logical operations on these binary inputs (0s and 1s), with typical examples including adders, multiplexers, comparators, encoders, and decoders.</w:t>
      </w:r>
    </w:p>
    <w:p w14:paraId="68ACD259" w14:textId="77777777" w:rsidR="00765E91" w:rsidRPr="00765E91" w:rsidRDefault="00765E91" w:rsidP="00E54B1D">
      <w:pPr>
        <w:numPr>
          <w:ilvl w:val="0"/>
          <w:numId w:val="5"/>
        </w:numPr>
        <w:jc w:val="both"/>
        <w:rPr>
          <w:rFonts w:ascii="Times New Roman" w:hAnsi="Times New Roman" w:cs="Times New Roman"/>
          <w:sz w:val="32"/>
          <w:szCs w:val="32"/>
        </w:rPr>
      </w:pPr>
      <w:r w:rsidRPr="00765E91">
        <w:rPr>
          <w:rFonts w:ascii="Times New Roman" w:hAnsi="Times New Roman" w:cs="Times New Roman"/>
          <w:b/>
          <w:bCs/>
          <w:sz w:val="32"/>
          <w:szCs w:val="32"/>
        </w:rPr>
        <w:t>Basic Building Blocks:</w:t>
      </w:r>
      <w:r w:rsidRPr="00765E91">
        <w:rPr>
          <w:rFonts w:ascii="Times New Roman" w:hAnsi="Times New Roman" w:cs="Times New Roman"/>
          <w:sz w:val="32"/>
          <w:szCs w:val="32"/>
        </w:rPr>
        <w:t xml:space="preserve"> The essential components are the basic logic gates—AND, OR, NOT, NAND, NOR, XOR, and XNOR. These gates </w:t>
      </w:r>
      <w:r w:rsidRPr="00765E91">
        <w:rPr>
          <w:rFonts w:ascii="Times New Roman" w:hAnsi="Times New Roman" w:cs="Times New Roman"/>
          <w:sz w:val="32"/>
          <w:szCs w:val="32"/>
        </w:rPr>
        <w:lastRenderedPageBreak/>
        <w:t>implement core Boolean operations, which form the basis for all combinational logic.</w:t>
      </w:r>
    </w:p>
    <w:p w14:paraId="490E9598" w14:textId="77777777" w:rsidR="00765E91" w:rsidRPr="00765E91" w:rsidRDefault="00765E91" w:rsidP="00E54B1D">
      <w:pPr>
        <w:numPr>
          <w:ilvl w:val="0"/>
          <w:numId w:val="5"/>
        </w:numPr>
        <w:jc w:val="both"/>
        <w:rPr>
          <w:rFonts w:ascii="Times New Roman" w:hAnsi="Times New Roman" w:cs="Times New Roman"/>
          <w:sz w:val="32"/>
          <w:szCs w:val="32"/>
        </w:rPr>
      </w:pPr>
      <w:r w:rsidRPr="00765E91">
        <w:rPr>
          <w:rFonts w:ascii="Times New Roman" w:hAnsi="Times New Roman" w:cs="Times New Roman"/>
          <w:b/>
          <w:bCs/>
          <w:sz w:val="32"/>
          <w:szCs w:val="32"/>
        </w:rPr>
        <w:t>Operation:</w:t>
      </w:r>
      <w:r w:rsidRPr="00765E91">
        <w:rPr>
          <w:rFonts w:ascii="Times New Roman" w:hAnsi="Times New Roman" w:cs="Times New Roman"/>
          <w:sz w:val="32"/>
          <w:szCs w:val="32"/>
        </w:rPr>
        <w:t> The operation of any combinational circuit can be described using Boolean expressions, truth tables, and logic diagrams. The output at any instant is a direct function of the present input combination.</w:t>
      </w:r>
    </w:p>
    <w:p w14:paraId="4F8DCC53" w14:textId="77777777" w:rsidR="00765E91" w:rsidRPr="00765E91" w:rsidRDefault="00765E91" w:rsidP="00E54B1D">
      <w:pPr>
        <w:numPr>
          <w:ilvl w:val="0"/>
          <w:numId w:val="5"/>
        </w:numPr>
        <w:jc w:val="both"/>
        <w:rPr>
          <w:rFonts w:ascii="Times New Roman" w:hAnsi="Times New Roman" w:cs="Times New Roman"/>
          <w:sz w:val="32"/>
          <w:szCs w:val="32"/>
        </w:rPr>
      </w:pPr>
      <w:r w:rsidRPr="00765E91">
        <w:rPr>
          <w:rFonts w:ascii="Times New Roman" w:hAnsi="Times New Roman" w:cs="Times New Roman"/>
          <w:b/>
          <w:bCs/>
          <w:sz w:val="32"/>
          <w:szCs w:val="32"/>
        </w:rPr>
        <w:t>Design Considerations:</w:t>
      </w:r>
      <w:r w:rsidRPr="00765E91">
        <w:rPr>
          <w:rFonts w:ascii="Times New Roman" w:hAnsi="Times New Roman" w:cs="Times New Roman"/>
          <w:sz w:val="32"/>
          <w:szCs w:val="32"/>
        </w:rPr>
        <w:t xml:space="preserve"> Engineers design these circuits by </w:t>
      </w:r>
      <w:proofErr w:type="spellStart"/>
      <w:r w:rsidRPr="00765E91">
        <w:rPr>
          <w:rFonts w:ascii="Times New Roman" w:hAnsi="Times New Roman" w:cs="Times New Roman"/>
          <w:sz w:val="32"/>
          <w:szCs w:val="32"/>
        </w:rPr>
        <w:t>analyzing</w:t>
      </w:r>
      <w:proofErr w:type="spellEnd"/>
      <w:r w:rsidRPr="00765E91">
        <w:rPr>
          <w:rFonts w:ascii="Times New Roman" w:hAnsi="Times New Roman" w:cs="Times New Roman"/>
          <w:sz w:val="32"/>
          <w:szCs w:val="32"/>
        </w:rPr>
        <w:t xml:space="preserve"> the intended logical function and minimizing redundancy using techniques such as Boolean algebra and Karnaugh Maps (K-Maps). This leads to circuits that are optimized for speed, area, and power.</w:t>
      </w:r>
    </w:p>
    <w:p w14:paraId="0DE45968" w14:textId="77777777" w:rsidR="00765E91" w:rsidRPr="00765E91" w:rsidRDefault="00765E91" w:rsidP="00E54B1D">
      <w:pPr>
        <w:numPr>
          <w:ilvl w:val="0"/>
          <w:numId w:val="5"/>
        </w:numPr>
        <w:jc w:val="both"/>
        <w:rPr>
          <w:rFonts w:ascii="Times New Roman" w:hAnsi="Times New Roman" w:cs="Times New Roman"/>
          <w:sz w:val="32"/>
          <w:szCs w:val="32"/>
        </w:rPr>
      </w:pPr>
      <w:r w:rsidRPr="00765E91">
        <w:rPr>
          <w:rFonts w:ascii="Times New Roman" w:hAnsi="Times New Roman" w:cs="Times New Roman"/>
          <w:b/>
          <w:bCs/>
          <w:sz w:val="32"/>
          <w:szCs w:val="32"/>
        </w:rPr>
        <w:t>Applications:</w:t>
      </w:r>
      <w:r w:rsidRPr="00765E91">
        <w:rPr>
          <w:rFonts w:ascii="Times New Roman" w:hAnsi="Times New Roman" w:cs="Times New Roman"/>
          <w:sz w:val="32"/>
          <w:szCs w:val="32"/>
        </w:rPr>
        <w:t> Combinational circuits are used for arithmetic operations (like binary addition and subtraction), data selection and routing (multiplexers, demultiplexers), and code conversion (encoders, decoders).</w:t>
      </w:r>
    </w:p>
    <w:p w14:paraId="0C46A8AD" w14:textId="77777777" w:rsidR="00765E91" w:rsidRPr="00E54B1D" w:rsidRDefault="00765E91" w:rsidP="00E54B1D">
      <w:pPr>
        <w:jc w:val="both"/>
        <w:rPr>
          <w:rFonts w:ascii="Times New Roman" w:hAnsi="Times New Roman" w:cs="Times New Roman"/>
          <w:sz w:val="32"/>
          <w:szCs w:val="32"/>
        </w:rPr>
      </w:pPr>
      <w:r w:rsidRPr="00765E91">
        <w:rPr>
          <w:rFonts w:ascii="Times New Roman" w:hAnsi="Times New Roman" w:cs="Times New Roman"/>
          <w:sz w:val="32"/>
          <w:szCs w:val="32"/>
        </w:rPr>
        <w:t>A distinctive strength of combinational circuits is their predictability—a given input always yields the same output, making them straightforward to model and verify using testbenches.</w:t>
      </w:r>
    </w:p>
    <w:p w14:paraId="7C5185F6" w14:textId="77777777" w:rsidR="00765E91" w:rsidRPr="00765E91" w:rsidRDefault="00765E91" w:rsidP="00E54B1D">
      <w:pPr>
        <w:jc w:val="both"/>
        <w:rPr>
          <w:rFonts w:ascii="Times New Roman" w:hAnsi="Times New Roman" w:cs="Times New Roman"/>
          <w:sz w:val="32"/>
          <w:szCs w:val="32"/>
        </w:rPr>
      </w:pPr>
    </w:p>
    <w:p w14:paraId="0DC1A9AD" w14:textId="77777777" w:rsidR="00765E91" w:rsidRPr="00765E91" w:rsidRDefault="00765E91" w:rsidP="00E54B1D">
      <w:pPr>
        <w:jc w:val="both"/>
        <w:rPr>
          <w:rFonts w:ascii="Times New Roman" w:hAnsi="Times New Roman" w:cs="Times New Roman"/>
          <w:b/>
          <w:bCs/>
          <w:sz w:val="32"/>
          <w:szCs w:val="32"/>
        </w:rPr>
      </w:pPr>
      <w:r w:rsidRPr="00765E91">
        <w:rPr>
          <w:rFonts w:ascii="Times New Roman" w:hAnsi="Times New Roman" w:cs="Times New Roman"/>
          <w:b/>
          <w:bCs/>
          <w:sz w:val="32"/>
          <w:szCs w:val="32"/>
        </w:rPr>
        <w:t>2.2 Testbench Design Philosophy</w:t>
      </w:r>
    </w:p>
    <w:p w14:paraId="5997077F" w14:textId="77777777" w:rsidR="00765E91" w:rsidRPr="00765E91" w:rsidRDefault="00765E91" w:rsidP="00E54B1D">
      <w:pPr>
        <w:jc w:val="both"/>
        <w:rPr>
          <w:rFonts w:ascii="Times New Roman" w:hAnsi="Times New Roman" w:cs="Times New Roman"/>
          <w:sz w:val="32"/>
          <w:szCs w:val="32"/>
        </w:rPr>
      </w:pPr>
      <w:r w:rsidRPr="00765E91">
        <w:rPr>
          <w:rFonts w:ascii="Times New Roman" w:hAnsi="Times New Roman" w:cs="Times New Roman"/>
          <w:sz w:val="32"/>
          <w:szCs w:val="32"/>
        </w:rPr>
        <w:t>A robust </w:t>
      </w:r>
      <w:r w:rsidRPr="00765E91">
        <w:rPr>
          <w:rFonts w:ascii="Times New Roman" w:hAnsi="Times New Roman" w:cs="Times New Roman"/>
          <w:b/>
          <w:bCs/>
          <w:sz w:val="32"/>
          <w:szCs w:val="32"/>
        </w:rPr>
        <w:t>testbench design philosophy</w:t>
      </w:r>
      <w:r w:rsidRPr="00765E91">
        <w:rPr>
          <w:rFonts w:ascii="Times New Roman" w:hAnsi="Times New Roman" w:cs="Times New Roman"/>
          <w:sz w:val="32"/>
          <w:szCs w:val="32"/>
        </w:rPr>
        <w:t> is essential for the effective verification of digital circuits. A testbench is a virtual environment that mimics the inputs and monitors the outputs of the circuit under test, ensuring its functionality matches specifications before hardware realization.</w:t>
      </w:r>
    </w:p>
    <w:p w14:paraId="12076F14" w14:textId="77777777" w:rsidR="00765E91" w:rsidRPr="00765E91" w:rsidRDefault="00765E91" w:rsidP="00E54B1D">
      <w:pPr>
        <w:jc w:val="both"/>
        <w:rPr>
          <w:rFonts w:ascii="Times New Roman" w:hAnsi="Times New Roman" w:cs="Times New Roman"/>
          <w:sz w:val="32"/>
          <w:szCs w:val="32"/>
        </w:rPr>
      </w:pPr>
      <w:r w:rsidRPr="00765E91">
        <w:rPr>
          <w:rFonts w:ascii="Times New Roman" w:hAnsi="Times New Roman" w:cs="Times New Roman"/>
          <w:sz w:val="32"/>
          <w:szCs w:val="32"/>
        </w:rPr>
        <w:t>Key principles of testbench philosophy include:</w:t>
      </w:r>
    </w:p>
    <w:p w14:paraId="423D00DF" w14:textId="77777777" w:rsidR="00765E91" w:rsidRPr="00765E91" w:rsidRDefault="00765E91" w:rsidP="00E54B1D">
      <w:pPr>
        <w:numPr>
          <w:ilvl w:val="0"/>
          <w:numId w:val="6"/>
        </w:numPr>
        <w:jc w:val="both"/>
        <w:rPr>
          <w:rFonts w:ascii="Times New Roman" w:hAnsi="Times New Roman" w:cs="Times New Roman"/>
          <w:sz w:val="32"/>
          <w:szCs w:val="32"/>
        </w:rPr>
      </w:pPr>
      <w:r w:rsidRPr="00765E91">
        <w:rPr>
          <w:rFonts w:ascii="Times New Roman" w:hAnsi="Times New Roman" w:cs="Times New Roman"/>
          <w:b/>
          <w:bCs/>
          <w:sz w:val="32"/>
          <w:szCs w:val="32"/>
        </w:rPr>
        <w:t>Modularity and Reusability:</w:t>
      </w:r>
      <w:r w:rsidRPr="00765E91">
        <w:rPr>
          <w:rFonts w:ascii="Times New Roman" w:hAnsi="Times New Roman" w:cs="Times New Roman"/>
          <w:sz w:val="32"/>
          <w:szCs w:val="32"/>
        </w:rPr>
        <w:t> Testbenches should be composed of modular components (stimulus generators, monitors, checkers, scoreboards), facilitating reuse across multiple projects and aiding verification of both standalone circuits and complex systems.</w:t>
      </w:r>
    </w:p>
    <w:p w14:paraId="3957441A" w14:textId="77777777" w:rsidR="00765E91" w:rsidRPr="00765E91" w:rsidRDefault="00765E91" w:rsidP="00E54B1D">
      <w:pPr>
        <w:numPr>
          <w:ilvl w:val="0"/>
          <w:numId w:val="6"/>
        </w:numPr>
        <w:jc w:val="both"/>
        <w:rPr>
          <w:rFonts w:ascii="Times New Roman" w:hAnsi="Times New Roman" w:cs="Times New Roman"/>
          <w:sz w:val="32"/>
          <w:szCs w:val="32"/>
        </w:rPr>
      </w:pPr>
      <w:r w:rsidRPr="00765E91">
        <w:rPr>
          <w:rFonts w:ascii="Times New Roman" w:hAnsi="Times New Roman" w:cs="Times New Roman"/>
          <w:b/>
          <w:bCs/>
          <w:sz w:val="32"/>
          <w:szCs w:val="32"/>
        </w:rPr>
        <w:t>Coverage-Driven Verification:</w:t>
      </w:r>
      <w:r w:rsidRPr="00765E91">
        <w:rPr>
          <w:rFonts w:ascii="Times New Roman" w:hAnsi="Times New Roman" w:cs="Times New Roman"/>
          <w:sz w:val="32"/>
          <w:szCs w:val="32"/>
        </w:rPr>
        <w:t xml:space="preserve"> An effective testbench is designed to maximize test coverage, ensuring all possible input combinations and </w:t>
      </w:r>
      <w:r w:rsidRPr="00765E91">
        <w:rPr>
          <w:rFonts w:ascii="Times New Roman" w:hAnsi="Times New Roman" w:cs="Times New Roman"/>
          <w:sz w:val="32"/>
          <w:szCs w:val="32"/>
        </w:rPr>
        <w:lastRenderedPageBreak/>
        <w:t>corner cases are addressed. This is commonly achieved through constrained-random stimulus generation and coverage metrics.</w:t>
      </w:r>
    </w:p>
    <w:p w14:paraId="63DC7229" w14:textId="77777777" w:rsidR="00765E91" w:rsidRPr="00765E91" w:rsidRDefault="00765E91" w:rsidP="00E54B1D">
      <w:pPr>
        <w:numPr>
          <w:ilvl w:val="0"/>
          <w:numId w:val="6"/>
        </w:numPr>
        <w:jc w:val="both"/>
        <w:rPr>
          <w:rFonts w:ascii="Times New Roman" w:hAnsi="Times New Roman" w:cs="Times New Roman"/>
          <w:sz w:val="32"/>
          <w:szCs w:val="32"/>
        </w:rPr>
      </w:pPr>
      <w:r w:rsidRPr="00765E91">
        <w:rPr>
          <w:rFonts w:ascii="Times New Roman" w:hAnsi="Times New Roman" w:cs="Times New Roman"/>
          <w:b/>
          <w:bCs/>
          <w:sz w:val="32"/>
          <w:szCs w:val="32"/>
        </w:rPr>
        <w:t>Automation:</w:t>
      </w:r>
      <w:r w:rsidRPr="00765E91">
        <w:rPr>
          <w:rFonts w:ascii="Times New Roman" w:hAnsi="Times New Roman" w:cs="Times New Roman"/>
          <w:sz w:val="32"/>
          <w:szCs w:val="32"/>
        </w:rPr>
        <w:t> Automated self-checking mechanisms within the testbench compare actual outputs with expected results, allowing for efficient, unattended testing cycles and rapid detection of design flaws.</w:t>
      </w:r>
    </w:p>
    <w:p w14:paraId="1B146B22" w14:textId="77777777" w:rsidR="00765E91" w:rsidRPr="00765E91" w:rsidRDefault="00765E91" w:rsidP="00E54B1D">
      <w:pPr>
        <w:numPr>
          <w:ilvl w:val="0"/>
          <w:numId w:val="6"/>
        </w:numPr>
        <w:jc w:val="both"/>
        <w:rPr>
          <w:rFonts w:ascii="Times New Roman" w:hAnsi="Times New Roman" w:cs="Times New Roman"/>
          <w:sz w:val="32"/>
          <w:szCs w:val="32"/>
        </w:rPr>
      </w:pPr>
      <w:r w:rsidRPr="00765E91">
        <w:rPr>
          <w:rFonts w:ascii="Times New Roman" w:hAnsi="Times New Roman" w:cs="Times New Roman"/>
          <w:b/>
          <w:bCs/>
          <w:sz w:val="32"/>
          <w:szCs w:val="32"/>
        </w:rPr>
        <w:t>Configurable Stimulus:</w:t>
      </w:r>
      <w:r w:rsidRPr="00765E91">
        <w:rPr>
          <w:rFonts w:ascii="Times New Roman" w:hAnsi="Times New Roman" w:cs="Times New Roman"/>
          <w:sz w:val="32"/>
          <w:szCs w:val="32"/>
        </w:rPr>
        <w:t> Testbenches should support both directed (specific scenario-based) and random stimulus to uncover subtle bugs that might elude directed testing.</w:t>
      </w:r>
    </w:p>
    <w:p w14:paraId="795EC1D4" w14:textId="77777777" w:rsidR="00765E91" w:rsidRPr="00765E91" w:rsidRDefault="00765E91" w:rsidP="00E54B1D">
      <w:pPr>
        <w:numPr>
          <w:ilvl w:val="0"/>
          <w:numId w:val="6"/>
        </w:numPr>
        <w:jc w:val="both"/>
        <w:rPr>
          <w:rFonts w:ascii="Times New Roman" w:hAnsi="Times New Roman" w:cs="Times New Roman"/>
          <w:sz w:val="32"/>
          <w:szCs w:val="32"/>
        </w:rPr>
      </w:pPr>
      <w:r w:rsidRPr="00765E91">
        <w:rPr>
          <w:rFonts w:ascii="Times New Roman" w:hAnsi="Times New Roman" w:cs="Times New Roman"/>
          <w:b/>
          <w:bCs/>
          <w:sz w:val="32"/>
          <w:szCs w:val="32"/>
        </w:rPr>
        <w:t>Hierarchical Structure:</w:t>
      </w:r>
      <w:r w:rsidRPr="00765E91">
        <w:rPr>
          <w:rFonts w:ascii="Times New Roman" w:hAnsi="Times New Roman" w:cs="Times New Roman"/>
          <w:sz w:val="32"/>
          <w:szCs w:val="32"/>
        </w:rPr>
        <w:t> As design complexity grows, hierarchical testbench architecture (with drivers, monitors, agents at block and system levels) ensures scalability and maintainability.</w:t>
      </w:r>
    </w:p>
    <w:p w14:paraId="433ED0FC" w14:textId="77777777" w:rsidR="00765E91" w:rsidRPr="00765E91" w:rsidRDefault="00765E91" w:rsidP="00E54B1D">
      <w:pPr>
        <w:jc w:val="both"/>
        <w:rPr>
          <w:rFonts w:ascii="Times New Roman" w:hAnsi="Times New Roman" w:cs="Times New Roman"/>
          <w:sz w:val="32"/>
          <w:szCs w:val="32"/>
        </w:rPr>
      </w:pPr>
      <w:r w:rsidRPr="00765E91">
        <w:rPr>
          <w:rFonts w:ascii="Times New Roman" w:hAnsi="Times New Roman" w:cs="Times New Roman"/>
          <w:sz w:val="32"/>
          <w:szCs w:val="32"/>
        </w:rPr>
        <w:t>By adhering to these foundational philosophies, testbenches greatly enhance verification quality, reduce risk of undetected bugs, and speed up design cycles, especially for combinational logic where exhaustive testing is more feasible due to the absence of state dependencies.</w:t>
      </w:r>
    </w:p>
    <w:p w14:paraId="7A7572AB" w14:textId="77777777" w:rsidR="00765E91" w:rsidRPr="00765E91" w:rsidRDefault="00765E91" w:rsidP="00E54B1D">
      <w:pPr>
        <w:jc w:val="both"/>
        <w:rPr>
          <w:rFonts w:ascii="Times New Roman" w:hAnsi="Times New Roman" w:cs="Times New Roman"/>
          <w:b/>
          <w:bCs/>
          <w:sz w:val="32"/>
          <w:szCs w:val="32"/>
        </w:rPr>
      </w:pPr>
      <w:r w:rsidRPr="00765E91">
        <w:rPr>
          <w:rFonts w:ascii="Times New Roman" w:hAnsi="Times New Roman" w:cs="Times New Roman"/>
          <w:b/>
          <w:bCs/>
          <w:sz w:val="32"/>
          <w:szCs w:val="32"/>
        </w:rPr>
        <w:t>2.3 Assumptions and Conventions</w:t>
      </w:r>
    </w:p>
    <w:p w14:paraId="06BD02C2" w14:textId="77777777" w:rsidR="00765E91" w:rsidRPr="00765E91" w:rsidRDefault="00765E91" w:rsidP="00E54B1D">
      <w:pPr>
        <w:jc w:val="both"/>
        <w:rPr>
          <w:rFonts w:ascii="Times New Roman" w:hAnsi="Times New Roman" w:cs="Times New Roman"/>
          <w:sz w:val="32"/>
          <w:szCs w:val="32"/>
        </w:rPr>
      </w:pPr>
      <w:r w:rsidRPr="00765E91">
        <w:rPr>
          <w:rFonts w:ascii="Times New Roman" w:hAnsi="Times New Roman" w:cs="Times New Roman"/>
          <w:sz w:val="32"/>
          <w:szCs w:val="32"/>
        </w:rPr>
        <w:t xml:space="preserve">Every digital system design and verification project </w:t>
      </w:r>
      <w:proofErr w:type="gramStart"/>
      <w:r w:rsidRPr="00765E91">
        <w:rPr>
          <w:rFonts w:ascii="Times New Roman" w:hAnsi="Times New Roman" w:cs="Times New Roman"/>
          <w:sz w:val="32"/>
          <w:szCs w:val="32"/>
        </w:rPr>
        <w:t>is</w:t>
      </w:r>
      <w:proofErr w:type="gramEnd"/>
      <w:r w:rsidRPr="00765E91">
        <w:rPr>
          <w:rFonts w:ascii="Times New Roman" w:hAnsi="Times New Roman" w:cs="Times New Roman"/>
          <w:sz w:val="32"/>
          <w:szCs w:val="32"/>
        </w:rPr>
        <w:t xml:space="preserve"> grounded in a set of explicit or implicit </w:t>
      </w:r>
      <w:r w:rsidRPr="00765E91">
        <w:rPr>
          <w:rFonts w:ascii="Times New Roman" w:hAnsi="Times New Roman" w:cs="Times New Roman"/>
          <w:b/>
          <w:bCs/>
          <w:sz w:val="32"/>
          <w:szCs w:val="32"/>
        </w:rPr>
        <w:t>assumptions and conventions</w:t>
      </w:r>
      <w:r w:rsidRPr="00765E91">
        <w:rPr>
          <w:rFonts w:ascii="Times New Roman" w:hAnsi="Times New Roman" w:cs="Times New Roman"/>
          <w:sz w:val="32"/>
          <w:szCs w:val="32"/>
        </w:rPr>
        <w:t> to ensure clarity, consistency, and interoperability:</w:t>
      </w:r>
    </w:p>
    <w:p w14:paraId="1C1F910A" w14:textId="77777777" w:rsidR="00765E91" w:rsidRPr="00765E91" w:rsidRDefault="00765E91" w:rsidP="00E54B1D">
      <w:pPr>
        <w:numPr>
          <w:ilvl w:val="0"/>
          <w:numId w:val="8"/>
        </w:numPr>
        <w:jc w:val="both"/>
        <w:rPr>
          <w:rFonts w:ascii="Times New Roman" w:hAnsi="Times New Roman" w:cs="Times New Roman"/>
          <w:sz w:val="32"/>
          <w:szCs w:val="32"/>
        </w:rPr>
      </w:pPr>
      <w:r w:rsidRPr="00765E91">
        <w:rPr>
          <w:rFonts w:ascii="Times New Roman" w:hAnsi="Times New Roman" w:cs="Times New Roman"/>
          <w:b/>
          <w:bCs/>
          <w:sz w:val="32"/>
          <w:szCs w:val="32"/>
        </w:rPr>
        <w:t>Signal Representation:</w:t>
      </w:r>
      <w:r w:rsidRPr="00765E91">
        <w:rPr>
          <w:rFonts w:ascii="Times New Roman" w:hAnsi="Times New Roman" w:cs="Times New Roman"/>
          <w:sz w:val="32"/>
          <w:szCs w:val="32"/>
        </w:rPr>
        <w:t> Unless otherwise specified, binary signals are represented using logic high (1, typically a defined voltage such as 5V or 3.3V) and logic low (0, usually 0V).</w:t>
      </w:r>
    </w:p>
    <w:p w14:paraId="020BE7D5" w14:textId="77777777" w:rsidR="00765E91" w:rsidRPr="00765E91" w:rsidRDefault="00765E91" w:rsidP="00E54B1D">
      <w:pPr>
        <w:numPr>
          <w:ilvl w:val="0"/>
          <w:numId w:val="8"/>
        </w:numPr>
        <w:jc w:val="both"/>
        <w:rPr>
          <w:rFonts w:ascii="Times New Roman" w:hAnsi="Times New Roman" w:cs="Times New Roman"/>
          <w:sz w:val="32"/>
          <w:szCs w:val="32"/>
        </w:rPr>
      </w:pPr>
      <w:r w:rsidRPr="00765E91">
        <w:rPr>
          <w:rFonts w:ascii="Times New Roman" w:hAnsi="Times New Roman" w:cs="Times New Roman"/>
          <w:b/>
          <w:bCs/>
          <w:sz w:val="32"/>
          <w:szCs w:val="32"/>
        </w:rPr>
        <w:t>Timing Assumptions:</w:t>
      </w:r>
      <w:r w:rsidRPr="00765E91">
        <w:rPr>
          <w:rFonts w:ascii="Times New Roman" w:hAnsi="Times New Roman" w:cs="Times New Roman"/>
          <w:sz w:val="32"/>
          <w:szCs w:val="32"/>
        </w:rPr>
        <w:t> For combinational circuits, outputs are assumed to change instantaneously with inputs, subject only to minimal propagation delays inherent in logic gates.</w:t>
      </w:r>
    </w:p>
    <w:p w14:paraId="1DC97687" w14:textId="77777777" w:rsidR="00765E91" w:rsidRPr="00765E91" w:rsidRDefault="00765E91" w:rsidP="00E54B1D">
      <w:pPr>
        <w:numPr>
          <w:ilvl w:val="0"/>
          <w:numId w:val="8"/>
        </w:numPr>
        <w:jc w:val="both"/>
        <w:rPr>
          <w:rFonts w:ascii="Times New Roman" w:hAnsi="Times New Roman" w:cs="Times New Roman"/>
          <w:sz w:val="32"/>
          <w:szCs w:val="32"/>
        </w:rPr>
      </w:pPr>
      <w:r w:rsidRPr="00765E91">
        <w:rPr>
          <w:rFonts w:ascii="Times New Roman" w:hAnsi="Times New Roman" w:cs="Times New Roman"/>
          <w:b/>
          <w:bCs/>
          <w:sz w:val="32"/>
          <w:szCs w:val="32"/>
        </w:rPr>
        <w:t>Input Integrity:</w:t>
      </w:r>
      <w:r w:rsidRPr="00765E91">
        <w:rPr>
          <w:rFonts w:ascii="Times New Roman" w:hAnsi="Times New Roman" w:cs="Times New Roman"/>
          <w:sz w:val="32"/>
          <w:szCs w:val="32"/>
        </w:rPr>
        <w:t> Input signals are presumed to be stable and valid during transition periods, and undefined or metastable states are not considered unless the design specifically addresses them.</w:t>
      </w:r>
    </w:p>
    <w:p w14:paraId="54D4C999" w14:textId="77777777" w:rsidR="00765E91" w:rsidRPr="00765E91" w:rsidRDefault="00765E91" w:rsidP="00E54B1D">
      <w:pPr>
        <w:numPr>
          <w:ilvl w:val="0"/>
          <w:numId w:val="8"/>
        </w:numPr>
        <w:jc w:val="both"/>
        <w:rPr>
          <w:rFonts w:ascii="Times New Roman" w:hAnsi="Times New Roman" w:cs="Times New Roman"/>
          <w:sz w:val="32"/>
          <w:szCs w:val="32"/>
        </w:rPr>
      </w:pPr>
      <w:r w:rsidRPr="00765E91">
        <w:rPr>
          <w:rFonts w:ascii="Times New Roman" w:hAnsi="Times New Roman" w:cs="Times New Roman"/>
          <w:b/>
          <w:bCs/>
          <w:sz w:val="32"/>
          <w:szCs w:val="32"/>
        </w:rPr>
        <w:t>Naming Conventions:</w:t>
      </w:r>
      <w:r w:rsidRPr="00765E91">
        <w:rPr>
          <w:rFonts w:ascii="Times New Roman" w:hAnsi="Times New Roman" w:cs="Times New Roman"/>
          <w:sz w:val="32"/>
          <w:szCs w:val="32"/>
        </w:rPr>
        <w:t> Standard naming conventions—for instance, active-high signal names without a suffix, active-low signals with a suffix (such as “/” or “_n”)—are followed to avoid ambiguity.</w:t>
      </w:r>
    </w:p>
    <w:p w14:paraId="0246D80A" w14:textId="77777777" w:rsidR="00765E91" w:rsidRPr="00765E91" w:rsidRDefault="00765E91" w:rsidP="00E54B1D">
      <w:pPr>
        <w:numPr>
          <w:ilvl w:val="0"/>
          <w:numId w:val="8"/>
        </w:numPr>
        <w:jc w:val="both"/>
        <w:rPr>
          <w:rFonts w:ascii="Times New Roman" w:hAnsi="Times New Roman" w:cs="Times New Roman"/>
          <w:sz w:val="32"/>
          <w:szCs w:val="32"/>
        </w:rPr>
      </w:pPr>
      <w:r w:rsidRPr="00765E91">
        <w:rPr>
          <w:rFonts w:ascii="Times New Roman" w:hAnsi="Times New Roman" w:cs="Times New Roman"/>
          <w:b/>
          <w:bCs/>
          <w:sz w:val="32"/>
          <w:szCs w:val="32"/>
        </w:rPr>
        <w:lastRenderedPageBreak/>
        <w:t>Testbench Conventions:</w:t>
      </w:r>
      <w:r w:rsidRPr="00765E91">
        <w:rPr>
          <w:rFonts w:ascii="Times New Roman" w:hAnsi="Times New Roman" w:cs="Times New Roman"/>
          <w:sz w:val="32"/>
          <w:szCs w:val="32"/>
        </w:rPr>
        <w:t> In testbenches, input stimulus and expected output values are defined according to the logical specifications, and reference models are used where applicable for result comparison.</w:t>
      </w:r>
    </w:p>
    <w:p w14:paraId="72DAA8DC" w14:textId="77777777" w:rsidR="00765E91" w:rsidRPr="00765E91" w:rsidRDefault="00765E91" w:rsidP="00E54B1D">
      <w:pPr>
        <w:numPr>
          <w:ilvl w:val="0"/>
          <w:numId w:val="8"/>
        </w:numPr>
        <w:jc w:val="both"/>
        <w:rPr>
          <w:rFonts w:ascii="Times New Roman" w:hAnsi="Times New Roman" w:cs="Times New Roman"/>
          <w:sz w:val="32"/>
          <w:szCs w:val="32"/>
        </w:rPr>
      </w:pPr>
      <w:r w:rsidRPr="00765E91">
        <w:rPr>
          <w:rFonts w:ascii="Times New Roman" w:hAnsi="Times New Roman" w:cs="Times New Roman"/>
          <w:b/>
          <w:bCs/>
          <w:sz w:val="32"/>
          <w:szCs w:val="32"/>
        </w:rPr>
        <w:t>Boolean Algebra and Notation:</w:t>
      </w:r>
      <w:r w:rsidRPr="00765E91">
        <w:rPr>
          <w:rFonts w:ascii="Times New Roman" w:hAnsi="Times New Roman" w:cs="Times New Roman"/>
          <w:sz w:val="32"/>
          <w:szCs w:val="32"/>
        </w:rPr>
        <w:t> Boolean expressions and truth tables adhere to standard logic symbols (e.g., “·” for AND, “+” for OR, an overbar or ‘!’ for NOT).</w:t>
      </w:r>
    </w:p>
    <w:p w14:paraId="498CE6BA" w14:textId="77777777" w:rsidR="00765E91" w:rsidRPr="00765E91" w:rsidRDefault="00765E91" w:rsidP="00E54B1D">
      <w:pPr>
        <w:numPr>
          <w:ilvl w:val="0"/>
          <w:numId w:val="8"/>
        </w:numPr>
        <w:jc w:val="both"/>
        <w:rPr>
          <w:rFonts w:ascii="Times New Roman" w:hAnsi="Times New Roman" w:cs="Times New Roman"/>
          <w:sz w:val="32"/>
          <w:szCs w:val="32"/>
        </w:rPr>
      </w:pPr>
      <w:r w:rsidRPr="00765E91">
        <w:rPr>
          <w:rFonts w:ascii="Times New Roman" w:hAnsi="Times New Roman" w:cs="Times New Roman"/>
          <w:b/>
          <w:bCs/>
          <w:sz w:val="32"/>
          <w:szCs w:val="32"/>
        </w:rPr>
        <w:t>Simulation Environment:</w:t>
      </w:r>
      <w:r w:rsidRPr="00765E91">
        <w:rPr>
          <w:rFonts w:ascii="Times New Roman" w:hAnsi="Times New Roman" w:cs="Times New Roman"/>
          <w:sz w:val="32"/>
          <w:szCs w:val="32"/>
        </w:rPr>
        <w:t> Unless detailed otherwise, simulations are performed in standard digital design environments such as Verilog/VHDL testbenches, observing zero-initialized registers and memory.</w:t>
      </w:r>
    </w:p>
    <w:p w14:paraId="519CDAF6" w14:textId="3C0166F1" w:rsidR="0095399E" w:rsidRPr="00E54B1D" w:rsidRDefault="00765E91" w:rsidP="00E54B1D">
      <w:pPr>
        <w:jc w:val="both"/>
        <w:rPr>
          <w:rFonts w:ascii="Times New Roman" w:hAnsi="Times New Roman" w:cs="Times New Roman"/>
          <w:sz w:val="32"/>
          <w:szCs w:val="32"/>
        </w:rPr>
      </w:pPr>
      <w:r w:rsidRPr="00765E91">
        <w:rPr>
          <w:rFonts w:ascii="Times New Roman" w:hAnsi="Times New Roman" w:cs="Times New Roman"/>
          <w:sz w:val="32"/>
          <w:szCs w:val="32"/>
        </w:rPr>
        <w:t xml:space="preserve">These assumptions and conventions serve as the foundation for rigorous system </w:t>
      </w:r>
      <w:proofErr w:type="spellStart"/>
      <w:r w:rsidRPr="00765E91">
        <w:rPr>
          <w:rFonts w:ascii="Times New Roman" w:hAnsi="Times New Roman" w:cs="Times New Roman"/>
          <w:sz w:val="32"/>
          <w:szCs w:val="32"/>
        </w:rPr>
        <w:t>modeling</w:t>
      </w:r>
      <w:proofErr w:type="spellEnd"/>
      <w:r w:rsidRPr="00765E91">
        <w:rPr>
          <w:rFonts w:ascii="Times New Roman" w:hAnsi="Times New Roman" w:cs="Times New Roman"/>
          <w:sz w:val="32"/>
          <w:szCs w:val="32"/>
        </w:rPr>
        <w:t>, enable effective communication among design teams, and promote seamless integration with automated verification frameworks.</w:t>
      </w:r>
    </w:p>
    <w:p w14:paraId="7C75C759" w14:textId="77777777" w:rsidR="00EB3651" w:rsidRPr="00E54B1D" w:rsidRDefault="00EB3651" w:rsidP="00E54B1D">
      <w:pPr>
        <w:jc w:val="both"/>
        <w:rPr>
          <w:rFonts w:ascii="Times New Roman" w:hAnsi="Times New Roman" w:cs="Times New Roman"/>
          <w:b/>
          <w:bCs/>
          <w:sz w:val="40"/>
          <w:szCs w:val="40"/>
        </w:rPr>
      </w:pPr>
    </w:p>
    <w:p w14:paraId="6444E97A" w14:textId="4D6D8E81" w:rsidR="0095399E" w:rsidRPr="00FB0109" w:rsidRDefault="00EB76F1" w:rsidP="00E54B1D">
      <w:pPr>
        <w:jc w:val="both"/>
        <w:rPr>
          <w:rFonts w:ascii="Times New Roman" w:hAnsi="Times New Roman" w:cs="Times New Roman"/>
          <w:b/>
          <w:bCs/>
          <w:sz w:val="40"/>
          <w:szCs w:val="40"/>
          <w:u w:val="single"/>
        </w:rPr>
      </w:pPr>
      <w:r w:rsidRPr="00E54B1D">
        <w:rPr>
          <w:rFonts w:ascii="Times New Roman" w:hAnsi="Times New Roman" w:cs="Times New Roman"/>
          <w:b/>
          <w:bCs/>
          <w:sz w:val="40"/>
          <w:szCs w:val="40"/>
          <w:u w:val="single"/>
        </w:rPr>
        <w:t>3.</w:t>
      </w:r>
      <w:r w:rsidRPr="00E54B1D">
        <w:rPr>
          <w:rFonts w:ascii="Times New Roman" w:hAnsi="Times New Roman" w:cs="Times New Roman"/>
          <w:b/>
          <w:bCs/>
          <w:sz w:val="40"/>
          <w:szCs w:val="40"/>
          <w:u w:val="single"/>
        </w:rPr>
        <w:t>A</w:t>
      </w:r>
      <w:r w:rsidRPr="00E54B1D">
        <w:rPr>
          <w:rFonts w:ascii="Times New Roman" w:hAnsi="Times New Roman" w:cs="Times New Roman"/>
          <w:b/>
          <w:bCs/>
          <w:sz w:val="40"/>
          <w:szCs w:val="40"/>
          <w:u w:val="single"/>
        </w:rPr>
        <w:t>RCHITECTRUE OF UNIVERSAL TESTBENCH:</w:t>
      </w:r>
      <w:r w:rsidRPr="00E54B1D">
        <w:rPr>
          <w:rFonts w:ascii="Times New Roman" w:hAnsi="Times New Roman" w:cs="Times New Roman"/>
          <w:b/>
          <w:bCs/>
          <w:sz w:val="32"/>
          <w:szCs w:val="32"/>
          <w:u w:val="single"/>
        </w:rPr>
        <w:t xml:space="preserve"> </w:t>
      </w:r>
    </w:p>
    <w:p w14:paraId="0921501B" w14:textId="2876D7FF" w:rsidR="00117533" w:rsidRPr="00E54B1D" w:rsidRDefault="00117533" w:rsidP="00E54B1D">
      <w:pPr>
        <w:jc w:val="both"/>
        <w:rPr>
          <w:rFonts w:ascii="Times New Roman" w:hAnsi="Times New Roman" w:cs="Times New Roman"/>
          <w:b/>
          <w:bCs/>
          <w:sz w:val="32"/>
          <w:szCs w:val="32"/>
        </w:rPr>
      </w:pPr>
      <w:r w:rsidRPr="00E54B1D">
        <w:rPr>
          <w:rFonts w:ascii="Times New Roman" w:hAnsi="Times New Roman" w:cs="Times New Roman"/>
          <w:b/>
          <w:bCs/>
          <w:sz w:val="32"/>
          <w:szCs w:val="32"/>
        </w:rPr>
        <w:t>3.1 Block Diagram</w:t>
      </w:r>
    </w:p>
    <w:p w14:paraId="2BCFC5D4" w14:textId="797E9B86" w:rsidR="00EB76F1" w:rsidRPr="00EB76F1" w:rsidRDefault="00EB76F1" w:rsidP="00E54B1D">
      <w:pPr>
        <w:jc w:val="both"/>
        <w:rPr>
          <w:rFonts w:ascii="Times New Roman" w:hAnsi="Times New Roman" w:cs="Times New Roman"/>
          <w:sz w:val="32"/>
          <w:szCs w:val="32"/>
        </w:rPr>
      </w:pPr>
      <w:r w:rsidRPr="00EB76F1">
        <w:rPr>
          <w:rFonts w:ascii="Times New Roman" w:hAnsi="Times New Roman" w:cs="Times New Roman"/>
          <w:sz w:val="32"/>
          <w:szCs w:val="32"/>
        </w:rPr>
        <w:t>A </w:t>
      </w:r>
      <w:proofErr w:type="spellStart"/>
      <w:r w:rsidRPr="00EB76F1">
        <w:rPr>
          <w:rFonts w:ascii="Times New Roman" w:hAnsi="Times New Roman" w:cs="Times New Roman"/>
          <w:b/>
          <w:bCs/>
          <w:sz w:val="32"/>
          <w:szCs w:val="32"/>
        </w:rPr>
        <w:t>SystemVerilog</w:t>
      </w:r>
      <w:proofErr w:type="spellEnd"/>
      <w:r w:rsidRPr="00EB76F1">
        <w:rPr>
          <w:rFonts w:ascii="Times New Roman" w:hAnsi="Times New Roman" w:cs="Times New Roman"/>
          <w:b/>
          <w:bCs/>
          <w:sz w:val="32"/>
          <w:szCs w:val="32"/>
        </w:rPr>
        <w:t xml:space="preserve"> (SV) based testbench architecture</w:t>
      </w:r>
      <w:r w:rsidRPr="00EB76F1">
        <w:rPr>
          <w:rFonts w:ascii="Times New Roman" w:hAnsi="Times New Roman" w:cs="Times New Roman"/>
          <w:sz w:val="32"/>
          <w:szCs w:val="32"/>
        </w:rPr>
        <w:t> typically consists of several key components organized in a modular and hierarchical manner to verify the functionality of the Design Under Test (DUT). Unlike UVM which is a standardized methodology with specific components like sequencer or environment classes, a traditional SV testbench simply relies on a set of modules, interfaces, and classes structured to generate stimulus, drive signals to the DUT, observe outputs, and check correctness.</w:t>
      </w:r>
    </w:p>
    <w:p w14:paraId="5CE51DDF" w14:textId="77777777" w:rsidR="00EB76F1" w:rsidRPr="00EB76F1" w:rsidRDefault="00EB76F1" w:rsidP="00E54B1D">
      <w:pPr>
        <w:jc w:val="both"/>
        <w:rPr>
          <w:rFonts w:ascii="Times New Roman" w:hAnsi="Times New Roman" w:cs="Times New Roman"/>
          <w:sz w:val="32"/>
          <w:szCs w:val="32"/>
        </w:rPr>
      </w:pPr>
      <w:r w:rsidRPr="00EB76F1">
        <w:rPr>
          <w:rFonts w:ascii="Times New Roman" w:hAnsi="Times New Roman" w:cs="Times New Roman"/>
          <w:sz w:val="32"/>
          <w:szCs w:val="32"/>
        </w:rPr>
        <w:t>Here is a common </w:t>
      </w:r>
      <w:r w:rsidRPr="00EB76F1">
        <w:rPr>
          <w:rFonts w:ascii="Times New Roman" w:hAnsi="Times New Roman" w:cs="Times New Roman"/>
          <w:b/>
          <w:bCs/>
          <w:sz w:val="32"/>
          <w:szCs w:val="32"/>
        </w:rPr>
        <w:t xml:space="preserve">block diagram for a </w:t>
      </w:r>
      <w:proofErr w:type="spellStart"/>
      <w:r w:rsidRPr="00EB76F1">
        <w:rPr>
          <w:rFonts w:ascii="Times New Roman" w:hAnsi="Times New Roman" w:cs="Times New Roman"/>
          <w:b/>
          <w:bCs/>
          <w:sz w:val="32"/>
          <w:szCs w:val="32"/>
        </w:rPr>
        <w:t>SystemVerilog</w:t>
      </w:r>
      <w:proofErr w:type="spellEnd"/>
      <w:r w:rsidRPr="00EB76F1">
        <w:rPr>
          <w:rFonts w:ascii="Times New Roman" w:hAnsi="Times New Roman" w:cs="Times New Roman"/>
          <w:b/>
          <w:bCs/>
          <w:sz w:val="32"/>
          <w:szCs w:val="32"/>
        </w:rPr>
        <w:t xml:space="preserve"> testbench architecture</w:t>
      </w:r>
      <w:r w:rsidRPr="00EB76F1">
        <w:rPr>
          <w:rFonts w:ascii="Times New Roman" w:hAnsi="Times New Roman" w:cs="Times New Roman"/>
          <w:sz w:val="32"/>
          <w:szCs w:val="32"/>
        </w:rPr>
        <w:t> (non-UVM):</w:t>
      </w:r>
    </w:p>
    <w:p w14:paraId="5CB7D544" w14:textId="77777777" w:rsidR="00EB76F1" w:rsidRPr="00EB76F1" w:rsidRDefault="00EB76F1" w:rsidP="00E54B1D">
      <w:pPr>
        <w:jc w:val="both"/>
        <w:rPr>
          <w:rFonts w:ascii="Times New Roman" w:hAnsi="Times New Roman" w:cs="Times New Roman"/>
          <w:sz w:val="32"/>
          <w:szCs w:val="32"/>
        </w:rPr>
      </w:pPr>
      <w:r w:rsidRPr="00EB76F1">
        <w:rPr>
          <w:rFonts w:ascii="Times New Roman" w:hAnsi="Times New Roman" w:cs="Times New Roman"/>
          <w:sz w:val="32"/>
          <w:szCs w:val="32"/>
        </w:rPr>
        <w:t>text</w:t>
      </w:r>
    </w:p>
    <w:p w14:paraId="5E6C7758" w14:textId="77777777" w:rsidR="00EB76F1" w:rsidRPr="00EB76F1" w:rsidRDefault="00EB76F1" w:rsidP="00E54B1D">
      <w:pPr>
        <w:jc w:val="both"/>
        <w:rPr>
          <w:rFonts w:ascii="Times New Roman" w:hAnsi="Times New Roman" w:cs="Times New Roman"/>
          <w:b/>
          <w:bCs/>
          <w:sz w:val="32"/>
          <w:szCs w:val="32"/>
        </w:rPr>
      </w:pPr>
      <w:r w:rsidRPr="00EB76F1">
        <w:rPr>
          <w:rFonts w:ascii="Times New Roman" w:hAnsi="Times New Roman" w:cs="Times New Roman"/>
          <w:b/>
          <w:bCs/>
          <w:sz w:val="32"/>
          <w:szCs w:val="32"/>
        </w:rPr>
        <w:t>Explanation of Components in SV Testbench:</w:t>
      </w:r>
    </w:p>
    <w:p w14:paraId="022B543F" w14:textId="77777777" w:rsidR="00EB76F1" w:rsidRPr="00EB76F1" w:rsidRDefault="00EB76F1" w:rsidP="00E54B1D">
      <w:pPr>
        <w:numPr>
          <w:ilvl w:val="0"/>
          <w:numId w:val="13"/>
        </w:numPr>
        <w:jc w:val="both"/>
        <w:rPr>
          <w:rFonts w:ascii="Times New Roman" w:hAnsi="Times New Roman" w:cs="Times New Roman"/>
          <w:sz w:val="32"/>
          <w:szCs w:val="32"/>
        </w:rPr>
      </w:pPr>
      <w:r w:rsidRPr="00EB76F1">
        <w:rPr>
          <w:rFonts w:ascii="Times New Roman" w:hAnsi="Times New Roman" w:cs="Times New Roman"/>
          <w:b/>
          <w:bCs/>
          <w:sz w:val="32"/>
          <w:szCs w:val="32"/>
        </w:rPr>
        <w:t>Testbench</w:t>
      </w:r>
      <w:r w:rsidRPr="00EB76F1">
        <w:rPr>
          <w:rFonts w:ascii="Times New Roman" w:hAnsi="Times New Roman" w:cs="Times New Roman"/>
          <w:sz w:val="32"/>
          <w:szCs w:val="32"/>
        </w:rPr>
        <w:t>: The top-level module that instantiates and connects all testbench components and the DUT. It often does not have ports, acting as a container.</w:t>
      </w:r>
    </w:p>
    <w:p w14:paraId="534BB03B" w14:textId="77777777" w:rsidR="00EB76F1" w:rsidRPr="00EB76F1" w:rsidRDefault="00EB76F1" w:rsidP="00E54B1D">
      <w:pPr>
        <w:numPr>
          <w:ilvl w:val="0"/>
          <w:numId w:val="13"/>
        </w:numPr>
        <w:jc w:val="both"/>
        <w:rPr>
          <w:rFonts w:ascii="Times New Roman" w:hAnsi="Times New Roman" w:cs="Times New Roman"/>
          <w:sz w:val="32"/>
          <w:szCs w:val="32"/>
        </w:rPr>
      </w:pPr>
      <w:r w:rsidRPr="00EB76F1">
        <w:rPr>
          <w:rFonts w:ascii="Times New Roman" w:hAnsi="Times New Roman" w:cs="Times New Roman"/>
          <w:b/>
          <w:bCs/>
          <w:sz w:val="32"/>
          <w:szCs w:val="32"/>
        </w:rPr>
        <w:lastRenderedPageBreak/>
        <w:t>Stimulus Generator</w:t>
      </w:r>
      <w:r w:rsidRPr="00EB76F1">
        <w:rPr>
          <w:rFonts w:ascii="Times New Roman" w:hAnsi="Times New Roman" w:cs="Times New Roman"/>
          <w:sz w:val="32"/>
          <w:szCs w:val="32"/>
        </w:rPr>
        <w:t>: A module or class responsible for creating input stimulus signals or transactions. It can generate sequences either deterministically or pseudo-randomly.</w:t>
      </w:r>
    </w:p>
    <w:p w14:paraId="19B49BE2" w14:textId="77777777" w:rsidR="00EB76F1" w:rsidRPr="00EB76F1" w:rsidRDefault="00EB76F1" w:rsidP="00E54B1D">
      <w:pPr>
        <w:numPr>
          <w:ilvl w:val="0"/>
          <w:numId w:val="13"/>
        </w:numPr>
        <w:jc w:val="both"/>
        <w:rPr>
          <w:rFonts w:ascii="Times New Roman" w:hAnsi="Times New Roman" w:cs="Times New Roman"/>
          <w:sz w:val="32"/>
          <w:szCs w:val="32"/>
        </w:rPr>
      </w:pPr>
      <w:r w:rsidRPr="00EB76F1">
        <w:rPr>
          <w:rFonts w:ascii="Times New Roman" w:hAnsi="Times New Roman" w:cs="Times New Roman"/>
          <w:b/>
          <w:bCs/>
          <w:sz w:val="32"/>
          <w:szCs w:val="32"/>
        </w:rPr>
        <w:t>Driver</w:t>
      </w:r>
      <w:r w:rsidRPr="00EB76F1">
        <w:rPr>
          <w:rFonts w:ascii="Times New Roman" w:hAnsi="Times New Roman" w:cs="Times New Roman"/>
          <w:sz w:val="32"/>
          <w:szCs w:val="32"/>
        </w:rPr>
        <w:t>: Converts transactions or generated stimulus into signal-level activity that physically drives the DUT inputs (often via an interface).</w:t>
      </w:r>
    </w:p>
    <w:p w14:paraId="40CCEC6B" w14:textId="77777777" w:rsidR="00EB76F1" w:rsidRPr="00EB76F1" w:rsidRDefault="00EB76F1" w:rsidP="00E54B1D">
      <w:pPr>
        <w:numPr>
          <w:ilvl w:val="0"/>
          <w:numId w:val="13"/>
        </w:numPr>
        <w:jc w:val="both"/>
        <w:rPr>
          <w:rFonts w:ascii="Times New Roman" w:hAnsi="Times New Roman" w:cs="Times New Roman"/>
          <w:sz w:val="32"/>
          <w:szCs w:val="32"/>
        </w:rPr>
      </w:pPr>
      <w:r w:rsidRPr="00EB76F1">
        <w:rPr>
          <w:rFonts w:ascii="Times New Roman" w:hAnsi="Times New Roman" w:cs="Times New Roman"/>
          <w:b/>
          <w:bCs/>
          <w:sz w:val="32"/>
          <w:szCs w:val="32"/>
        </w:rPr>
        <w:t>DUT (Design Under Test)</w:t>
      </w:r>
      <w:r w:rsidRPr="00EB76F1">
        <w:rPr>
          <w:rFonts w:ascii="Times New Roman" w:hAnsi="Times New Roman" w:cs="Times New Roman"/>
          <w:sz w:val="32"/>
          <w:szCs w:val="32"/>
        </w:rPr>
        <w:t>: The actual hardware module being verified.</w:t>
      </w:r>
    </w:p>
    <w:p w14:paraId="10968B02" w14:textId="77777777" w:rsidR="00EB76F1" w:rsidRPr="00EB76F1" w:rsidRDefault="00EB76F1" w:rsidP="00E54B1D">
      <w:pPr>
        <w:numPr>
          <w:ilvl w:val="0"/>
          <w:numId w:val="13"/>
        </w:numPr>
        <w:jc w:val="both"/>
        <w:rPr>
          <w:rFonts w:ascii="Times New Roman" w:hAnsi="Times New Roman" w:cs="Times New Roman"/>
          <w:sz w:val="32"/>
          <w:szCs w:val="32"/>
        </w:rPr>
      </w:pPr>
      <w:r w:rsidRPr="00EB76F1">
        <w:rPr>
          <w:rFonts w:ascii="Times New Roman" w:hAnsi="Times New Roman" w:cs="Times New Roman"/>
          <w:b/>
          <w:bCs/>
          <w:sz w:val="32"/>
          <w:szCs w:val="32"/>
        </w:rPr>
        <w:t>Monitor</w:t>
      </w:r>
      <w:r w:rsidRPr="00EB76F1">
        <w:rPr>
          <w:rFonts w:ascii="Times New Roman" w:hAnsi="Times New Roman" w:cs="Times New Roman"/>
          <w:sz w:val="32"/>
          <w:szCs w:val="32"/>
        </w:rPr>
        <w:t>: Passively observes the DUT's output signals or internal interfaces, capturing signal changes and translating physical signals back into transaction data.</w:t>
      </w:r>
    </w:p>
    <w:p w14:paraId="7A5F7FCC" w14:textId="77777777" w:rsidR="00EB76F1" w:rsidRPr="00EB76F1" w:rsidRDefault="00EB76F1" w:rsidP="00E54B1D">
      <w:pPr>
        <w:numPr>
          <w:ilvl w:val="0"/>
          <w:numId w:val="13"/>
        </w:numPr>
        <w:jc w:val="both"/>
        <w:rPr>
          <w:rFonts w:ascii="Times New Roman" w:hAnsi="Times New Roman" w:cs="Times New Roman"/>
          <w:sz w:val="32"/>
          <w:szCs w:val="32"/>
        </w:rPr>
      </w:pPr>
      <w:r w:rsidRPr="00EB76F1">
        <w:rPr>
          <w:rFonts w:ascii="Times New Roman" w:hAnsi="Times New Roman" w:cs="Times New Roman"/>
          <w:b/>
          <w:bCs/>
          <w:sz w:val="32"/>
          <w:szCs w:val="32"/>
        </w:rPr>
        <w:t>Checker / Scoreboard</w:t>
      </w:r>
      <w:r w:rsidRPr="00EB76F1">
        <w:rPr>
          <w:rFonts w:ascii="Times New Roman" w:hAnsi="Times New Roman" w:cs="Times New Roman"/>
          <w:sz w:val="32"/>
          <w:szCs w:val="32"/>
        </w:rPr>
        <w:t>: Compares the DUT outputs captured by the monitor against expected results to validate correctness. This may include simple assertions or a complete scoreboard comparing actual vs expected transaction streams.</w:t>
      </w:r>
    </w:p>
    <w:p w14:paraId="3CB6BE87" w14:textId="77777777" w:rsidR="00EB76F1" w:rsidRPr="00EB76F1" w:rsidRDefault="00EB76F1" w:rsidP="00E54B1D">
      <w:pPr>
        <w:jc w:val="both"/>
        <w:rPr>
          <w:rFonts w:ascii="Times New Roman" w:hAnsi="Times New Roman" w:cs="Times New Roman"/>
          <w:b/>
          <w:bCs/>
          <w:sz w:val="32"/>
          <w:szCs w:val="32"/>
        </w:rPr>
      </w:pPr>
      <w:r w:rsidRPr="00EB76F1">
        <w:rPr>
          <w:rFonts w:ascii="Times New Roman" w:hAnsi="Times New Roman" w:cs="Times New Roman"/>
          <w:b/>
          <w:bCs/>
          <w:sz w:val="32"/>
          <w:szCs w:val="32"/>
        </w:rPr>
        <w:t xml:space="preserve">Additional Typical Features in a </w:t>
      </w:r>
      <w:proofErr w:type="spellStart"/>
      <w:r w:rsidRPr="00EB76F1">
        <w:rPr>
          <w:rFonts w:ascii="Times New Roman" w:hAnsi="Times New Roman" w:cs="Times New Roman"/>
          <w:b/>
          <w:bCs/>
          <w:sz w:val="32"/>
          <w:szCs w:val="32"/>
        </w:rPr>
        <w:t>SystemVerilog</w:t>
      </w:r>
      <w:proofErr w:type="spellEnd"/>
      <w:r w:rsidRPr="00EB76F1">
        <w:rPr>
          <w:rFonts w:ascii="Times New Roman" w:hAnsi="Times New Roman" w:cs="Times New Roman"/>
          <w:b/>
          <w:bCs/>
          <w:sz w:val="32"/>
          <w:szCs w:val="32"/>
        </w:rPr>
        <w:t xml:space="preserve"> Testbench:</w:t>
      </w:r>
    </w:p>
    <w:p w14:paraId="49B81FFA" w14:textId="77777777" w:rsidR="00EB76F1" w:rsidRPr="00EB76F1" w:rsidRDefault="00EB76F1" w:rsidP="00E54B1D">
      <w:pPr>
        <w:numPr>
          <w:ilvl w:val="0"/>
          <w:numId w:val="14"/>
        </w:numPr>
        <w:jc w:val="both"/>
        <w:rPr>
          <w:rFonts w:ascii="Times New Roman" w:hAnsi="Times New Roman" w:cs="Times New Roman"/>
          <w:sz w:val="32"/>
          <w:szCs w:val="32"/>
        </w:rPr>
      </w:pPr>
      <w:r w:rsidRPr="00EB76F1">
        <w:rPr>
          <w:rFonts w:ascii="Times New Roman" w:hAnsi="Times New Roman" w:cs="Times New Roman"/>
          <w:b/>
          <w:bCs/>
          <w:sz w:val="32"/>
          <w:szCs w:val="32"/>
        </w:rPr>
        <w:t>Interface</w:t>
      </w:r>
      <w:r w:rsidRPr="00EB76F1">
        <w:rPr>
          <w:rFonts w:ascii="Times New Roman" w:hAnsi="Times New Roman" w:cs="Times New Roman"/>
          <w:sz w:val="32"/>
          <w:szCs w:val="32"/>
        </w:rPr>
        <w:t>: Interfaces are used to bundle signals between the testbench and DUT, simplifying connections and supporting modulation of drivers and monitors.</w:t>
      </w:r>
    </w:p>
    <w:p w14:paraId="37AF98FB" w14:textId="77777777" w:rsidR="00EB76F1" w:rsidRPr="00EB76F1" w:rsidRDefault="00EB76F1" w:rsidP="00E54B1D">
      <w:pPr>
        <w:numPr>
          <w:ilvl w:val="0"/>
          <w:numId w:val="14"/>
        </w:numPr>
        <w:jc w:val="both"/>
        <w:rPr>
          <w:rFonts w:ascii="Times New Roman" w:hAnsi="Times New Roman" w:cs="Times New Roman"/>
          <w:sz w:val="32"/>
          <w:szCs w:val="32"/>
        </w:rPr>
      </w:pPr>
      <w:r w:rsidRPr="00EB76F1">
        <w:rPr>
          <w:rFonts w:ascii="Times New Roman" w:hAnsi="Times New Roman" w:cs="Times New Roman"/>
          <w:b/>
          <w:bCs/>
          <w:sz w:val="32"/>
          <w:szCs w:val="32"/>
        </w:rPr>
        <w:t>Clock and Reset Generators</w:t>
      </w:r>
      <w:r w:rsidRPr="00EB76F1">
        <w:rPr>
          <w:rFonts w:ascii="Times New Roman" w:hAnsi="Times New Roman" w:cs="Times New Roman"/>
          <w:sz w:val="32"/>
          <w:szCs w:val="32"/>
        </w:rPr>
        <w:t>: Separate modules or processes generate clock and reset signals for synchronous designs.</w:t>
      </w:r>
    </w:p>
    <w:p w14:paraId="668CA2E2" w14:textId="77777777" w:rsidR="00EB76F1" w:rsidRPr="00EB76F1" w:rsidRDefault="00EB76F1" w:rsidP="00E54B1D">
      <w:pPr>
        <w:numPr>
          <w:ilvl w:val="0"/>
          <w:numId w:val="14"/>
        </w:numPr>
        <w:jc w:val="both"/>
        <w:rPr>
          <w:rFonts w:ascii="Times New Roman" w:hAnsi="Times New Roman" w:cs="Times New Roman"/>
          <w:sz w:val="32"/>
          <w:szCs w:val="32"/>
        </w:rPr>
      </w:pPr>
      <w:r w:rsidRPr="00EB76F1">
        <w:rPr>
          <w:rFonts w:ascii="Times New Roman" w:hAnsi="Times New Roman" w:cs="Times New Roman"/>
          <w:b/>
          <w:bCs/>
          <w:sz w:val="32"/>
          <w:szCs w:val="32"/>
        </w:rPr>
        <w:t>Assertions and Coverage</w:t>
      </w:r>
      <w:r w:rsidRPr="00EB76F1">
        <w:rPr>
          <w:rFonts w:ascii="Times New Roman" w:hAnsi="Times New Roman" w:cs="Times New Roman"/>
          <w:sz w:val="32"/>
          <w:szCs w:val="32"/>
        </w:rPr>
        <w:t>: Assertions verify protocol and functional correctness; coverage collects statistics on verification completeness.</w:t>
      </w:r>
    </w:p>
    <w:p w14:paraId="3C519FCE" w14:textId="77777777" w:rsidR="00EB76F1" w:rsidRPr="00EB76F1" w:rsidRDefault="00EB76F1" w:rsidP="00E54B1D">
      <w:pPr>
        <w:numPr>
          <w:ilvl w:val="0"/>
          <w:numId w:val="14"/>
        </w:numPr>
        <w:jc w:val="both"/>
        <w:rPr>
          <w:rFonts w:ascii="Times New Roman" w:hAnsi="Times New Roman" w:cs="Times New Roman"/>
          <w:sz w:val="32"/>
          <w:szCs w:val="32"/>
        </w:rPr>
      </w:pPr>
      <w:r w:rsidRPr="00EB76F1">
        <w:rPr>
          <w:rFonts w:ascii="Times New Roman" w:hAnsi="Times New Roman" w:cs="Times New Roman"/>
          <w:b/>
          <w:bCs/>
          <w:sz w:val="32"/>
          <w:szCs w:val="32"/>
        </w:rPr>
        <w:t>Test Control Block</w:t>
      </w:r>
      <w:r w:rsidRPr="00EB76F1">
        <w:rPr>
          <w:rFonts w:ascii="Times New Roman" w:hAnsi="Times New Roman" w:cs="Times New Roman"/>
          <w:sz w:val="32"/>
          <w:szCs w:val="32"/>
        </w:rPr>
        <w:t>: May include initial blocks or program blocks controlling the overall test execution and stimulus sequences.</w:t>
      </w:r>
    </w:p>
    <w:p w14:paraId="226C644D" w14:textId="77777777" w:rsidR="00EB76F1" w:rsidRPr="00EB76F1" w:rsidRDefault="00EB76F1" w:rsidP="00E54B1D">
      <w:pPr>
        <w:jc w:val="both"/>
        <w:rPr>
          <w:rFonts w:ascii="Times New Roman" w:hAnsi="Times New Roman" w:cs="Times New Roman"/>
          <w:sz w:val="32"/>
          <w:szCs w:val="32"/>
        </w:rPr>
      </w:pPr>
      <w:r w:rsidRPr="00EB76F1">
        <w:rPr>
          <w:rFonts w:ascii="Times New Roman" w:hAnsi="Times New Roman" w:cs="Times New Roman"/>
          <w:sz w:val="32"/>
          <w:szCs w:val="32"/>
        </w:rPr>
        <w:t>This architecture is flexible and scalable, suitable for both small combinational circuits and complex systems. It provides a foundational environment on which more advanced methodologies like UVM can be built or can stand alone for simpler verification needs.</w:t>
      </w:r>
    </w:p>
    <w:p w14:paraId="09C86B62" w14:textId="77777777" w:rsidR="00EB76F1" w:rsidRPr="00E54B1D" w:rsidRDefault="00EB76F1" w:rsidP="00E54B1D">
      <w:pPr>
        <w:jc w:val="both"/>
        <w:rPr>
          <w:rFonts w:ascii="Times New Roman" w:hAnsi="Times New Roman" w:cs="Times New Roman"/>
          <w:sz w:val="32"/>
          <w:szCs w:val="32"/>
        </w:rPr>
      </w:pPr>
    </w:p>
    <w:p w14:paraId="76BD768C" w14:textId="77777777" w:rsidR="00117533" w:rsidRPr="00E54B1D" w:rsidRDefault="00117533" w:rsidP="00E54B1D">
      <w:pPr>
        <w:jc w:val="both"/>
        <w:rPr>
          <w:rFonts w:ascii="Times New Roman" w:hAnsi="Times New Roman" w:cs="Times New Roman"/>
          <w:sz w:val="32"/>
          <w:szCs w:val="32"/>
        </w:rPr>
      </w:pPr>
    </w:p>
    <w:p w14:paraId="44AD6FC8" w14:textId="77777777" w:rsidR="00117533" w:rsidRPr="00E54B1D" w:rsidRDefault="00117533" w:rsidP="00E54B1D">
      <w:pPr>
        <w:jc w:val="both"/>
        <w:rPr>
          <w:rFonts w:ascii="Times New Roman" w:hAnsi="Times New Roman" w:cs="Times New Roman"/>
          <w:sz w:val="32"/>
          <w:szCs w:val="32"/>
        </w:rPr>
      </w:pPr>
    </w:p>
    <w:p w14:paraId="1BA33A33" w14:textId="77777777" w:rsidR="00117533" w:rsidRPr="00E54B1D" w:rsidRDefault="00117533" w:rsidP="00E54B1D">
      <w:pPr>
        <w:jc w:val="both"/>
        <w:rPr>
          <w:rFonts w:ascii="Times New Roman" w:hAnsi="Times New Roman" w:cs="Times New Roman"/>
          <w:b/>
          <w:bCs/>
          <w:sz w:val="32"/>
          <w:szCs w:val="32"/>
        </w:rPr>
      </w:pPr>
    </w:p>
    <w:p w14:paraId="5D4E9C0E" w14:textId="4CA61C94" w:rsidR="00EB76F1" w:rsidRPr="00EB76F1" w:rsidRDefault="00EB76F1" w:rsidP="00E54B1D">
      <w:pPr>
        <w:jc w:val="both"/>
        <w:rPr>
          <w:rFonts w:ascii="Times New Roman" w:hAnsi="Times New Roman" w:cs="Times New Roman"/>
          <w:b/>
          <w:bCs/>
          <w:sz w:val="32"/>
          <w:szCs w:val="32"/>
        </w:rPr>
      </w:pPr>
      <w:r w:rsidRPr="00EB76F1">
        <w:rPr>
          <w:rFonts w:ascii="Times New Roman" w:hAnsi="Times New Roman" w:cs="Times New Roman"/>
          <w:b/>
          <w:bCs/>
          <w:sz w:val="32"/>
          <w:szCs w:val="32"/>
        </w:rPr>
        <w:t>3.2 Module Interconnections</w:t>
      </w:r>
    </w:p>
    <w:p w14:paraId="2BC5B8A0" w14:textId="77777777" w:rsidR="00EB76F1" w:rsidRPr="00EB76F1" w:rsidRDefault="00EB76F1" w:rsidP="00E54B1D">
      <w:pPr>
        <w:numPr>
          <w:ilvl w:val="0"/>
          <w:numId w:val="10"/>
        </w:numPr>
        <w:jc w:val="both"/>
        <w:rPr>
          <w:rFonts w:ascii="Times New Roman" w:hAnsi="Times New Roman" w:cs="Times New Roman"/>
          <w:sz w:val="32"/>
          <w:szCs w:val="32"/>
        </w:rPr>
      </w:pPr>
      <w:r w:rsidRPr="00EB76F1">
        <w:rPr>
          <w:rFonts w:ascii="Times New Roman" w:hAnsi="Times New Roman" w:cs="Times New Roman"/>
          <w:sz w:val="32"/>
          <w:szCs w:val="32"/>
        </w:rPr>
        <w:t>The </w:t>
      </w:r>
      <w:r w:rsidRPr="00EB76F1">
        <w:rPr>
          <w:rFonts w:ascii="Times New Roman" w:hAnsi="Times New Roman" w:cs="Times New Roman"/>
          <w:b/>
          <w:bCs/>
          <w:sz w:val="32"/>
          <w:szCs w:val="32"/>
        </w:rPr>
        <w:t>Test</w:t>
      </w:r>
      <w:r w:rsidRPr="00EB76F1">
        <w:rPr>
          <w:rFonts w:ascii="Times New Roman" w:hAnsi="Times New Roman" w:cs="Times New Roman"/>
          <w:sz w:val="32"/>
          <w:szCs w:val="32"/>
        </w:rPr>
        <w:t> module creates and configures the environment, choosing the desired configuration and test scenario to apply to the DUT.</w:t>
      </w:r>
    </w:p>
    <w:p w14:paraId="5B48AF69" w14:textId="77777777" w:rsidR="00EB76F1" w:rsidRPr="00EB76F1" w:rsidRDefault="00EB76F1" w:rsidP="00E54B1D">
      <w:pPr>
        <w:numPr>
          <w:ilvl w:val="0"/>
          <w:numId w:val="10"/>
        </w:numPr>
        <w:jc w:val="both"/>
        <w:rPr>
          <w:rFonts w:ascii="Times New Roman" w:hAnsi="Times New Roman" w:cs="Times New Roman"/>
          <w:sz w:val="32"/>
          <w:szCs w:val="32"/>
        </w:rPr>
      </w:pPr>
      <w:r w:rsidRPr="00EB76F1">
        <w:rPr>
          <w:rFonts w:ascii="Times New Roman" w:hAnsi="Times New Roman" w:cs="Times New Roman"/>
          <w:sz w:val="32"/>
          <w:szCs w:val="32"/>
        </w:rPr>
        <w:t>The </w:t>
      </w:r>
      <w:r w:rsidRPr="00EB76F1">
        <w:rPr>
          <w:rFonts w:ascii="Times New Roman" w:hAnsi="Times New Roman" w:cs="Times New Roman"/>
          <w:b/>
          <w:bCs/>
          <w:sz w:val="32"/>
          <w:szCs w:val="32"/>
        </w:rPr>
        <w:t>Environment</w:t>
      </w:r>
      <w:r w:rsidRPr="00EB76F1">
        <w:rPr>
          <w:rFonts w:ascii="Times New Roman" w:hAnsi="Times New Roman" w:cs="Times New Roman"/>
          <w:sz w:val="32"/>
          <w:szCs w:val="32"/>
        </w:rPr>
        <w:t> acts as a super-container, instantiating one or more </w:t>
      </w:r>
      <w:r w:rsidRPr="00EB76F1">
        <w:rPr>
          <w:rFonts w:ascii="Times New Roman" w:hAnsi="Times New Roman" w:cs="Times New Roman"/>
          <w:b/>
          <w:bCs/>
          <w:sz w:val="32"/>
          <w:szCs w:val="32"/>
        </w:rPr>
        <w:t>Agents</w:t>
      </w:r>
      <w:r w:rsidRPr="00EB76F1">
        <w:rPr>
          <w:rFonts w:ascii="Times New Roman" w:hAnsi="Times New Roman" w:cs="Times New Roman"/>
          <w:sz w:val="32"/>
          <w:szCs w:val="32"/>
        </w:rPr>
        <w:t> (for each protocol/interface type), the </w:t>
      </w:r>
      <w:r w:rsidRPr="00EB76F1">
        <w:rPr>
          <w:rFonts w:ascii="Times New Roman" w:hAnsi="Times New Roman" w:cs="Times New Roman"/>
          <w:b/>
          <w:bCs/>
          <w:sz w:val="32"/>
          <w:szCs w:val="32"/>
        </w:rPr>
        <w:t>Scoreboard</w:t>
      </w:r>
      <w:r w:rsidRPr="00EB76F1">
        <w:rPr>
          <w:rFonts w:ascii="Times New Roman" w:hAnsi="Times New Roman" w:cs="Times New Roman"/>
          <w:sz w:val="32"/>
          <w:szCs w:val="32"/>
        </w:rPr>
        <w:t>, and coverage elements. It wires up how the stimulus, checking, and coverage are coordinated.</w:t>
      </w:r>
    </w:p>
    <w:p w14:paraId="0E7E2E75" w14:textId="77777777" w:rsidR="00EB76F1" w:rsidRPr="00EB76F1" w:rsidRDefault="00EB76F1" w:rsidP="00E54B1D">
      <w:pPr>
        <w:numPr>
          <w:ilvl w:val="0"/>
          <w:numId w:val="10"/>
        </w:numPr>
        <w:jc w:val="both"/>
        <w:rPr>
          <w:rFonts w:ascii="Times New Roman" w:hAnsi="Times New Roman" w:cs="Times New Roman"/>
          <w:sz w:val="32"/>
          <w:szCs w:val="32"/>
        </w:rPr>
      </w:pPr>
      <w:r w:rsidRPr="00EB76F1">
        <w:rPr>
          <w:rFonts w:ascii="Times New Roman" w:hAnsi="Times New Roman" w:cs="Times New Roman"/>
          <w:sz w:val="32"/>
          <w:szCs w:val="32"/>
        </w:rPr>
        <w:t>Each </w:t>
      </w:r>
      <w:r w:rsidRPr="00EB76F1">
        <w:rPr>
          <w:rFonts w:ascii="Times New Roman" w:hAnsi="Times New Roman" w:cs="Times New Roman"/>
          <w:b/>
          <w:bCs/>
          <w:sz w:val="32"/>
          <w:szCs w:val="32"/>
        </w:rPr>
        <w:t>Agent</w:t>
      </w:r>
      <w:r w:rsidRPr="00EB76F1">
        <w:rPr>
          <w:rFonts w:ascii="Times New Roman" w:hAnsi="Times New Roman" w:cs="Times New Roman"/>
          <w:sz w:val="32"/>
          <w:szCs w:val="32"/>
        </w:rPr>
        <w:t> encapsulates its own </w:t>
      </w:r>
      <w:r w:rsidRPr="00EB76F1">
        <w:rPr>
          <w:rFonts w:ascii="Times New Roman" w:hAnsi="Times New Roman" w:cs="Times New Roman"/>
          <w:b/>
          <w:bCs/>
          <w:sz w:val="32"/>
          <w:szCs w:val="32"/>
        </w:rPr>
        <w:t>sequencer</w:t>
      </w:r>
      <w:r w:rsidRPr="00EB76F1">
        <w:rPr>
          <w:rFonts w:ascii="Times New Roman" w:hAnsi="Times New Roman" w:cs="Times New Roman"/>
          <w:sz w:val="32"/>
          <w:szCs w:val="32"/>
        </w:rPr>
        <w:t>, </w:t>
      </w:r>
      <w:r w:rsidRPr="00EB76F1">
        <w:rPr>
          <w:rFonts w:ascii="Times New Roman" w:hAnsi="Times New Roman" w:cs="Times New Roman"/>
          <w:b/>
          <w:bCs/>
          <w:sz w:val="32"/>
          <w:szCs w:val="32"/>
        </w:rPr>
        <w:t>driver</w:t>
      </w:r>
      <w:r w:rsidRPr="00EB76F1">
        <w:rPr>
          <w:rFonts w:ascii="Times New Roman" w:hAnsi="Times New Roman" w:cs="Times New Roman"/>
          <w:sz w:val="32"/>
          <w:szCs w:val="32"/>
        </w:rPr>
        <w:t>, and </w:t>
      </w:r>
      <w:r w:rsidRPr="00EB76F1">
        <w:rPr>
          <w:rFonts w:ascii="Times New Roman" w:hAnsi="Times New Roman" w:cs="Times New Roman"/>
          <w:b/>
          <w:bCs/>
          <w:sz w:val="32"/>
          <w:szCs w:val="32"/>
        </w:rPr>
        <w:t>monitor</w:t>
      </w:r>
      <w:r w:rsidRPr="00EB76F1">
        <w:rPr>
          <w:rFonts w:ascii="Times New Roman" w:hAnsi="Times New Roman" w:cs="Times New Roman"/>
          <w:sz w:val="32"/>
          <w:szCs w:val="32"/>
        </w:rPr>
        <w:t>. The agent can be active (generating and sending stimulus) or passive (only monitoring).</w:t>
      </w:r>
    </w:p>
    <w:p w14:paraId="19C8F3C8" w14:textId="77777777" w:rsidR="00EB76F1" w:rsidRPr="00EB76F1" w:rsidRDefault="00EB76F1" w:rsidP="00E54B1D">
      <w:pPr>
        <w:numPr>
          <w:ilvl w:val="1"/>
          <w:numId w:val="10"/>
        </w:numPr>
        <w:jc w:val="both"/>
        <w:rPr>
          <w:rFonts w:ascii="Times New Roman" w:hAnsi="Times New Roman" w:cs="Times New Roman"/>
          <w:sz w:val="32"/>
          <w:szCs w:val="32"/>
        </w:rPr>
      </w:pPr>
      <w:r w:rsidRPr="00EB76F1">
        <w:rPr>
          <w:rFonts w:ascii="Times New Roman" w:hAnsi="Times New Roman" w:cs="Times New Roman"/>
          <w:sz w:val="32"/>
          <w:szCs w:val="32"/>
        </w:rPr>
        <w:t>The </w:t>
      </w:r>
      <w:r w:rsidRPr="00EB76F1">
        <w:rPr>
          <w:rFonts w:ascii="Times New Roman" w:hAnsi="Times New Roman" w:cs="Times New Roman"/>
          <w:b/>
          <w:bCs/>
          <w:sz w:val="32"/>
          <w:szCs w:val="32"/>
        </w:rPr>
        <w:t>Sequencer</w:t>
      </w:r>
      <w:r w:rsidRPr="00EB76F1">
        <w:rPr>
          <w:rFonts w:ascii="Times New Roman" w:hAnsi="Times New Roman" w:cs="Times New Roman"/>
          <w:sz w:val="32"/>
          <w:szCs w:val="32"/>
        </w:rPr>
        <w:t> generates or arbitrates stimulus sequences and passes transaction-level objects to the </w:t>
      </w:r>
      <w:r w:rsidRPr="00EB76F1">
        <w:rPr>
          <w:rFonts w:ascii="Times New Roman" w:hAnsi="Times New Roman" w:cs="Times New Roman"/>
          <w:b/>
          <w:bCs/>
          <w:sz w:val="32"/>
          <w:szCs w:val="32"/>
        </w:rPr>
        <w:t>Driver</w:t>
      </w:r>
      <w:r w:rsidRPr="00EB76F1">
        <w:rPr>
          <w:rFonts w:ascii="Times New Roman" w:hAnsi="Times New Roman" w:cs="Times New Roman"/>
          <w:sz w:val="32"/>
          <w:szCs w:val="32"/>
        </w:rPr>
        <w:t>.</w:t>
      </w:r>
    </w:p>
    <w:p w14:paraId="4D3CF8C0" w14:textId="77777777" w:rsidR="00EB76F1" w:rsidRPr="00EB76F1" w:rsidRDefault="00EB76F1" w:rsidP="00E54B1D">
      <w:pPr>
        <w:numPr>
          <w:ilvl w:val="1"/>
          <w:numId w:val="10"/>
        </w:numPr>
        <w:jc w:val="both"/>
        <w:rPr>
          <w:rFonts w:ascii="Times New Roman" w:hAnsi="Times New Roman" w:cs="Times New Roman"/>
          <w:sz w:val="32"/>
          <w:szCs w:val="32"/>
        </w:rPr>
      </w:pPr>
      <w:r w:rsidRPr="00EB76F1">
        <w:rPr>
          <w:rFonts w:ascii="Times New Roman" w:hAnsi="Times New Roman" w:cs="Times New Roman"/>
          <w:sz w:val="32"/>
          <w:szCs w:val="32"/>
        </w:rPr>
        <w:t>The </w:t>
      </w:r>
      <w:r w:rsidRPr="00EB76F1">
        <w:rPr>
          <w:rFonts w:ascii="Times New Roman" w:hAnsi="Times New Roman" w:cs="Times New Roman"/>
          <w:b/>
          <w:bCs/>
          <w:sz w:val="32"/>
          <w:szCs w:val="32"/>
        </w:rPr>
        <w:t>Driver</w:t>
      </w:r>
      <w:r w:rsidRPr="00EB76F1">
        <w:rPr>
          <w:rFonts w:ascii="Times New Roman" w:hAnsi="Times New Roman" w:cs="Times New Roman"/>
          <w:sz w:val="32"/>
          <w:szCs w:val="32"/>
        </w:rPr>
        <w:t> translates these transactions into low-level signal toggles that are sent to the DUT via the interface.</w:t>
      </w:r>
    </w:p>
    <w:p w14:paraId="371FC753" w14:textId="77777777" w:rsidR="00EB76F1" w:rsidRPr="00EB76F1" w:rsidRDefault="00EB76F1" w:rsidP="00E54B1D">
      <w:pPr>
        <w:numPr>
          <w:ilvl w:val="1"/>
          <w:numId w:val="10"/>
        </w:numPr>
        <w:jc w:val="both"/>
        <w:rPr>
          <w:rFonts w:ascii="Times New Roman" w:hAnsi="Times New Roman" w:cs="Times New Roman"/>
          <w:sz w:val="32"/>
          <w:szCs w:val="32"/>
        </w:rPr>
      </w:pPr>
      <w:r w:rsidRPr="00EB76F1">
        <w:rPr>
          <w:rFonts w:ascii="Times New Roman" w:hAnsi="Times New Roman" w:cs="Times New Roman"/>
          <w:sz w:val="32"/>
          <w:szCs w:val="32"/>
        </w:rPr>
        <w:t>The </w:t>
      </w:r>
      <w:r w:rsidRPr="00EB76F1">
        <w:rPr>
          <w:rFonts w:ascii="Times New Roman" w:hAnsi="Times New Roman" w:cs="Times New Roman"/>
          <w:b/>
          <w:bCs/>
          <w:sz w:val="32"/>
          <w:szCs w:val="32"/>
        </w:rPr>
        <w:t>Monitor</w:t>
      </w:r>
      <w:r w:rsidRPr="00EB76F1">
        <w:rPr>
          <w:rFonts w:ascii="Times New Roman" w:hAnsi="Times New Roman" w:cs="Times New Roman"/>
          <w:sz w:val="32"/>
          <w:szCs w:val="32"/>
        </w:rPr>
        <w:t> passively observes the physical DUT interface, reconstructing transaction objects from the bus activity, and sends these for checking and coverage analysis.</w:t>
      </w:r>
    </w:p>
    <w:p w14:paraId="592E925E" w14:textId="77777777" w:rsidR="00EB76F1" w:rsidRPr="00EB76F1" w:rsidRDefault="00EB76F1" w:rsidP="00E54B1D">
      <w:pPr>
        <w:numPr>
          <w:ilvl w:val="0"/>
          <w:numId w:val="10"/>
        </w:numPr>
        <w:jc w:val="both"/>
        <w:rPr>
          <w:rFonts w:ascii="Times New Roman" w:hAnsi="Times New Roman" w:cs="Times New Roman"/>
          <w:sz w:val="32"/>
          <w:szCs w:val="32"/>
        </w:rPr>
      </w:pPr>
      <w:r w:rsidRPr="00EB76F1">
        <w:rPr>
          <w:rFonts w:ascii="Times New Roman" w:hAnsi="Times New Roman" w:cs="Times New Roman"/>
          <w:sz w:val="32"/>
          <w:szCs w:val="32"/>
        </w:rPr>
        <w:t>The </w:t>
      </w:r>
      <w:r w:rsidRPr="00EB76F1">
        <w:rPr>
          <w:rFonts w:ascii="Times New Roman" w:hAnsi="Times New Roman" w:cs="Times New Roman"/>
          <w:b/>
          <w:bCs/>
          <w:sz w:val="32"/>
          <w:szCs w:val="32"/>
        </w:rPr>
        <w:t>Scoreboard</w:t>
      </w:r>
      <w:r w:rsidRPr="00EB76F1">
        <w:rPr>
          <w:rFonts w:ascii="Times New Roman" w:hAnsi="Times New Roman" w:cs="Times New Roman"/>
          <w:sz w:val="32"/>
          <w:szCs w:val="32"/>
        </w:rPr>
        <w:t xml:space="preserve"> receives observed data from monitors, compares with expected values (either from a golden model or based on original stimulus) to validate correct DUT </w:t>
      </w:r>
      <w:proofErr w:type="spellStart"/>
      <w:r w:rsidRPr="00EB76F1">
        <w:rPr>
          <w:rFonts w:ascii="Times New Roman" w:hAnsi="Times New Roman" w:cs="Times New Roman"/>
          <w:sz w:val="32"/>
          <w:szCs w:val="32"/>
        </w:rPr>
        <w:t>behavior</w:t>
      </w:r>
      <w:proofErr w:type="spellEnd"/>
      <w:r w:rsidRPr="00EB76F1">
        <w:rPr>
          <w:rFonts w:ascii="Times New Roman" w:hAnsi="Times New Roman" w:cs="Times New Roman"/>
          <w:sz w:val="32"/>
          <w:szCs w:val="32"/>
        </w:rPr>
        <w:t>.</w:t>
      </w:r>
    </w:p>
    <w:p w14:paraId="6AB20A78" w14:textId="77777777" w:rsidR="00EB76F1" w:rsidRPr="00EB76F1" w:rsidRDefault="00EB76F1" w:rsidP="00E54B1D">
      <w:pPr>
        <w:numPr>
          <w:ilvl w:val="0"/>
          <w:numId w:val="10"/>
        </w:numPr>
        <w:jc w:val="both"/>
        <w:rPr>
          <w:rFonts w:ascii="Times New Roman" w:hAnsi="Times New Roman" w:cs="Times New Roman"/>
          <w:sz w:val="32"/>
          <w:szCs w:val="32"/>
        </w:rPr>
      </w:pPr>
      <w:r w:rsidRPr="00EB76F1">
        <w:rPr>
          <w:rFonts w:ascii="Times New Roman" w:hAnsi="Times New Roman" w:cs="Times New Roman"/>
          <w:sz w:val="32"/>
          <w:szCs w:val="32"/>
        </w:rPr>
        <w:t>The </w:t>
      </w:r>
      <w:r w:rsidRPr="00EB76F1">
        <w:rPr>
          <w:rFonts w:ascii="Times New Roman" w:hAnsi="Times New Roman" w:cs="Times New Roman"/>
          <w:b/>
          <w:bCs/>
          <w:sz w:val="32"/>
          <w:szCs w:val="32"/>
        </w:rPr>
        <w:t>Coverage Collector</w:t>
      </w:r>
      <w:r w:rsidRPr="00EB76F1">
        <w:rPr>
          <w:rFonts w:ascii="Times New Roman" w:hAnsi="Times New Roman" w:cs="Times New Roman"/>
          <w:sz w:val="32"/>
          <w:szCs w:val="32"/>
        </w:rPr>
        <w:t xml:space="preserve"> receives transaction/activity data, </w:t>
      </w:r>
      <w:proofErr w:type="spellStart"/>
      <w:r w:rsidRPr="00EB76F1">
        <w:rPr>
          <w:rFonts w:ascii="Times New Roman" w:hAnsi="Times New Roman" w:cs="Times New Roman"/>
          <w:sz w:val="32"/>
          <w:szCs w:val="32"/>
        </w:rPr>
        <w:t>analyzes</w:t>
      </w:r>
      <w:proofErr w:type="spellEnd"/>
      <w:r w:rsidRPr="00EB76F1">
        <w:rPr>
          <w:rFonts w:ascii="Times New Roman" w:hAnsi="Times New Roman" w:cs="Times New Roman"/>
          <w:sz w:val="32"/>
          <w:szCs w:val="32"/>
        </w:rPr>
        <w:t xml:space="preserve"> which functions or scenarios have been exercised, and computes coverage metrics.</w:t>
      </w:r>
    </w:p>
    <w:p w14:paraId="4B489421" w14:textId="77777777" w:rsidR="00EB76F1" w:rsidRPr="00EB76F1" w:rsidRDefault="00EB76F1" w:rsidP="00E54B1D">
      <w:pPr>
        <w:numPr>
          <w:ilvl w:val="0"/>
          <w:numId w:val="10"/>
        </w:numPr>
        <w:jc w:val="both"/>
        <w:rPr>
          <w:rFonts w:ascii="Times New Roman" w:hAnsi="Times New Roman" w:cs="Times New Roman"/>
          <w:sz w:val="32"/>
          <w:szCs w:val="32"/>
        </w:rPr>
      </w:pPr>
      <w:r w:rsidRPr="00EB76F1">
        <w:rPr>
          <w:rFonts w:ascii="Times New Roman" w:hAnsi="Times New Roman" w:cs="Times New Roman"/>
          <w:sz w:val="32"/>
          <w:szCs w:val="32"/>
        </w:rPr>
        <w:t xml:space="preserve">All components communicate through transaction-level method calls (TLM - Transaction Level </w:t>
      </w:r>
      <w:proofErr w:type="spellStart"/>
      <w:r w:rsidRPr="00EB76F1">
        <w:rPr>
          <w:rFonts w:ascii="Times New Roman" w:hAnsi="Times New Roman" w:cs="Times New Roman"/>
          <w:sz w:val="32"/>
          <w:szCs w:val="32"/>
        </w:rPr>
        <w:t>Modeling</w:t>
      </w:r>
      <w:proofErr w:type="spellEnd"/>
      <w:r w:rsidRPr="00EB76F1">
        <w:rPr>
          <w:rFonts w:ascii="Times New Roman" w:hAnsi="Times New Roman" w:cs="Times New Roman"/>
          <w:sz w:val="32"/>
          <w:szCs w:val="32"/>
        </w:rPr>
        <w:t>) or via signal interfaces.</w:t>
      </w:r>
    </w:p>
    <w:p w14:paraId="3A679D77" w14:textId="77777777" w:rsidR="00EB76F1" w:rsidRPr="00EB76F1" w:rsidRDefault="00EB76F1" w:rsidP="00E54B1D">
      <w:pPr>
        <w:jc w:val="both"/>
        <w:rPr>
          <w:rFonts w:ascii="Times New Roman" w:hAnsi="Times New Roman" w:cs="Times New Roman"/>
          <w:sz w:val="32"/>
          <w:szCs w:val="32"/>
        </w:rPr>
      </w:pPr>
      <w:r w:rsidRPr="00EB76F1">
        <w:rPr>
          <w:rFonts w:ascii="Times New Roman" w:hAnsi="Times New Roman" w:cs="Times New Roman"/>
          <w:sz w:val="32"/>
          <w:szCs w:val="32"/>
        </w:rPr>
        <w:t>This structure ensures modularity and separation of concerns: sequence generation, signal driving, observation, and result checking are cleanly isolated, enabling component reuse and independent development.</w:t>
      </w:r>
    </w:p>
    <w:p w14:paraId="3410B227" w14:textId="77777777" w:rsidR="00EB76F1" w:rsidRPr="00EB76F1" w:rsidRDefault="00EB76F1" w:rsidP="00E54B1D">
      <w:pPr>
        <w:jc w:val="both"/>
        <w:rPr>
          <w:rFonts w:ascii="Times New Roman" w:hAnsi="Times New Roman" w:cs="Times New Roman"/>
          <w:b/>
          <w:bCs/>
          <w:sz w:val="32"/>
          <w:szCs w:val="32"/>
        </w:rPr>
      </w:pPr>
      <w:r w:rsidRPr="00EB76F1">
        <w:rPr>
          <w:rFonts w:ascii="Times New Roman" w:hAnsi="Times New Roman" w:cs="Times New Roman"/>
          <w:b/>
          <w:bCs/>
          <w:sz w:val="32"/>
          <w:szCs w:val="32"/>
        </w:rPr>
        <w:lastRenderedPageBreak/>
        <w:t>3.3 Design Flow</w:t>
      </w:r>
    </w:p>
    <w:p w14:paraId="7F8F466D" w14:textId="77777777" w:rsidR="00EB76F1" w:rsidRPr="00EB76F1" w:rsidRDefault="00EB76F1" w:rsidP="00E54B1D">
      <w:pPr>
        <w:jc w:val="both"/>
        <w:rPr>
          <w:rFonts w:ascii="Times New Roman" w:hAnsi="Times New Roman" w:cs="Times New Roman"/>
          <w:sz w:val="32"/>
          <w:szCs w:val="32"/>
        </w:rPr>
      </w:pPr>
      <w:r w:rsidRPr="00EB76F1">
        <w:rPr>
          <w:rFonts w:ascii="Times New Roman" w:hAnsi="Times New Roman" w:cs="Times New Roman"/>
          <w:sz w:val="32"/>
          <w:szCs w:val="32"/>
        </w:rPr>
        <w:t>The UVM-based universal testbench development and execution flow generally proceeds as follows:</w:t>
      </w:r>
    </w:p>
    <w:p w14:paraId="368DAFA5" w14:textId="77777777" w:rsidR="00EB76F1" w:rsidRPr="00EB76F1" w:rsidRDefault="00EB76F1" w:rsidP="00E54B1D">
      <w:pPr>
        <w:numPr>
          <w:ilvl w:val="0"/>
          <w:numId w:val="11"/>
        </w:numPr>
        <w:jc w:val="both"/>
        <w:rPr>
          <w:rFonts w:ascii="Times New Roman" w:hAnsi="Times New Roman" w:cs="Times New Roman"/>
          <w:sz w:val="32"/>
          <w:szCs w:val="32"/>
        </w:rPr>
      </w:pPr>
      <w:r w:rsidRPr="00EB76F1">
        <w:rPr>
          <w:rFonts w:ascii="Times New Roman" w:hAnsi="Times New Roman" w:cs="Times New Roman"/>
          <w:b/>
          <w:bCs/>
          <w:sz w:val="32"/>
          <w:szCs w:val="32"/>
        </w:rPr>
        <w:t>Build Phase</w:t>
      </w:r>
      <w:r w:rsidRPr="00EB76F1">
        <w:rPr>
          <w:rFonts w:ascii="Times New Roman" w:hAnsi="Times New Roman" w:cs="Times New Roman"/>
          <w:sz w:val="32"/>
          <w:szCs w:val="32"/>
        </w:rPr>
        <w:t>:</w:t>
      </w:r>
    </w:p>
    <w:p w14:paraId="74982415" w14:textId="77777777" w:rsidR="00EB76F1" w:rsidRPr="00EB76F1" w:rsidRDefault="00EB76F1" w:rsidP="00E54B1D">
      <w:pPr>
        <w:numPr>
          <w:ilvl w:val="1"/>
          <w:numId w:val="11"/>
        </w:numPr>
        <w:jc w:val="both"/>
        <w:rPr>
          <w:rFonts w:ascii="Times New Roman" w:hAnsi="Times New Roman" w:cs="Times New Roman"/>
          <w:sz w:val="32"/>
          <w:szCs w:val="32"/>
        </w:rPr>
      </w:pPr>
      <w:r w:rsidRPr="00EB76F1">
        <w:rPr>
          <w:rFonts w:ascii="Times New Roman" w:hAnsi="Times New Roman" w:cs="Times New Roman"/>
          <w:sz w:val="32"/>
          <w:szCs w:val="32"/>
        </w:rPr>
        <w:t>The testbench components (environment, agents, DUT, scoreboard, etc.) are constructed.</w:t>
      </w:r>
    </w:p>
    <w:p w14:paraId="0BAD1CFD" w14:textId="77777777" w:rsidR="00EB76F1" w:rsidRPr="00EB76F1" w:rsidRDefault="00EB76F1" w:rsidP="00E54B1D">
      <w:pPr>
        <w:numPr>
          <w:ilvl w:val="1"/>
          <w:numId w:val="11"/>
        </w:numPr>
        <w:jc w:val="both"/>
        <w:rPr>
          <w:rFonts w:ascii="Times New Roman" w:hAnsi="Times New Roman" w:cs="Times New Roman"/>
          <w:sz w:val="32"/>
          <w:szCs w:val="32"/>
        </w:rPr>
      </w:pPr>
      <w:r w:rsidRPr="00EB76F1">
        <w:rPr>
          <w:rFonts w:ascii="Times New Roman" w:hAnsi="Times New Roman" w:cs="Times New Roman"/>
          <w:sz w:val="32"/>
          <w:szCs w:val="32"/>
        </w:rPr>
        <w:t>Configurations are applied (e.g., which agents are active/passive, parameter settings).</w:t>
      </w:r>
    </w:p>
    <w:p w14:paraId="0B3DC3FF" w14:textId="77777777" w:rsidR="00EB76F1" w:rsidRPr="00EB76F1" w:rsidRDefault="00EB76F1" w:rsidP="00E54B1D">
      <w:pPr>
        <w:numPr>
          <w:ilvl w:val="1"/>
          <w:numId w:val="11"/>
        </w:numPr>
        <w:jc w:val="both"/>
        <w:rPr>
          <w:rFonts w:ascii="Times New Roman" w:hAnsi="Times New Roman" w:cs="Times New Roman"/>
          <w:sz w:val="32"/>
          <w:szCs w:val="32"/>
        </w:rPr>
      </w:pPr>
      <w:r w:rsidRPr="00EB76F1">
        <w:rPr>
          <w:rFonts w:ascii="Times New Roman" w:hAnsi="Times New Roman" w:cs="Times New Roman"/>
          <w:sz w:val="32"/>
          <w:szCs w:val="32"/>
        </w:rPr>
        <w:t>Structural interconnections are established by passing handles and references.</w:t>
      </w:r>
    </w:p>
    <w:p w14:paraId="5B94B5F2" w14:textId="77777777" w:rsidR="00EB76F1" w:rsidRPr="00EB76F1" w:rsidRDefault="00EB76F1" w:rsidP="00E54B1D">
      <w:pPr>
        <w:numPr>
          <w:ilvl w:val="0"/>
          <w:numId w:val="11"/>
        </w:numPr>
        <w:jc w:val="both"/>
        <w:rPr>
          <w:rFonts w:ascii="Times New Roman" w:hAnsi="Times New Roman" w:cs="Times New Roman"/>
          <w:sz w:val="32"/>
          <w:szCs w:val="32"/>
        </w:rPr>
      </w:pPr>
      <w:r w:rsidRPr="00EB76F1">
        <w:rPr>
          <w:rFonts w:ascii="Times New Roman" w:hAnsi="Times New Roman" w:cs="Times New Roman"/>
          <w:b/>
          <w:bCs/>
          <w:sz w:val="32"/>
          <w:szCs w:val="32"/>
        </w:rPr>
        <w:t>Connect Phase</w:t>
      </w:r>
      <w:r w:rsidRPr="00EB76F1">
        <w:rPr>
          <w:rFonts w:ascii="Times New Roman" w:hAnsi="Times New Roman" w:cs="Times New Roman"/>
          <w:sz w:val="32"/>
          <w:szCs w:val="32"/>
        </w:rPr>
        <w:t>:</w:t>
      </w:r>
    </w:p>
    <w:p w14:paraId="7314FA79" w14:textId="77777777" w:rsidR="00EB76F1" w:rsidRPr="00EB76F1" w:rsidRDefault="00EB76F1" w:rsidP="00E54B1D">
      <w:pPr>
        <w:numPr>
          <w:ilvl w:val="1"/>
          <w:numId w:val="11"/>
        </w:numPr>
        <w:jc w:val="both"/>
        <w:rPr>
          <w:rFonts w:ascii="Times New Roman" w:hAnsi="Times New Roman" w:cs="Times New Roman"/>
          <w:sz w:val="32"/>
          <w:szCs w:val="32"/>
        </w:rPr>
      </w:pPr>
      <w:r w:rsidRPr="00EB76F1">
        <w:rPr>
          <w:rFonts w:ascii="Times New Roman" w:hAnsi="Times New Roman" w:cs="Times New Roman"/>
          <w:sz w:val="32"/>
          <w:szCs w:val="32"/>
        </w:rPr>
        <w:t>Components are connected at both transaction (TLM) and signal interfaces.</w:t>
      </w:r>
    </w:p>
    <w:p w14:paraId="06D9F3F0" w14:textId="77777777" w:rsidR="00EB76F1" w:rsidRPr="00EB76F1" w:rsidRDefault="00EB76F1" w:rsidP="00E54B1D">
      <w:pPr>
        <w:numPr>
          <w:ilvl w:val="1"/>
          <w:numId w:val="11"/>
        </w:numPr>
        <w:jc w:val="both"/>
        <w:rPr>
          <w:rFonts w:ascii="Times New Roman" w:hAnsi="Times New Roman" w:cs="Times New Roman"/>
          <w:sz w:val="32"/>
          <w:szCs w:val="32"/>
        </w:rPr>
      </w:pPr>
      <w:r w:rsidRPr="00EB76F1">
        <w:rPr>
          <w:rFonts w:ascii="Times New Roman" w:hAnsi="Times New Roman" w:cs="Times New Roman"/>
          <w:sz w:val="32"/>
          <w:szCs w:val="32"/>
        </w:rPr>
        <w:t>For example, the sequencer is linked to the driver, monitors are connected to the scoreboard, and physical interfaces are connected to the DUT.</w:t>
      </w:r>
    </w:p>
    <w:p w14:paraId="726FFAF4" w14:textId="77777777" w:rsidR="00EB76F1" w:rsidRPr="00EB76F1" w:rsidRDefault="00EB76F1" w:rsidP="00E54B1D">
      <w:pPr>
        <w:numPr>
          <w:ilvl w:val="0"/>
          <w:numId w:val="11"/>
        </w:numPr>
        <w:jc w:val="both"/>
        <w:rPr>
          <w:rFonts w:ascii="Times New Roman" w:hAnsi="Times New Roman" w:cs="Times New Roman"/>
          <w:sz w:val="32"/>
          <w:szCs w:val="32"/>
        </w:rPr>
      </w:pPr>
      <w:r w:rsidRPr="00EB76F1">
        <w:rPr>
          <w:rFonts w:ascii="Times New Roman" w:hAnsi="Times New Roman" w:cs="Times New Roman"/>
          <w:b/>
          <w:bCs/>
          <w:sz w:val="32"/>
          <w:szCs w:val="32"/>
        </w:rPr>
        <w:t>Elaboration Phase</w:t>
      </w:r>
      <w:r w:rsidRPr="00EB76F1">
        <w:rPr>
          <w:rFonts w:ascii="Times New Roman" w:hAnsi="Times New Roman" w:cs="Times New Roman"/>
          <w:sz w:val="32"/>
          <w:szCs w:val="32"/>
        </w:rPr>
        <w:t>:</w:t>
      </w:r>
    </w:p>
    <w:p w14:paraId="4CFB4865" w14:textId="77777777" w:rsidR="00EB76F1" w:rsidRPr="00EB76F1" w:rsidRDefault="00EB76F1" w:rsidP="00E54B1D">
      <w:pPr>
        <w:numPr>
          <w:ilvl w:val="1"/>
          <w:numId w:val="11"/>
        </w:numPr>
        <w:jc w:val="both"/>
        <w:rPr>
          <w:rFonts w:ascii="Times New Roman" w:hAnsi="Times New Roman" w:cs="Times New Roman"/>
          <w:sz w:val="32"/>
          <w:szCs w:val="32"/>
        </w:rPr>
      </w:pPr>
      <w:r w:rsidRPr="00EB76F1">
        <w:rPr>
          <w:rFonts w:ascii="Times New Roman" w:hAnsi="Times New Roman" w:cs="Times New Roman"/>
          <w:sz w:val="32"/>
          <w:szCs w:val="32"/>
        </w:rPr>
        <w:t>Final adjustments or customizations are made to the testbench structure before simulation begins, ensuring all components and connections are properly configured.</w:t>
      </w:r>
    </w:p>
    <w:p w14:paraId="5F1517F1" w14:textId="77777777" w:rsidR="00EB76F1" w:rsidRPr="00EB76F1" w:rsidRDefault="00EB76F1" w:rsidP="00E54B1D">
      <w:pPr>
        <w:numPr>
          <w:ilvl w:val="0"/>
          <w:numId w:val="11"/>
        </w:numPr>
        <w:jc w:val="both"/>
        <w:rPr>
          <w:rFonts w:ascii="Times New Roman" w:hAnsi="Times New Roman" w:cs="Times New Roman"/>
          <w:sz w:val="32"/>
          <w:szCs w:val="32"/>
        </w:rPr>
      </w:pPr>
      <w:r w:rsidRPr="00EB76F1">
        <w:rPr>
          <w:rFonts w:ascii="Times New Roman" w:hAnsi="Times New Roman" w:cs="Times New Roman"/>
          <w:b/>
          <w:bCs/>
          <w:sz w:val="32"/>
          <w:szCs w:val="32"/>
        </w:rPr>
        <w:t>Simulation Phase (Run-Time)</w:t>
      </w:r>
      <w:r w:rsidRPr="00EB76F1">
        <w:rPr>
          <w:rFonts w:ascii="Times New Roman" w:hAnsi="Times New Roman" w:cs="Times New Roman"/>
          <w:sz w:val="32"/>
          <w:szCs w:val="32"/>
        </w:rPr>
        <w:t>:</w:t>
      </w:r>
    </w:p>
    <w:p w14:paraId="47445CCE" w14:textId="77777777" w:rsidR="00EB76F1" w:rsidRPr="00EB76F1" w:rsidRDefault="00EB76F1" w:rsidP="00E54B1D">
      <w:pPr>
        <w:numPr>
          <w:ilvl w:val="1"/>
          <w:numId w:val="11"/>
        </w:numPr>
        <w:jc w:val="both"/>
        <w:rPr>
          <w:rFonts w:ascii="Times New Roman" w:hAnsi="Times New Roman" w:cs="Times New Roman"/>
          <w:sz w:val="32"/>
          <w:szCs w:val="32"/>
        </w:rPr>
      </w:pPr>
      <w:r w:rsidRPr="00EB76F1">
        <w:rPr>
          <w:rFonts w:ascii="Times New Roman" w:hAnsi="Times New Roman" w:cs="Times New Roman"/>
          <w:sz w:val="32"/>
          <w:szCs w:val="32"/>
        </w:rPr>
        <w:t>The test scenario is initialized via the top-level test module.</w:t>
      </w:r>
    </w:p>
    <w:p w14:paraId="24A92607" w14:textId="77777777" w:rsidR="00EB76F1" w:rsidRPr="00EB76F1" w:rsidRDefault="00EB76F1" w:rsidP="00E54B1D">
      <w:pPr>
        <w:numPr>
          <w:ilvl w:val="1"/>
          <w:numId w:val="11"/>
        </w:numPr>
        <w:jc w:val="both"/>
        <w:rPr>
          <w:rFonts w:ascii="Times New Roman" w:hAnsi="Times New Roman" w:cs="Times New Roman"/>
          <w:sz w:val="32"/>
          <w:szCs w:val="32"/>
        </w:rPr>
      </w:pPr>
      <w:r w:rsidRPr="00EB76F1">
        <w:rPr>
          <w:rFonts w:ascii="Times New Roman" w:hAnsi="Times New Roman" w:cs="Times New Roman"/>
          <w:sz w:val="32"/>
          <w:szCs w:val="32"/>
        </w:rPr>
        <w:t>The stimulus is generated by sequencers (possibly following constrained-random or directed strategies) and sent through drivers to the DUT.</w:t>
      </w:r>
    </w:p>
    <w:p w14:paraId="08249032" w14:textId="77777777" w:rsidR="00EB76F1" w:rsidRPr="00EB76F1" w:rsidRDefault="00EB76F1" w:rsidP="00E54B1D">
      <w:pPr>
        <w:numPr>
          <w:ilvl w:val="1"/>
          <w:numId w:val="11"/>
        </w:numPr>
        <w:jc w:val="both"/>
        <w:rPr>
          <w:rFonts w:ascii="Times New Roman" w:hAnsi="Times New Roman" w:cs="Times New Roman"/>
          <w:sz w:val="32"/>
          <w:szCs w:val="32"/>
        </w:rPr>
      </w:pPr>
      <w:r w:rsidRPr="00EB76F1">
        <w:rPr>
          <w:rFonts w:ascii="Times New Roman" w:hAnsi="Times New Roman" w:cs="Times New Roman"/>
          <w:sz w:val="32"/>
          <w:szCs w:val="32"/>
        </w:rPr>
        <w:t>Monitors observe interface activity and send reconstructed transactions to scoreboards and coverage collectors.</w:t>
      </w:r>
    </w:p>
    <w:p w14:paraId="7DBC83BC" w14:textId="77777777" w:rsidR="00EB76F1" w:rsidRPr="00EB76F1" w:rsidRDefault="00EB76F1" w:rsidP="00E54B1D">
      <w:pPr>
        <w:numPr>
          <w:ilvl w:val="1"/>
          <w:numId w:val="11"/>
        </w:numPr>
        <w:jc w:val="both"/>
        <w:rPr>
          <w:rFonts w:ascii="Times New Roman" w:hAnsi="Times New Roman" w:cs="Times New Roman"/>
          <w:sz w:val="32"/>
          <w:szCs w:val="32"/>
        </w:rPr>
      </w:pPr>
      <w:r w:rsidRPr="00EB76F1">
        <w:rPr>
          <w:rFonts w:ascii="Times New Roman" w:hAnsi="Times New Roman" w:cs="Times New Roman"/>
          <w:sz w:val="32"/>
          <w:szCs w:val="32"/>
        </w:rPr>
        <w:t>The scoreboard performs functional checks in real-time or post-processing.</w:t>
      </w:r>
    </w:p>
    <w:p w14:paraId="4416BEA1" w14:textId="77777777" w:rsidR="00EB76F1" w:rsidRPr="00EB76F1" w:rsidRDefault="00EB76F1" w:rsidP="00E54B1D">
      <w:pPr>
        <w:numPr>
          <w:ilvl w:val="1"/>
          <w:numId w:val="11"/>
        </w:numPr>
        <w:jc w:val="both"/>
        <w:rPr>
          <w:rFonts w:ascii="Times New Roman" w:hAnsi="Times New Roman" w:cs="Times New Roman"/>
          <w:sz w:val="32"/>
          <w:szCs w:val="32"/>
        </w:rPr>
      </w:pPr>
      <w:r w:rsidRPr="00EB76F1">
        <w:rPr>
          <w:rFonts w:ascii="Times New Roman" w:hAnsi="Times New Roman" w:cs="Times New Roman"/>
          <w:sz w:val="32"/>
          <w:szCs w:val="32"/>
        </w:rPr>
        <w:lastRenderedPageBreak/>
        <w:t>The coverage collector keeps track of verification completeness.</w:t>
      </w:r>
    </w:p>
    <w:p w14:paraId="379BFFBB" w14:textId="77777777" w:rsidR="00EB76F1" w:rsidRPr="00EB76F1" w:rsidRDefault="00EB76F1" w:rsidP="00E54B1D">
      <w:pPr>
        <w:numPr>
          <w:ilvl w:val="0"/>
          <w:numId w:val="11"/>
        </w:numPr>
        <w:jc w:val="both"/>
        <w:rPr>
          <w:rFonts w:ascii="Times New Roman" w:hAnsi="Times New Roman" w:cs="Times New Roman"/>
          <w:sz w:val="32"/>
          <w:szCs w:val="32"/>
        </w:rPr>
      </w:pPr>
      <w:r w:rsidRPr="00EB76F1">
        <w:rPr>
          <w:rFonts w:ascii="Times New Roman" w:hAnsi="Times New Roman" w:cs="Times New Roman"/>
          <w:b/>
          <w:bCs/>
          <w:sz w:val="32"/>
          <w:szCs w:val="32"/>
        </w:rPr>
        <w:t>Clean-Up and Reporting Phase</w:t>
      </w:r>
      <w:r w:rsidRPr="00EB76F1">
        <w:rPr>
          <w:rFonts w:ascii="Times New Roman" w:hAnsi="Times New Roman" w:cs="Times New Roman"/>
          <w:sz w:val="32"/>
          <w:szCs w:val="32"/>
        </w:rPr>
        <w:t>:</w:t>
      </w:r>
    </w:p>
    <w:p w14:paraId="76AE6938" w14:textId="77777777" w:rsidR="00EB76F1" w:rsidRPr="00EB76F1" w:rsidRDefault="00EB76F1" w:rsidP="00E54B1D">
      <w:pPr>
        <w:numPr>
          <w:ilvl w:val="1"/>
          <w:numId w:val="11"/>
        </w:numPr>
        <w:jc w:val="both"/>
        <w:rPr>
          <w:rFonts w:ascii="Times New Roman" w:hAnsi="Times New Roman" w:cs="Times New Roman"/>
          <w:sz w:val="32"/>
          <w:szCs w:val="32"/>
        </w:rPr>
      </w:pPr>
      <w:r w:rsidRPr="00EB76F1">
        <w:rPr>
          <w:rFonts w:ascii="Times New Roman" w:hAnsi="Times New Roman" w:cs="Times New Roman"/>
          <w:sz w:val="32"/>
          <w:szCs w:val="32"/>
        </w:rPr>
        <w:t>Results, such as passing/failing test outcomes, code and functional coverage, and error logs, are compiled and reported.</w:t>
      </w:r>
    </w:p>
    <w:p w14:paraId="1C0783B4" w14:textId="77777777" w:rsidR="00EB76F1" w:rsidRPr="00EB76F1" w:rsidRDefault="00EB76F1" w:rsidP="00E54B1D">
      <w:pPr>
        <w:numPr>
          <w:ilvl w:val="1"/>
          <w:numId w:val="11"/>
        </w:numPr>
        <w:jc w:val="both"/>
        <w:rPr>
          <w:rFonts w:ascii="Times New Roman" w:hAnsi="Times New Roman" w:cs="Times New Roman"/>
          <w:sz w:val="32"/>
          <w:szCs w:val="32"/>
        </w:rPr>
      </w:pPr>
      <w:r w:rsidRPr="00EB76F1">
        <w:rPr>
          <w:rFonts w:ascii="Times New Roman" w:hAnsi="Times New Roman" w:cs="Times New Roman"/>
          <w:sz w:val="32"/>
          <w:szCs w:val="32"/>
        </w:rPr>
        <w:t>The environment is cleaned up and deallocated.</w:t>
      </w:r>
    </w:p>
    <w:p w14:paraId="2A4E8432" w14:textId="77777777" w:rsidR="00EB76F1" w:rsidRPr="00EB76F1" w:rsidRDefault="00EB76F1" w:rsidP="00E54B1D">
      <w:pPr>
        <w:jc w:val="both"/>
        <w:rPr>
          <w:rFonts w:ascii="Times New Roman" w:hAnsi="Times New Roman" w:cs="Times New Roman"/>
          <w:sz w:val="32"/>
          <w:szCs w:val="32"/>
        </w:rPr>
      </w:pPr>
      <w:r w:rsidRPr="00EB76F1">
        <w:rPr>
          <w:rFonts w:ascii="Times New Roman" w:hAnsi="Times New Roman" w:cs="Times New Roman"/>
          <w:b/>
          <w:bCs/>
          <w:sz w:val="32"/>
          <w:szCs w:val="32"/>
        </w:rPr>
        <w:t>Key Insights</w:t>
      </w:r>
      <w:r w:rsidRPr="00EB76F1">
        <w:rPr>
          <w:rFonts w:ascii="Times New Roman" w:hAnsi="Times New Roman" w:cs="Times New Roman"/>
          <w:sz w:val="32"/>
          <w:szCs w:val="32"/>
        </w:rPr>
        <w:t>:</w:t>
      </w:r>
    </w:p>
    <w:p w14:paraId="21324569" w14:textId="77777777" w:rsidR="00EB76F1" w:rsidRPr="00EB76F1" w:rsidRDefault="00EB76F1" w:rsidP="00E54B1D">
      <w:pPr>
        <w:numPr>
          <w:ilvl w:val="0"/>
          <w:numId w:val="12"/>
        </w:numPr>
        <w:jc w:val="both"/>
        <w:rPr>
          <w:rFonts w:ascii="Times New Roman" w:hAnsi="Times New Roman" w:cs="Times New Roman"/>
          <w:sz w:val="32"/>
          <w:szCs w:val="32"/>
        </w:rPr>
      </w:pPr>
      <w:r w:rsidRPr="00EB76F1">
        <w:rPr>
          <w:rFonts w:ascii="Times New Roman" w:hAnsi="Times New Roman" w:cs="Times New Roman"/>
          <w:sz w:val="32"/>
          <w:szCs w:val="32"/>
        </w:rPr>
        <w:t>The modular and hierarchical structure of universal testbenches, exemplified by UVM, enables scalable, reusable, and maintainable hardware verification environments.</w:t>
      </w:r>
    </w:p>
    <w:p w14:paraId="209D9F6B" w14:textId="77777777" w:rsidR="00EB76F1" w:rsidRPr="00EB76F1" w:rsidRDefault="00EB76F1" w:rsidP="00E54B1D">
      <w:pPr>
        <w:numPr>
          <w:ilvl w:val="0"/>
          <w:numId w:val="12"/>
        </w:numPr>
        <w:jc w:val="both"/>
        <w:rPr>
          <w:rFonts w:ascii="Times New Roman" w:hAnsi="Times New Roman" w:cs="Times New Roman"/>
          <w:sz w:val="32"/>
          <w:szCs w:val="32"/>
        </w:rPr>
      </w:pPr>
      <w:r w:rsidRPr="00EB76F1">
        <w:rPr>
          <w:rFonts w:ascii="Times New Roman" w:hAnsi="Times New Roman" w:cs="Times New Roman"/>
          <w:sz w:val="32"/>
          <w:szCs w:val="32"/>
        </w:rPr>
        <w:t>Block diagram clarity, explicit module interconnections, and a disciplined phased design flow support verification of both simple and highly heterogeneous hardware designs.</w:t>
      </w:r>
    </w:p>
    <w:p w14:paraId="59F99048" w14:textId="77777777" w:rsidR="00EB76F1" w:rsidRPr="00EB76F1" w:rsidRDefault="00EB76F1" w:rsidP="00E54B1D">
      <w:pPr>
        <w:numPr>
          <w:ilvl w:val="0"/>
          <w:numId w:val="12"/>
        </w:numPr>
        <w:jc w:val="both"/>
        <w:rPr>
          <w:rFonts w:ascii="Times New Roman" w:hAnsi="Times New Roman" w:cs="Times New Roman"/>
          <w:sz w:val="32"/>
          <w:szCs w:val="32"/>
        </w:rPr>
      </w:pPr>
      <w:r w:rsidRPr="00EB76F1">
        <w:rPr>
          <w:rFonts w:ascii="Times New Roman" w:hAnsi="Times New Roman" w:cs="Times New Roman"/>
          <w:sz w:val="32"/>
          <w:szCs w:val="32"/>
        </w:rPr>
        <w:t>Adherence to this architecture is essential for modern, high-assurance hardware development projects, driving both verification effectiveness and project productivity.</w:t>
      </w:r>
    </w:p>
    <w:p w14:paraId="5E7A5D69" w14:textId="6F094720" w:rsidR="0091001B" w:rsidRPr="00E54B1D" w:rsidRDefault="00E54B1D" w:rsidP="00E54B1D">
      <w:pPr>
        <w:jc w:val="both"/>
        <w:rPr>
          <w:rFonts w:ascii="Times New Roman" w:hAnsi="Times New Roman" w:cs="Times New Roman"/>
          <w:b/>
          <w:bCs/>
          <w:sz w:val="40"/>
          <w:szCs w:val="40"/>
          <w:u w:val="single"/>
          <w:lang w:val="en-US"/>
        </w:rPr>
      </w:pPr>
      <w:r w:rsidRPr="00E54B1D">
        <w:rPr>
          <w:rFonts w:ascii="Times New Roman" w:hAnsi="Times New Roman" w:cs="Times New Roman"/>
          <w:b/>
          <w:bCs/>
          <w:sz w:val="40"/>
          <w:szCs w:val="40"/>
          <w:u w:val="single"/>
          <w:lang w:val="en-US"/>
        </w:rPr>
        <w:t xml:space="preserve">4. </w:t>
      </w:r>
      <w:r w:rsidR="00FB336C" w:rsidRPr="00E54B1D">
        <w:rPr>
          <w:rFonts w:ascii="Times New Roman" w:hAnsi="Times New Roman" w:cs="Times New Roman"/>
          <w:b/>
          <w:bCs/>
          <w:sz w:val="40"/>
          <w:szCs w:val="40"/>
          <w:u w:val="single"/>
          <w:lang w:val="en-US"/>
        </w:rPr>
        <w:t>COMPONENT WISE DISCRIPTION</w:t>
      </w:r>
    </w:p>
    <w:p w14:paraId="067D807C" w14:textId="77777777" w:rsidR="00FB336C" w:rsidRPr="00FB336C" w:rsidRDefault="00FB336C" w:rsidP="00E54B1D">
      <w:pPr>
        <w:jc w:val="both"/>
        <w:rPr>
          <w:rFonts w:ascii="Times New Roman" w:hAnsi="Times New Roman" w:cs="Times New Roman"/>
          <w:b/>
          <w:bCs/>
          <w:sz w:val="32"/>
          <w:szCs w:val="32"/>
        </w:rPr>
      </w:pPr>
      <w:r w:rsidRPr="00FB336C">
        <w:rPr>
          <w:rFonts w:ascii="Times New Roman" w:hAnsi="Times New Roman" w:cs="Times New Roman"/>
          <w:b/>
          <w:bCs/>
          <w:sz w:val="32"/>
          <w:szCs w:val="32"/>
        </w:rPr>
        <w:t>4.1 Interface Module</w:t>
      </w:r>
    </w:p>
    <w:p w14:paraId="17B6B81E" w14:textId="77777777" w:rsidR="00FB336C" w:rsidRPr="00FB336C" w:rsidRDefault="00FB336C" w:rsidP="00E54B1D">
      <w:pPr>
        <w:jc w:val="both"/>
        <w:rPr>
          <w:rFonts w:ascii="Times New Roman" w:hAnsi="Times New Roman" w:cs="Times New Roman"/>
          <w:sz w:val="32"/>
          <w:szCs w:val="32"/>
        </w:rPr>
      </w:pPr>
      <w:r w:rsidRPr="00FB336C">
        <w:rPr>
          <w:rFonts w:ascii="Times New Roman" w:hAnsi="Times New Roman" w:cs="Times New Roman"/>
          <w:sz w:val="32"/>
          <w:szCs w:val="32"/>
        </w:rPr>
        <w:t>The </w:t>
      </w:r>
      <w:r w:rsidRPr="00FB336C">
        <w:rPr>
          <w:rFonts w:ascii="Times New Roman" w:hAnsi="Times New Roman" w:cs="Times New Roman"/>
          <w:b/>
          <w:bCs/>
          <w:sz w:val="32"/>
          <w:szCs w:val="32"/>
        </w:rPr>
        <w:t>Interface Module</w:t>
      </w:r>
      <w:r w:rsidRPr="00FB336C">
        <w:rPr>
          <w:rFonts w:ascii="Times New Roman" w:hAnsi="Times New Roman" w:cs="Times New Roman"/>
          <w:sz w:val="32"/>
          <w:szCs w:val="32"/>
        </w:rPr>
        <w:t xml:space="preserve"> in a </w:t>
      </w:r>
      <w:proofErr w:type="spellStart"/>
      <w:r w:rsidRPr="00FB336C">
        <w:rPr>
          <w:rFonts w:ascii="Times New Roman" w:hAnsi="Times New Roman" w:cs="Times New Roman"/>
          <w:sz w:val="32"/>
          <w:szCs w:val="32"/>
        </w:rPr>
        <w:t>SystemVerilog</w:t>
      </w:r>
      <w:proofErr w:type="spellEnd"/>
      <w:r w:rsidRPr="00FB336C">
        <w:rPr>
          <w:rFonts w:ascii="Times New Roman" w:hAnsi="Times New Roman" w:cs="Times New Roman"/>
          <w:sz w:val="32"/>
          <w:szCs w:val="32"/>
        </w:rPr>
        <w:t xml:space="preserve"> testbench is a crucial construct designed to group related signals that connect the testbench components to the Design Under Test (DUT). It acts like a signal bus bundle, providing an organized and reusable way to manage the communication paths between the DUT and testbench drivers or monitors.</w:t>
      </w:r>
    </w:p>
    <w:p w14:paraId="57C20AAC" w14:textId="77777777" w:rsidR="00FB336C" w:rsidRPr="00FB336C" w:rsidRDefault="00FB336C" w:rsidP="00E54B1D">
      <w:pPr>
        <w:numPr>
          <w:ilvl w:val="0"/>
          <w:numId w:val="15"/>
        </w:numPr>
        <w:jc w:val="both"/>
        <w:rPr>
          <w:rFonts w:ascii="Times New Roman" w:hAnsi="Times New Roman" w:cs="Times New Roman"/>
          <w:sz w:val="32"/>
          <w:szCs w:val="32"/>
        </w:rPr>
      </w:pPr>
      <w:r w:rsidRPr="00FB336C">
        <w:rPr>
          <w:rFonts w:ascii="Times New Roman" w:hAnsi="Times New Roman" w:cs="Times New Roman"/>
          <w:b/>
          <w:bCs/>
          <w:sz w:val="32"/>
          <w:szCs w:val="32"/>
        </w:rPr>
        <w:t>Purpose:</w:t>
      </w:r>
    </w:p>
    <w:p w14:paraId="4A205607" w14:textId="77777777" w:rsidR="00FB336C" w:rsidRPr="00FB336C" w:rsidRDefault="00FB336C" w:rsidP="00E54B1D">
      <w:pPr>
        <w:numPr>
          <w:ilvl w:val="1"/>
          <w:numId w:val="15"/>
        </w:numPr>
        <w:jc w:val="both"/>
        <w:rPr>
          <w:rFonts w:ascii="Times New Roman" w:hAnsi="Times New Roman" w:cs="Times New Roman"/>
          <w:sz w:val="32"/>
          <w:szCs w:val="32"/>
        </w:rPr>
      </w:pPr>
      <w:r w:rsidRPr="00FB336C">
        <w:rPr>
          <w:rFonts w:ascii="Times New Roman" w:hAnsi="Times New Roman" w:cs="Times New Roman"/>
          <w:sz w:val="32"/>
          <w:szCs w:val="32"/>
        </w:rPr>
        <w:t>Simplifies wiring complexity by encapsulating the DUT’s inputs and outputs into a single manageable interface instance.</w:t>
      </w:r>
    </w:p>
    <w:p w14:paraId="559139CF" w14:textId="77777777" w:rsidR="00FB336C" w:rsidRPr="00FB336C" w:rsidRDefault="00FB336C" w:rsidP="00E54B1D">
      <w:pPr>
        <w:numPr>
          <w:ilvl w:val="1"/>
          <w:numId w:val="15"/>
        </w:numPr>
        <w:jc w:val="both"/>
        <w:rPr>
          <w:rFonts w:ascii="Times New Roman" w:hAnsi="Times New Roman" w:cs="Times New Roman"/>
          <w:sz w:val="32"/>
          <w:szCs w:val="32"/>
        </w:rPr>
      </w:pPr>
      <w:r w:rsidRPr="00FB336C">
        <w:rPr>
          <w:rFonts w:ascii="Times New Roman" w:hAnsi="Times New Roman" w:cs="Times New Roman"/>
          <w:sz w:val="32"/>
          <w:szCs w:val="32"/>
        </w:rPr>
        <w:t>Enables modular testbench code by allowing the same interface to be used in multiple places, or with multiple DUT instances.</w:t>
      </w:r>
    </w:p>
    <w:p w14:paraId="3F63B049" w14:textId="77777777" w:rsidR="00FB336C" w:rsidRPr="00FB336C" w:rsidRDefault="00FB336C" w:rsidP="00E54B1D">
      <w:pPr>
        <w:numPr>
          <w:ilvl w:val="1"/>
          <w:numId w:val="15"/>
        </w:numPr>
        <w:jc w:val="both"/>
        <w:rPr>
          <w:rFonts w:ascii="Times New Roman" w:hAnsi="Times New Roman" w:cs="Times New Roman"/>
          <w:sz w:val="32"/>
          <w:szCs w:val="32"/>
        </w:rPr>
      </w:pPr>
      <w:r w:rsidRPr="00FB336C">
        <w:rPr>
          <w:rFonts w:ascii="Times New Roman" w:hAnsi="Times New Roman" w:cs="Times New Roman"/>
          <w:sz w:val="32"/>
          <w:szCs w:val="32"/>
        </w:rPr>
        <w:t xml:space="preserve">Facilitates adding transactions or verification features like </w:t>
      </w:r>
      <w:proofErr w:type="spellStart"/>
      <w:r w:rsidRPr="00FB336C">
        <w:rPr>
          <w:rFonts w:ascii="Times New Roman" w:hAnsi="Times New Roman" w:cs="Times New Roman"/>
          <w:sz w:val="32"/>
          <w:szCs w:val="32"/>
        </w:rPr>
        <w:t>modports</w:t>
      </w:r>
      <w:proofErr w:type="spellEnd"/>
      <w:r w:rsidRPr="00FB336C">
        <w:rPr>
          <w:rFonts w:ascii="Times New Roman" w:hAnsi="Times New Roman" w:cs="Times New Roman"/>
          <w:sz w:val="32"/>
          <w:szCs w:val="32"/>
        </w:rPr>
        <w:t xml:space="preserve"> to restrict access from different components.</w:t>
      </w:r>
    </w:p>
    <w:p w14:paraId="6E6EC48C" w14:textId="77777777" w:rsidR="00FB336C" w:rsidRPr="00FB336C" w:rsidRDefault="00FB336C" w:rsidP="00E54B1D">
      <w:pPr>
        <w:numPr>
          <w:ilvl w:val="0"/>
          <w:numId w:val="15"/>
        </w:numPr>
        <w:jc w:val="both"/>
        <w:rPr>
          <w:rFonts w:ascii="Times New Roman" w:hAnsi="Times New Roman" w:cs="Times New Roman"/>
          <w:sz w:val="32"/>
          <w:szCs w:val="32"/>
        </w:rPr>
      </w:pPr>
      <w:r w:rsidRPr="00FB336C">
        <w:rPr>
          <w:rFonts w:ascii="Times New Roman" w:hAnsi="Times New Roman" w:cs="Times New Roman"/>
          <w:b/>
          <w:bCs/>
          <w:sz w:val="32"/>
          <w:szCs w:val="32"/>
        </w:rPr>
        <w:lastRenderedPageBreak/>
        <w:t>Structure:</w:t>
      </w:r>
    </w:p>
    <w:p w14:paraId="2A771B82" w14:textId="77777777" w:rsidR="00FB336C" w:rsidRPr="00FB336C" w:rsidRDefault="00FB336C" w:rsidP="00E54B1D">
      <w:pPr>
        <w:numPr>
          <w:ilvl w:val="1"/>
          <w:numId w:val="15"/>
        </w:numPr>
        <w:jc w:val="both"/>
        <w:rPr>
          <w:rFonts w:ascii="Times New Roman" w:hAnsi="Times New Roman" w:cs="Times New Roman"/>
          <w:sz w:val="32"/>
          <w:szCs w:val="32"/>
        </w:rPr>
      </w:pPr>
      <w:r w:rsidRPr="00FB336C">
        <w:rPr>
          <w:rFonts w:ascii="Times New Roman" w:hAnsi="Times New Roman" w:cs="Times New Roman"/>
          <w:sz w:val="32"/>
          <w:szCs w:val="32"/>
        </w:rPr>
        <w:t>Typically, an interface contains declarations of all the input and output signals (wires or logic) required for DUT connectivity.</w:t>
      </w:r>
    </w:p>
    <w:p w14:paraId="36670C64" w14:textId="77777777" w:rsidR="00FB336C" w:rsidRPr="00FB336C" w:rsidRDefault="00FB336C" w:rsidP="00E54B1D">
      <w:pPr>
        <w:numPr>
          <w:ilvl w:val="1"/>
          <w:numId w:val="15"/>
        </w:numPr>
        <w:jc w:val="both"/>
        <w:rPr>
          <w:rFonts w:ascii="Times New Roman" w:hAnsi="Times New Roman" w:cs="Times New Roman"/>
          <w:sz w:val="32"/>
          <w:szCs w:val="32"/>
        </w:rPr>
      </w:pPr>
      <w:r w:rsidRPr="00FB336C">
        <w:rPr>
          <w:rFonts w:ascii="Times New Roman" w:hAnsi="Times New Roman" w:cs="Times New Roman"/>
          <w:sz w:val="32"/>
          <w:szCs w:val="32"/>
        </w:rPr>
        <w:t>Clocks and resets are commonly included as part of the interface to ensure synchronization.</w:t>
      </w:r>
    </w:p>
    <w:p w14:paraId="2A531AB7" w14:textId="77777777" w:rsidR="00FB336C" w:rsidRPr="00FB336C" w:rsidRDefault="00FB336C" w:rsidP="00E54B1D">
      <w:pPr>
        <w:numPr>
          <w:ilvl w:val="1"/>
          <w:numId w:val="15"/>
        </w:numPr>
        <w:jc w:val="both"/>
        <w:rPr>
          <w:rFonts w:ascii="Times New Roman" w:hAnsi="Times New Roman" w:cs="Times New Roman"/>
          <w:sz w:val="32"/>
          <w:szCs w:val="32"/>
        </w:rPr>
      </w:pPr>
      <w:proofErr w:type="spellStart"/>
      <w:r w:rsidRPr="00FB336C">
        <w:rPr>
          <w:rFonts w:ascii="Times New Roman" w:hAnsi="Times New Roman" w:cs="Times New Roman"/>
          <w:sz w:val="32"/>
          <w:szCs w:val="32"/>
        </w:rPr>
        <w:t>Modports</w:t>
      </w:r>
      <w:proofErr w:type="spellEnd"/>
      <w:r w:rsidRPr="00FB336C">
        <w:rPr>
          <w:rFonts w:ascii="Times New Roman" w:hAnsi="Times New Roman" w:cs="Times New Roman"/>
          <w:sz w:val="32"/>
          <w:szCs w:val="32"/>
        </w:rPr>
        <w:t xml:space="preserve"> can be defined inside the interface to specify the direction of signals for different roles. For example, a </w:t>
      </w:r>
      <w:proofErr w:type="spellStart"/>
      <w:r w:rsidRPr="00FB336C">
        <w:rPr>
          <w:rFonts w:ascii="Times New Roman" w:hAnsi="Times New Roman" w:cs="Times New Roman"/>
          <w:sz w:val="32"/>
          <w:szCs w:val="32"/>
        </w:rPr>
        <w:t>modport</w:t>
      </w:r>
      <w:proofErr w:type="spellEnd"/>
      <w:r w:rsidRPr="00FB336C">
        <w:rPr>
          <w:rFonts w:ascii="Times New Roman" w:hAnsi="Times New Roman" w:cs="Times New Roman"/>
          <w:sz w:val="32"/>
          <w:szCs w:val="32"/>
        </w:rPr>
        <w:t xml:space="preserve"> for the driver allows signal driving (outputs), while a </w:t>
      </w:r>
      <w:proofErr w:type="spellStart"/>
      <w:r w:rsidRPr="00FB336C">
        <w:rPr>
          <w:rFonts w:ascii="Times New Roman" w:hAnsi="Times New Roman" w:cs="Times New Roman"/>
          <w:sz w:val="32"/>
          <w:szCs w:val="32"/>
        </w:rPr>
        <w:t>modport</w:t>
      </w:r>
      <w:proofErr w:type="spellEnd"/>
      <w:r w:rsidRPr="00FB336C">
        <w:rPr>
          <w:rFonts w:ascii="Times New Roman" w:hAnsi="Times New Roman" w:cs="Times New Roman"/>
          <w:sz w:val="32"/>
          <w:szCs w:val="32"/>
        </w:rPr>
        <w:t xml:space="preserve"> for the monitor restricts signals to inputs only.</w:t>
      </w:r>
    </w:p>
    <w:p w14:paraId="5134B5C5" w14:textId="77777777" w:rsidR="00FB336C" w:rsidRPr="00FB336C" w:rsidRDefault="00FB336C" w:rsidP="00E54B1D">
      <w:pPr>
        <w:numPr>
          <w:ilvl w:val="0"/>
          <w:numId w:val="15"/>
        </w:numPr>
        <w:jc w:val="both"/>
        <w:rPr>
          <w:rFonts w:ascii="Times New Roman" w:hAnsi="Times New Roman" w:cs="Times New Roman"/>
          <w:sz w:val="32"/>
          <w:szCs w:val="32"/>
        </w:rPr>
      </w:pPr>
      <w:r w:rsidRPr="00FB336C">
        <w:rPr>
          <w:rFonts w:ascii="Times New Roman" w:hAnsi="Times New Roman" w:cs="Times New Roman"/>
          <w:b/>
          <w:bCs/>
          <w:sz w:val="32"/>
          <w:szCs w:val="32"/>
        </w:rPr>
        <w:t>Interactions:</w:t>
      </w:r>
    </w:p>
    <w:p w14:paraId="6E2E37DB" w14:textId="77777777" w:rsidR="00FB336C" w:rsidRPr="00FB336C" w:rsidRDefault="00FB336C" w:rsidP="00E54B1D">
      <w:pPr>
        <w:numPr>
          <w:ilvl w:val="1"/>
          <w:numId w:val="15"/>
        </w:numPr>
        <w:jc w:val="both"/>
        <w:rPr>
          <w:rFonts w:ascii="Times New Roman" w:hAnsi="Times New Roman" w:cs="Times New Roman"/>
          <w:sz w:val="32"/>
          <w:szCs w:val="32"/>
        </w:rPr>
      </w:pPr>
      <w:r w:rsidRPr="00FB336C">
        <w:rPr>
          <w:rFonts w:ascii="Times New Roman" w:hAnsi="Times New Roman" w:cs="Times New Roman"/>
          <w:sz w:val="32"/>
          <w:szCs w:val="32"/>
        </w:rPr>
        <w:t>The </w:t>
      </w:r>
      <w:r w:rsidRPr="00FB336C">
        <w:rPr>
          <w:rFonts w:ascii="Times New Roman" w:hAnsi="Times New Roman" w:cs="Times New Roman"/>
          <w:b/>
          <w:bCs/>
          <w:sz w:val="32"/>
          <w:szCs w:val="32"/>
        </w:rPr>
        <w:t>Driver</w:t>
      </w:r>
      <w:r w:rsidRPr="00FB336C">
        <w:rPr>
          <w:rFonts w:ascii="Times New Roman" w:hAnsi="Times New Roman" w:cs="Times New Roman"/>
          <w:sz w:val="32"/>
          <w:szCs w:val="32"/>
        </w:rPr>
        <w:t xml:space="preserve"> uses the interface </w:t>
      </w:r>
      <w:proofErr w:type="spellStart"/>
      <w:r w:rsidRPr="00FB336C">
        <w:rPr>
          <w:rFonts w:ascii="Times New Roman" w:hAnsi="Times New Roman" w:cs="Times New Roman"/>
          <w:sz w:val="32"/>
          <w:szCs w:val="32"/>
        </w:rPr>
        <w:t>modport</w:t>
      </w:r>
      <w:proofErr w:type="spellEnd"/>
      <w:r w:rsidRPr="00FB336C">
        <w:rPr>
          <w:rFonts w:ascii="Times New Roman" w:hAnsi="Times New Roman" w:cs="Times New Roman"/>
          <w:sz w:val="32"/>
          <w:szCs w:val="32"/>
        </w:rPr>
        <w:t xml:space="preserve"> to drive the DUT inputs.</w:t>
      </w:r>
    </w:p>
    <w:p w14:paraId="7E21BEF8" w14:textId="77777777" w:rsidR="00FB336C" w:rsidRPr="00FB336C" w:rsidRDefault="00FB336C" w:rsidP="00E54B1D">
      <w:pPr>
        <w:numPr>
          <w:ilvl w:val="1"/>
          <w:numId w:val="15"/>
        </w:numPr>
        <w:jc w:val="both"/>
        <w:rPr>
          <w:rFonts w:ascii="Times New Roman" w:hAnsi="Times New Roman" w:cs="Times New Roman"/>
          <w:sz w:val="32"/>
          <w:szCs w:val="32"/>
        </w:rPr>
      </w:pPr>
      <w:r w:rsidRPr="00FB336C">
        <w:rPr>
          <w:rFonts w:ascii="Times New Roman" w:hAnsi="Times New Roman" w:cs="Times New Roman"/>
          <w:sz w:val="32"/>
          <w:szCs w:val="32"/>
        </w:rPr>
        <w:t>The </w:t>
      </w:r>
      <w:r w:rsidRPr="00FB336C">
        <w:rPr>
          <w:rFonts w:ascii="Times New Roman" w:hAnsi="Times New Roman" w:cs="Times New Roman"/>
          <w:b/>
          <w:bCs/>
          <w:sz w:val="32"/>
          <w:szCs w:val="32"/>
        </w:rPr>
        <w:t>Monitor</w:t>
      </w:r>
      <w:r w:rsidRPr="00FB336C">
        <w:rPr>
          <w:rFonts w:ascii="Times New Roman" w:hAnsi="Times New Roman" w:cs="Times New Roman"/>
          <w:sz w:val="32"/>
          <w:szCs w:val="32"/>
        </w:rPr>
        <w:t> samples the interface signals non-intrusively, observing signal changes for checking or coverage.</w:t>
      </w:r>
    </w:p>
    <w:p w14:paraId="6FA83E61" w14:textId="77777777" w:rsidR="00FB336C" w:rsidRPr="00FB336C" w:rsidRDefault="00FB336C" w:rsidP="00E54B1D">
      <w:pPr>
        <w:numPr>
          <w:ilvl w:val="1"/>
          <w:numId w:val="15"/>
        </w:numPr>
        <w:jc w:val="both"/>
        <w:rPr>
          <w:rFonts w:ascii="Times New Roman" w:hAnsi="Times New Roman" w:cs="Times New Roman"/>
          <w:sz w:val="32"/>
          <w:szCs w:val="32"/>
        </w:rPr>
      </w:pPr>
      <w:r w:rsidRPr="00FB336C">
        <w:rPr>
          <w:rFonts w:ascii="Times New Roman" w:hAnsi="Times New Roman" w:cs="Times New Roman"/>
          <w:sz w:val="32"/>
          <w:szCs w:val="32"/>
        </w:rPr>
        <w:t>The interface acts as the physical medium through which stimulus and observations cross between the testbench and design.</w:t>
      </w:r>
    </w:p>
    <w:p w14:paraId="246E0D0B" w14:textId="77777777" w:rsidR="00FB336C" w:rsidRPr="00FB336C" w:rsidRDefault="00FB336C" w:rsidP="00E54B1D">
      <w:pPr>
        <w:numPr>
          <w:ilvl w:val="0"/>
          <w:numId w:val="15"/>
        </w:numPr>
        <w:jc w:val="both"/>
        <w:rPr>
          <w:rFonts w:ascii="Times New Roman" w:hAnsi="Times New Roman" w:cs="Times New Roman"/>
          <w:sz w:val="32"/>
          <w:szCs w:val="32"/>
        </w:rPr>
      </w:pPr>
      <w:r w:rsidRPr="00FB336C">
        <w:rPr>
          <w:rFonts w:ascii="Times New Roman" w:hAnsi="Times New Roman" w:cs="Times New Roman"/>
          <w:b/>
          <w:bCs/>
          <w:sz w:val="32"/>
          <w:szCs w:val="32"/>
        </w:rPr>
        <w:t>Benefits:</w:t>
      </w:r>
    </w:p>
    <w:p w14:paraId="2CF737F0" w14:textId="77777777" w:rsidR="00FB336C" w:rsidRPr="00FB336C" w:rsidRDefault="00FB336C" w:rsidP="00E54B1D">
      <w:pPr>
        <w:numPr>
          <w:ilvl w:val="1"/>
          <w:numId w:val="15"/>
        </w:numPr>
        <w:jc w:val="both"/>
        <w:rPr>
          <w:rFonts w:ascii="Times New Roman" w:hAnsi="Times New Roman" w:cs="Times New Roman"/>
          <w:sz w:val="32"/>
          <w:szCs w:val="32"/>
        </w:rPr>
      </w:pPr>
      <w:r w:rsidRPr="00FB336C">
        <w:rPr>
          <w:rFonts w:ascii="Times New Roman" w:hAnsi="Times New Roman" w:cs="Times New Roman"/>
          <w:sz w:val="32"/>
          <w:szCs w:val="32"/>
        </w:rPr>
        <w:t>Enhances code readability and maintainability by grouping logically related signals.</w:t>
      </w:r>
    </w:p>
    <w:p w14:paraId="2329BCF8" w14:textId="77777777" w:rsidR="00FB336C" w:rsidRPr="00FB336C" w:rsidRDefault="00FB336C" w:rsidP="00E54B1D">
      <w:pPr>
        <w:numPr>
          <w:ilvl w:val="1"/>
          <w:numId w:val="15"/>
        </w:numPr>
        <w:jc w:val="both"/>
        <w:rPr>
          <w:rFonts w:ascii="Times New Roman" w:hAnsi="Times New Roman" w:cs="Times New Roman"/>
          <w:sz w:val="32"/>
          <w:szCs w:val="32"/>
        </w:rPr>
      </w:pPr>
      <w:r w:rsidRPr="00FB336C">
        <w:rPr>
          <w:rFonts w:ascii="Times New Roman" w:hAnsi="Times New Roman" w:cs="Times New Roman"/>
          <w:sz w:val="32"/>
          <w:szCs w:val="32"/>
        </w:rPr>
        <w:t>Supports simulation efficiency by reducing manual wiring errors and easing modifications if the DUT interface changes.</w:t>
      </w:r>
    </w:p>
    <w:p w14:paraId="13433436" w14:textId="77777777" w:rsidR="00FB336C" w:rsidRPr="00FB336C" w:rsidRDefault="00FB336C" w:rsidP="00E54B1D">
      <w:pPr>
        <w:numPr>
          <w:ilvl w:val="1"/>
          <w:numId w:val="15"/>
        </w:numPr>
        <w:jc w:val="both"/>
        <w:rPr>
          <w:rFonts w:ascii="Times New Roman" w:hAnsi="Times New Roman" w:cs="Times New Roman"/>
          <w:sz w:val="32"/>
          <w:szCs w:val="32"/>
        </w:rPr>
      </w:pPr>
      <w:r w:rsidRPr="00FB336C">
        <w:rPr>
          <w:rFonts w:ascii="Times New Roman" w:hAnsi="Times New Roman" w:cs="Times New Roman"/>
          <w:sz w:val="32"/>
          <w:szCs w:val="32"/>
        </w:rPr>
        <w:t>Encourages clean separation of concerns between driving and monitoring logic.</w:t>
      </w:r>
    </w:p>
    <w:p w14:paraId="1436C55A" w14:textId="77777777" w:rsidR="00FB336C" w:rsidRPr="00FB336C" w:rsidRDefault="00FB336C" w:rsidP="00E54B1D">
      <w:pPr>
        <w:jc w:val="both"/>
        <w:rPr>
          <w:rFonts w:ascii="Times New Roman" w:hAnsi="Times New Roman" w:cs="Times New Roman"/>
          <w:b/>
          <w:bCs/>
          <w:sz w:val="32"/>
          <w:szCs w:val="32"/>
        </w:rPr>
      </w:pPr>
      <w:r w:rsidRPr="00FB336C">
        <w:rPr>
          <w:rFonts w:ascii="Times New Roman" w:hAnsi="Times New Roman" w:cs="Times New Roman"/>
          <w:b/>
          <w:bCs/>
          <w:sz w:val="32"/>
          <w:szCs w:val="32"/>
        </w:rPr>
        <w:t>4.2 Design Under Test (DUT)</w:t>
      </w:r>
    </w:p>
    <w:p w14:paraId="143DB6FC" w14:textId="77777777" w:rsidR="00FB336C" w:rsidRPr="00FB336C" w:rsidRDefault="00FB336C" w:rsidP="00E54B1D">
      <w:pPr>
        <w:jc w:val="both"/>
        <w:rPr>
          <w:rFonts w:ascii="Times New Roman" w:hAnsi="Times New Roman" w:cs="Times New Roman"/>
          <w:sz w:val="32"/>
          <w:szCs w:val="32"/>
        </w:rPr>
      </w:pPr>
      <w:r w:rsidRPr="00FB336C">
        <w:rPr>
          <w:rFonts w:ascii="Times New Roman" w:hAnsi="Times New Roman" w:cs="Times New Roman"/>
          <w:sz w:val="32"/>
          <w:szCs w:val="32"/>
        </w:rPr>
        <w:t>The </w:t>
      </w:r>
      <w:r w:rsidRPr="00FB336C">
        <w:rPr>
          <w:rFonts w:ascii="Times New Roman" w:hAnsi="Times New Roman" w:cs="Times New Roman"/>
          <w:b/>
          <w:bCs/>
          <w:sz w:val="32"/>
          <w:szCs w:val="32"/>
        </w:rPr>
        <w:t>Design Under Test (DUT)</w:t>
      </w:r>
      <w:r w:rsidRPr="00FB336C">
        <w:rPr>
          <w:rFonts w:ascii="Times New Roman" w:hAnsi="Times New Roman" w:cs="Times New Roman"/>
          <w:sz w:val="32"/>
          <w:szCs w:val="32"/>
        </w:rPr>
        <w:t> is the central hardware module or system that is subject to verification within the testbench. It is the actual RTL (Register Transfer Level) design that implements the target functionality or algorithm.</w:t>
      </w:r>
    </w:p>
    <w:p w14:paraId="1EA1983F" w14:textId="77777777" w:rsidR="00FB336C" w:rsidRPr="00FB336C" w:rsidRDefault="00FB336C" w:rsidP="00E54B1D">
      <w:pPr>
        <w:numPr>
          <w:ilvl w:val="0"/>
          <w:numId w:val="16"/>
        </w:numPr>
        <w:jc w:val="both"/>
        <w:rPr>
          <w:rFonts w:ascii="Times New Roman" w:hAnsi="Times New Roman" w:cs="Times New Roman"/>
          <w:sz w:val="32"/>
          <w:szCs w:val="32"/>
        </w:rPr>
      </w:pPr>
      <w:r w:rsidRPr="00FB336C">
        <w:rPr>
          <w:rFonts w:ascii="Times New Roman" w:hAnsi="Times New Roman" w:cs="Times New Roman"/>
          <w:b/>
          <w:bCs/>
          <w:sz w:val="32"/>
          <w:szCs w:val="32"/>
        </w:rPr>
        <w:t>Role:</w:t>
      </w:r>
    </w:p>
    <w:p w14:paraId="385A734B" w14:textId="77777777" w:rsidR="00FB336C" w:rsidRPr="00FB336C" w:rsidRDefault="00FB336C" w:rsidP="00E54B1D">
      <w:pPr>
        <w:numPr>
          <w:ilvl w:val="1"/>
          <w:numId w:val="16"/>
        </w:numPr>
        <w:jc w:val="both"/>
        <w:rPr>
          <w:rFonts w:ascii="Times New Roman" w:hAnsi="Times New Roman" w:cs="Times New Roman"/>
          <w:sz w:val="32"/>
          <w:szCs w:val="32"/>
        </w:rPr>
      </w:pPr>
      <w:r w:rsidRPr="00FB336C">
        <w:rPr>
          <w:rFonts w:ascii="Times New Roman" w:hAnsi="Times New Roman" w:cs="Times New Roman"/>
          <w:sz w:val="32"/>
          <w:szCs w:val="32"/>
        </w:rPr>
        <w:lastRenderedPageBreak/>
        <w:t>The DUT encapsulates the functionality that the verification environment seeks to validate, such as an arithmetic unit, processor core, communication protocol controller, or any digital logic subsystem.</w:t>
      </w:r>
    </w:p>
    <w:p w14:paraId="0105C5E3" w14:textId="77777777" w:rsidR="00FB336C" w:rsidRPr="00FB336C" w:rsidRDefault="00FB336C" w:rsidP="00E54B1D">
      <w:pPr>
        <w:numPr>
          <w:ilvl w:val="0"/>
          <w:numId w:val="16"/>
        </w:numPr>
        <w:jc w:val="both"/>
        <w:rPr>
          <w:rFonts w:ascii="Times New Roman" w:hAnsi="Times New Roman" w:cs="Times New Roman"/>
          <w:sz w:val="32"/>
          <w:szCs w:val="32"/>
        </w:rPr>
      </w:pPr>
      <w:r w:rsidRPr="00FB336C">
        <w:rPr>
          <w:rFonts w:ascii="Times New Roman" w:hAnsi="Times New Roman" w:cs="Times New Roman"/>
          <w:b/>
          <w:bCs/>
          <w:sz w:val="32"/>
          <w:szCs w:val="32"/>
        </w:rPr>
        <w:t>Instantiation:</w:t>
      </w:r>
    </w:p>
    <w:p w14:paraId="55854D6F" w14:textId="77777777" w:rsidR="00FB336C" w:rsidRPr="00FB336C" w:rsidRDefault="00FB336C" w:rsidP="00E54B1D">
      <w:pPr>
        <w:numPr>
          <w:ilvl w:val="1"/>
          <w:numId w:val="16"/>
        </w:numPr>
        <w:jc w:val="both"/>
        <w:rPr>
          <w:rFonts w:ascii="Times New Roman" w:hAnsi="Times New Roman" w:cs="Times New Roman"/>
          <w:sz w:val="32"/>
          <w:szCs w:val="32"/>
        </w:rPr>
      </w:pPr>
      <w:r w:rsidRPr="00FB336C">
        <w:rPr>
          <w:rFonts w:ascii="Times New Roman" w:hAnsi="Times New Roman" w:cs="Times New Roman"/>
          <w:sz w:val="32"/>
          <w:szCs w:val="32"/>
        </w:rPr>
        <w:t xml:space="preserve">The DUT module is instantiated at the top-level of the testbench (often inside a </w:t>
      </w:r>
      <w:proofErr w:type="spellStart"/>
      <w:r w:rsidRPr="00FB336C">
        <w:rPr>
          <w:rFonts w:ascii="Times New Roman" w:hAnsi="Times New Roman" w:cs="Times New Roman"/>
          <w:sz w:val="32"/>
          <w:szCs w:val="32"/>
        </w:rPr>
        <w:t>testbench_top</w:t>
      </w:r>
      <w:proofErr w:type="spellEnd"/>
      <w:r w:rsidRPr="00FB336C">
        <w:rPr>
          <w:rFonts w:ascii="Times New Roman" w:hAnsi="Times New Roman" w:cs="Times New Roman"/>
          <w:sz w:val="32"/>
          <w:szCs w:val="32"/>
        </w:rPr>
        <w:t xml:space="preserve"> module or environment wrapper).</w:t>
      </w:r>
    </w:p>
    <w:p w14:paraId="75F88F76" w14:textId="77777777" w:rsidR="00FB336C" w:rsidRPr="00FB336C" w:rsidRDefault="00FB336C" w:rsidP="00E54B1D">
      <w:pPr>
        <w:numPr>
          <w:ilvl w:val="1"/>
          <w:numId w:val="16"/>
        </w:numPr>
        <w:jc w:val="both"/>
        <w:rPr>
          <w:rFonts w:ascii="Times New Roman" w:hAnsi="Times New Roman" w:cs="Times New Roman"/>
          <w:sz w:val="32"/>
          <w:szCs w:val="32"/>
        </w:rPr>
      </w:pPr>
      <w:r w:rsidRPr="00FB336C">
        <w:rPr>
          <w:rFonts w:ascii="Times New Roman" w:hAnsi="Times New Roman" w:cs="Times New Roman"/>
          <w:sz w:val="32"/>
          <w:szCs w:val="32"/>
        </w:rPr>
        <w:t>It is connected to interface instances defined in the testbench, which provide stimulus input signals and capture output response signals.</w:t>
      </w:r>
    </w:p>
    <w:p w14:paraId="5BA49C00" w14:textId="77777777" w:rsidR="00FB336C" w:rsidRPr="00FB336C" w:rsidRDefault="00FB336C" w:rsidP="00E54B1D">
      <w:pPr>
        <w:numPr>
          <w:ilvl w:val="0"/>
          <w:numId w:val="16"/>
        </w:numPr>
        <w:jc w:val="both"/>
        <w:rPr>
          <w:rFonts w:ascii="Times New Roman" w:hAnsi="Times New Roman" w:cs="Times New Roman"/>
          <w:sz w:val="32"/>
          <w:szCs w:val="32"/>
        </w:rPr>
      </w:pPr>
      <w:r w:rsidRPr="00FB336C">
        <w:rPr>
          <w:rFonts w:ascii="Times New Roman" w:hAnsi="Times New Roman" w:cs="Times New Roman"/>
          <w:b/>
          <w:bCs/>
          <w:sz w:val="32"/>
          <w:szCs w:val="32"/>
        </w:rPr>
        <w:t>Characteristics:</w:t>
      </w:r>
    </w:p>
    <w:p w14:paraId="550188D6" w14:textId="77777777" w:rsidR="00FB336C" w:rsidRPr="00FB336C" w:rsidRDefault="00FB336C" w:rsidP="00E54B1D">
      <w:pPr>
        <w:numPr>
          <w:ilvl w:val="1"/>
          <w:numId w:val="16"/>
        </w:numPr>
        <w:jc w:val="both"/>
        <w:rPr>
          <w:rFonts w:ascii="Times New Roman" w:hAnsi="Times New Roman" w:cs="Times New Roman"/>
          <w:sz w:val="32"/>
          <w:szCs w:val="32"/>
        </w:rPr>
      </w:pPr>
      <w:r w:rsidRPr="00FB336C">
        <w:rPr>
          <w:rFonts w:ascii="Times New Roman" w:hAnsi="Times New Roman" w:cs="Times New Roman"/>
          <w:sz w:val="32"/>
          <w:szCs w:val="32"/>
        </w:rPr>
        <w:t>The DUT is synthesisable RTL code intended eventually for FPGA or ASIC implementation.</w:t>
      </w:r>
    </w:p>
    <w:p w14:paraId="36EB559B" w14:textId="77777777" w:rsidR="00FB336C" w:rsidRPr="00FB336C" w:rsidRDefault="00FB336C" w:rsidP="00E54B1D">
      <w:pPr>
        <w:numPr>
          <w:ilvl w:val="1"/>
          <w:numId w:val="16"/>
        </w:numPr>
        <w:jc w:val="both"/>
        <w:rPr>
          <w:rFonts w:ascii="Times New Roman" w:hAnsi="Times New Roman" w:cs="Times New Roman"/>
          <w:sz w:val="32"/>
          <w:szCs w:val="32"/>
        </w:rPr>
      </w:pPr>
      <w:r w:rsidRPr="00FB336C">
        <w:rPr>
          <w:rFonts w:ascii="Times New Roman" w:hAnsi="Times New Roman" w:cs="Times New Roman"/>
          <w:sz w:val="32"/>
          <w:szCs w:val="32"/>
        </w:rPr>
        <w:t>It does not contain testbench-specific constructs; verification features are entirely external to ensure the purity of the design logic.</w:t>
      </w:r>
    </w:p>
    <w:p w14:paraId="7D3FE94E" w14:textId="77777777" w:rsidR="00FB336C" w:rsidRPr="00FB336C" w:rsidRDefault="00FB336C" w:rsidP="00E54B1D">
      <w:pPr>
        <w:numPr>
          <w:ilvl w:val="0"/>
          <w:numId w:val="16"/>
        </w:numPr>
        <w:jc w:val="both"/>
        <w:rPr>
          <w:rFonts w:ascii="Times New Roman" w:hAnsi="Times New Roman" w:cs="Times New Roman"/>
          <w:sz w:val="32"/>
          <w:szCs w:val="32"/>
        </w:rPr>
      </w:pPr>
      <w:r w:rsidRPr="00FB336C">
        <w:rPr>
          <w:rFonts w:ascii="Times New Roman" w:hAnsi="Times New Roman" w:cs="Times New Roman"/>
          <w:b/>
          <w:bCs/>
          <w:sz w:val="32"/>
          <w:szCs w:val="32"/>
        </w:rPr>
        <w:t>Verification Objectives:</w:t>
      </w:r>
    </w:p>
    <w:p w14:paraId="17E658EA" w14:textId="77777777" w:rsidR="00FB336C" w:rsidRPr="00FB336C" w:rsidRDefault="00FB336C" w:rsidP="00E54B1D">
      <w:pPr>
        <w:numPr>
          <w:ilvl w:val="1"/>
          <w:numId w:val="16"/>
        </w:numPr>
        <w:jc w:val="both"/>
        <w:rPr>
          <w:rFonts w:ascii="Times New Roman" w:hAnsi="Times New Roman" w:cs="Times New Roman"/>
          <w:sz w:val="32"/>
          <w:szCs w:val="32"/>
        </w:rPr>
      </w:pPr>
      <w:r w:rsidRPr="00FB336C">
        <w:rPr>
          <w:rFonts w:ascii="Times New Roman" w:hAnsi="Times New Roman" w:cs="Times New Roman"/>
          <w:sz w:val="32"/>
          <w:szCs w:val="32"/>
        </w:rPr>
        <w:t>Functional correctness — the DUT must respond to inputs according to the specification.</w:t>
      </w:r>
    </w:p>
    <w:p w14:paraId="7AEDBAFB" w14:textId="77777777" w:rsidR="00FB336C" w:rsidRPr="00FB336C" w:rsidRDefault="00FB336C" w:rsidP="00E54B1D">
      <w:pPr>
        <w:numPr>
          <w:ilvl w:val="1"/>
          <w:numId w:val="16"/>
        </w:numPr>
        <w:jc w:val="both"/>
        <w:rPr>
          <w:rFonts w:ascii="Times New Roman" w:hAnsi="Times New Roman" w:cs="Times New Roman"/>
          <w:sz w:val="32"/>
          <w:szCs w:val="32"/>
        </w:rPr>
      </w:pPr>
      <w:r w:rsidRPr="00FB336C">
        <w:rPr>
          <w:rFonts w:ascii="Times New Roman" w:hAnsi="Times New Roman" w:cs="Times New Roman"/>
          <w:sz w:val="32"/>
          <w:szCs w:val="32"/>
        </w:rPr>
        <w:t>Timing and protocol adherence — in more complex designs, the DUT must meet timing constraints and protocol requirements, checked through assertions or monitors.</w:t>
      </w:r>
    </w:p>
    <w:p w14:paraId="0D2B354F" w14:textId="77777777" w:rsidR="00FB336C" w:rsidRPr="00FB336C" w:rsidRDefault="00FB336C" w:rsidP="00E54B1D">
      <w:pPr>
        <w:numPr>
          <w:ilvl w:val="0"/>
          <w:numId w:val="16"/>
        </w:numPr>
        <w:jc w:val="both"/>
        <w:rPr>
          <w:rFonts w:ascii="Times New Roman" w:hAnsi="Times New Roman" w:cs="Times New Roman"/>
          <w:sz w:val="32"/>
          <w:szCs w:val="32"/>
        </w:rPr>
      </w:pPr>
      <w:r w:rsidRPr="00FB336C">
        <w:rPr>
          <w:rFonts w:ascii="Times New Roman" w:hAnsi="Times New Roman" w:cs="Times New Roman"/>
          <w:b/>
          <w:bCs/>
          <w:sz w:val="32"/>
          <w:szCs w:val="32"/>
        </w:rPr>
        <w:t>Impact on Testbench:</w:t>
      </w:r>
    </w:p>
    <w:p w14:paraId="4DA8D092" w14:textId="77777777" w:rsidR="00FB336C" w:rsidRPr="00FB336C" w:rsidRDefault="00FB336C" w:rsidP="00E54B1D">
      <w:pPr>
        <w:numPr>
          <w:ilvl w:val="1"/>
          <w:numId w:val="16"/>
        </w:numPr>
        <w:jc w:val="both"/>
        <w:rPr>
          <w:rFonts w:ascii="Times New Roman" w:hAnsi="Times New Roman" w:cs="Times New Roman"/>
          <w:sz w:val="32"/>
          <w:szCs w:val="32"/>
        </w:rPr>
      </w:pPr>
      <w:r w:rsidRPr="00FB336C">
        <w:rPr>
          <w:rFonts w:ascii="Times New Roman" w:hAnsi="Times New Roman" w:cs="Times New Roman"/>
          <w:sz w:val="32"/>
          <w:szCs w:val="32"/>
        </w:rPr>
        <w:t>The complexity and interface of the DUT directly influence the modularity and architecture of the testbench.</w:t>
      </w:r>
    </w:p>
    <w:p w14:paraId="605645B5" w14:textId="77777777" w:rsidR="00FB336C" w:rsidRPr="00FB336C" w:rsidRDefault="00FB336C" w:rsidP="00E54B1D">
      <w:pPr>
        <w:numPr>
          <w:ilvl w:val="1"/>
          <w:numId w:val="16"/>
        </w:numPr>
        <w:jc w:val="both"/>
        <w:rPr>
          <w:rFonts w:ascii="Times New Roman" w:hAnsi="Times New Roman" w:cs="Times New Roman"/>
          <w:sz w:val="32"/>
          <w:szCs w:val="32"/>
        </w:rPr>
      </w:pPr>
      <w:r w:rsidRPr="00FB336C">
        <w:rPr>
          <w:rFonts w:ascii="Times New Roman" w:hAnsi="Times New Roman" w:cs="Times New Roman"/>
          <w:sz w:val="32"/>
          <w:szCs w:val="32"/>
        </w:rPr>
        <w:t>Changes in the DUT interface often require corresponding updates in interface modules and stimulus drivers.</w:t>
      </w:r>
    </w:p>
    <w:p w14:paraId="68BD1455" w14:textId="77777777" w:rsidR="00FB336C" w:rsidRPr="00FB336C" w:rsidRDefault="00FB336C" w:rsidP="00E54B1D">
      <w:pPr>
        <w:jc w:val="both"/>
        <w:rPr>
          <w:rFonts w:ascii="Times New Roman" w:hAnsi="Times New Roman" w:cs="Times New Roman"/>
          <w:b/>
          <w:bCs/>
          <w:sz w:val="32"/>
          <w:szCs w:val="32"/>
        </w:rPr>
      </w:pPr>
      <w:r w:rsidRPr="00FB336C">
        <w:rPr>
          <w:rFonts w:ascii="Times New Roman" w:hAnsi="Times New Roman" w:cs="Times New Roman"/>
          <w:b/>
          <w:bCs/>
          <w:sz w:val="32"/>
          <w:szCs w:val="32"/>
        </w:rPr>
        <w:t>4.3 Stimulus Generator</w:t>
      </w:r>
    </w:p>
    <w:p w14:paraId="38C1EA14" w14:textId="77777777" w:rsidR="00FB336C" w:rsidRPr="00FB336C" w:rsidRDefault="00FB336C" w:rsidP="00E54B1D">
      <w:pPr>
        <w:jc w:val="both"/>
        <w:rPr>
          <w:rFonts w:ascii="Times New Roman" w:hAnsi="Times New Roman" w:cs="Times New Roman"/>
          <w:sz w:val="32"/>
          <w:szCs w:val="32"/>
        </w:rPr>
      </w:pPr>
      <w:r w:rsidRPr="00FB336C">
        <w:rPr>
          <w:rFonts w:ascii="Times New Roman" w:hAnsi="Times New Roman" w:cs="Times New Roman"/>
          <w:sz w:val="32"/>
          <w:szCs w:val="32"/>
        </w:rPr>
        <w:t>The </w:t>
      </w:r>
      <w:r w:rsidRPr="00FB336C">
        <w:rPr>
          <w:rFonts w:ascii="Times New Roman" w:hAnsi="Times New Roman" w:cs="Times New Roman"/>
          <w:b/>
          <w:bCs/>
          <w:sz w:val="32"/>
          <w:szCs w:val="32"/>
        </w:rPr>
        <w:t>Stimulus Generator</w:t>
      </w:r>
      <w:r w:rsidRPr="00FB336C">
        <w:rPr>
          <w:rFonts w:ascii="Times New Roman" w:hAnsi="Times New Roman" w:cs="Times New Roman"/>
          <w:sz w:val="32"/>
          <w:szCs w:val="32"/>
        </w:rPr>
        <w:t xml:space="preserve"> is responsible for producing input data sequences or transactions that stimulate the DUT input signals during simulation. It </w:t>
      </w:r>
      <w:r w:rsidRPr="00FB336C">
        <w:rPr>
          <w:rFonts w:ascii="Times New Roman" w:hAnsi="Times New Roman" w:cs="Times New Roman"/>
          <w:sz w:val="32"/>
          <w:szCs w:val="32"/>
        </w:rPr>
        <w:lastRenderedPageBreak/>
        <w:t>forms the dynamic part of the testbench that applies test vectors to exercise different functionalities.</w:t>
      </w:r>
    </w:p>
    <w:p w14:paraId="023DDC02" w14:textId="77777777" w:rsidR="00FB336C" w:rsidRPr="00FB336C" w:rsidRDefault="00FB336C" w:rsidP="00E54B1D">
      <w:pPr>
        <w:numPr>
          <w:ilvl w:val="0"/>
          <w:numId w:val="17"/>
        </w:numPr>
        <w:jc w:val="both"/>
        <w:rPr>
          <w:rFonts w:ascii="Times New Roman" w:hAnsi="Times New Roman" w:cs="Times New Roman"/>
          <w:sz w:val="32"/>
          <w:szCs w:val="32"/>
        </w:rPr>
      </w:pPr>
      <w:r w:rsidRPr="00FB336C">
        <w:rPr>
          <w:rFonts w:ascii="Times New Roman" w:hAnsi="Times New Roman" w:cs="Times New Roman"/>
          <w:b/>
          <w:bCs/>
          <w:sz w:val="32"/>
          <w:szCs w:val="32"/>
        </w:rPr>
        <w:t>Functionality:</w:t>
      </w:r>
    </w:p>
    <w:p w14:paraId="1A2DEAEE" w14:textId="77777777" w:rsidR="00FB336C" w:rsidRPr="00FB336C" w:rsidRDefault="00FB336C" w:rsidP="00E54B1D">
      <w:pPr>
        <w:numPr>
          <w:ilvl w:val="1"/>
          <w:numId w:val="17"/>
        </w:numPr>
        <w:jc w:val="both"/>
        <w:rPr>
          <w:rFonts w:ascii="Times New Roman" w:hAnsi="Times New Roman" w:cs="Times New Roman"/>
          <w:sz w:val="32"/>
          <w:szCs w:val="32"/>
        </w:rPr>
      </w:pPr>
      <w:r w:rsidRPr="00FB336C">
        <w:rPr>
          <w:rFonts w:ascii="Times New Roman" w:hAnsi="Times New Roman" w:cs="Times New Roman"/>
          <w:sz w:val="32"/>
          <w:szCs w:val="32"/>
        </w:rPr>
        <w:t>Generates input stimuli that can be either </w:t>
      </w:r>
      <w:r w:rsidRPr="00FB336C">
        <w:rPr>
          <w:rFonts w:ascii="Times New Roman" w:hAnsi="Times New Roman" w:cs="Times New Roman"/>
          <w:i/>
          <w:iCs/>
          <w:sz w:val="32"/>
          <w:szCs w:val="32"/>
        </w:rPr>
        <w:t>directed</w:t>
      </w:r>
      <w:r w:rsidRPr="00FB336C">
        <w:rPr>
          <w:rFonts w:ascii="Times New Roman" w:hAnsi="Times New Roman" w:cs="Times New Roman"/>
          <w:sz w:val="32"/>
          <w:szCs w:val="32"/>
        </w:rPr>
        <w:t> (predefined, deterministic tests) or </w:t>
      </w:r>
      <w:r w:rsidRPr="00FB336C">
        <w:rPr>
          <w:rFonts w:ascii="Times New Roman" w:hAnsi="Times New Roman" w:cs="Times New Roman"/>
          <w:i/>
          <w:iCs/>
          <w:sz w:val="32"/>
          <w:szCs w:val="32"/>
        </w:rPr>
        <w:t>randomized</w:t>
      </w:r>
      <w:r w:rsidRPr="00FB336C">
        <w:rPr>
          <w:rFonts w:ascii="Times New Roman" w:hAnsi="Times New Roman" w:cs="Times New Roman"/>
          <w:sz w:val="32"/>
          <w:szCs w:val="32"/>
        </w:rPr>
        <w:t xml:space="preserve"> (using constrained randomization) to explore corner cases and unexpected </w:t>
      </w:r>
      <w:proofErr w:type="spellStart"/>
      <w:r w:rsidRPr="00FB336C">
        <w:rPr>
          <w:rFonts w:ascii="Times New Roman" w:hAnsi="Times New Roman" w:cs="Times New Roman"/>
          <w:sz w:val="32"/>
          <w:szCs w:val="32"/>
        </w:rPr>
        <w:t>behavior</w:t>
      </w:r>
      <w:proofErr w:type="spellEnd"/>
      <w:r w:rsidRPr="00FB336C">
        <w:rPr>
          <w:rFonts w:ascii="Times New Roman" w:hAnsi="Times New Roman" w:cs="Times New Roman"/>
          <w:sz w:val="32"/>
          <w:szCs w:val="32"/>
        </w:rPr>
        <w:t>.</w:t>
      </w:r>
    </w:p>
    <w:p w14:paraId="6E9A7AC3" w14:textId="77777777" w:rsidR="00FB336C" w:rsidRPr="00FB336C" w:rsidRDefault="00FB336C" w:rsidP="00E54B1D">
      <w:pPr>
        <w:numPr>
          <w:ilvl w:val="1"/>
          <w:numId w:val="17"/>
        </w:numPr>
        <w:jc w:val="both"/>
        <w:rPr>
          <w:rFonts w:ascii="Times New Roman" w:hAnsi="Times New Roman" w:cs="Times New Roman"/>
          <w:sz w:val="32"/>
          <w:szCs w:val="32"/>
        </w:rPr>
      </w:pPr>
      <w:r w:rsidRPr="00FB336C">
        <w:rPr>
          <w:rFonts w:ascii="Times New Roman" w:hAnsi="Times New Roman" w:cs="Times New Roman"/>
          <w:sz w:val="32"/>
          <w:szCs w:val="32"/>
        </w:rPr>
        <w:t>Creates transactions or stimulus packets representing the input conditions to the DUT, which are sent downstream to the driver.</w:t>
      </w:r>
    </w:p>
    <w:p w14:paraId="37647491" w14:textId="77777777" w:rsidR="00FB336C" w:rsidRPr="00FB336C" w:rsidRDefault="00FB336C" w:rsidP="00E54B1D">
      <w:pPr>
        <w:numPr>
          <w:ilvl w:val="0"/>
          <w:numId w:val="17"/>
        </w:numPr>
        <w:jc w:val="both"/>
        <w:rPr>
          <w:rFonts w:ascii="Times New Roman" w:hAnsi="Times New Roman" w:cs="Times New Roman"/>
          <w:sz w:val="32"/>
          <w:szCs w:val="32"/>
        </w:rPr>
      </w:pPr>
      <w:r w:rsidRPr="00FB336C">
        <w:rPr>
          <w:rFonts w:ascii="Times New Roman" w:hAnsi="Times New Roman" w:cs="Times New Roman"/>
          <w:b/>
          <w:bCs/>
          <w:sz w:val="32"/>
          <w:szCs w:val="32"/>
        </w:rPr>
        <w:t>Implementation:</w:t>
      </w:r>
    </w:p>
    <w:p w14:paraId="23D89D8B" w14:textId="77777777" w:rsidR="00FB336C" w:rsidRPr="00FB336C" w:rsidRDefault="00FB336C" w:rsidP="00E54B1D">
      <w:pPr>
        <w:numPr>
          <w:ilvl w:val="1"/>
          <w:numId w:val="17"/>
        </w:numPr>
        <w:jc w:val="both"/>
        <w:rPr>
          <w:rFonts w:ascii="Times New Roman" w:hAnsi="Times New Roman" w:cs="Times New Roman"/>
          <w:sz w:val="32"/>
          <w:szCs w:val="32"/>
        </w:rPr>
      </w:pPr>
      <w:r w:rsidRPr="00FB336C">
        <w:rPr>
          <w:rFonts w:ascii="Times New Roman" w:hAnsi="Times New Roman" w:cs="Times New Roman"/>
          <w:sz w:val="32"/>
          <w:szCs w:val="32"/>
        </w:rPr>
        <w:t>Often implemented as a class or module that produces transactions parameterized to cover different test scenarios.</w:t>
      </w:r>
    </w:p>
    <w:p w14:paraId="4820A02F" w14:textId="77777777" w:rsidR="00FB336C" w:rsidRPr="00FB336C" w:rsidRDefault="00FB336C" w:rsidP="00E54B1D">
      <w:pPr>
        <w:numPr>
          <w:ilvl w:val="1"/>
          <w:numId w:val="17"/>
        </w:numPr>
        <w:jc w:val="both"/>
        <w:rPr>
          <w:rFonts w:ascii="Times New Roman" w:hAnsi="Times New Roman" w:cs="Times New Roman"/>
          <w:sz w:val="32"/>
          <w:szCs w:val="32"/>
        </w:rPr>
      </w:pPr>
      <w:r w:rsidRPr="00FB336C">
        <w:rPr>
          <w:rFonts w:ascii="Times New Roman" w:hAnsi="Times New Roman" w:cs="Times New Roman"/>
          <w:sz w:val="32"/>
          <w:szCs w:val="32"/>
        </w:rPr>
        <w:t>For large designs, stimulus generators support sequences that run in succession or parallel to systematically verify all DUT features.</w:t>
      </w:r>
    </w:p>
    <w:p w14:paraId="26ADF7E1" w14:textId="77777777" w:rsidR="00FB336C" w:rsidRPr="00FB336C" w:rsidRDefault="00FB336C" w:rsidP="00E54B1D">
      <w:pPr>
        <w:numPr>
          <w:ilvl w:val="1"/>
          <w:numId w:val="17"/>
        </w:numPr>
        <w:jc w:val="both"/>
        <w:rPr>
          <w:rFonts w:ascii="Times New Roman" w:hAnsi="Times New Roman" w:cs="Times New Roman"/>
          <w:sz w:val="32"/>
          <w:szCs w:val="32"/>
        </w:rPr>
      </w:pPr>
      <w:r w:rsidRPr="00FB336C">
        <w:rPr>
          <w:rFonts w:ascii="Times New Roman" w:hAnsi="Times New Roman" w:cs="Times New Roman"/>
          <w:sz w:val="32"/>
          <w:szCs w:val="32"/>
        </w:rPr>
        <w:t>Use of randomization with constraints allows broad coverage but still respects valid input ranges.</w:t>
      </w:r>
    </w:p>
    <w:p w14:paraId="7B0B2D2E" w14:textId="77777777" w:rsidR="00FB336C" w:rsidRPr="00FB336C" w:rsidRDefault="00FB336C" w:rsidP="00E54B1D">
      <w:pPr>
        <w:numPr>
          <w:ilvl w:val="0"/>
          <w:numId w:val="17"/>
        </w:numPr>
        <w:jc w:val="both"/>
        <w:rPr>
          <w:rFonts w:ascii="Times New Roman" w:hAnsi="Times New Roman" w:cs="Times New Roman"/>
          <w:sz w:val="32"/>
          <w:szCs w:val="32"/>
        </w:rPr>
      </w:pPr>
      <w:r w:rsidRPr="00FB336C">
        <w:rPr>
          <w:rFonts w:ascii="Times New Roman" w:hAnsi="Times New Roman" w:cs="Times New Roman"/>
          <w:b/>
          <w:bCs/>
          <w:sz w:val="32"/>
          <w:szCs w:val="32"/>
        </w:rPr>
        <w:t>Communication:</w:t>
      </w:r>
    </w:p>
    <w:p w14:paraId="76D1319F" w14:textId="77777777" w:rsidR="00FB336C" w:rsidRPr="00FB336C" w:rsidRDefault="00FB336C" w:rsidP="00E54B1D">
      <w:pPr>
        <w:numPr>
          <w:ilvl w:val="1"/>
          <w:numId w:val="17"/>
        </w:numPr>
        <w:jc w:val="both"/>
        <w:rPr>
          <w:rFonts w:ascii="Times New Roman" w:hAnsi="Times New Roman" w:cs="Times New Roman"/>
          <w:sz w:val="32"/>
          <w:szCs w:val="32"/>
        </w:rPr>
      </w:pPr>
      <w:r w:rsidRPr="00FB336C">
        <w:rPr>
          <w:rFonts w:ascii="Times New Roman" w:hAnsi="Times New Roman" w:cs="Times New Roman"/>
          <w:sz w:val="32"/>
          <w:szCs w:val="32"/>
        </w:rPr>
        <w:t>The stimulus generator sends generated transactions to the </w:t>
      </w:r>
      <w:r w:rsidRPr="00FB336C">
        <w:rPr>
          <w:rFonts w:ascii="Times New Roman" w:hAnsi="Times New Roman" w:cs="Times New Roman"/>
          <w:b/>
          <w:bCs/>
          <w:sz w:val="32"/>
          <w:szCs w:val="32"/>
        </w:rPr>
        <w:t>Driver</w:t>
      </w:r>
      <w:r w:rsidRPr="00FB336C">
        <w:rPr>
          <w:rFonts w:ascii="Times New Roman" w:hAnsi="Times New Roman" w:cs="Times New Roman"/>
          <w:sz w:val="32"/>
          <w:szCs w:val="32"/>
        </w:rPr>
        <w:t>, typically via method calls or FIFO-like communication channels.</w:t>
      </w:r>
    </w:p>
    <w:p w14:paraId="5269A0F7" w14:textId="77777777" w:rsidR="00FB336C" w:rsidRPr="00FB336C" w:rsidRDefault="00FB336C" w:rsidP="00E54B1D">
      <w:pPr>
        <w:numPr>
          <w:ilvl w:val="1"/>
          <w:numId w:val="17"/>
        </w:numPr>
        <w:jc w:val="both"/>
        <w:rPr>
          <w:rFonts w:ascii="Times New Roman" w:hAnsi="Times New Roman" w:cs="Times New Roman"/>
          <w:sz w:val="32"/>
          <w:szCs w:val="32"/>
        </w:rPr>
      </w:pPr>
      <w:r w:rsidRPr="00FB336C">
        <w:rPr>
          <w:rFonts w:ascii="Times New Roman" w:hAnsi="Times New Roman" w:cs="Times New Roman"/>
          <w:sz w:val="32"/>
          <w:szCs w:val="32"/>
        </w:rPr>
        <w:t>The generator may also receive feedback or coverage information to guide future stimulus generation adaptively.</w:t>
      </w:r>
    </w:p>
    <w:p w14:paraId="3950F57A" w14:textId="77777777" w:rsidR="00FB336C" w:rsidRPr="00FB336C" w:rsidRDefault="00FB336C" w:rsidP="00E54B1D">
      <w:pPr>
        <w:numPr>
          <w:ilvl w:val="0"/>
          <w:numId w:val="17"/>
        </w:numPr>
        <w:jc w:val="both"/>
        <w:rPr>
          <w:rFonts w:ascii="Times New Roman" w:hAnsi="Times New Roman" w:cs="Times New Roman"/>
          <w:sz w:val="32"/>
          <w:szCs w:val="32"/>
        </w:rPr>
      </w:pPr>
      <w:r w:rsidRPr="00FB336C">
        <w:rPr>
          <w:rFonts w:ascii="Times New Roman" w:hAnsi="Times New Roman" w:cs="Times New Roman"/>
          <w:b/>
          <w:bCs/>
          <w:sz w:val="32"/>
          <w:szCs w:val="32"/>
        </w:rPr>
        <w:t>Importance:</w:t>
      </w:r>
    </w:p>
    <w:p w14:paraId="71E629AD" w14:textId="77777777" w:rsidR="00FB336C" w:rsidRPr="00FB336C" w:rsidRDefault="00FB336C" w:rsidP="00E54B1D">
      <w:pPr>
        <w:numPr>
          <w:ilvl w:val="1"/>
          <w:numId w:val="17"/>
        </w:numPr>
        <w:jc w:val="both"/>
        <w:rPr>
          <w:rFonts w:ascii="Times New Roman" w:hAnsi="Times New Roman" w:cs="Times New Roman"/>
          <w:sz w:val="32"/>
          <w:szCs w:val="32"/>
        </w:rPr>
      </w:pPr>
      <w:r w:rsidRPr="00FB336C">
        <w:rPr>
          <w:rFonts w:ascii="Times New Roman" w:hAnsi="Times New Roman" w:cs="Times New Roman"/>
          <w:sz w:val="32"/>
          <w:szCs w:val="32"/>
        </w:rPr>
        <w:t>Accurate and comprehensive stimulus generation is essential to uncover hidden bugs and ensure design robustness.</w:t>
      </w:r>
    </w:p>
    <w:p w14:paraId="25D9C251" w14:textId="77777777" w:rsidR="00FB336C" w:rsidRPr="00FB336C" w:rsidRDefault="00FB336C" w:rsidP="00E54B1D">
      <w:pPr>
        <w:numPr>
          <w:ilvl w:val="1"/>
          <w:numId w:val="17"/>
        </w:numPr>
        <w:jc w:val="both"/>
        <w:rPr>
          <w:rFonts w:ascii="Times New Roman" w:hAnsi="Times New Roman" w:cs="Times New Roman"/>
          <w:sz w:val="32"/>
          <w:szCs w:val="32"/>
        </w:rPr>
      </w:pPr>
      <w:r w:rsidRPr="00FB336C">
        <w:rPr>
          <w:rFonts w:ascii="Times New Roman" w:hAnsi="Times New Roman" w:cs="Times New Roman"/>
          <w:sz w:val="32"/>
          <w:szCs w:val="32"/>
        </w:rPr>
        <w:t>Stimulus generators drive verification automation and can be reused across different test scenarios or design versions.</w:t>
      </w:r>
    </w:p>
    <w:p w14:paraId="2E0069A1" w14:textId="4D1234AD" w:rsidR="00FB336C" w:rsidRPr="00FB336C" w:rsidRDefault="00EA00F5" w:rsidP="00E54B1D">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FB336C" w:rsidRPr="00FB336C">
        <w:rPr>
          <w:rFonts w:ascii="Times New Roman" w:hAnsi="Times New Roman" w:cs="Times New Roman"/>
          <w:b/>
          <w:bCs/>
          <w:sz w:val="32"/>
          <w:szCs w:val="32"/>
        </w:rPr>
        <w:t>4.4 Output Checker / Monitor</w:t>
      </w:r>
    </w:p>
    <w:p w14:paraId="60E114E9" w14:textId="04AC15ED" w:rsidR="00FB336C" w:rsidRPr="00FB336C" w:rsidRDefault="00EA00F5" w:rsidP="00E54B1D">
      <w:pPr>
        <w:jc w:val="both"/>
        <w:rPr>
          <w:rFonts w:ascii="Times New Roman" w:hAnsi="Times New Roman" w:cs="Times New Roman"/>
          <w:sz w:val="32"/>
          <w:szCs w:val="32"/>
        </w:rPr>
      </w:pPr>
      <w:r>
        <w:rPr>
          <w:rFonts w:ascii="Times New Roman" w:hAnsi="Times New Roman" w:cs="Times New Roman"/>
          <w:sz w:val="32"/>
          <w:szCs w:val="32"/>
        </w:rPr>
        <w:lastRenderedPageBreak/>
        <w:t xml:space="preserve"> </w:t>
      </w:r>
      <w:r w:rsidR="00FB336C" w:rsidRPr="00FB336C">
        <w:rPr>
          <w:rFonts w:ascii="Times New Roman" w:hAnsi="Times New Roman" w:cs="Times New Roman"/>
          <w:sz w:val="32"/>
          <w:szCs w:val="32"/>
        </w:rPr>
        <w:t>The </w:t>
      </w:r>
      <w:r w:rsidR="00FB336C" w:rsidRPr="00FB336C">
        <w:rPr>
          <w:rFonts w:ascii="Times New Roman" w:hAnsi="Times New Roman" w:cs="Times New Roman"/>
          <w:b/>
          <w:bCs/>
          <w:sz w:val="32"/>
          <w:szCs w:val="32"/>
        </w:rPr>
        <w:t>Output Checker/Monitor</w:t>
      </w:r>
      <w:r w:rsidR="00FB336C" w:rsidRPr="00FB336C">
        <w:rPr>
          <w:rFonts w:ascii="Times New Roman" w:hAnsi="Times New Roman" w:cs="Times New Roman"/>
          <w:sz w:val="32"/>
          <w:szCs w:val="32"/>
        </w:rPr>
        <w:t xml:space="preserve"> is a passive testbench component that observes </w:t>
      </w:r>
      <w:r>
        <w:rPr>
          <w:rFonts w:ascii="Times New Roman" w:hAnsi="Times New Roman" w:cs="Times New Roman"/>
          <w:sz w:val="32"/>
          <w:szCs w:val="32"/>
        </w:rPr>
        <w:t xml:space="preserve">      </w:t>
      </w:r>
      <w:r w:rsidR="00FB336C" w:rsidRPr="00FB336C">
        <w:rPr>
          <w:rFonts w:ascii="Times New Roman" w:hAnsi="Times New Roman" w:cs="Times New Roman"/>
          <w:sz w:val="32"/>
          <w:szCs w:val="32"/>
        </w:rPr>
        <w:t>the DUT outputs and, in some cases, internal signals, to verify correctness and gather coverage data without interfering with DUT signals.</w:t>
      </w:r>
    </w:p>
    <w:p w14:paraId="35EC1D2A" w14:textId="77777777" w:rsidR="00FB336C" w:rsidRPr="00FB336C" w:rsidRDefault="00FB336C" w:rsidP="00E54B1D">
      <w:pPr>
        <w:numPr>
          <w:ilvl w:val="0"/>
          <w:numId w:val="18"/>
        </w:numPr>
        <w:jc w:val="both"/>
        <w:rPr>
          <w:rFonts w:ascii="Times New Roman" w:hAnsi="Times New Roman" w:cs="Times New Roman"/>
          <w:sz w:val="32"/>
          <w:szCs w:val="32"/>
        </w:rPr>
      </w:pPr>
      <w:r w:rsidRPr="00FB336C">
        <w:rPr>
          <w:rFonts w:ascii="Times New Roman" w:hAnsi="Times New Roman" w:cs="Times New Roman"/>
          <w:b/>
          <w:bCs/>
          <w:sz w:val="32"/>
          <w:szCs w:val="32"/>
        </w:rPr>
        <w:t>Monitor Role:</w:t>
      </w:r>
    </w:p>
    <w:p w14:paraId="3E27AB06" w14:textId="77777777" w:rsidR="00FB336C" w:rsidRPr="00FB336C" w:rsidRDefault="00FB336C" w:rsidP="00E54B1D">
      <w:pPr>
        <w:numPr>
          <w:ilvl w:val="1"/>
          <w:numId w:val="18"/>
        </w:numPr>
        <w:jc w:val="both"/>
        <w:rPr>
          <w:rFonts w:ascii="Times New Roman" w:hAnsi="Times New Roman" w:cs="Times New Roman"/>
          <w:sz w:val="32"/>
          <w:szCs w:val="32"/>
        </w:rPr>
      </w:pPr>
      <w:r w:rsidRPr="00FB336C">
        <w:rPr>
          <w:rFonts w:ascii="Times New Roman" w:hAnsi="Times New Roman" w:cs="Times New Roman"/>
          <w:sz w:val="32"/>
          <w:szCs w:val="32"/>
        </w:rPr>
        <w:t>It samples interface signals connected to DUT outputs and translates low-level signal activity into higher-level transaction objects or events understandable by verification logic.</w:t>
      </w:r>
    </w:p>
    <w:p w14:paraId="12D8EC0F" w14:textId="77777777" w:rsidR="00FB336C" w:rsidRPr="00FB336C" w:rsidRDefault="00FB336C" w:rsidP="00E54B1D">
      <w:pPr>
        <w:numPr>
          <w:ilvl w:val="1"/>
          <w:numId w:val="18"/>
        </w:numPr>
        <w:jc w:val="both"/>
        <w:rPr>
          <w:rFonts w:ascii="Times New Roman" w:hAnsi="Times New Roman" w:cs="Times New Roman"/>
          <w:sz w:val="32"/>
          <w:szCs w:val="32"/>
        </w:rPr>
      </w:pPr>
      <w:r w:rsidRPr="00FB336C">
        <w:rPr>
          <w:rFonts w:ascii="Times New Roman" w:hAnsi="Times New Roman" w:cs="Times New Roman"/>
          <w:sz w:val="32"/>
          <w:szCs w:val="32"/>
        </w:rPr>
        <w:t>It provides valuable data for functional checking, coverage measurement, and debugging.</w:t>
      </w:r>
    </w:p>
    <w:p w14:paraId="26E4BDFD" w14:textId="77777777" w:rsidR="00FB336C" w:rsidRPr="00FB336C" w:rsidRDefault="00FB336C" w:rsidP="00E54B1D">
      <w:pPr>
        <w:numPr>
          <w:ilvl w:val="0"/>
          <w:numId w:val="18"/>
        </w:numPr>
        <w:jc w:val="both"/>
        <w:rPr>
          <w:rFonts w:ascii="Times New Roman" w:hAnsi="Times New Roman" w:cs="Times New Roman"/>
          <w:sz w:val="32"/>
          <w:szCs w:val="32"/>
        </w:rPr>
      </w:pPr>
      <w:r w:rsidRPr="00FB336C">
        <w:rPr>
          <w:rFonts w:ascii="Times New Roman" w:hAnsi="Times New Roman" w:cs="Times New Roman"/>
          <w:b/>
          <w:bCs/>
          <w:sz w:val="32"/>
          <w:szCs w:val="32"/>
        </w:rPr>
        <w:t>Output Checker Role:</w:t>
      </w:r>
    </w:p>
    <w:p w14:paraId="305951C7" w14:textId="77777777" w:rsidR="00FB336C" w:rsidRPr="00FB336C" w:rsidRDefault="00FB336C" w:rsidP="00E54B1D">
      <w:pPr>
        <w:numPr>
          <w:ilvl w:val="1"/>
          <w:numId w:val="18"/>
        </w:numPr>
        <w:jc w:val="both"/>
        <w:rPr>
          <w:rFonts w:ascii="Times New Roman" w:hAnsi="Times New Roman" w:cs="Times New Roman"/>
          <w:sz w:val="32"/>
          <w:szCs w:val="32"/>
        </w:rPr>
      </w:pPr>
      <w:r w:rsidRPr="00FB336C">
        <w:rPr>
          <w:rFonts w:ascii="Times New Roman" w:hAnsi="Times New Roman" w:cs="Times New Roman"/>
          <w:sz w:val="32"/>
          <w:szCs w:val="32"/>
        </w:rPr>
        <w:t>Compares the observed output with expected results, either by referencing a golden model or a precomputed expected outcome.</w:t>
      </w:r>
    </w:p>
    <w:p w14:paraId="6DA301FA" w14:textId="77777777" w:rsidR="00FB336C" w:rsidRPr="00FB336C" w:rsidRDefault="00FB336C" w:rsidP="00E54B1D">
      <w:pPr>
        <w:numPr>
          <w:ilvl w:val="1"/>
          <w:numId w:val="18"/>
        </w:numPr>
        <w:jc w:val="both"/>
        <w:rPr>
          <w:rFonts w:ascii="Times New Roman" w:hAnsi="Times New Roman" w:cs="Times New Roman"/>
          <w:sz w:val="32"/>
          <w:szCs w:val="32"/>
        </w:rPr>
      </w:pPr>
      <w:r w:rsidRPr="00FB336C">
        <w:rPr>
          <w:rFonts w:ascii="Times New Roman" w:hAnsi="Times New Roman" w:cs="Times New Roman"/>
          <w:sz w:val="32"/>
          <w:szCs w:val="32"/>
        </w:rPr>
        <w:t>Can be implemented as assertions, scoreboards, or checker modules that flag mismatches or protocol violations during simulation.</w:t>
      </w:r>
    </w:p>
    <w:p w14:paraId="218FC6FD" w14:textId="77777777" w:rsidR="00FB336C" w:rsidRPr="00FB336C" w:rsidRDefault="00FB336C" w:rsidP="00E54B1D">
      <w:pPr>
        <w:numPr>
          <w:ilvl w:val="0"/>
          <w:numId w:val="18"/>
        </w:numPr>
        <w:jc w:val="both"/>
        <w:rPr>
          <w:rFonts w:ascii="Times New Roman" w:hAnsi="Times New Roman" w:cs="Times New Roman"/>
          <w:sz w:val="32"/>
          <w:szCs w:val="32"/>
        </w:rPr>
      </w:pPr>
      <w:r w:rsidRPr="00FB336C">
        <w:rPr>
          <w:rFonts w:ascii="Times New Roman" w:hAnsi="Times New Roman" w:cs="Times New Roman"/>
          <w:b/>
          <w:bCs/>
          <w:sz w:val="32"/>
          <w:szCs w:val="32"/>
        </w:rPr>
        <w:t>Interaction:</w:t>
      </w:r>
    </w:p>
    <w:p w14:paraId="23D1926E" w14:textId="77777777" w:rsidR="00FB336C" w:rsidRPr="00FB336C" w:rsidRDefault="00FB336C" w:rsidP="00E54B1D">
      <w:pPr>
        <w:numPr>
          <w:ilvl w:val="1"/>
          <w:numId w:val="18"/>
        </w:numPr>
        <w:jc w:val="both"/>
        <w:rPr>
          <w:rFonts w:ascii="Times New Roman" w:hAnsi="Times New Roman" w:cs="Times New Roman"/>
          <w:sz w:val="32"/>
          <w:szCs w:val="32"/>
        </w:rPr>
      </w:pPr>
      <w:r w:rsidRPr="00FB336C">
        <w:rPr>
          <w:rFonts w:ascii="Times New Roman" w:hAnsi="Times New Roman" w:cs="Times New Roman"/>
          <w:sz w:val="32"/>
          <w:szCs w:val="32"/>
        </w:rPr>
        <w:t>The monitor sends collected observations to the scoreboard or checker modules asynchronously or synchronously.</w:t>
      </w:r>
    </w:p>
    <w:p w14:paraId="39EB5A7B" w14:textId="77777777" w:rsidR="00FB336C" w:rsidRPr="00FB336C" w:rsidRDefault="00FB336C" w:rsidP="00E54B1D">
      <w:pPr>
        <w:numPr>
          <w:ilvl w:val="1"/>
          <w:numId w:val="18"/>
        </w:numPr>
        <w:jc w:val="both"/>
        <w:rPr>
          <w:rFonts w:ascii="Times New Roman" w:hAnsi="Times New Roman" w:cs="Times New Roman"/>
          <w:sz w:val="32"/>
          <w:szCs w:val="32"/>
        </w:rPr>
      </w:pPr>
      <w:r w:rsidRPr="00FB336C">
        <w:rPr>
          <w:rFonts w:ascii="Times New Roman" w:hAnsi="Times New Roman" w:cs="Times New Roman"/>
          <w:sz w:val="32"/>
          <w:szCs w:val="32"/>
        </w:rPr>
        <w:t xml:space="preserve">The checker applies verification algorithms or compares outputs to validate DUT </w:t>
      </w:r>
      <w:proofErr w:type="spellStart"/>
      <w:r w:rsidRPr="00FB336C">
        <w:rPr>
          <w:rFonts w:ascii="Times New Roman" w:hAnsi="Times New Roman" w:cs="Times New Roman"/>
          <w:sz w:val="32"/>
          <w:szCs w:val="32"/>
        </w:rPr>
        <w:t>behavior</w:t>
      </w:r>
      <w:proofErr w:type="spellEnd"/>
      <w:r w:rsidRPr="00FB336C">
        <w:rPr>
          <w:rFonts w:ascii="Times New Roman" w:hAnsi="Times New Roman" w:cs="Times New Roman"/>
          <w:sz w:val="32"/>
          <w:szCs w:val="32"/>
        </w:rPr>
        <w:t>.</w:t>
      </w:r>
    </w:p>
    <w:p w14:paraId="14FAF654" w14:textId="77777777" w:rsidR="00FB336C" w:rsidRPr="00FB336C" w:rsidRDefault="00FB336C" w:rsidP="00E54B1D">
      <w:pPr>
        <w:numPr>
          <w:ilvl w:val="0"/>
          <w:numId w:val="18"/>
        </w:numPr>
        <w:jc w:val="both"/>
        <w:rPr>
          <w:rFonts w:ascii="Times New Roman" w:hAnsi="Times New Roman" w:cs="Times New Roman"/>
          <w:sz w:val="32"/>
          <w:szCs w:val="32"/>
        </w:rPr>
      </w:pPr>
      <w:r w:rsidRPr="00FB336C">
        <w:rPr>
          <w:rFonts w:ascii="Times New Roman" w:hAnsi="Times New Roman" w:cs="Times New Roman"/>
          <w:b/>
          <w:bCs/>
          <w:sz w:val="32"/>
          <w:szCs w:val="32"/>
        </w:rPr>
        <w:t>Benefits:</w:t>
      </w:r>
    </w:p>
    <w:p w14:paraId="7AC8BF97" w14:textId="77777777" w:rsidR="00FB336C" w:rsidRPr="00FB336C" w:rsidRDefault="00FB336C" w:rsidP="00E54B1D">
      <w:pPr>
        <w:numPr>
          <w:ilvl w:val="1"/>
          <w:numId w:val="18"/>
        </w:numPr>
        <w:jc w:val="both"/>
        <w:rPr>
          <w:rFonts w:ascii="Times New Roman" w:hAnsi="Times New Roman" w:cs="Times New Roman"/>
          <w:sz w:val="32"/>
          <w:szCs w:val="32"/>
        </w:rPr>
      </w:pPr>
      <w:r w:rsidRPr="00FB336C">
        <w:rPr>
          <w:rFonts w:ascii="Times New Roman" w:hAnsi="Times New Roman" w:cs="Times New Roman"/>
          <w:sz w:val="32"/>
          <w:szCs w:val="32"/>
        </w:rPr>
        <w:t xml:space="preserve">Enables non-intrusive verification, ensuring that monitoring does not affect DUT </w:t>
      </w:r>
      <w:proofErr w:type="spellStart"/>
      <w:r w:rsidRPr="00FB336C">
        <w:rPr>
          <w:rFonts w:ascii="Times New Roman" w:hAnsi="Times New Roman" w:cs="Times New Roman"/>
          <w:sz w:val="32"/>
          <w:szCs w:val="32"/>
        </w:rPr>
        <w:t>behavior</w:t>
      </w:r>
      <w:proofErr w:type="spellEnd"/>
      <w:r w:rsidRPr="00FB336C">
        <w:rPr>
          <w:rFonts w:ascii="Times New Roman" w:hAnsi="Times New Roman" w:cs="Times New Roman"/>
          <w:sz w:val="32"/>
          <w:szCs w:val="32"/>
        </w:rPr>
        <w:t>.</w:t>
      </w:r>
    </w:p>
    <w:p w14:paraId="026B0436" w14:textId="77777777" w:rsidR="00FB336C" w:rsidRPr="00FB336C" w:rsidRDefault="00FB336C" w:rsidP="00E54B1D">
      <w:pPr>
        <w:numPr>
          <w:ilvl w:val="1"/>
          <w:numId w:val="18"/>
        </w:numPr>
        <w:jc w:val="both"/>
        <w:rPr>
          <w:rFonts w:ascii="Times New Roman" w:hAnsi="Times New Roman" w:cs="Times New Roman"/>
          <w:sz w:val="32"/>
          <w:szCs w:val="32"/>
        </w:rPr>
      </w:pPr>
      <w:r w:rsidRPr="00FB336C">
        <w:rPr>
          <w:rFonts w:ascii="Times New Roman" w:hAnsi="Times New Roman" w:cs="Times New Roman"/>
          <w:sz w:val="32"/>
          <w:szCs w:val="32"/>
        </w:rPr>
        <w:t>Supports automated error detection and detailed reporting for debugging.</w:t>
      </w:r>
    </w:p>
    <w:p w14:paraId="5E8D44F0" w14:textId="77777777" w:rsidR="00FB336C" w:rsidRPr="00FB336C" w:rsidRDefault="00FB336C" w:rsidP="00E54B1D">
      <w:pPr>
        <w:numPr>
          <w:ilvl w:val="1"/>
          <w:numId w:val="18"/>
        </w:numPr>
        <w:jc w:val="both"/>
        <w:rPr>
          <w:rFonts w:ascii="Times New Roman" w:hAnsi="Times New Roman" w:cs="Times New Roman"/>
          <w:sz w:val="32"/>
          <w:szCs w:val="32"/>
        </w:rPr>
      </w:pPr>
      <w:r w:rsidRPr="00FB336C">
        <w:rPr>
          <w:rFonts w:ascii="Times New Roman" w:hAnsi="Times New Roman" w:cs="Times New Roman"/>
          <w:sz w:val="32"/>
          <w:szCs w:val="32"/>
        </w:rPr>
        <w:t>Helps accumulate functional coverage data, indicating which features or scenarios have been tested.</w:t>
      </w:r>
    </w:p>
    <w:p w14:paraId="6C9A834E" w14:textId="77777777" w:rsidR="00FB336C" w:rsidRPr="00FB336C" w:rsidRDefault="00FB336C" w:rsidP="00E54B1D">
      <w:pPr>
        <w:numPr>
          <w:ilvl w:val="0"/>
          <w:numId w:val="18"/>
        </w:numPr>
        <w:jc w:val="both"/>
        <w:rPr>
          <w:rFonts w:ascii="Times New Roman" w:hAnsi="Times New Roman" w:cs="Times New Roman"/>
          <w:sz w:val="32"/>
          <w:szCs w:val="32"/>
        </w:rPr>
      </w:pPr>
      <w:r w:rsidRPr="00FB336C">
        <w:rPr>
          <w:rFonts w:ascii="Times New Roman" w:hAnsi="Times New Roman" w:cs="Times New Roman"/>
          <w:b/>
          <w:bCs/>
          <w:sz w:val="32"/>
          <w:szCs w:val="32"/>
        </w:rPr>
        <w:t>Advanced Features:</w:t>
      </w:r>
    </w:p>
    <w:p w14:paraId="7EAC2930" w14:textId="77777777" w:rsidR="00FB336C" w:rsidRPr="00FB336C" w:rsidRDefault="00FB336C" w:rsidP="00E54B1D">
      <w:pPr>
        <w:numPr>
          <w:ilvl w:val="1"/>
          <w:numId w:val="18"/>
        </w:numPr>
        <w:jc w:val="both"/>
        <w:rPr>
          <w:rFonts w:ascii="Times New Roman" w:hAnsi="Times New Roman" w:cs="Times New Roman"/>
          <w:sz w:val="32"/>
          <w:szCs w:val="32"/>
        </w:rPr>
      </w:pPr>
      <w:r w:rsidRPr="00FB336C">
        <w:rPr>
          <w:rFonts w:ascii="Times New Roman" w:hAnsi="Times New Roman" w:cs="Times New Roman"/>
          <w:sz w:val="32"/>
          <w:szCs w:val="32"/>
        </w:rPr>
        <w:lastRenderedPageBreak/>
        <w:t>Use of formal assertions, coverage monitors, and protocol checkers can be integrated for thorough verification.</w:t>
      </w:r>
    </w:p>
    <w:p w14:paraId="2DB51F55" w14:textId="77777777" w:rsidR="00FB336C" w:rsidRPr="00FB336C" w:rsidRDefault="00FB336C" w:rsidP="00E54B1D">
      <w:pPr>
        <w:numPr>
          <w:ilvl w:val="1"/>
          <w:numId w:val="18"/>
        </w:numPr>
        <w:jc w:val="both"/>
        <w:rPr>
          <w:rFonts w:ascii="Times New Roman" w:hAnsi="Times New Roman" w:cs="Times New Roman"/>
          <w:sz w:val="32"/>
          <w:szCs w:val="32"/>
        </w:rPr>
      </w:pPr>
      <w:r w:rsidRPr="00FB336C">
        <w:rPr>
          <w:rFonts w:ascii="Times New Roman" w:hAnsi="Times New Roman" w:cs="Times New Roman"/>
          <w:sz w:val="32"/>
          <w:szCs w:val="32"/>
        </w:rPr>
        <w:t>Monitors can be protocol-aware, detecting illegal or unexpected sequences.</w:t>
      </w:r>
    </w:p>
    <w:p w14:paraId="187FD453" w14:textId="77777777" w:rsidR="00FB336C" w:rsidRPr="00FB336C" w:rsidRDefault="00FB336C" w:rsidP="00E54B1D">
      <w:pPr>
        <w:jc w:val="both"/>
        <w:rPr>
          <w:rFonts w:ascii="Times New Roman" w:hAnsi="Times New Roman" w:cs="Times New Roman"/>
          <w:b/>
          <w:bCs/>
          <w:sz w:val="32"/>
          <w:szCs w:val="32"/>
        </w:rPr>
      </w:pPr>
      <w:r w:rsidRPr="00FB336C">
        <w:rPr>
          <w:rFonts w:ascii="Times New Roman" w:hAnsi="Times New Roman" w:cs="Times New Roman"/>
          <w:b/>
          <w:bCs/>
          <w:sz w:val="32"/>
          <w:szCs w:val="32"/>
        </w:rPr>
        <w:t>4.5 Top-level Testbench</w:t>
      </w:r>
    </w:p>
    <w:p w14:paraId="7B0142D3" w14:textId="77777777" w:rsidR="00FB336C" w:rsidRPr="00FB336C" w:rsidRDefault="00FB336C" w:rsidP="00E54B1D">
      <w:pPr>
        <w:jc w:val="both"/>
        <w:rPr>
          <w:rFonts w:ascii="Times New Roman" w:hAnsi="Times New Roman" w:cs="Times New Roman"/>
          <w:sz w:val="32"/>
          <w:szCs w:val="32"/>
        </w:rPr>
      </w:pPr>
      <w:r w:rsidRPr="00FB336C">
        <w:rPr>
          <w:rFonts w:ascii="Times New Roman" w:hAnsi="Times New Roman" w:cs="Times New Roman"/>
          <w:sz w:val="32"/>
          <w:szCs w:val="32"/>
        </w:rPr>
        <w:t>The </w:t>
      </w:r>
      <w:r w:rsidRPr="00FB336C">
        <w:rPr>
          <w:rFonts w:ascii="Times New Roman" w:hAnsi="Times New Roman" w:cs="Times New Roman"/>
          <w:b/>
          <w:bCs/>
          <w:sz w:val="32"/>
          <w:szCs w:val="32"/>
        </w:rPr>
        <w:t>Top-level Testbench</w:t>
      </w:r>
      <w:r w:rsidRPr="00FB336C">
        <w:rPr>
          <w:rFonts w:ascii="Times New Roman" w:hAnsi="Times New Roman" w:cs="Times New Roman"/>
          <w:sz w:val="32"/>
          <w:szCs w:val="32"/>
        </w:rPr>
        <w:t> is the highest hierarchical module in the verification environment that integrates all components to create a complete simulation setup. It orchestrates the interactions between the DUT, interface modules, stimulus generator, monitors, and output checkers.</w:t>
      </w:r>
    </w:p>
    <w:p w14:paraId="7A6D8E36" w14:textId="77777777" w:rsidR="00FB336C" w:rsidRPr="00FB336C" w:rsidRDefault="00FB336C" w:rsidP="00E54B1D">
      <w:pPr>
        <w:numPr>
          <w:ilvl w:val="0"/>
          <w:numId w:val="19"/>
        </w:numPr>
        <w:jc w:val="both"/>
        <w:rPr>
          <w:rFonts w:ascii="Times New Roman" w:hAnsi="Times New Roman" w:cs="Times New Roman"/>
          <w:sz w:val="32"/>
          <w:szCs w:val="32"/>
        </w:rPr>
      </w:pPr>
      <w:r w:rsidRPr="00FB336C">
        <w:rPr>
          <w:rFonts w:ascii="Times New Roman" w:hAnsi="Times New Roman" w:cs="Times New Roman"/>
          <w:b/>
          <w:bCs/>
          <w:sz w:val="32"/>
          <w:szCs w:val="32"/>
        </w:rPr>
        <w:t>Components Included:</w:t>
      </w:r>
    </w:p>
    <w:p w14:paraId="57F5ADAB" w14:textId="77777777" w:rsidR="00FB336C" w:rsidRPr="00FB336C" w:rsidRDefault="00FB336C" w:rsidP="00E54B1D">
      <w:pPr>
        <w:numPr>
          <w:ilvl w:val="1"/>
          <w:numId w:val="19"/>
        </w:numPr>
        <w:jc w:val="both"/>
        <w:rPr>
          <w:rFonts w:ascii="Times New Roman" w:hAnsi="Times New Roman" w:cs="Times New Roman"/>
          <w:sz w:val="32"/>
          <w:szCs w:val="32"/>
        </w:rPr>
      </w:pPr>
      <w:r w:rsidRPr="00FB336C">
        <w:rPr>
          <w:rFonts w:ascii="Times New Roman" w:hAnsi="Times New Roman" w:cs="Times New Roman"/>
          <w:sz w:val="32"/>
          <w:szCs w:val="32"/>
        </w:rPr>
        <w:t>DUT module instance connected via interface instances.</w:t>
      </w:r>
    </w:p>
    <w:p w14:paraId="0714634C" w14:textId="77777777" w:rsidR="00FB336C" w:rsidRPr="00FB336C" w:rsidRDefault="00FB336C" w:rsidP="00E54B1D">
      <w:pPr>
        <w:numPr>
          <w:ilvl w:val="1"/>
          <w:numId w:val="19"/>
        </w:numPr>
        <w:jc w:val="both"/>
        <w:rPr>
          <w:rFonts w:ascii="Times New Roman" w:hAnsi="Times New Roman" w:cs="Times New Roman"/>
          <w:sz w:val="32"/>
          <w:szCs w:val="32"/>
        </w:rPr>
      </w:pPr>
      <w:r w:rsidRPr="00FB336C">
        <w:rPr>
          <w:rFonts w:ascii="Times New Roman" w:hAnsi="Times New Roman" w:cs="Times New Roman"/>
          <w:sz w:val="32"/>
          <w:szCs w:val="32"/>
        </w:rPr>
        <w:t>Interface modules that bundle DUT input/output signals.</w:t>
      </w:r>
    </w:p>
    <w:p w14:paraId="34321CD9" w14:textId="77777777" w:rsidR="00FB336C" w:rsidRPr="00FB336C" w:rsidRDefault="00FB336C" w:rsidP="00E54B1D">
      <w:pPr>
        <w:numPr>
          <w:ilvl w:val="1"/>
          <w:numId w:val="19"/>
        </w:numPr>
        <w:jc w:val="both"/>
        <w:rPr>
          <w:rFonts w:ascii="Times New Roman" w:hAnsi="Times New Roman" w:cs="Times New Roman"/>
          <w:sz w:val="32"/>
          <w:szCs w:val="32"/>
        </w:rPr>
      </w:pPr>
      <w:r w:rsidRPr="00FB336C">
        <w:rPr>
          <w:rFonts w:ascii="Times New Roman" w:hAnsi="Times New Roman" w:cs="Times New Roman"/>
          <w:sz w:val="32"/>
          <w:szCs w:val="32"/>
        </w:rPr>
        <w:t>Stimulus Generator connected through the driving interface for applying inputs.</w:t>
      </w:r>
    </w:p>
    <w:p w14:paraId="01897A31" w14:textId="77777777" w:rsidR="00FB336C" w:rsidRPr="00FB336C" w:rsidRDefault="00FB336C" w:rsidP="00E54B1D">
      <w:pPr>
        <w:numPr>
          <w:ilvl w:val="1"/>
          <w:numId w:val="19"/>
        </w:numPr>
        <w:jc w:val="both"/>
        <w:rPr>
          <w:rFonts w:ascii="Times New Roman" w:hAnsi="Times New Roman" w:cs="Times New Roman"/>
          <w:sz w:val="32"/>
          <w:szCs w:val="32"/>
        </w:rPr>
      </w:pPr>
      <w:r w:rsidRPr="00FB336C">
        <w:rPr>
          <w:rFonts w:ascii="Times New Roman" w:hAnsi="Times New Roman" w:cs="Times New Roman"/>
          <w:sz w:val="32"/>
          <w:szCs w:val="32"/>
        </w:rPr>
        <w:t>Monitor and Checker modules connected through monitoring interfaces to observe DUT outputs.</w:t>
      </w:r>
    </w:p>
    <w:p w14:paraId="1221569C" w14:textId="77777777" w:rsidR="00FB336C" w:rsidRPr="00FB336C" w:rsidRDefault="00FB336C" w:rsidP="00E54B1D">
      <w:pPr>
        <w:numPr>
          <w:ilvl w:val="0"/>
          <w:numId w:val="19"/>
        </w:numPr>
        <w:jc w:val="both"/>
        <w:rPr>
          <w:rFonts w:ascii="Times New Roman" w:hAnsi="Times New Roman" w:cs="Times New Roman"/>
          <w:sz w:val="32"/>
          <w:szCs w:val="32"/>
        </w:rPr>
      </w:pPr>
      <w:r w:rsidRPr="00FB336C">
        <w:rPr>
          <w:rFonts w:ascii="Times New Roman" w:hAnsi="Times New Roman" w:cs="Times New Roman"/>
          <w:b/>
          <w:bCs/>
          <w:sz w:val="32"/>
          <w:szCs w:val="32"/>
        </w:rPr>
        <w:t>Responsibilities:</w:t>
      </w:r>
    </w:p>
    <w:p w14:paraId="240469FA" w14:textId="77777777" w:rsidR="00FB336C" w:rsidRPr="00FB336C" w:rsidRDefault="00FB336C" w:rsidP="00E54B1D">
      <w:pPr>
        <w:numPr>
          <w:ilvl w:val="1"/>
          <w:numId w:val="19"/>
        </w:numPr>
        <w:jc w:val="both"/>
        <w:rPr>
          <w:rFonts w:ascii="Times New Roman" w:hAnsi="Times New Roman" w:cs="Times New Roman"/>
          <w:sz w:val="32"/>
          <w:szCs w:val="32"/>
        </w:rPr>
      </w:pPr>
      <w:r w:rsidRPr="00FB336C">
        <w:rPr>
          <w:rFonts w:ascii="Times New Roman" w:hAnsi="Times New Roman" w:cs="Times New Roman"/>
          <w:sz w:val="32"/>
          <w:szCs w:val="32"/>
        </w:rPr>
        <w:t>Instantiates and wires together all lower-level modules, ensuring correct signal routing and communication paths.</w:t>
      </w:r>
    </w:p>
    <w:p w14:paraId="58626FDA" w14:textId="77777777" w:rsidR="00FB336C" w:rsidRPr="00FB336C" w:rsidRDefault="00FB336C" w:rsidP="00E54B1D">
      <w:pPr>
        <w:numPr>
          <w:ilvl w:val="1"/>
          <w:numId w:val="19"/>
        </w:numPr>
        <w:jc w:val="both"/>
        <w:rPr>
          <w:rFonts w:ascii="Times New Roman" w:hAnsi="Times New Roman" w:cs="Times New Roman"/>
          <w:sz w:val="32"/>
          <w:szCs w:val="32"/>
        </w:rPr>
      </w:pPr>
      <w:r w:rsidRPr="00FB336C">
        <w:rPr>
          <w:rFonts w:ascii="Times New Roman" w:hAnsi="Times New Roman" w:cs="Times New Roman"/>
          <w:sz w:val="32"/>
          <w:szCs w:val="32"/>
        </w:rPr>
        <w:t>Initializes configuration parameters, including clock generation, reset sequencing, and test scenarios.</w:t>
      </w:r>
    </w:p>
    <w:p w14:paraId="5369E017" w14:textId="77777777" w:rsidR="00FB336C" w:rsidRPr="00FB336C" w:rsidRDefault="00FB336C" w:rsidP="00E54B1D">
      <w:pPr>
        <w:numPr>
          <w:ilvl w:val="1"/>
          <w:numId w:val="19"/>
        </w:numPr>
        <w:jc w:val="both"/>
        <w:rPr>
          <w:rFonts w:ascii="Times New Roman" w:hAnsi="Times New Roman" w:cs="Times New Roman"/>
          <w:sz w:val="32"/>
          <w:szCs w:val="32"/>
        </w:rPr>
      </w:pPr>
      <w:r w:rsidRPr="00FB336C">
        <w:rPr>
          <w:rFonts w:ascii="Times New Roman" w:hAnsi="Times New Roman" w:cs="Times New Roman"/>
          <w:sz w:val="32"/>
          <w:szCs w:val="32"/>
        </w:rPr>
        <w:t>May include clock and reset generators to provide necessary timing signals for synchronous DUTs.</w:t>
      </w:r>
    </w:p>
    <w:p w14:paraId="1FC6A514" w14:textId="77777777" w:rsidR="00FB336C" w:rsidRPr="00FB336C" w:rsidRDefault="00FB336C" w:rsidP="00E54B1D">
      <w:pPr>
        <w:numPr>
          <w:ilvl w:val="0"/>
          <w:numId w:val="19"/>
        </w:numPr>
        <w:jc w:val="both"/>
        <w:rPr>
          <w:rFonts w:ascii="Times New Roman" w:hAnsi="Times New Roman" w:cs="Times New Roman"/>
          <w:sz w:val="32"/>
          <w:szCs w:val="32"/>
        </w:rPr>
      </w:pPr>
      <w:r w:rsidRPr="00FB336C">
        <w:rPr>
          <w:rFonts w:ascii="Times New Roman" w:hAnsi="Times New Roman" w:cs="Times New Roman"/>
          <w:b/>
          <w:bCs/>
          <w:sz w:val="32"/>
          <w:szCs w:val="32"/>
        </w:rPr>
        <w:t>Test Control:</w:t>
      </w:r>
    </w:p>
    <w:p w14:paraId="22B7B820" w14:textId="77777777" w:rsidR="00FB336C" w:rsidRPr="00FB336C" w:rsidRDefault="00FB336C" w:rsidP="00E54B1D">
      <w:pPr>
        <w:numPr>
          <w:ilvl w:val="1"/>
          <w:numId w:val="19"/>
        </w:numPr>
        <w:jc w:val="both"/>
        <w:rPr>
          <w:rFonts w:ascii="Times New Roman" w:hAnsi="Times New Roman" w:cs="Times New Roman"/>
          <w:sz w:val="32"/>
          <w:szCs w:val="32"/>
        </w:rPr>
      </w:pPr>
      <w:r w:rsidRPr="00FB336C">
        <w:rPr>
          <w:rFonts w:ascii="Times New Roman" w:hAnsi="Times New Roman" w:cs="Times New Roman"/>
          <w:sz w:val="32"/>
          <w:szCs w:val="32"/>
        </w:rPr>
        <w:t>Contains procedural blocks (e.g., initial, always) or classes managing test sequences, including starting and stopping simulations, applying resets, and coordinating stimulus application and monitoring.</w:t>
      </w:r>
    </w:p>
    <w:p w14:paraId="7D1F5E84" w14:textId="77777777" w:rsidR="00FB336C" w:rsidRPr="00FB336C" w:rsidRDefault="00FB336C" w:rsidP="00E54B1D">
      <w:pPr>
        <w:numPr>
          <w:ilvl w:val="1"/>
          <w:numId w:val="19"/>
        </w:numPr>
        <w:jc w:val="both"/>
        <w:rPr>
          <w:rFonts w:ascii="Times New Roman" w:hAnsi="Times New Roman" w:cs="Times New Roman"/>
          <w:sz w:val="32"/>
          <w:szCs w:val="32"/>
        </w:rPr>
      </w:pPr>
      <w:r w:rsidRPr="00FB336C">
        <w:rPr>
          <w:rFonts w:ascii="Times New Roman" w:hAnsi="Times New Roman" w:cs="Times New Roman"/>
          <w:sz w:val="32"/>
          <w:szCs w:val="32"/>
        </w:rPr>
        <w:lastRenderedPageBreak/>
        <w:t>Implements simulation control flow like timeouts, error handling, and logging.</w:t>
      </w:r>
    </w:p>
    <w:p w14:paraId="3779E551" w14:textId="77777777" w:rsidR="00FB336C" w:rsidRPr="00FB336C" w:rsidRDefault="00FB336C" w:rsidP="00E54B1D">
      <w:pPr>
        <w:numPr>
          <w:ilvl w:val="0"/>
          <w:numId w:val="19"/>
        </w:numPr>
        <w:jc w:val="both"/>
        <w:rPr>
          <w:rFonts w:ascii="Times New Roman" w:hAnsi="Times New Roman" w:cs="Times New Roman"/>
          <w:sz w:val="32"/>
          <w:szCs w:val="32"/>
        </w:rPr>
      </w:pPr>
      <w:r w:rsidRPr="00FB336C">
        <w:rPr>
          <w:rFonts w:ascii="Times New Roman" w:hAnsi="Times New Roman" w:cs="Times New Roman"/>
          <w:b/>
          <w:bCs/>
          <w:sz w:val="32"/>
          <w:szCs w:val="32"/>
        </w:rPr>
        <w:t>Modularity &amp; Scalability:</w:t>
      </w:r>
    </w:p>
    <w:p w14:paraId="5A5F158A" w14:textId="77777777" w:rsidR="00FB336C" w:rsidRPr="00FB336C" w:rsidRDefault="00FB336C" w:rsidP="00E54B1D">
      <w:pPr>
        <w:numPr>
          <w:ilvl w:val="1"/>
          <w:numId w:val="19"/>
        </w:numPr>
        <w:jc w:val="both"/>
        <w:rPr>
          <w:rFonts w:ascii="Times New Roman" w:hAnsi="Times New Roman" w:cs="Times New Roman"/>
          <w:sz w:val="32"/>
          <w:szCs w:val="32"/>
        </w:rPr>
      </w:pPr>
      <w:r w:rsidRPr="00FB336C">
        <w:rPr>
          <w:rFonts w:ascii="Times New Roman" w:hAnsi="Times New Roman" w:cs="Times New Roman"/>
          <w:sz w:val="32"/>
          <w:szCs w:val="32"/>
        </w:rPr>
        <w:t>Designed for easy replacement or extension of components, allowing reuse of stimulus generators or monitors for different DUT versions or related projects.</w:t>
      </w:r>
    </w:p>
    <w:p w14:paraId="0CCA230E" w14:textId="77777777" w:rsidR="00FB336C" w:rsidRPr="00FB336C" w:rsidRDefault="00FB336C" w:rsidP="00E54B1D">
      <w:pPr>
        <w:numPr>
          <w:ilvl w:val="1"/>
          <w:numId w:val="19"/>
        </w:numPr>
        <w:jc w:val="both"/>
        <w:rPr>
          <w:rFonts w:ascii="Times New Roman" w:hAnsi="Times New Roman" w:cs="Times New Roman"/>
          <w:sz w:val="32"/>
          <w:szCs w:val="32"/>
        </w:rPr>
      </w:pPr>
      <w:r w:rsidRPr="00FB336C">
        <w:rPr>
          <w:rFonts w:ascii="Times New Roman" w:hAnsi="Times New Roman" w:cs="Times New Roman"/>
          <w:sz w:val="32"/>
          <w:szCs w:val="32"/>
        </w:rPr>
        <w:t>Supports hierarchical expansion, such as creating environment layers that manage multiple agents or sub-components for complex SoCs.</w:t>
      </w:r>
    </w:p>
    <w:p w14:paraId="41AF9459" w14:textId="77777777" w:rsidR="00FB336C" w:rsidRPr="00FB336C" w:rsidRDefault="00FB336C" w:rsidP="00E54B1D">
      <w:pPr>
        <w:numPr>
          <w:ilvl w:val="0"/>
          <w:numId w:val="19"/>
        </w:numPr>
        <w:jc w:val="both"/>
        <w:rPr>
          <w:rFonts w:ascii="Times New Roman" w:hAnsi="Times New Roman" w:cs="Times New Roman"/>
          <w:sz w:val="32"/>
          <w:szCs w:val="32"/>
        </w:rPr>
      </w:pPr>
      <w:r w:rsidRPr="00FB336C">
        <w:rPr>
          <w:rFonts w:ascii="Times New Roman" w:hAnsi="Times New Roman" w:cs="Times New Roman"/>
          <w:b/>
          <w:bCs/>
          <w:sz w:val="32"/>
          <w:szCs w:val="32"/>
        </w:rPr>
        <w:t>Output:</w:t>
      </w:r>
    </w:p>
    <w:p w14:paraId="07DAE005" w14:textId="77777777" w:rsidR="00FB336C" w:rsidRPr="00E54B1D" w:rsidRDefault="00FB336C" w:rsidP="00E54B1D">
      <w:pPr>
        <w:numPr>
          <w:ilvl w:val="1"/>
          <w:numId w:val="19"/>
        </w:numPr>
        <w:jc w:val="both"/>
        <w:rPr>
          <w:rFonts w:ascii="Times New Roman" w:hAnsi="Times New Roman" w:cs="Times New Roman"/>
          <w:sz w:val="32"/>
          <w:szCs w:val="32"/>
        </w:rPr>
      </w:pPr>
      <w:r w:rsidRPr="00FB336C">
        <w:rPr>
          <w:rFonts w:ascii="Times New Roman" w:hAnsi="Times New Roman" w:cs="Times New Roman"/>
          <w:sz w:val="32"/>
          <w:szCs w:val="32"/>
        </w:rPr>
        <w:t>Collects verification results, including pass/fail signals, coverage reports, and debug outputs for analysis.</w:t>
      </w:r>
    </w:p>
    <w:p w14:paraId="7BC30122" w14:textId="77777777" w:rsidR="0025795E" w:rsidRDefault="0025795E" w:rsidP="00E54B1D">
      <w:pPr>
        <w:jc w:val="both"/>
        <w:rPr>
          <w:rFonts w:ascii="Times New Roman" w:hAnsi="Times New Roman" w:cs="Times New Roman"/>
          <w:sz w:val="40"/>
          <w:szCs w:val="40"/>
          <w:u w:val="single"/>
        </w:rPr>
      </w:pPr>
    </w:p>
    <w:p w14:paraId="04D03831" w14:textId="77777777" w:rsidR="00EA00F5" w:rsidRDefault="00EA00F5" w:rsidP="00E54B1D">
      <w:pPr>
        <w:jc w:val="both"/>
        <w:rPr>
          <w:rFonts w:ascii="Times New Roman" w:hAnsi="Times New Roman" w:cs="Times New Roman"/>
          <w:sz w:val="40"/>
          <w:szCs w:val="40"/>
          <w:u w:val="single"/>
        </w:rPr>
      </w:pPr>
    </w:p>
    <w:p w14:paraId="333D1352" w14:textId="77777777" w:rsidR="00EA00F5" w:rsidRDefault="00EA00F5" w:rsidP="00E54B1D">
      <w:pPr>
        <w:jc w:val="both"/>
        <w:rPr>
          <w:rFonts w:ascii="Times New Roman" w:hAnsi="Times New Roman" w:cs="Times New Roman"/>
          <w:sz w:val="40"/>
          <w:szCs w:val="40"/>
          <w:u w:val="single"/>
        </w:rPr>
      </w:pPr>
    </w:p>
    <w:p w14:paraId="2B9F093E" w14:textId="77777777" w:rsidR="00EA00F5" w:rsidRPr="00FB336C" w:rsidRDefault="00EA00F5" w:rsidP="00E54B1D">
      <w:pPr>
        <w:jc w:val="both"/>
        <w:rPr>
          <w:rFonts w:ascii="Times New Roman" w:hAnsi="Times New Roman" w:cs="Times New Roman"/>
          <w:sz w:val="40"/>
          <w:szCs w:val="40"/>
          <w:u w:val="single"/>
        </w:rPr>
      </w:pPr>
    </w:p>
    <w:p w14:paraId="72D0D071" w14:textId="3DAB30FB" w:rsidR="00FB336C" w:rsidRPr="00FB336C" w:rsidRDefault="00E54B1D" w:rsidP="00E54B1D">
      <w:pPr>
        <w:jc w:val="both"/>
        <w:rPr>
          <w:rFonts w:ascii="Times New Roman" w:hAnsi="Times New Roman" w:cs="Times New Roman"/>
          <w:b/>
          <w:bCs/>
          <w:sz w:val="40"/>
          <w:szCs w:val="40"/>
          <w:u w:val="single"/>
        </w:rPr>
      </w:pPr>
      <w:r w:rsidRPr="00E54B1D">
        <w:rPr>
          <w:rFonts w:ascii="Times New Roman" w:hAnsi="Times New Roman" w:cs="Times New Roman"/>
          <w:b/>
          <w:bCs/>
          <w:sz w:val="40"/>
          <w:szCs w:val="40"/>
          <w:u w:val="single"/>
        </w:rPr>
        <w:t xml:space="preserve">5. </w:t>
      </w:r>
      <w:r w:rsidR="0025795E" w:rsidRPr="00E54B1D">
        <w:rPr>
          <w:rFonts w:ascii="Times New Roman" w:hAnsi="Times New Roman" w:cs="Times New Roman"/>
          <w:b/>
          <w:bCs/>
          <w:sz w:val="40"/>
          <w:szCs w:val="40"/>
          <w:u w:val="single"/>
        </w:rPr>
        <w:t>EXAMPLE IMPLEMENTATION</w:t>
      </w:r>
    </w:p>
    <w:p w14:paraId="1FC10F40" w14:textId="77777777" w:rsidR="00B540FB" w:rsidRPr="00B540FB" w:rsidRDefault="00B540FB" w:rsidP="00E54B1D">
      <w:pPr>
        <w:jc w:val="both"/>
        <w:rPr>
          <w:rFonts w:ascii="Times New Roman" w:hAnsi="Times New Roman" w:cs="Times New Roman"/>
          <w:b/>
          <w:bCs/>
          <w:sz w:val="32"/>
          <w:szCs w:val="32"/>
        </w:rPr>
      </w:pPr>
      <w:r w:rsidRPr="00B540FB">
        <w:rPr>
          <w:rFonts w:ascii="Times New Roman" w:hAnsi="Times New Roman" w:cs="Times New Roman"/>
          <w:b/>
          <w:bCs/>
          <w:sz w:val="32"/>
          <w:szCs w:val="32"/>
        </w:rPr>
        <w:t>5.1 Design Code: 2:1 Multiplexer</w:t>
      </w:r>
    </w:p>
    <w:p w14:paraId="4C72C24C"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The </w:t>
      </w:r>
      <w:r w:rsidRPr="00B540FB">
        <w:rPr>
          <w:rFonts w:ascii="Times New Roman" w:hAnsi="Times New Roman" w:cs="Times New Roman"/>
          <w:b/>
          <w:bCs/>
          <w:sz w:val="32"/>
          <w:szCs w:val="32"/>
        </w:rPr>
        <w:t>2:1 multiplexer</w:t>
      </w:r>
      <w:r w:rsidRPr="00B540FB">
        <w:rPr>
          <w:rFonts w:ascii="Times New Roman" w:hAnsi="Times New Roman" w:cs="Times New Roman"/>
          <w:sz w:val="32"/>
          <w:szCs w:val="32"/>
        </w:rPr>
        <w:t> is a fundamental combinational logic circuit widely used in digital systems, serving as a data selector. It routes one of two input signals to a single output, based on the value of a select signal.</w:t>
      </w:r>
    </w:p>
    <w:p w14:paraId="6994B25A" w14:textId="77777777" w:rsidR="00B540FB" w:rsidRPr="00B540FB" w:rsidRDefault="00B540FB" w:rsidP="00E54B1D">
      <w:pPr>
        <w:jc w:val="both"/>
        <w:rPr>
          <w:rFonts w:ascii="Times New Roman" w:hAnsi="Times New Roman" w:cs="Times New Roman"/>
          <w:b/>
          <w:bCs/>
          <w:sz w:val="32"/>
          <w:szCs w:val="32"/>
        </w:rPr>
      </w:pPr>
      <w:r w:rsidRPr="00B540FB">
        <w:rPr>
          <w:rFonts w:ascii="Times New Roman" w:hAnsi="Times New Roman" w:cs="Times New Roman"/>
          <w:b/>
          <w:bCs/>
          <w:sz w:val="32"/>
          <w:szCs w:val="32"/>
        </w:rPr>
        <w:t>Functional Description</w:t>
      </w:r>
    </w:p>
    <w:p w14:paraId="088B113F" w14:textId="77777777" w:rsidR="00B540FB" w:rsidRPr="00B540FB" w:rsidRDefault="00B540FB" w:rsidP="00E54B1D">
      <w:pPr>
        <w:numPr>
          <w:ilvl w:val="0"/>
          <w:numId w:val="20"/>
        </w:numPr>
        <w:jc w:val="both"/>
        <w:rPr>
          <w:rFonts w:ascii="Times New Roman" w:hAnsi="Times New Roman" w:cs="Times New Roman"/>
          <w:sz w:val="32"/>
          <w:szCs w:val="32"/>
        </w:rPr>
      </w:pPr>
      <w:r w:rsidRPr="00B540FB">
        <w:rPr>
          <w:rFonts w:ascii="Times New Roman" w:hAnsi="Times New Roman" w:cs="Times New Roman"/>
          <w:sz w:val="32"/>
          <w:szCs w:val="32"/>
        </w:rPr>
        <w:t xml:space="preserve">The multiplexer has two data inputs, typically </w:t>
      </w:r>
      <w:proofErr w:type="spellStart"/>
      <w:r w:rsidRPr="00B540FB">
        <w:rPr>
          <w:rFonts w:ascii="Times New Roman" w:hAnsi="Times New Roman" w:cs="Times New Roman"/>
          <w:sz w:val="32"/>
          <w:szCs w:val="32"/>
        </w:rPr>
        <w:t>labeled</w:t>
      </w:r>
      <w:proofErr w:type="spellEnd"/>
      <w:r w:rsidRPr="00B540FB">
        <w:rPr>
          <w:rFonts w:ascii="Times New Roman" w:hAnsi="Times New Roman" w:cs="Times New Roman"/>
          <w:sz w:val="32"/>
          <w:szCs w:val="32"/>
        </w:rPr>
        <w:t> D0 and D1.</w:t>
      </w:r>
    </w:p>
    <w:p w14:paraId="5A215C9A" w14:textId="77777777" w:rsidR="00B540FB" w:rsidRPr="00B540FB" w:rsidRDefault="00B540FB" w:rsidP="00E54B1D">
      <w:pPr>
        <w:numPr>
          <w:ilvl w:val="0"/>
          <w:numId w:val="20"/>
        </w:numPr>
        <w:jc w:val="both"/>
        <w:rPr>
          <w:rFonts w:ascii="Times New Roman" w:hAnsi="Times New Roman" w:cs="Times New Roman"/>
          <w:sz w:val="32"/>
          <w:szCs w:val="32"/>
        </w:rPr>
      </w:pPr>
      <w:r w:rsidRPr="00B540FB">
        <w:rPr>
          <w:rFonts w:ascii="Times New Roman" w:hAnsi="Times New Roman" w:cs="Times New Roman"/>
          <w:sz w:val="32"/>
          <w:szCs w:val="32"/>
        </w:rPr>
        <w:t>It has one select input S which controls which data input is forwarded to the output.</w:t>
      </w:r>
    </w:p>
    <w:p w14:paraId="4CEA5B0F" w14:textId="77777777" w:rsidR="00B540FB" w:rsidRPr="00B540FB" w:rsidRDefault="00B540FB" w:rsidP="00E54B1D">
      <w:pPr>
        <w:numPr>
          <w:ilvl w:val="0"/>
          <w:numId w:val="20"/>
        </w:numPr>
        <w:jc w:val="both"/>
        <w:rPr>
          <w:rFonts w:ascii="Times New Roman" w:hAnsi="Times New Roman" w:cs="Times New Roman"/>
          <w:sz w:val="32"/>
          <w:szCs w:val="32"/>
        </w:rPr>
      </w:pPr>
      <w:r w:rsidRPr="00B540FB">
        <w:rPr>
          <w:rFonts w:ascii="Times New Roman" w:hAnsi="Times New Roman" w:cs="Times New Roman"/>
          <w:sz w:val="32"/>
          <w:szCs w:val="32"/>
        </w:rPr>
        <w:t>The output Y reflects the selected input: when S=0, Y=D0; when S=1, Y=D1.</w:t>
      </w:r>
    </w:p>
    <w:p w14:paraId="55B4237E"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lastRenderedPageBreak/>
        <w:t xml:space="preserve">This </w:t>
      </w:r>
      <w:proofErr w:type="spellStart"/>
      <w:r w:rsidRPr="00B540FB">
        <w:rPr>
          <w:rFonts w:ascii="Times New Roman" w:hAnsi="Times New Roman" w:cs="Times New Roman"/>
          <w:sz w:val="32"/>
          <w:szCs w:val="32"/>
        </w:rPr>
        <w:t>behavior</w:t>
      </w:r>
      <w:proofErr w:type="spellEnd"/>
      <w:r w:rsidRPr="00B540FB">
        <w:rPr>
          <w:rFonts w:ascii="Times New Roman" w:hAnsi="Times New Roman" w:cs="Times New Roman"/>
          <w:sz w:val="32"/>
          <w:szCs w:val="32"/>
        </w:rPr>
        <w:t xml:space="preserve"> can be expressed by the Boolean equation:</w:t>
      </w:r>
    </w:p>
    <w:p w14:paraId="7AC278D4"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Y=S‾</w:t>
      </w:r>
      <w:r w:rsidRPr="00B540FB">
        <w:rPr>
          <w:rFonts w:ascii="Cambria Math" w:hAnsi="Cambria Math" w:cs="Cambria Math"/>
          <w:sz w:val="32"/>
          <w:szCs w:val="32"/>
        </w:rPr>
        <w:t>⋅</w:t>
      </w:r>
      <w:r w:rsidRPr="00B540FB">
        <w:rPr>
          <w:rFonts w:ascii="Times New Roman" w:hAnsi="Times New Roman" w:cs="Times New Roman"/>
          <w:sz w:val="32"/>
          <w:szCs w:val="32"/>
        </w:rPr>
        <w:t>D0+S</w:t>
      </w:r>
      <w:r w:rsidRPr="00B540FB">
        <w:rPr>
          <w:rFonts w:ascii="Cambria Math" w:hAnsi="Cambria Math" w:cs="Cambria Math"/>
          <w:sz w:val="32"/>
          <w:szCs w:val="32"/>
        </w:rPr>
        <w:t>⋅</w:t>
      </w:r>
      <w:r w:rsidRPr="00B540FB">
        <w:rPr>
          <w:rFonts w:ascii="Times New Roman" w:hAnsi="Times New Roman" w:cs="Times New Roman"/>
          <w:sz w:val="32"/>
          <w:szCs w:val="32"/>
        </w:rPr>
        <w:t>D1</w:t>
      </w:r>
      <w:r w:rsidRPr="00B540FB">
        <w:rPr>
          <w:rFonts w:ascii="Times New Roman" w:hAnsi="Times New Roman" w:cs="Times New Roman"/>
          <w:i/>
          <w:iCs/>
          <w:sz w:val="32"/>
          <w:szCs w:val="32"/>
        </w:rPr>
        <w:t>Y</w:t>
      </w:r>
      <w:r w:rsidRPr="00B540FB">
        <w:rPr>
          <w:rFonts w:ascii="Times New Roman" w:hAnsi="Times New Roman" w:cs="Times New Roman"/>
          <w:sz w:val="32"/>
          <w:szCs w:val="32"/>
        </w:rPr>
        <w:t>=</w:t>
      </w:r>
      <w:r w:rsidRPr="00B540FB">
        <w:rPr>
          <w:rFonts w:ascii="Times New Roman" w:hAnsi="Times New Roman" w:cs="Times New Roman"/>
          <w:i/>
          <w:iCs/>
          <w:sz w:val="32"/>
          <w:szCs w:val="32"/>
        </w:rPr>
        <w:t>S</w:t>
      </w:r>
      <w:r w:rsidRPr="00B540FB">
        <w:rPr>
          <w:rFonts w:ascii="Cambria Math" w:hAnsi="Cambria Math" w:cs="Cambria Math"/>
          <w:sz w:val="32"/>
          <w:szCs w:val="32"/>
        </w:rPr>
        <w:t>⋅</w:t>
      </w:r>
      <w:r w:rsidRPr="00B540FB">
        <w:rPr>
          <w:rFonts w:ascii="Times New Roman" w:hAnsi="Times New Roman" w:cs="Times New Roman"/>
          <w:i/>
          <w:iCs/>
          <w:sz w:val="32"/>
          <w:szCs w:val="32"/>
        </w:rPr>
        <w:t>D</w:t>
      </w:r>
      <w:r w:rsidRPr="00B540FB">
        <w:rPr>
          <w:rFonts w:ascii="Times New Roman" w:hAnsi="Times New Roman" w:cs="Times New Roman"/>
          <w:sz w:val="32"/>
          <w:szCs w:val="32"/>
        </w:rPr>
        <w:t>0+</w:t>
      </w:r>
      <w:r w:rsidRPr="00B540FB">
        <w:rPr>
          <w:rFonts w:ascii="Times New Roman" w:hAnsi="Times New Roman" w:cs="Times New Roman"/>
          <w:i/>
          <w:iCs/>
          <w:sz w:val="32"/>
          <w:szCs w:val="32"/>
        </w:rPr>
        <w:t>S</w:t>
      </w:r>
      <w:r w:rsidRPr="00B540FB">
        <w:rPr>
          <w:rFonts w:ascii="Cambria Math" w:hAnsi="Cambria Math" w:cs="Cambria Math"/>
          <w:sz w:val="32"/>
          <w:szCs w:val="32"/>
        </w:rPr>
        <w:t>⋅</w:t>
      </w:r>
      <w:r w:rsidRPr="00B540FB">
        <w:rPr>
          <w:rFonts w:ascii="Times New Roman" w:hAnsi="Times New Roman" w:cs="Times New Roman"/>
          <w:i/>
          <w:iCs/>
          <w:sz w:val="32"/>
          <w:szCs w:val="32"/>
        </w:rPr>
        <w:t>D</w:t>
      </w:r>
      <w:r w:rsidRPr="00B540FB">
        <w:rPr>
          <w:rFonts w:ascii="Times New Roman" w:hAnsi="Times New Roman" w:cs="Times New Roman"/>
          <w:sz w:val="32"/>
          <w:szCs w:val="32"/>
        </w:rPr>
        <w:t>1</w:t>
      </w:r>
    </w:p>
    <w:p w14:paraId="11A257FA" w14:textId="77777777" w:rsidR="00B540FB" w:rsidRPr="00B540FB" w:rsidRDefault="00B540FB" w:rsidP="00E54B1D">
      <w:pPr>
        <w:jc w:val="both"/>
        <w:rPr>
          <w:rFonts w:ascii="Times New Roman" w:hAnsi="Times New Roman" w:cs="Times New Roman"/>
          <w:b/>
          <w:bCs/>
          <w:sz w:val="32"/>
          <w:szCs w:val="32"/>
        </w:rPr>
      </w:pPr>
      <w:proofErr w:type="spellStart"/>
      <w:r w:rsidRPr="00B540FB">
        <w:rPr>
          <w:rFonts w:ascii="Times New Roman" w:hAnsi="Times New Roman" w:cs="Times New Roman"/>
          <w:b/>
          <w:bCs/>
          <w:sz w:val="32"/>
          <w:szCs w:val="32"/>
        </w:rPr>
        <w:t>SystemVerilog</w:t>
      </w:r>
      <w:proofErr w:type="spellEnd"/>
      <w:r w:rsidRPr="00B540FB">
        <w:rPr>
          <w:rFonts w:ascii="Times New Roman" w:hAnsi="Times New Roman" w:cs="Times New Roman"/>
          <w:b/>
          <w:bCs/>
          <w:sz w:val="32"/>
          <w:szCs w:val="32"/>
        </w:rPr>
        <w:t xml:space="preserve"> Implementation</w:t>
      </w:r>
    </w:p>
    <w:p w14:paraId="1C15C825"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 xml:space="preserve">A simple and efficient way to implement the 2:1 MUX in </w:t>
      </w:r>
      <w:proofErr w:type="spellStart"/>
      <w:r w:rsidRPr="00B540FB">
        <w:rPr>
          <w:rFonts w:ascii="Times New Roman" w:hAnsi="Times New Roman" w:cs="Times New Roman"/>
          <w:sz w:val="32"/>
          <w:szCs w:val="32"/>
        </w:rPr>
        <w:t>SystemVerilog</w:t>
      </w:r>
      <w:proofErr w:type="spellEnd"/>
      <w:r w:rsidRPr="00B540FB">
        <w:rPr>
          <w:rFonts w:ascii="Times New Roman" w:hAnsi="Times New Roman" w:cs="Times New Roman"/>
          <w:sz w:val="32"/>
          <w:szCs w:val="32"/>
        </w:rPr>
        <w:t xml:space="preserve"> is using a continuous assignment (assign) with a ternary conditional operator:</w:t>
      </w:r>
    </w:p>
    <w:p w14:paraId="0AAC015F"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text</w:t>
      </w:r>
    </w:p>
    <w:p w14:paraId="03BD4965"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module Mux2to1 (</w:t>
      </w:r>
    </w:p>
    <w:p w14:paraId="0FB55DCB"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 xml:space="preserve">    </w:t>
      </w:r>
      <w:proofErr w:type="gramStart"/>
      <w:r w:rsidRPr="00B540FB">
        <w:rPr>
          <w:rFonts w:ascii="Times New Roman" w:hAnsi="Times New Roman" w:cs="Times New Roman"/>
          <w:sz w:val="32"/>
          <w:szCs w:val="32"/>
        </w:rPr>
        <w:t>input  logic</w:t>
      </w:r>
      <w:proofErr w:type="gramEnd"/>
      <w:r w:rsidRPr="00B540FB">
        <w:rPr>
          <w:rFonts w:ascii="Times New Roman" w:hAnsi="Times New Roman" w:cs="Times New Roman"/>
          <w:sz w:val="32"/>
          <w:szCs w:val="32"/>
        </w:rPr>
        <w:t xml:space="preserve"> D0,</w:t>
      </w:r>
    </w:p>
    <w:p w14:paraId="3BDBEDC4"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 xml:space="preserve">    </w:t>
      </w:r>
      <w:proofErr w:type="gramStart"/>
      <w:r w:rsidRPr="00B540FB">
        <w:rPr>
          <w:rFonts w:ascii="Times New Roman" w:hAnsi="Times New Roman" w:cs="Times New Roman"/>
          <w:sz w:val="32"/>
          <w:szCs w:val="32"/>
        </w:rPr>
        <w:t>input  logic</w:t>
      </w:r>
      <w:proofErr w:type="gramEnd"/>
      <w:r w:rsidRPr="00B540FB">
        <w:rPr>
          <w:rFonts w:ascii="Times New Roman" w:hAnsi="Times New Roman" w:cs="Times New Roman"/>
          <w:sz w:val="32"/>
          <w:szCs w:val="32"/>
        </w:rPr>
        <w:t xml:space="preserve"> D1,</w:t>
      </w:r>
    </w:p>
    <w:p w14:paraId="7F3D5ACE"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 xml:space="preserve">    </w:t>
      </w:r>
      <w:proofErr w:type="gramStart"/>
      <w:r w:rsidRPr="00B540FB">
        <w:rPr>
          <w:rFonts w:ascii="Times New Roman" w:hAnsi="Times New Roman" w:cs="Times New Roman"/>
          <w:sz w:val="32"/>
          <w:szCs w:val="32"/>
        </w:rPr>
        <w:t>input  logic</w:t>
      </w:r>
      <w:proofErr w:type="gramEnd"/>
      <w:r w:rsidRPr="00B540FB">
        <w:rPr>
          <w:rFonts w:ascii="Times New Roman" w:hAnsi="Times New Roman" w:cs="Times New Roman"/>
          <w:sz w:val="32"/>
          <w:szCs w:val="32"/>
        </w:rPr>
        <w:t xml:space="preserve"> S,</w:t>
      </w:r>
    </w:p>
    <w:p w14:paraId="6FD19289"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 xml:space="preserve">    output logic Y</w:t>
      </w:r>
    </w:p>
    <w:p w14:paraId="55EF7BCB"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w:t>
      </w:r>
    </w:p>
    <w:p w14:paraId="5F6CF57C" w14:textId="77777777" w:rsidR="00B540FB" w:rsidRPr="00B540FB" w:rsidRDefault="00B540FB" w:rsidP="00E54B1D">
      <w:pPr>
        <w:jc w:val="both"/>
        <w:rPr>
          <w:rFonts w:ascii="Times New Roman" w:hAnsi="Times New Roman" w:cs="Times New Roman"/>
          <w:sz w:val="32"/>
          <w:szCs w:val="32"/>
        </w:rPr>
      </w:pPr>
    </w:p>
    <w:p w14:paraId="72126E9C"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 xml:space="preserve">assign Y = </w:t>
      </w:r>
      <w:proofErr w:type="gramStart"/>
      <w:r w:rsidRPr="00B540FB">
        <w:rPr>
          <w:rFonts w:ascii="Times New Roman" w:hAnsi="Times New Roman" w:cs="Times New Roman"/>
          <w:sz w:val="32"/>
          <w:szCs w:val="32"/>
        </w:rPr>
        <w:t>S ?</w:t>
      </w:r>
      <w:proofErr w:type="gramEnd"/>
      <w:r w:rsidRPr="00B540FB">
        <w:rPr>
          <w:rFonts w:ascii="Times New Roman" w:hAnsi="Times New Roman" w:cs="Times New Roman"/>
          <w:sz w:val="32"/>
          <w:szCs w:val="32"/>
        </w:rPr>
        <w:t xml:space="preserve"> D</w:t>
      </w:r>
      <w:proofErr w:type="gramStart"/>
      <w:r w:rsidRPr="00B540FB">
        <w:rPr>
          <w:rFonts w:ascii="Times New Roman" w:hAnsi="Times New Roman" w:cs="Times New Roman"/>
          <w:sz w:val="32"/>
          <w:szCs w:val="32"/>
        </w:rPr>
        <w:t>1 :</w:t>
      </w:r>
      <w:proofErr w:type="gramEnd"/>
      <w:r w:rsidRPr="00B540FB">
        <w:rPr>
          <w:rFonts w:ascii="Times New Roman" w:hAnsi="Times New Roman" w:cs="Times New Roman"/>
          <w:sz w:val="32"/>
          <w:szCs w:val="32"/>
        </w:rPr>
        <w:t xml:space="preserve"> D0;</w:t>
      </w:r>
    </w:p>
    <w:p w14:paraId="482A4B56" w14:textId="77777777" w:rsidR="00B540FB" w:rsidRPr="00B540FB" w:rsidRDefault="00B540FB" w:rsidP="00E54B1D">
      <w:pPr>
        <w:jc w:val="both"/>
        <w:rPr>
          <w:rFonts w:ascii="Times New Roman" w:hAnsi="Times New Roman" w:cs="Times New Roman"/>
          <w:sz w:val="32"/>
          <w:szCs w:val="32"/>
        </w:rPr>
      </w:pPr>
    </w:p>
    <w:p w14:paraId="1998F50A" w14:textId="77777777" w:rsidR="00B540FB" w:rsidRPr="00B540FB" w:rsidRDefault="00B540FB" w:rsidP="00E54B1D">
      <w:pPr>
        <w:jc w:val="both"/>
        <w:rPr>
          <w:rFonts w:ascii="Times New Roman" w:hAnsi="Times New Roman" w:cs="Times New Roman"/>
          <w:sz w:val="32"/>
          <w:szCs w:val="32"/>
        </w:rPr>
      </w:pPr>
      <w:proofErr w:type="spellStart"/>
      <w:r w:rsidRPr="00B540FB">
        <w:rPr>
          <w:rFonts w:ascii="Times New Roman" w:hAnsi="Times New Roman" w:cs="Times New Roman"/>
          <w:sz w:val="32"/>
          <w:szCs w:val="32"/>
        </w:rPr>
        <w:t>endmodule</w:t>
      </w:r>
      <w:proofErr w:type="spellEnd"/>
    </w:p>
    <w:p w14:paraId="1BFD4F76" w14:textId="77777777" w:rsidR="00B540FB" w:rsidRPr="00E54B1D"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This code defines a module Mux2to1 with inputs D0, D1, and S and output Y. The assign statement uses the select line S to choose which data input propagates to Y.</w:t>
      </w:r>
    </w:p>
    <w:p w14:paraId="5B1FE199" w14:textId="77777777" w:rsidR="00EB3651" w:rsidRPr="00B540FB" w:rsidRDefault="00EB3651" w:rsidP="00E54B1D">
      <w:pPr>
        <w:jc w:val="both"/>
        <w:rPr>
          <w:rFonts w:ascii="Times New Roman" w:hAnsi="Times New Roman" w:cs="Times New Roman"/>
          <w:sz w:val="32"/>
          <w:szCs w:val="32"/>
        </w:rPr>
      </w:pPr>
    </w:p>
    <w:p w14:paraId="5FDE18A3" w14:textId="77777777" w:rsidR="00B540FB" w:rsidRPr="00B540FB" w:rsidRDefault="00B540FB" w:rsidP="00E54B1D">
      <w:pPr>
        <w:jc w:val="both"/>
        <w:rPr>
          <w:rFonts w:ascii="Times New Roman" w:hAnsi="Times New Roman" w:cs="Times New Roman"/>
          <w:b/>
          <w:bCs/>
          <w:sz w:val="32"/>
          <w:szCs w:val="32"/>
        </w:rPr>
      </w:pPr>
      <w:r w:rsidRPr="00B540FB">
        <w:rPr>
          <w:rFonts w:ascii="Times New Roman" w:hAnsi="Times New Roman" w:cs="Times New Roman"/>
          <w:b/>
          <w:bCs/>
          <w:sz w:val="32"/>
          <w:szCs w:val="32"/>
        </w:rPr>
        <w:t>Features and Advantages</w:t>
      </w:r>
    </w:p>
    <w:p w14:paraId="66641CF3" w14:textId="77777777" w:rsidR="00B540FB" w:rsidRPr="00B540FB" w:rsidRDefault="00B540FB" w:rsidP="00E54B1D">
      <w:pPr>
        <w:numPr>
          <w:ilvl w:val="0"/>
          <w:numId w:val="21"/>
        </w:numPr>
        <w:jc w:val="both"/>
        <w:rPr>
          <w:rFonts w:ascii="Times New Roman" w:hAnsi="Times New Roman" w:cs="Times New Roman"/>
          <w:sz w:val="32"/>
          <w:szCs w:val="32"/>
        </w:rPr>
      </w:pPr>
      <w:r w:rsidRPr="00B540FB">
        <w:rPr>
          <w:rFonts w:ascii="Times New Roman" w:hAnsi="Times New Roman" w:cs="Times New Roman"/>
          <w:sz w:val="32"/>
          <w:szCs w:val="32"/>
        </w:rPr>
        <w:t>The design is purely combinational with no clock or state elements.</w:t>
      </w:r>
    </w:p>
    <w:p w14:paraId="29B77A29" w14:textId="77777777" w:rsidR="00B540FB" w:rsidRPr="00B540FB" w:rsidRDefault="00B540FB" w:rsidP="00E54B1D">
      <w:pPr>
        <w:numPr>
          <w:ilvl w:val="0"/>
          <w:numId w:val="21"/>
        </w:numPr>
        <w:jc w:val="both"/>
        <w:rPr>
          <w:rFonts w:ascii="Times New Roman" w:hAnsi="Times New Roman" w:cs="Times New Roman"/>
          <w:sz w:val="32"/>
          <w:szCs w:val="32"/>
        </w:rPr>
      </w:pPr>
      <w:r w:rsidRPr="00B540FB">
        <w:rPr>
          <w:rFonts w:ascii="Times New Roman" w:hAnsi="Times New Roman" w:cs="Times New Roman"/>
          <w:sz w:val="32"/>
          <w:szCs w:val="32"/>
        </w:rPr>
        <w:t>It is concise and readable, facilitating clear verification.</w:t>
      </w:r>
    </w:p>
    <w:p w14:paraId="7ED62F3D" w14:textId="77777777" w:rsidR="00B540FB" w:rsidRPr="00B540FB" w:rsidRDefault="00B540FB" w:rsidP="00E54B1D">
      <w:pPr>
        <w:numPr>
          <w:ilvl w:val="0"/>
          <w:numId w:val="21"/>
        </w:numPr>
        <w:jc w:val="both"/>
        <w:rPr>
          <w:rFonts w:ascii="Times New Roman" w:hAnsi="Times New Roman" w:cs="Times New Roman"/>
          <w:sz w:val="32"/>
          <w:szCs w:val="32"/>
        </w:rPr>
      </w:pPr>
      <w:r w:rsidRPr="00B540FB">
        <w:rPr>
          <w:rFonts w:ascii="Times New Roman" w:hAnsi="Times New Roman" w:cs="Times New Roman"/>
          <w:sz w:val="32"/>
          <w:szCs w:val="32"/>
        </w:rPr>
        <w:t>The module is parameterizable, allowing extension to wider data buses or more inputs.</w:t>
      </w:r>
    </w:p>
    <w:p w14:paraId="79DF27C6" w14:textId="77777777" w:rsidR="00B540FB" w:rsidRPr="00B540FB" w:rsidRDefault="00B540FB" w:rsidP="00E54B1D">
      <w:pPr>
        <w:numPr>
          <w:ilvl w:val="0"/>
          <w:numId w:val="21"/>
        </w:numPr>
        <w:jc w:val="both"/>
        <w:rPr>
          <w:rFonts w:ascii="Times New Roman" w:hAnsi="Times New Roman" w:cs="Times New Roman"/>
          <w:sz w:val="32"/>
          <w:szCs w:val="32"/>
        </w:rPr>
      </w:pPr>
      <w:r w:rsidRPr="00B540FB">
        <w:rPr>
          <w:rFonts w:ascii="Times New Roman" w:hAnsi="Times New Roman" w:cs="Times New Roman"/>
          <w:sz w:val="32"/>
          <w:szCs w:val="32"/>
        </w:rPr>
        <w:t>It can be expanded into hierarchical designs or integrated into larger modules easily.</w:t>
      </w:r>
    </w:p>
    <w:p w14:paraId="0105D770" w14:textId="77777777" w:rsidR="00B540FB" w:rsidRPr="00B540FB" w:rsidRDefault="00B540FB" w:rsidP="00E54B1D">
      <w:pPr>
        <w:jc w:val="both"/>
        <w:rPr>
          <w:rFonts w:ascii="Times New Roman" w:hAnsi="Times New Roman" w:cs="Times New Roman"/>
          <w:b/>
          <w:bCs/>
          <w:sz w:val="32"/>
          <w:szCs w:val="32"/>
        </w:rPr>
      </w:pPr>
      <w:r w:rsidRPr="00B540FB">
        <w:rPr>
          <w:rFonts w:ascii="Times New Roman" w:hAnsi="Times New Roman" w:cs="Times New Roman"/>
          <w:b/>
          <w:bCs/>
          <w:sz w:val="32"/>
          <w:szCs w:val="32"/>
        </w:rPr>
        <w:lastRenderedPageBreak/>
        <w:t>5.2 Integration with Universal Testbench</w:t>
      </w:r>
    </w:p>
    <w:p w14:paraId="58268494"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To verify the correctness of the 2:1 MUX design, it is common to integrate it with a </w:t>
      </w:r>
      <w:r w:rsidRPr="00B540FB">
        <w:rPr>
          <w:rFonts w:ascii="Times New Roman" w:hAnsi="Times New Roman" w:cs="Times New Roman"/>
          <w:b/>
          <w:bCs/>
          <w:sz w:val="32"/>
          <w:szCs w:val="32"/>
        </w:rPr>
        <w:t>universal testbench</w:t>
      </w:r>
      <w:r w:rsidRPr="00B540FB">
        <w:rPr>
          <w:rFonts w:ascii="Times New Roman" w:hAnsi="Times New Roman" w:cs="Times New Roman"/>
          <w:sz w:val="32"/>
          <w:szCs w:val="32"/>
        </w:rPr>
        <w:t> environment, which provides a structured framework for stimulus generation, monitoring, and checking.</w:t>
      </w:r>
    </w:p>
    <w:p w14:paraId="58B91801" w14:textId="77777777" w:rsidR="00B540FB" w:rsidRPr="00B540FB" w:rsidRDefault="00B540FB" w:rsidP="00E54B1D">
      <w:pPr>
        <w:jc w:val="both"/>
        <w:rPr>
          <w:rFonts w:ascii="Times New Roman" w:hAnsi="Times New Roman" w:cs="Times New Roman"/>
          <w:b/>
          <w:bCs/>
          <w:sz w:val="32"/>
          <w:szCs w:val="32"/>
        </w:rPr>
      </w:pPr>
      <w:r w:rsidRPr="00B540FB">
        <w:rPr>
          <w:rFonts w:ascii="Times New Roman" w:hAnsi="Times New Roman" w:cs="Times New Roman"/>
          <w:b/>
          <w:bCs/>
          <w:sz w:val="32"/>
          <w:szCs w:val="32"/>
        </w:rPr>
        <w:t>Testbench Components</w:t>
      </w:r>
    </w:p>
    <w:p w14:paraId="4FDAB56E" w14:textId="77777777" w:rsidR="00B540FB" w:rsidRPr="00B540FB" w:rsidRDefault="00B540FB" w:rsidP="00E54B1D">
      <w:pPr>
        <w:numPr>
          <w:ilvl w:val="0"/>
          <w:numId w:val="22"/>
        </w:numPr>
        <w:jc w:val="both"/>
        <w:rPr>
          <w:rFonts w:ascii="Times New Roman" w:hAnsi="Times New Roman" w:cs="Times New Roman"/>
          <w:sz w:val="32"/>
          <w:szCs w:val="32"/>
        </w:rPr>
      </w:pPr>
      <w:r w:rsidRPr="00B540FB">
        <w:rPr>
          <w:rFonts w:ascii="Times New Roman" w:hAnsi="Times New Roman" w:cs="Times New Roman"/>
          <w:b/>
          <w:bCs/>
          <w:sz w:val="32"/>
          <w:szCs w:val="32"/>
        </w:rPr>
        <w:t>Top-level Testbench Module</w:t>
      </w:r>
      <w:r w:rsidRPr="00B540FB">
        <w:rPr>
          <w:rFonts w:ascii="Times New Roman" w:hAnsi="Times New Roman" w:cs="Times New Roman"/>
          <w:sz w:val="32"/>
          <w:szCs w:val="32"/>
        </w:rPr>
        <w:t>: Instantiates the MUX (DUT), connects stimulus drivers, monitors, and checkers.</w:t>
      </w:r>
    </w:p>
    <w:p w14:paraId="146F195A" w14:textId="77777777" w:rsidR="00B540FB" w:rsidRPr="00B540FB" w:rsidRDefault="00B540FB" w:rsidP="00E54B1D">
      <w:pPr>
        <w:numPr>
          <w:ilvl w:val="0"/>
          <w:numId w:val="22"/>
        </w:numPr>
        <w:jc w:val="both"/>
        <w:rPr>
          <w:rFonts w:ascii="Times New Roman" w:hAnsi="Times New Roman" w:cs="Times New Roman"/>
          <w:sz w:val="32"/>
          <w:szCs w:val="32"/>
        </w:rPr>
      </w:pPr>
      <w:r w:rsidRPr="00B540FB">
        <w:rPr>
          <w:rFonts w:ascii="Times New Roman" w:hAnsi="Times New Roman" w:cs="Times New Roman"/>
          <w:b/>
          <w:bCs/>
          <w:sz w:val="32"/>
          <w:szCs w:val="32"/>
        </w:rPr>
        <w:t>Stimulus Generator</w:t>
      </w:r>
      <w:r w:rsidRPr="00B540FB">
        <w:rPr>
          <w:rFonts w:ascii="Times New Roman" w:hAnsi="Times New Roman" w:cs="Times New Roman"/>
          <w:sz w:val="32"/>
          <w:szCs w:val="32"/>
        </w:rPr>
        <w:t>: Creates input sequences for D0, D1, and select S, applying various combinations (both directed and random).</w:t>
      </w:r>
    </w:p>
    <w:p w14:paraId="052C43C0" w14:textId="77777777" w:rsidR="00B540FB" w:rsidRPr="00B540FB" w:rsidRDefault="00B540FB" w:rsidP="00E54B1D">
      <w:pPr>
        <w:numPr>
          <w:ilvl w:val="0"/>
          <w:numId w:val="22"/>
        </w:numPr>
        <w:jc w:val="both"/>
        <w:rPr>
          <w:rFonts w:ascii="Times New Roman" w:hAnsi="Times New Roman" w:cs="Times New Roman"/>
          <w:sz w:val="32"/>
          <w:szCs w:val="32"/>
        </w:rPr>
      </w:pPr>
      <w:r w:rsidRPr="00B540FB">
        <w:rPr>
          <w:rFonts w:ascii="Times New Roman" w:hAnsi="Times New Roman" w:cs="Times New Roman"/>
          <w:b/>
          <w:bCs/>
          <w:sz w:val="32"/>
          <w:szCs w:val="32"/>
        </w:rPr>
        <w:t>Driver</w:t>
      </w:r>
      <w:r w:rsidRPr="00B540FB">
        <w:rPr>
          <w:rFonts w:ascii="Times New Roman" w:hAnsi="Times New Roman" w:cs="Times New Roman"/>
          <w:sz w:val="32"/>
          <w:szCs w:val="32"/>
        </w:rPr>
        <w:t>: Drives these inputs into the DUT interface signals.</w:t>
      </w:r>
    </w:p>
    <w:p w14:paraId="0E2FDD1E" w14:textId="77777777" w:rsidR="00B540FB" w:rsidRPr="00B540FB" w:rsidRDefault="00B540FB" w:rsidP="00E54B1D">
      <w:pPr>
        <w:numPr>
          <w:ilvl w:val="0"/>
          <w:numId w:val="22"/>
        </w:numPr>
        <w:jc w:val="both"/>
        <w:rPr>
          <w:rFonts w:ascii="Times New Roman" w:hAnsi="Times New Roman" w:cs="Times New Roman"/>
          <w:sz w:val="32"/>
          <w:szCs w:val="32"/>
        </w:rPr>
      </w:pPr>
      <w:r w:rsidRPr="00B540FB">
        <w:rPr>
          <w:rFonts w:ascii="Times New Roman" w:hAnsi="Times New Roman" w:cs="Times New Roman"/>
          <w:b/>
          <w:bCs/>
          <w:sz w:val="32"/>
          <w:szCs w:val="32"/>
        </w:rPr>
        <w:t>Monitor</w:t>
      </w:r>
      <w:r w:rsidRPr="00B540FB">
        <w:rPr>
          <w:rFonts w:ascii="Times New Roman" w:hAnsi="Times New Roman" w:cs="Times New Roman"/>
          <w:sz w:val="32"/>
          <w:szCs w:val="32"/>
        </w:rPr>
        <w:t>: Observes DUT output Y and input interface signals to capture transactions.</w:t>
      </w:r>
    </w:p>
    <w:p w14:paraId="5D427C7F" w14:textId="77777777" w:rsidR="00B540FB" w:rsidRPr="00B540FB" w:rsidRDefault="00B540FB" w:rsidP="00E54B1D">
      <w:pPr>
        <w:numPr>
          <w:ilvl w:val="0"/>
          <w:numId w:val="22"/>
        </w:numPr>
        <w:jc w:val="both"/>
        <w:rPr>
          <w:rFonts w:ascii="Times New Roman" w:hAnsi="Times New Roman" w:cs="Times New Roman"/>
          <w:sz w:val="32"/>
          <w:szCs w:val="32"/>
        </w:rPr>
      </w:pPr>
      <w:r w:rsidRPr="00B540FB">
        <w:rPr>
          <w:rFonts w:ascii="Times New Roman" w:hAnsi="Times New Roman" w:cs="Times New Roman"/>
          <w:b/>
          <w:bCs/>
          <w:sz w:val="32"/>
          <w:szCs w:val="32"/>
        </w:rPr>
        <w:t>Checker/Scoreboard</w:t>
      </w:r>
      <w:r w:rsidRPr="00B540FB">
        <w:rPr>
          <w:rFonts w:ascii="Times New Roman" w:hAnsi="Times New Roman" w:cs="Times New Roman"/>
          <w:sz w:val="32"/>
          <w:szCs w:val="32"/>
        </w:rPr>
        <w:t>: Compares DUT output Y against expected value computed from input stimulus, flagging mismatches.</w:t>
      </w:r>
    </w:p>
    <w:p w14:paraId="5AAF019B" w14:textId="77777777" w:rsidR="00B540FB" w:rsidRPr="00B540FB" w:rsidRDefault="00B540FB" w:rsidP="00E54B1D">
      <w:pPr>
        <w:numPr>
          <w:ilvl w:val="0"/>
          <w:numId w:val="22"/>
        </w:numPr>
        <w:jc w:val="both"/>
        <w:rPr>
          <w:rFonts w:ascii="Times New Roman" w:hAnsi="Times New Roman" w:cs="Times New Roman"/>
          <w:sz w:val="32"/>
          <w:szCs w:val="32"/>
        </w:rPr>
      </w:pPr>
      <w:r w:rsidRPr="00B540FB">
        <w:rPr>
          <w:rFonts w:ascii="Times New Roman" w:hAnsi="Times New Roman" w:cs="Times New Roman"/>
          <w:b/>
          <w:bCs/>
          <w:sz w:val="32"/>
          <w:szCs w:val="32"/>
        </w:rPr>
        <w:t>Coverage Collector</w:t>
      </w:r>
      <w:r w:rsidRPr="00B540FB">
        <w:rPr>
          <w:rFonts w:ascii="Times New Roman" w:hAnsi="Times New Roman" w:cs="Times New Roman"/>
          <w:sz w:val="32"/>
          <w:szCs w:val="32"/>
        </w:rPr>
        <w:t>: Tracks coverage metrics, e.g., whether all input combinations and select line states have been exercised.</w:t>
      </w:r>
    </w:p>
    <w:p w14:paraId="06DD7F9D" w14:textId="77777777" w:rsidR="00B540FB" w:rsidRPr="00B540FB" w:rsidRDefault="00B540FB" w:rsidP="00E54B1D">
      <w:pPr>
        <w:jc w:val="both"/>
        <w:rPr>
          <w:rFonts w:ascii="Times New Roman" w:hAnsi="Times New Roman" w:cs="Times New Roman"/>
          <w:b/>
          <w:bCs/>
          <w:sz w:val="32"/>
          <w:szCs w:val="32"/>
        </w:rPr>
      </w:pPr>
      <w:r w:rsidRPr="00B540FB">
        <w:rPr>
          <w:rFonts w:ascii="Times New Roman" w:hAnsi="Times New Roman" w:cs="Times New Roman"/>
          <w:b/>
          <w:bCs/>
          <w:sz w:val="32"/>
          <w:szCs w:val="32"/>
        </w:rPr>
        <w:t>Verification Flow</w:t>
      </w:r>
    </w:p>
    <w:p w14:paraId="7A755783" w14:textId="77777777" w:rsidR="00B540FB" w:rsidRPr="00B540FB" w:rsidRDefault="00B540FB" w:rsidP="00E54B1D">
      <w:pPr>
        <w:numPr>
          <w:ilvl w:val="0"/>
          <w:numId w:val="23"/>
        </w:numPr>
        <w:jc w:val="both"/>
        <w:rPr>
          <w:rFonts w:ascii="Times New Roman" w:hAnsi="Times New Roman" w:cs="Times New Roman"/>
          <w:sz w:val="32"/>
          <w:szCs w:val="32"/>
        </w:rPr>
      </w:pPr>
      <w:r w:rsidRPr="00B540FB">
        <w:rPr>
          <w:rFonts w:ascii="Times New Roman" w:hAnsi="Times New Roman" w:cs="Times New Roman"/>
          <w:b/>
          <w:bCs/>
          <w:sz w:val="32"/>
          <w:szCs w:val="32"/>
        </w:rPr>
        <w:t>Initialization</w:t>
      </w:r>
      <w:r w:rsidRPr="00B540FB">
        <w:rPr>
          <w:rFonts w:ascii="Times New Roman" w:hAnsi="Times New Roman" w:cs="Times New Roman"/>
          <w:sz w:val="32"/>
          <w:szCs w:val="32"/>
        </w:rPr>
        <w:t>: The testbench initializes inputs and resets the environment.</w:t>
      </w:r>
    </w:p>
    <w:p w14:paraId="02AB469D" w14:textId="77777777" w:rsidR="00B540FB" w:rsidRPr="00B540FB" w:rsidRDefault="00B540FB" w:rsidP="00E54B1D">
      <w:pPr>
        <w:numPr>
          <w:ilvl w:val="0"/>
          <w:numId w:val="23"/>
        </w:numPr>
        <w:jc w:val="both"/>
        <w:rPr>
          <w:rFonts w:ascii="Times New Roman" w:hAnsi="Times New Roman" w:cs="Times New Roman"/>
          <w:sz w:val="32"/>
          <w:szCs w:val="32"/>
        </w:rPr>
      </w:pPr>
      <w:r w:rsidRPr="00B540FB">
        <w:rPr>
          <w:rFonts w:ascii="Times New Roman" w:hAnsi="Times New Roman" w:cs="Times New Roman"/>
          <w:b/>
          <w:bCs/>
          <w:sz w:val="32"/>
          <w:szCs w:val="32"/>
        </w:rPr>
        <w:t>Stimulus Application</w:t>
      </w:r>
      <w:r w:rsidRPr="00B540FB">
        <w:rPr>
          <w:rFonts w:ascii="Times New Roman" w:hAnsi="Times New Roman" w:cs="Times New Roman"/>
          <w:sz w:val="32"/>
          <w:szCs w:val="32"/>
        </w:rPr>
        <w:t>: The stimulus generator applies all relevant combinations of D0, D1, and S. For a 2:1 MUX, exhaustive testing includes all eight possible combinations of three inputs (2^3).</w:t>
      </w:r>
    </w:p>
    <w:p w14:paraId="7FC0989F" w14:textId="77777777" w:rsidR="00B540FB" w:rsidRPr="00B540FB" w:rsidRDefault="00B540FB" w:rsidP="00E54B1D">
      <w:pPr>
        <w:numPr>
          <w:ilvl w:val="0"/>
          <w:numId w:val="23"/>
        </w:numPr>
        <w:jc w:val="both"/>
        <w:rPr>
          <w:rFonts w:ascii="Times New Roman" w:hAnsi="Times New Roman" w:cs="Times New Roman"/>
          <w:sz w:val="32"/>
          <w:szCs w:val="32"/>
        </w:rPr>
      </w:pPr>
      <w:r w:rsidRPr="00B540FB">
        <w:rPr>
          <w:rFonts w:ascii="Times New Roman" w:hAnsi="Times New Roman" w:cs="Times New Roman"/>
          <w:b/>
          <w:bCs/>
          <w:sz w:val="32"/>
          <w:szCs w:val="32"/>
        </w:rPr>
        <w:t>Observation and Checking</w:t>
      </w:r>
      <w:r w:rsidRPr="00B540FB">
        <w:rPr>
          <w:rFonts w:ascii="Times New Roman" w:hAnsi="Times New Roman" w:cs="Times New Roman"/>
          <w:sz w:val="32"/>
          <w:szCs w:val="32"/>
        </w:rPr>
        <w:t>: The monitor captures outputs and forwards them to the scoreboard. The scoreboard checks that the output Y matches the expected value of </w:t>
      </w:r>
      <w:proofErr w:type="gramStart"/>
      <w:r w:rsidRPr="00B540FB">
        <w:rPr>
          <w:rFonts w:ascii="Times New Roman" w:hAnsi="Times New Roman" w:cs="Times New Roman"/>
          <w:sz w:val="32"/>
          <w:szCs w:val="32"/>
        </w:rPr>
        <w:t>S ?</w:t>
      </w:r>
      <w:proofErr w:type="gramEnd"/>
      <w:r w:rsidRPr="00B540FB">
        <w:rPr>
          <w:rFonts w:ascii="Times New Roman" w:hAnsi="Times New Roman" w:cs="Times New Roman"/>
          <w:sz w:val="32"/>
          <w:szCs w:val="32"/>
        </w:rPr>
        <w:t xml:space="preserve"> D</w:t>
      </w:r>
      <w:proofErr w:type="gramStart"/>
      <w:r w:rsidRPr="00B540FB">
        <w:rPr>
          <w:rFonts w:ascii="Times New Roman" w:hAnsi="Times New Roman" w:cs="Times New Roman"/>
          <w:sz w:val="32"/>
          <w:szCs w:val="32"/>
        </w:rPr>
        <w:t>1 :</w:t>
      </w:r>
      <w:proofErr w:type="gramEnd"/>
      <w:r w:rsidRPr="00B540FB">
        <w:rPr>
          <w:rFonts w:ascii="Times New Roman" w:hAnsi="Times New Roman" w:cs="Times New Roman"/>
          <w:sz w:val="32"/>
          <w:szCs w:val="32"/>
        </w:rPr>
        <w:t xml:space="preserve"> D0.</w:t>
      </w:r>
    </w:p>
    <w:p w14:paraId="1AAC16AF" w14:textId="77777777" w:rsidR="00B540FB" w:rsidRPr="00B540FB" w:rsidRDefault="00B540FB" w:rsidP="00E54B1D">
      <w:pPr>
        <w:numPr>
          <w:ilvl w:val="0"/>
          <w:numId w:val="23"/>
        </w:numPr>
        <w:jc w:val="both"/>
        <w:rPr>
          <w:rFonts w:ascii="Times New Roman" w:hAnsi="Times New Roman" w:cs="Times New Roman"/>
          <w:sz w:val="32"/>
          <w:szCs w:val="32"/>
        </w:rPr>
      </w:pPr>
      <w:r w:rsidRPr="00B540FB">
        <w:rPr>
          <w:rFonts w:ascii="Times New Roman" w:hAnsi="Times New Roman" w:cs="Times New Roman"/>
          <w:b/>
          <w:bCs/>
          <w:sz w:val="32"/>
          <w:szCs w:val="32"/>
        </w:rPr>
        <w:t>Reporting</w:t>
      </w:r>
      <w:r w:rsidRPr="00B540FB">
        <w:rPr>
          <w:rFonts w:ascii="Times New Roman" w:hAnsi="Times New Roman" w:cs="Times New Roman"/>
          <w:sz w:val="32"/>
          <w:szCs w:val="32"/>
        </w:rPr>
        <w:t>: At the end of simulation, reports summarize pass/fail results and coverage statistics.</w:t>
      </w:r>
    </w:p>
    <w:p w14:paraId="56EEF8FC" w14:textId="77777777" w:rsidR="00B540FB" w:rsidRPr="00B540FB" w:rsidRDefault="00B540FB" w:rsidP="00E54B1D">
      <w:pPr>
        <w:jc w:val="both"/>
        <w:rPr>
          <w:rFonts w:ascii="Times New Roman" w:hAnsi="Times New Roman" w:cs="Times New Roman"/>
          <w:b/>
          <w:bCs/>
          <w:sz w:val="32"/>
          <w:szCs w:val="32"/>
        </w:rPr>
      </w:pPr>
      <w:r w:rsidRPr="00B540FB">
        <w:rPr>
          <w:rFonts w:ascii="Times New Roman" w:hAnsi="Times New Roman" w:cs="Times New Roman"/>
          <w:b/>
          <w:bCs/>
          <w:sz w:val="32"/>
          <w:szCs w:val="32"/>
        </w:rPr>
        <w:t>Benefits of Universal Testbench Integration</w:t>
      </w:r>
    </w:p>
    <w:p w14:paraId="28D2CB57" w14:textId="77777777" w:rsidR="00B540FB" w:rsidRPr="00B540FB" w:rsidRDefault="00B540FB" w:rsidP="00E54B1D">
      <w:pPr>
        <w:numPr>
          <w:ilvl w:val="0"/>
          <w:numId w:val="24"/>
        </w:numPr>
        <w:jc w:val="both"/>
        <w:rPr>
          <w:rFonts w:ascii="Times New Roman" w:hAnsi="Times New Roman" w:cs="Times New Roman"/>
          <w:sz w:val="32"/>
          <w:szCs w:val="32"/>
        </w:rPr>
      </w:pPr>
      <w:r w:rsidRPr="00B540FB">
        <w:rPr>
          <w:rFonts w:ascii="Times New Roman" w:hAnsi="Times New Roman" w:cs="Times New Roman"/>
          <w:b/>
          <w:bCs/>
          <w:sz w:val="32"/>
          <w:szCs w:val="32"/>
        </w:rPr>
        <w:lastRenderedPageBreak/>
        <w:t>Reusability</w:t>
      </w:r>
      <w:r w:rsidRPr="00B540FB">
        <w:rPr>
          <w:rFonts w:ascii="Times New Roman" w:hAnsi="Times New Roman" w:cs="Times New Roman"/>
          <w:sz w:val="32"/>
          <w:szCs w:val="32"/>
        </w:rPr>
        <w:t>: The testbench components (stimulus, monitor, checker) can be reused or adapted to more complex multiplexers or other modules.</w:t>
      </w:r>
    </w:p>
    <w:p w14:paraId="39CFA2BF" w14:textId="77777777" w:rsidR="00B540FB" w:rsidRPr="00B540FB" w:rsidRDefault="00B540FB" w:rsidP="00E54B1D">
      <w:pPr>
        <w:numPr>
          <w:ilvl w:val="0"/>
          <w:numId w:val="24"/>
        </w:numPr>
        <w:jc w:val="both"/>
        <w:rPr>
          <w:rFonts w:ascii="Times New Roman" w:hAnsi="Times New Roman" w:cs="Times New Roman"/>
          <w:sz w:val="32"/>
          <w:szCs w:val="32"/>
        </w:rPr>
      </w:pPr>
      <w:r w:rsidRPr="00B540FB">
        <w:rPr>
          <w:rFonts w:ascii="Times New Roman" w:hAnsi="Times New Roman" w:cs="Times New Roman"/>
          <w:b/>
          <w:bCs/>
          <w:sz w:val="32"/>
          <w:szCs w:val="32"/>
        </w:rPr>
        <w:t>Automation</w:t>
      </w:r>
      <w:r w:rsidRPr="00B540FB">
        <w:rPr>
          <w:rFonts w:ascii="Times New Roman" w:hAnsi="Times New Roman" w:cs="Times New Roman"/>
          <w:sz w:val="32"/>
          <w:szCs w:val="32"/>
        </w:rPr>
        <w:t>: Automated checking reduces manual verification effort and potential errors.</w:t>
      </w:r>
    </w:p>
    <w:p w14:paraId="6DA34091" w14:textId="77777777" w:rsidR="00B540FB" w:rsidRPr="00B540FB" w:rsidRDefault="00B540FB" w:rsidP="00E54B1D">
      <w:pPr>
        <w:numPr>
          <w:ilvl w:val="0"/>
          <w:numId w:val="24"/>
        </w:numPr>
        <w:jc w:val="both"/>
        <w:rPr>
          <w:rFonts w:ascii="Times New Roman" w:hAnsi="Times New Roman" w:cs="Times New Roman"/>
          <w:sz w:val="32"/>
          <w:szCs w:val="32"/>
        </w:rPr>
      </w:pPr>
      <w:r w:rsidRPr="00B540FB">
        <w:rPr>
          <w:rFonts w:ascii="Times New Roman" w:hAnsi="Times New Roman" w:cs="Times New Roman"/>
          <w:b/>
          <w:bCs/>
          <w:sz w:val="32"/>
          <w:szCs w:val="32"/>
        </w:rPr>
        <w:t>Coverage-guided Testing</w:t>
      </w:r>
      <w:r w:rsidRPr="00B540FB">
        <w:rPr>
          <w:rFonts w:ascii="Times New Roman" w:hAnsi="Times New Roman" w:cs="Times New Roman"/>
          <w:sz w:val="32"/>
          <w:szCs w:val="32"/>
        </w:rPr>
        <w:t>: Ensures all logical conditions and corner cases are exhaustively tested.</w:t>
      </w:r>
    </w:p>
    <w:p w14:paraId="2AF0E9F2" w14:textId="77777777" w:rsidR="00B540FB" w:rsidRPr="00B540FB" w:rsidRDefault="00B540FB" w:rsidP="00E54B1D">
      <w:pPr>
        <w:numPr>
          <w:ilvl w:val="0"/>
          <w:numId w:val="24"/>
        </w:numPr>
        <w:jc w:val="both"/>
        <w:rPr>
          <w:rFonts w:ascii="Times New Roman" w:hAnsi="Times New Roman" w:cs="Times New Roman"/>
          <w:sz w:val="32"/>
          <w:szCs w:val="32"/>
        </w:rPr>
      </w:pPr>
      <w:r w:rsidRPr="00B540FB">
        <w:rPr>
          <w:rFonts w:ascii="Times New Roman" w:hAnsi="Times New Roman" w:cs="Times New Roman"/>
          <w:b/>
          <w:bCs/>
          <w:sz w:val="32"/>
          <w:szCs w:val="32"/>
        </w:rPr>
        <w:t>Debugging Aid</w:t>
      </w:r>
      <w:r w:rsidRPr="00B540FB">
        <w:rPr>
          <w:rFonts w:ascii="Times New Roman" w:hAnsi="Times New Roman" w:cs="Times New Roman"/>
          <w:sz w:val="32"/>
          <w:szCs w:val="32"/>
        </w:rPr>
        <w:t>: Immediate feedback on failures facilitates quicker debugging.</w:t>
      </w:r>
    </w:p>
    <w:p w14:paraId="774BB8B6" w14:textId="77777777" w:rsidR="00B540FB" w:rsidRPr="00B540FB" w:rsidRDefault="00B540FB" w:rsidP="00E54B1D">
      <w:pPr>
        <w:jc w:val="both"/>
        <w:rPr>
          <w:rFonts w:ascii="Times New Roman" w:hAnsi="Times New Roman" w:cs="Times New Roman"/>
          <w:b/>
          <w:bCs/>
          <w:sz w:val="32"/>
          <w:szCs w:val="32"/>
        </w:rPr>
      </w:pPr>
      <w:r w:rsidRPr="00B540FB">
        <w:rPr>
          <w:rFonts w:ascii="Times New Roman" w:hAnsi="Times New Roman" w:cs="Times New Roman"/>
          <w:b/>
          <w:bCs/>
          <w:sz w:val="32"/>
          <w:szCs w:val="32"/>
        </w:rPr>
        <w:t>5.3 Simulation Output</w:t>
      </w:r>
    </w:p>
    <w:p w14:paraId="2EFA091E"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 xml:space="preserve">When the 2:1 MUX and its testbench are simulated, the output waveform and logs provide insight into the design </w:t>
      </w:r>
      <w:proofErr w:type="spellStart"/>
      <w:r w:rsidRPr="00B540FB">
        <w:rPr>
          <w:rFonts w:ascii="Times New Roman" w:hAnsi="Times New Roman" w:cs="Times New Roman"/>
          <w:sz w:val="32"/>
          <w:szCs w:val="32"/>
        </w:rPr>
        <w:t>behavior</w:t>
      </w:r>
      <w:proofErr w:type="spellEnd"/>
      <w:r w:rsidRPr="00B540FB">
        <w:rPr>
          <w:rFonts w:ascii="Times New Roman" w:hAnsi="Times New Roman" w:cs="Times New Roman"/>
          <w:sz w:val="32"/>
          <w:szCs w:val="32"/>
        </w:rPr>
        <w:t xml:space="preserve"> and verification status.</w:t>
      </w:r>
    </w:p>
    <w:p w14:paraId="493C860F" w14:textId="77777777" w:rsidR="00B540FB" w:rsidRPr="00B540FB" w:rsidRDefault="00B540FB" w:rsidP="00E54B1D">
      <w:pPr>
        <w:jc w:val="both"/>
        <w:rPr>
          <w:rFonts w:ascii="Times New Roman" w:hAnsi="Times New Roman" w:cs="Times New Roman"/>
          <w:b/>
          <w:bCs/>
          <w:sz w:val="32"/>
          <w:szCs w:val="32"/>
        </w:rPr>
      </w:pPr>
      <w:r w:rsidRPr="00B540FB">
        <w:rPr>
          <w:rFonts w:ascii="Times New Roman" w:hAnsi="Times New Roman" w:cs="Times New Roman"/>
          <w:b/>
          <w:bCs/>
          <w:sz w:val="32"/>
          <w:szCs w:val="32"/>
        </w:rPr>
        <w:t>Waveform Analysis</w:t>
      </w:r>
    </w:p>
    <w:p w14:paraId="31EFD633" w14:textId="77777777" w:rsidR="00B540FB" w:rsidRPr="00B540FB" w:rsidRDefault="00B540FB" w:rsidP="00E54B1D">
      <w:pPr>
        <w:numPr>
          <w:ilvl w:val="0"/>
          <w:numId w:val="25"/>
        </w:numPr>
        <w:jc w:val="both"/>
        <w:rPr>
          <w:rFonts w:ascii="Times New Roman" w:hAnsi="Times New Roman" w:cs="Times New Roman"/>
          <w:sz w:val="32"/>
          <w:szCs w:val="32"/>
        </w:rPr>
      </w:pPr>
      <w:r w:rsidRPr="00B540FB">
        <w:rPr>
          <w:rFonts w:ascii="Times New Roman" w:hAnsi="Times New Roman" w:cs="Times New Roman"/>
          <w:sz w:val="32"/>
          <w:szCs w:val="32"/>
        </w:rPr>
        <w:t>Waveforms show the three inputs D0, D1, and S toggling in a test sequence.</w:t>
      </w:r>
    </w:p>
    <w:p w14:paraId="58F939D1" w14:textId="77777777" w:rsidR="00B540FB" w:rsidRPr="00B540FB" w:rsidRDefault="00B540FB" w:rsidP="00E54B1D">
      <w:pPr>
        <w:numPr>
          <w:ilvl w:val="0"/>
          <w:numId w:val="25"/>
        </w:numPr>
        <w:jc w:val="both"/>
        <w:rPr>
          <w:rFonts w:ascii="Times New Roman" w:hAnsi="Times New Roman" w:cs="Times New Roman"/>
          <w:sz w:val="32"/>
          <w:szCs w:val="32"/>
        </w:rPr>
      </w:pPr>
      <w:r w:rsidRPr="00B540FB">
        <w:rPr>
          <w:rFonts w:ascii="Times New Roman" w:hAnsi="Times New Roman" w:cs="Times New Roman"/>
          <w:sz w:val="32"/>
          <w:szCs w:val="32"/>
        </w:rPr>
        <w:t>The output Y switches instantaneously according to S:</w:t>
      </w:r>
    </w:p>
    <w:p w14:paraId="6C2BF837" w14:textId="77777777" w:rsidR="00B540FB" w:rsidRPr="00B540FB" w:rsidRDefault="00B540FB" w:rsidP="00E54B1D">
      <w:pPr>
        <w:numPr>
          <w:ilvl w:val="1"/>
          <w:numId w:val="25"/>
        </w:numPr>
        <w:jc w:val="both"/>
        <w:rPr>
          <w:rFonts w:ascii="Times New Roman" w:hAnsi="Times New Roman" w:cs="Times New Roman"/>
          <w:sz w:val="32"/>
          <w:szCs w:val="32"/>
        </w:rPr>
      </w:pPr>
      <w:r w:rsidRPr="00B540FB">
        <w:rPr>
          <w:rFonts w:ascii="Times New Roman" w:hAnsi="Times New Roman" w:cs="Times New Roman"/>
          <w:sz w:val="32"/>
          <w:szCs w:val="32"/>
        </w:rPr>
        <w:t>When S=0, Y follows D0.</w:t>
      </w:r>
    </w:p>
    <w:p w14:paraId="6DDE4865" w14:textId="77777777" w:rsidR="00B540FB" w:rsidRPr="00B540FB" w:rsidRDefault="00B540FB" w:rsidP="00E54B1D">
      <w:pPr>
        <w:numPr>
          <w:ilvl w:val="1"/>
          <w:numId w:val="25"/>
        </w:numPr>
        <w:jc w:val="both"/>
        <w:rPr>
          <w:rFonts w:ascii="Times New Roman" w:hAnsi="Times New Roman" w:cs="Times New Roman"/>
          <w:sz w:val="32"/>
          <w:szCs w:val="32"/>
        </w:rPr>
      </w:pPr>
      <w:r w:rsidRPr="00B540FB">
        <w:rPr>
          <w:rFonts w:ascii="Times New Roman" w:hAnsi="Times New Roman" w:cs="Times New Roman"/>
          <w:sz w:val="32"/>
          <w:szCs w:val="32"/>
        </w:rPr>
        <w:t>When S=1, Y follows D1.</w:t>
      </w:r>
    </w:p>
    <w:p w14:paraId="038C329F" w14:textId="77777777" w:rsidR="00B540FB" w:rsidRPr="00B540FB" w:rsidRDefault="00B540FB" w:rsidP="00E54B1D">
      <w:pPr>
        <w:numPr>
          <w:ilvl w:val="0"/>
          <w:numId w:val="25"/>
        </w:numPr>
        <w:jc w:val="both"/>
        <w:rPr>
          <w:rFonts w:ascii="Times New Roman" w:hAnsi="Times New Roman" w:cs="Times New Roman"/>
          <w:sz w:val="32"/>
          <w:szCs w:val="32"/>
        </w:rPr>
      </w:pPr>
      <w:r w:rsidRPr="00B540FB">
        <w:rPr>
          <w:rFonts w:ascii="Times New Roman" w:hAnsi="Times New Roman" w:cs="Times New Roman"/>
          <w:sz w:val="32"/>
          <w:szCs w:val="32"/>
        </w:rPr>
        <w:t xml:space="preserve">Transitions in Y correspond closely to changes on inputs and select signals, reflecting correct multiplexing </w:t>
      </w:r>
      <w:proofErr w:type="spellStart"/>
      <w:r w:rsidRPr="00B540FB">
        <w:rPr>
          <w:rFonts w:ascii="Times New Roman" w:hAnsi="Times New Roman" w:cs="Times New Roman"/>
          <w:sz w:val="32"/>
          <w:szCs w:val="32"/>
        </w:rPr>
        <w:t>behavior</w:t>
      </w:r>
      <w:proofErr w:type="spellEnd"/>
      <w:r w:rsidRPr="00B540FB">
        <w:rPr>
          <w:rFonts w:ascii="Times New Roman" w:hAnsi="Times New Roman" w:cs="Times New Roman"/>
          <w:sz w:val="32"/>
          <w:szCs w:val="32"/>
        </w:rPr>
        <w:t>.</w:t>
      </w:r>
    </w:p>
    <w:p w14:paraId="347EAED7" w14:textId="77777777" w:rsidR="00B540FB" w:rsidRPr="00B540FB" w:rsidRDefault="00B540FB" w:rsidP="00E54B1D">
      <w:pPr>
        <w:jc w:val="both"/>
        <w:rPr>
          <w:rFonts w:ascii="Times New Roman" w:hAnsi="Times New Roman" w:cs="Times New Roman"/>
          <w:b/>
          <w:bCs/>
          <w:sz w:val="32"/>
          <w:szCs w:val="32"/>
        </w:rPr>
      </w:pPr>
      <w:r w:rsidRPr="00B540FB">
        <w:rPr>
          <w:rFonts w:ascii="Times New Roman" w:hAnsi="Times New Roman" w:cs="Times New Roman"/>
          <w:b/>
          <w:bCs/>
          <w:sz w:val="32"/>
          <w:szCs w:val="32"/>
        </w:rPr>
        <w:t>Console Logs and Reports</w:t>
      </w:r>
    </w:p>
    <w:p w14:paraId="7B0646F8" w14:textId="77777777" w:rsidR="00B540FB" w:rsidRPr="00B540FB" w:rsidRDefault="00B540FB" w:rsidP="00E54B1D">
      <w:pPr>
        <w:numPr>
          <w:ilvl w:val="0"/>
          <w:numId w:val="26"/>
        </w:numPr>
        <w:jc w:val="both"/>
        <w:rPr>
          <w:rFonts w:ascii="Times New Roman" w:hAnsi="Times New Roman" w:cs="Times New Roman"/>
          <w:sz w:val="32"/>
          <w:szCs w:val="32"/>
        </w:rPr>
      </w:pPr>
      <w:r w:rsidRPr="00B540FB">
        <w:rPr>
          <w:rFonts w:ascii="Times New Roman" w:hAnsi="Times New Roman" w:cs="Times New Roman"/>
          <w:sz w:val="32"/>
          <w:szCs w:val="32"/>
        </w:rPr>
        <w:t>Simulation logs generally include timed prints of input and output values.</w:t>
      </w:r>
    </w:p>
    <w:p w14:paraId="3ADD8245" w14:textId="77777777" w:rsidR="00B540FB" w:rsidRPr="00B540FB" w:rsidRDefault="00B540FB" w:rsidP="00E54B1D">
      <w:pPr>
        <w:numPr>
          <w:ilvl w:val="0"/>
          <w:numId w:val="26"/>
        </w:numPr>
        <w:jc w:val="both"/>
        <w:rPr>
          <w:rFonts w:ascii="Times New Roman" w:hAnsi="Times New Roman" w:cs="Times New Roman"/>
          <w:sz w:val="32"/>
          <w:szCs w:val="32"/>
        </w:rPr>
      </w:pPr>
      <w:r w:rsidRPr="00B540FB">
        <w:rPr>
          <w:rFonts w:ascii="Times New Roman" w:hAnsi="Times New Roman" w:cs="Times New Roman"/>
          <w:sz w:val="32"/>
          <w:szCs w:val="32"/>
        </w:rPr>
        <w:t>For example:</w:t>
      </w:r>
    </w:p>
    <w:p w14:paraId="5EDB5360"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text</w:t>
      </w:r>
    </w:p>
    <w:p w14:paraId="1F1A8090"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time=10ns, D0=0, D1=1, S=0, Y=0</w:t>
      </w:r>
    </w:p>
    <w:p w14:paraId="56C2E35C"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time=20ns, D0=0, D1=1, S=1, Y=1</w:t>
      </w:r>
    </w:p>
    <w:p w14:paraId="0D993277"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t>time=30ns, D0=1, D1=0, S=0, Y=1</w:t>
      </w:r>
    </w:p>
    <w:p w14:paraId="4931C43D" w14:textId="77777777" w:rsidR="00B540FB" w:rsidRPr="00B540FB" w:rsidRDefault="00B540FB" w:rsidP="00E54B1D">
      <w:pPr>
        <w:jc w:val="both"/>
        <w:rPr>
          <w:rFonts w:ascii="Times New Roman" w:hAnsi="Times New Roman" w:cs="Times New Roman"/>
          <w:sz w:val="32"/>
          <w:szCs w:val="32"/>
        </w:rPr>
      </w:pPr>
      <w:r w:rsidRPr="00B540FB">
        <w:rPr>
          <w:rFonts w:ascii="Times New Roman" w:hAnsi="Times New Roman" w:cs="Times New Roman"/>
          <w:sz w:val="32"/>
          <w:szCs w:val="32"/>
        </w:rPr>
        <w:lastRenderedPageBreak/>
        <w:t>time=40ns, D0=1, D1=0, S=1, Y=0</w:t>
      </w:r>
    </w:p>
    <w:p w14:paraId="15423D2B" w14:textId="77777777" w:rsidR="00B540FB" w:rsidRPr="00B540FB" w:rsidRDefault="00B540FB" w:rsidP="00E54B1D">
      <w:pPr>
        <w:numPr>
          <w:ilvl w:val="0"/>
          <w:numId w:val="27"/>
        </w:numPr>
        <w:jc w:val="both"/>
        <w:rPr>
          <w:rFonts w:ascii="Times New Roman" w:hAnsi="Times New Roman" w:cs="Times New Roman"/>
          <w:sz w:val="32"/>
          <w:szCs w:val="32"/>
        </w:rPr>
      </w:pPr>
      <w:r w:rsidRPr="00B540FB">
        <w:rPr>
          <w:rFonts w:ascii="Times New Roman" w:hAnsi="Times New Roman" w:cs="Times New Roman"/>
          <w:sz w:val="32"/>
          <w:szCs w:val="32"/>
        </w:rPr>
        <w:t>The scoreboard annotations confirm that all output values match expected logic.</w:t>
      </w:r>
    </w:p>
    <w:p w14:paraId="29314867" w14:textId="77777777" w:rsidR="00B540FB" w:rsidRPr="00B540FB" w:rsidRDefault="00B540FB" w:rsidP="00E54B1D">
      <w:pPr>
        <w:numPr>
          <w:ilvl w:val="0"/>
          <w:numId w:val="27"/>
        </w:numPr>
        <w:jc w:val="both"/>
        <w:rPr>
          <w:rFonts w:ascii="Times New Roman" w:hAnsi="Times New Roman" w:cs="Times New Roman"/>
          <w:sz w:val="32"/>
          <w:szCs w:val="32"/>
        </w:rPr>
      </w:pPr>
      <w:r w:rsidRPr="00B540FB">
        <w:rPr>
          <w:rFonts w:ascii="Times New Roman" w:hAnsi="Times New Roman" w:cs="Times New Roman"/>
          <w:sz w:val="32"/>
          <w:szCs w:val="32"/>
        </w:rPr>
        <w:t>Coverage reports confirm that all input-select combinations have been exercised.</w:t>
      </w:r>
    </w:p>
    <w:p w14:paraId="62B37095" w14:textId="77777777" w:rsidR="00B540FB" w:rsidRPr="00B540FB" w:rsidRDefault="00B540FB" w:rsidP="00E54B1D">
      <w:pPr>
        <w:jc w:val="both"/>
        <w:rPr>
          <w:rFonts w:ascii="Times New Roman" w:hAnsi="Times New Roman" w:cs="Times New Roman"/>
          <w:b/>
          <w:bCs/>
          <w:sz w:val="32"/>
          <w:szCs w:val="32"/>
        </w:rPr>
      </w:pPr>
      <w:r w:rsidRPr="00B540FB">
        <w:rPr>
          <w:rFonts w:ascii="Times New Roman" w:hAnsi="Times New Roman" w:cs="Times New Roman"/>
          <w:b/>
          <w:bCs/>
          <w:sz w:val="32"/>
          <w:szCs w:val="32"/>
        </w:rPr>
        <w:t>Fault Detection and Debugging</w:t>
      </w:r>
    </w:p>
    <w:p w14:paraId="18F2E3D1" w14:textId="77777777" w:rsidR="00B540FB" w:rsidRPr="00B540FB" w:rsidRDefault="00B540FB" w:rsidP="00E54B1D">
      <w:pPr>
        <w:numPr>
          <w:ilvl w:val="0"/>
          <w:numId w:val="28"/>
        </w:numPr>
        <w:jc w:val="both"/>
        <w:rPr>
          <w:rFonts w:ascii="Times New Roman" w:hAnsi="Times New Roman" w:cs="Times New Roman"/>
          <w:sz w:val="32"/>
          <w:szCs w:val="32"/>
        </w:rPr>
      </w:pPr>
      <w:r w:rsidRPr="00B540FB">
        <w:rPr>
          <w:rFonts w:ascii="Times New Roman" w:hAnsi="Times New Roman" w:cs="Times New Roman"/>
          <w:sz w:val="32"/>
          <w:szCs w:val="32"/>
        </w:rPr>
        <w:t>If any mismatch is detected (e.g., output does not match expected), the testbench flags an error, halting or marking the test as failed.</w:t>
      </w:r>
    </w:p>
    <w:p w14:paraId="391A7AAE" w14:textId="77777777" w:rsidR="00B540FB" w:rsidRPr="00B540FB" w:rsidRDefault="00B540FB" w:rsidP="00E54B1D">
      <w:pPr>
        <w:numPr>
          <w:ilvl w:val="0"/>
          <w:numId w:val="28"/>
        </w:numPr>
        <w:jc w:val="both"/>
        <w:rPr>
          <w:rFonts w:ascii="Times New Roman" w:hAnsi="Times New Roman" w:cs="Times New Roman"/>
          <w:sz w:val="32"/>
          <w:szCs w:val="32"/>
        </w:rPr>
      </w:pPr>
      <w:r w:rsidRPr="00B540FB">
        <w:rPr>
          <w:rFonts w:ascii="Times New Roman" w:hAnsi="Times New Roman" w:cs="Times New Roman"/>
          <w:sz w:val="32"/>
          <w:szCs w:val="32"/>
        </w:rPr>
        <w:t>Debuggers and wave viewers can be used to trace back input conditions causing failure.</w:t>
      </w:r>
    </w:p>
    <w:p w14:paraId="47E13010" w14:textId="77777777" w:rsidR="00B540FB" w:rsidRPr="00E54B1D" w:rsidRDefault="00B540FB" w:rsidP="00E54B1D">
      <w:pPr>
        <w:numPr>
          <w:ilvl w:val="0"/>
          <w:numId w:val="28"/>
        </w:numPr>
        <w:jc w:val="both"/>
        <w:rPr>
          <w:rFonts w:ascii="Times New Roman" w:hAnsi="Times New Roman" w:cs="Times New Roman"/>
          <w:sz w:val="32"/>
          <w:szCs w:val="32"/>
        </w:rPr>
      </w:pPr>
      <w:r w:rsidRPr="00B540FB">
        <w:rPr>
          <w:rFonts w:ascii="Times New Roman" w:hAnsi="Times New Roman" w:cs="Times New Roman"/>
          <w:sz w:val="32"/>
          <w:szCs w:val="32"/>
        </w:rPr>
        <w:t xml:space="preserve">The segmented, modular testbench aids in isolating sources of </w:t>
      </w:r>
      <w:proofErr w:type="spellStart"/>
      <w:r w:rsidRPr="00B540FB">
        <w:rPr>
          <w:rFonts w:ascii="Times New Roman" w:hAnsi="Times New Roman" w:cs="Times New Roman"/>
          <w:sz w:val="32"/>
          <w:szCs w:val="32"/>
        </w:rPr>
        <w:t>misbehavior</w:t>
      </w:r>
      <w:proofErr w:type="spellEnd"/>
      <w:r w:rsidRPr="00B540FB">
        <w:rPr>
          <w:rFonts w:ascii="Times New Roman" w:hAnsi="Times New Roman" w:cs="Times New Roman"/>
          <w:sz w:val="32"/>
          <w:szCs w:val="32"/>
        </w:rPr>
        <w:t xml:space="preserve"> quickly.</w:t>
      </w:r>
    </w:p>
    <w:p w14:paraId="24DAB255" w14:textId="77777777" w:rsidR="0025795E" w:rsidRPr="00E54B1D" w:rsidRDefault="0025795E" w:rsidP="00E54B1D">
      <w:pPr>
        <w:jc w:val="both"/>
        <w:rPr>
          <w:rFonts w:ascii="Times New Roman" w:hAnsi="Times New Roman" w:cs="Times New Roman"/>
          <w:sz w:val="32"/>
          <w:szCs w:val="32"/>
        </w:rPr>
      </w:pPr>
    </w:p>
    <w:p w14:paraId="35AABC68" w14:textId="77777777" w:rsidR="00EB3651" w:rsidRPr="00E54B1D" w:rsidRDefault="00EB3651" w:rsidP="00E54B1D">
      <w:pPr>
        <w:jc w:val="both"/>
        <w:rPr>
          <w:rFonts w:ascii="Times New Roman" w:hAnsi="Times New Roman" w:cs="Times New Roman"/>
          <w:sz w:val="32"/>
          <w:szCs w:val="32"/>
        </w:rPr>
      </w:pPr>
    </w:p>
    <w:p w14:paraId="1F3746AC" w14:textId="77777777" w:rsidR="00EB3651" w:rsidRPr="00E54B1D" w:rsidRDefault="00EB3651" w:rsidP="00E54B1D">
      <w:pPr>
        <w:jc w:val="both"/>
        <w:rPr>
          <w:rFonts w:ascii="Times New Roman" w:hAnsi="Times New Roman" w:cs="Times New Roman"/>
          <w:sz w:val="32"/>
          <w:szCs w:val="32"/>
        </w:rPr>
      </w:pPr>
    </w:p>
    <w:p w14:paraId="39FED0FD" w14:textId="77777777" w:rsidR="00EB3651" w:rsidRPr="00E54B1D" w:rsidRDefault="00EB3651" w:rsidP="00E54B1D">
      <w:pPr>
        <w:jc w:val="both"/>
        <w:rPr>
          <w:rFonts w:ascii="Times New Roman" w:hAnsi="Times New Roman" w:cs="Times New Roman"/>
          <w:sz w:val="32"/>
          <w:szCs w:val="32"/>
        </w:rPr>
      </w:pPr>
    </w:p>
    <w:p w14:paraId="6C767F01" w14:textId="38A2A49A" w:rsidR="0025795E" w:rsidRPr="0025795E" w:rsidRDefault="00E54B1D" w:rsidP="00E54B1D">
      <w:pPr>
        <w:jc w:val="both"/>
        <w:rPr>
          <w:rFonts w:ascii="Times New Roman" w:hAnsi="Times New Roman" w:cs="Times New Roman"/>
          <w:b/>
          <w:bCs/>
          <w:sz w:val="40"/>
          <w:szCs w:val="40"/>
          <w:u w:val="single"/>
        </w:rPr>
      </w:pPr>
      <w:r w:rsidRPr="00E54B1D">
        <w:rPr>
          <w:rFonts w:ascii="Times New Roman" w:hAnsi="Times New Roman" w:cs="Times New Roman"/>
          <w:b/>
          <w:bCs/>
          <w:sz w:val="40"/>
          <w:szCs w:val="40"/>
          <w:u w:val="single"/>
        </w:rPr>
        <w:t xml:space="preserve">6. </w:t>
      </w:r>
      <w:r w:rsidR="0025795E" w:rsidRPr="00E54B1D">
        <w:rPr>
          <w:rFonts w:ascii="Times New Roman" w:hAnsi="Times New Roman" w:cs="Times New Roman"/>
          <w:b/>
          <w:bCs/>
          <w:sz w:val="40"/>
          <w:szCs w:val="40"/>
          <w:u w:val="single"/>
        </w:rPr>
        <w:t>VERIFICATION</w:t>
      </w:r>
      <w:r w:rsidR="0025795E" w:rsidRPr="0025795E">
        <w:rPr>
          <w:rFonts w:ascii="Times New Roman" w:hAnsi="Times New Roman" w:cs="Times New Roman"/>
          <w:b/>
          <w:bCs/>
          <w:sz w:val="40"/>
          <w:szCs w:val="40"/>
          <w:u w:val="single"/>
        </w:rPr>
        <w:t> S</w:t>
      </w:r>
      <w:r w:rsidR="0025795E" w:rsidRPr="00E54B1D">
        <w:rPr>
          <w:rFonts w:ascii="Times New Roman" w:hAnsi="Times New Roman" w:cs="Times New Roman"/>
          <w:b/>
          <w:bCs/>
          <w:sz w:val="40"/>
          <w:szCs w:val="40"/>
          <w:u w:val="single"/>
        </w:rPr>
        <w:t>TRATAGY</w:t>
      </w:r>
    </w:p>
    <w:p w14:paraId="45B96FAF" w14:textId="77777777" w:rsidR="0025795E" w:rsidRPr="0025795E" w:rsidRDefault="0025795E" w:rsidP="00E54B1D">
      <w:pPr>
        <w:jc w:val="both"/>
        <w:rPr>
          <w:rFonts w:ascii="Times New Roman" w:hAnsi="Times New Roman" w:cs="Times New Roman"/>
          <w:b/>
          <w:bCs/>
          <w:sz w:val="32"/>
          <w:szCs w:val="32"/>
        </w:rPr>
      </w:pPr>
      <w:r w:rsidRPr="0025795E">
        <w:rPr>
          <w:rFonts w:ascii="Times New Roman" w:hAnsi="Times New Roman" w:cs="Times New Roman"/>
          <w:b/>
          <w:bCs/>
          <w:sz w:val="32"/>
          <w:szCs w:val="32"/>
        </w:rPr>
        <w:t>6.1 Input Vector Generation</w:t>
      </w:r>
    </w:p>
    <w:p w14:paraId="75FE722D" w14:textId="77777777" w:rsidR="0025795E" w:rsidRPr="0025795E" w:rsidRDefault="0025795E" w:rsidP="00E54B1D">
      <w:pPr>
        <w:jc w:val="both"/>
        <w:rPr>
          <w:rFonts w:ascii="Times New Roman" w:hAnsi="Times New Roman" w:cs="Times New Roman"/>
          <w:sz w:val="32"/>
          <w:szCs w:val="32"/>
        </w:rPr>
      </w:pPr>
      <w:r w:rsidRPr="0025795E">
        <w:rPr>
          <w:rFonts w:ascii="Times New Roman" w:hAnsi="Times New Roman" w:cs="Times New Roman"/>
          <w:sz w:val="32"/>
          <w:szCs w:val="32"/>
        </w:rPr>
        <w:t>Input vector generation is the process of creating sets of input stimuli that are applied to the Design Under Test (DUT) to exercise its </w:t>
      </w:r>
      <w:proofErr w:type="spellStart"/>
      <w:r w:rsidRPr="0025795E">
        <w:rPr>
          <w:rFonts w:ascii="Times New Roman" w:hAnsi="Times New Roman" w:cs="Times New Roman"/>
          <w:sz w:val="32"/>
          <w:szCs w:val="32"/>
        </w:rPr>
        <w:t>behavior</w:t>
      </w:r>
      <w:proofErr w:type="spellEnd"/>
      <w:r w:rsidRPr="0025795E">
        <w:rPr>
          <w:rFonts w:ascii="Times New Roman" w:hAnsi="Times New Roman" w:cs="Times New Roman"/>
          <w:sz w:val="32"/>
          <w:szCs w:val="32"/>
        </w:rPr>
        <w:t>. This is the starting point of all dynamic verification efforts.</w:t>
      </w:r>
    </w:p>
    <w:p w14:paraId="3D6F0DE0" w14:textId="77777777" w:rsidR="0025795E" w:rsidRPr="0025795E" w:rsidRDefault="0025795E" w:rsidP="00E54B1D">
      <w:pPr>
        <w:jc w:val="both"/>
        <w:rPr>
          <w:rFonts w:ascii="Times New Roman" w:hAnsi="Times New Roman" w:cs="Times New Roman"/>
          <w:b/>
          <w:bCs/>
          <w:sz w:val="32"/>
          <w:szCs w:val="32"/>
        </w:rPr>
      </w:pPr>
      <w:r w:rsidRPr="0025795E">
        <w:rPr>
          <w:rFonts w:ascii="Times New Roman" w:hAnsi="Times New Roman" w:cs="Times New Roman"/>
          <w:b/>
          <w:bCs/>
          <w:sz w:val="32"/>
          <w:szCs w:val="32"/>
        </w:rPr>
        <w:t>Approaches to Input Vector Generation</w:t>
      </w:r>
    </w:p>
    <w:p w14:paraId="68742902" w14:textId="77777777" w:rsidR="0025795E" w:rsidRPr="0025795E" w:rsidRDefault="0025795E" w:rsidP="00E54B1D">
      <w:pPr>
        <w:numPr>
          <w:ilvl w:val="0"/>
          <w:numId w:val="29"/>
        </w:numPr>
        <w:jc w:val="both"/>
        <w:rPr>
          <w:rFonts w:ascii="Times New Roman" w:hAnsi="Times New Roman" w:cs="Times New Roman"/>
          <w:sz w:val="32"/>
          <w:szCs w:val="32"/>
        </w:rPr>
      </w:pPr>
      <w:r w:rsidRPr="0025795E">
        <w:rPr>
          <w:rFonts w:ascii="Times New Roman" w:hAnsi="Times New Roman" w:cs="Times New Roman"/>
          <w:b/>
          <w:bCs/>
          <w:sz w:val="32"/>
          <w:szCs w:val="32"/>
        </w:rPr>
        <w:t>Directed Testing</w:t>
      </w:r>
      <w:r w:rsidRPr="0025795E">
        <w:rPr>
          <w:rFonts w:ascii="Times New Roman" w:hAnsi="Times New Roman" w:cs="Times New Roman"/>
          <w:sz w:val="32"/>
          <w:szCs w:val="32"/>
        </w:rPr>
        <w:t>: Input vectors are manually crafted or scripted sequences that target known functionality or corner cases of the design. These vectors aim to validate specific features, error handling, or boundary conditions. Directed tests ensure critical paths are checked but can be time-consuming and prone to coverage gaps.</w:t>
      </w:r>
    </w:p>
    <w:p w14:paraId="4B561B60" w14:textId="77777777" w:rsidR="0025795E" w:rsidRPr="0025795E" w:rsidRDefault="0025795E" w:rsidP="00E54B1D">
      <w:pPr>
        <w:numPr>
          <w:ilvl w:val="0"/>
          <w:numId w:val="29"/>
        </w:numPr>
        <w:jc w:val="both"/>
        <w:rPr>
          <w:rFonts w:ascii="Times New Roman" w:hAnsi="Times New Roman" w:cs="Times New Roman"/>
          <w:sz w:val="32"/>
          <w:szCs w:val="32"/>
        </w:rPr>
      </w:pPr>
      <w:r w:rsidRPr="0025795E">
        <w:rPr>
          <w:rFonts w:ascii="Times New Roman" w:hAnsi="Times New Roman" w:cs="Times New Roman"/>
          <w:b/>
          <w:bCs/>
          <w:sz w:val="32"/>
          <w:szCs w:val="32"/>
        </w:rPr>
        <w:lastRenderedPageBreak/>
        <w:t>Random and Constrained-Random Testing</w:t>
      </w:r>
      <w:r w:rsidRPr="0025795E">
        <w:rPr>
          <w:rFonts w:ascii="Times New Roman" w:hAnsi="Times New Roman" w:cs="Times New Roman"/>
          <w:sz w:val="32"/>
          <w:szCs w:val="32"/>
        </w:rPr>
        <w:t>: More advanced testbenches employ </w:t>
      </w:r>
      <w:r w:rsidRPr="0025795E">
        <w:rPr>
          <w:rFonts w:ascii="Times New Roman" w:hAnsi="Times New Roman" w:cs="Times New Roman"/>
          <w:i/>
          <w:iCs/>
          <w:sz w:val="32"/>
          <w:szCs w:val="32"/>
        </w:rPr>
        <w:t>randomization</w:t>
      </w:r>
      <w:r w:rsidRPr="0025795E">
        <w:rPr>
          <w:rFonts w:ascii="Times New Roman" w:hAnsi="Times New Roman" w:cs="Times New Roman"/>
          <w:sz w:val="32"/>
          <w:szCs w:val="32"/>
        </w:rPr>
        <w:t> to automatically generate input vectors within defined constraints. Constraints restrict random values to legal and meaningful ranges. This approach targets exhaustive coverage over time and uncovers corner cases that may elude manual test creation.</w:t>
      </w:r>
    </w:p>
    <w:p w14:paraId="4165100F" w14:textId="77777777" w:rsidR="0025795E" w:rsidRPr="0025795E" w:rsidRDefault="0025795E" w:rsidP="00E54B1D">
      <w:pPr>
        <w:numPr>
          <w:ilvl w:val="0"/>
          <w:numId w:val="29"/>
        </w:numPr>
        <w:jc w:val="both"/>
        <w:rPr>
          <w:rFonts w:ascii="Times New Roman" w:hAnsi="Times New Roman" w:cs="Times New Roman"/>
          <w:sz w:val="32"/>
          <w:szCs w:val="32"/>
        </w:rPr>
      </w:pPr>
      <w:r w:rsidRPr="0025795E">
        <w:rPr>
          <w:rFonts w:ascii="Times New Roman" w:hAnsi="Times New Roman" w:cs="Times New Roman"/>
          <w:b/>
          <w:bCs/>
          <w:sz w:val="32"/>
          <w:szCs w:val="32"/>
        </w:rPr>
        <w:t>Coverage-Guided Generation</w:t>
      </w:r>
      <w:r w:rsidRPr="0025795E">
        <w:rPr>
          <w:rFonts w:ascii="Times New Roman" w:hAnsi="Times New Roman" w:cs="Times New Roman"/>
          <w:sz w:val="32"/>
          <w:szCs w:val="32"/>
        </w:rPr>
        <w:t>: Feedback from coverage metrics guides the generation of input vectors to fill verification holes, ensuring a broad and systematic exercise of different design functionalities.</w:t>
      </w:r>
    </w:p>
    <w:p w14:paraId="5D25F5A6" w14:textId="77777777" w:rsidR="0025795E" w:rsidRPr="0025795E" w:rsidRDefault="0025795E" w:rsidP="00E54B1D">
      <w:pPr>
        <w:jc w:val="both"/>
        <w:rPr>
          <w:rFonts w:ascii="Times New Roman" w:hAnsi="Times New Roman" w:cs="Times New Roman"/>
          <w:b/>
          <w:bCs/>
          <w:sz w:val="32"/>
          <w:szCs w:val="32"/>
        </w:rPr>
      </w:pPr>
      <w:r w:rsidRPr="0025795E">
        <w:rPr>
          <w:rFonts w:ascii="Times New Roman" w:hAnsi="Times New Roman" w:cs="Times New Roman"/>
          <w:b/>
          <w:bCs/>
          <w:sz w:val="32"/>
          <w:szCs w:val="32"/>
        </w:rPr>
        <w:t xml:space="preserve">Implementation in </w:t>
      </w:r>
      <w:proofErr w:type="spellStart"/>
      <w:r w:rsidRPr="0025795E">
        <w:rPr>
          <w:rFonts w:ascii="Times New Roman" w:hAnsi="Times New Roman" w:cs="Times New Roman"/>
          <w:b/>
          <w:bCs/>
          <w:sz w:val="32"/>
          <w:szCs w:val="32"/>
        </w:rPr>
        <w:t>SystemVerilog</w:t>
      </w:r>
      <w:proofErr w:type="spellEnd"/>
    </w:p>
    <w:p w14:paraId="144DD838" w14:textId="77777777" w:rsidR="0025795E" w:rsidRPr="0025795E" w:rsidRDefault="0025795E" w:rsidP="00E54B1D">
      <w:pPr>
        <w:numPr>
          <w:ilvl w:val="0"/>
          <w:numId w:val="30"/>
        </w:numPr>
        <w:jc w:val="both"/>
        <w:rPr>
          <w:rFonts w:ascii="Times New Roman" w:hAnsi="Times New Roman" w:cs="Times New Roman"/>
          <w:sz w:val="32"/>
          <w:szCs w:val="32"/>
        </w:rPr>
      </w:pPr>
      <w:r w:rsidRPr="0025795E">
        <w:rPr>
          <w:rFonts w:ascii="Times New Roman" w:hAnsi="Times New Roman" w:cs="Times New Roman"/>
          <w:sz w:val="32"/>
          <w:szCs w:val="32"/>
        </w:rPr>
        <w:t>Classes or modules generate transactions representing input vectors, which are passed to drivers to convert to signal-level inputs.</w:t>
      </w:r>
    </w:p>
    <w:p w14:paraId="096C99F0" w14:textId="77777777" w:rsidR="0025795E" w:rsidRPr="0025795E" w:rsidRDefault="0025795E" w:rsidP="00E54B1D">
      <w:pPr>
        <w:numPr>
          <w:ilvl w:val="0"/>
          <w:numId w:val="30"/>
        </w:numPr>
        <w:jc w:val="both"/>
        <w:rPr>
          <w:rFonts w:ascii="Times New Roman" w:hAnsi="Times New Roman" w:cs="Times New Roman"/>
          <w:sz w:val="32"/>
          <w:szCs w:val="32"/>
        </w:rPr>
      </w:pPr>
      <w:r w:rsidRPr="0025795E">
        <w:rPr>
          <w:rFonts w:ascii="Times New Roman" w:hAnsi="Times New Roman" w:cs="Times New Roman"/>
          <w:sz w:val="32"/>
          <w:szCs w:val="32"/>
        </w:rPr>
        <w:t>Use of the rand and </w:t>
      </w:r>
      <w:proofErr w:type="spellStart"/>
      <w:r w:rsidRPr="0025795E">
        <w:rPr>
          <w:rFonts w:ascii="Times New Roman" w:hAnsi="Times New Roman" w:cs="Times New Roman"/>
          <w:sz w:val="32"/>
          <w:szCs w:val="32"/>
        </w:rPr>
        <w:t>randc</w:t>
      </w:r>
      <w:proofErr w:type="spellEnd"/>
      <w:r w:rsidRPr="0025795E">
        <w:rPr>
          <w:rFonts w:ascii="Times New Roman" w:hAnsi="Times New Roman" w:cs="Times New Roman"/>
          <w:sz w:val="32"/>
          <w:szCs w:val="32"/>
        </w:rPr>
        <w:t> keywords enables random generation of values.</w:t>
      </w:r>
    </w:p>
    <w:p w14:paraId="265A4B81" w14:textId="77777777" w:rsidR="0025795E" w:rsidRPr="0025795E" w:rsidRDefault="0025795E" w:rsidP="00E54B1D">
      <w:pPr>
        <w:numPr>
          <w:ilvl w:val="0"/>
          <w:numId w:val="30"/>
        </w:numPr>
        <w:jc w:val="both"/>
        <w:rPr>
          <w:rFonts w:ascii="Times New Roman" w:hAnsi="Times New Roman" w:cs="Times New Roman"/>
          <w:sz w:val="32"/>
          <w:szCs w:val="32"/>
        </w:rPr>
      </w:pPr>
      <w:r w:rsidRPr="0025795E">
        <w:rPr>
          <w:rFonts w:ascii="Times New Roman" w:hAnsi="Times New Roman" w:cs="Times New Roman"/>
          <w:sz w:val="32"/>
          <w:szCs w:val="32"/>
        </w:rPr>
        <w:t>Constraints (constraint blocks) ensure inputs meet protocol or specification rules, avoiding illegal states.</w:t>
      </w:r>
    </w:p>
    <w:p w14:paraId="710F59FE" w14:textId="77777777" w:rsidR="0025795E" w:rsidRPr="0025795E" w:rsidRDefault="0025795E" w:rsidP="00E54B1D">
      <w:pPr>
        <w:numPr>
          <w:ilvl w:val="0"/>
          <w:numId w:val="30"/>
        </w:numPr>
        <w:jc w:val="both"/>
        <w:rPr>
          <w:rFonts w:ascii="Times New Roman" w:hAnsi="Times New Roman" w:cs="Times New Roman"/>
          <w:sz w:val="32"/>
          <w:szCs w:val="32"/>
        </w:rPr>
      </w:pPr>
      <w:r w:rsidRPr="0025795E">
        <w:rPr>
          <w:rFonts w:ascii="Times New Roman" w:hAnsi="Times New Roman" w:cs="Times New Roman"/>
          <w:sz w:val="32"/>
          <w:szCs w:val="32"/>
        </w:rPr>
        <w:t>Sequences and sequence items orchestrate input vector streams, supporting sequential, parallel, and conditional stimulus patterns.</w:t>
      </w:r>
    </w:p>
    <w:p w14:paraId="74FC6613" w14:textId="77777777" w:rsidR="0025795E" w:rsidRPr="0025795E" w:rsidRDefault="0025795E" w:rsidP="00E54B1D">
      <w:pPr>
        <w:jc w:val="both"/>
        <w:rPr>
          <w:rFonts w:ascii="Times New Roman" w:hAnsi="Times New Roman" w:cs="Times New Roman"/>
          <w:b/>
          <w:bCs/>
          <w:sz w:val="32"/>
          <w:szCs w:val="32"/>
        </w:rPr>
      </w:pPr>
      <w:r w:rsidRPr="0025795E">
        <w:rPr>
          <w:rFonts w:ascii="Times New Roman" w:hAnsi="Times New Roman" w:cs="Times New Roman"/>
          <w:b/>
          <w:bCs/>
          <w:sz w:val="32"/>
          <w:szCs w:val="32"/>
        </w:rPr>
        <w:t>Importance</w:t>
      </w:r>
    </w:p>
    <w:p w14:paraId="11E4CA09" w14:textId="77777777" w:rsidR="0025795E" w:rsidRPr="0025795E" w:rsidRDefault="0025795E" w:rsidP="00E54B1D">
      <w:pPr>
        <w:numPr>
          <w:ilvl w:val="0"/>
          <w:numId w:val="31"/>
        </w:numPr>
        <w:jc w:val="both"/>
        <w:rPr>
          <w:rFonts w:ascii="Times New Roman" w:hAnsi="Times New Roman" w:cs="Times New Roman"/>
          <w:sz w:val="32"/>
          <w:szCs w:val="32"/>
        </w:rPr>
      </w:pPr>
      <w:r w:rsidRPr="0025795E">
        <w:rPr>
          <w:rFonts w:ascii="Times New Roman" w:hAnsi="Times New Roman" w:cs="Times New Roman"/>
          <w:sz w:val="32"/>
          <w:szCs w:val="32"/>
        </w:rPr>
        <w:t>Well-designed input vectors enable detection of design errors under realistic and extreme operating conditions.</w:t>
      </w:r>
    </w:p>
    <w:p w14:paraId="11277ABD" w14:textId="77777777" w:rsidR="0025795E" w:rsidRPr="0025795E" w:rsidRDefault="0025795E" w:rsidP="00E54B1D">
      <w:pPr>
        <w:numPr>
          <w:ilvl w:val="0"/>
          <w:numId w:val="31"/>
        </w:numPr>
        <w:jc w:val="both"/>
        <w:rPr>
          <w:rFonts w:ascii="Times New Roman" w:hAnsi="Times New Roman" w:cs="Times New Roman"/>
          <w:sz w:val="32"/>
          <w:szCs w:val="32"/>
        </w:rPr>
      </w:pPr>
      <w:r w:rsidRPr="0025795E">
        <w:rPr>
          <w:rFonts w:ascii="Times New Roman" w:hAnsi="Times New Roman" w:cs="Times New Roman"/>
          <w:sz w:val="32"/>
          <w:szCs w:val="32"/>
        </w:rPr>
        <w:t>Random and constrained-random approaches improve the robustness of verification by exploring unexpected input combinations.</w:t>
      </w:r>
    </w:p>
    <w:p w14:paraId="329C525E" w14:textId="77777777" w:rsidR="0025795E" w:rsidRPr="0025795E" w:rsidRDefault="0025795E" w:rsidP="00E54B1D">
      <w:pPr>
        <w:numPr>
          <w:ilvl w:val="0"/>
          <w:numId w:val="31"/>
        </w:numPr>
        <w:jc w:val="both"/>
        <w:rPr>
          <w:rFonts w:ascii="Times New Roman" w:hAnsi="Times New Roman" w:cs="Times New Roman"/>
          <w:sz w:val="32"/>
          <w:szCs w:val="32"/>
        </w:rPr>
      </w:pPr>
      <w:r w:rsidRPr="0025795E">
        <w:rPr>
          <w:rFonts w:ascii="Times New Roman" w:hAnsi="Times New Roman" w:cs="Times New Roman"/>
          <w:sz w:val="32"/>
          <w:szCs w:val="32"/>
        </w:rPr>
        <w:t>Input vector generation integrates closely with functional coverage, replay mechanisms, and test control for thorough verification.</w:t>
      </w:r>
    </w:p>
    <w:p w14:paraId="3210B259" w14:textId="77777777" w:rsidR="0025795E" w:rsidRPr="0025795E" w:rsidRDefault="0025795E" w:rsidP="00E54B1D">
      <w:pPr>
        <w:jc w:val="both"/>
        <w:rPr>
          <w:rFonts w:ascii="Times New Roman" w:hAnsi="Times New Roman" w:cs="Times New Roman"/>
          <w:b/>
          <w:bCs/>
          <w:sz w:val="32"/>
          <w:szCs w:val="32"/>
        </w:rPr>
      </w:pPr>
      <w:r w:rsidRPr="0025795E">
        <w:rPr>
          <w:rFonts w:ascii="Times New Roman" w:hAnsi="Times New Roman" w:cs="Times New Roman"/>
          <w:b/>
          <w:bCs/>
          <w:sz w:val="32"/>
          <w:szCs w:val="32"/>
        </w:rPr>
        <w:t>6.2 Expected Output Calculation</w:t>
      </w:r>
    </w:p>
    <w:p w14:paraId="4596BDC6" w14:textId="77777777" w:rsidR="0025795E" w:rsidRPr="0025795E" w:rsidRDefault="0025795E" w:rsidP="00E54B1D">
      <w:pPr>
        <w:jc w:val="both"/>
        <w:rPr>
          <w:rFonts w:ascii="Times New Roman" w:hAnsi="Times New Roman" w:cs="Times New Roman"/>
          <w:sz w:val="32"/>
          <w:szCs w:val="32"/>
        </w:rPr>
      </w:pPr>
      <w:r w:rsidRPr="0025795E">
        <w:rPr>
          <w:rFonts w:ascii="Times New Roman" w:hAnsi="Times New Roman" w:cs="Times New Roman"/>
          <w:sz w:val="32"/>
          <w:szCs w:val="32"/>
        </w:rPr>
        <w:lastRenderedPageBreak/>
        <w:t>Expected output calculation involves determining the correct or golden response from the design for the given input vector. This serves as the baseline for comparison against the real DUT output.</w:t>
      </w:r>
    </w:p>
    <w:p w14:paraId="42FB2CAC" w14:textId="77777777" w:rsidR="0025795E" w:rsidRPr="0025795E" w:rsidRDefault="0025795E" w:rsidP="00E54B1D">
      <w:pPr>
        <w:jc w:val="both"/>
        <w:rPr>
          <w:rFonts w:ascii="Times New Roman" w:hAnsi="Times New Roman" w:cs="Times New Roman"/>
          <w:b/>
          <w:bCs/>
          <w:sz w:val="32"/>
          <w:szCs w:val="32"/>
        </w:rPr>
      </w:pPr>
      <w:r w:rsidRPr="0025795E">
        <w:rPr>
          <w:rFonts w:ascii="Times New Roman" w:hAnsi="Times New Roman" w:cs="Times New Roman"/>
          <w:b/>
          <w:bCs/>
          <w:sz w:val="32"/>
          <w:szCs w:val="32"/>
        </w:rPr>
        <w:t>Methods for Expected Output Generation</w:t>
      </w:r>
    </w:p>
    <w:p w14:paraId="38ED90DC" w14:textId="77777777" w:rsidR="0025795E" w:rsidRPr="0025795E" w:rsidRDefault="0025795E" w:rsidP="00E54B1D">
      <w:pPr>
        <w:numPr>
          <w:ilvl w:val="0"/>
          <w:numId w:val="32"/>
        </w:numPr>
        <w:jc w:val="both"/>
        <w:rPr>
          <w:rFonts w:ascii="Times New Roman" w:hAnsi="Times New Roman" w:cs="Times New Roman"/>
          <w:sz w:val="32"/>
          <w:szCs w:val="32"/>
        </w:rPr>
      </w:pPr>
      <w:r w:rsidRPr="0025795E">
        <w:rPr>
          <w:rFonts w:ascii="Times New Roman" w:hAnsi="Times New Roman" w:cs="Times New Roman"/>
          <w:b/>
          <w:bCs/>
          <w:sz w:val="32"/>
          <w:szCs w:val="32"/>
        </w:rPr>
        <w:t>Golden Reference Model</w:t>
      </w:r>
      <w:r w:rsidRPr="0025795E">
        <w:rPr>
          <w:rFonts w:ascii="Times New Roman" w:hAnsi="Times New Roman" w:cs="Times New Roman"/>
          <w:sz w:val="32"/>
          <w:szCs w:val="32"/>
        </w:rPr>
        <w:t xml:space="preserve">: A known-correct model (e.g., written in high-level language, </w:t>
      </w:r>
      <w:proofErr w:type="spellStart"/>
      <w:r w:rsidRPr="0025795E">
        <w:rPr>
          <w:rFonts w:ascii="Times New Roman" w:hAnsi="Times New Roman" w:cs="Times New Roman"/>
          <w:sz w:val="32"/>
          <w:szCs w:val="32"/>
        </w:rPr>
        <w:t>behavioral</w:t>
      </w:r>
      <w:proofErr w:type="spellEnd"/>
      <w:r w:rsidRPr="0025795E">
        <w:rPr>
          <w:rFonts w:ascii="Times New Roman" w:hAnsi="Times New Roman" w:cs="Times New Roman"/>
          <w:sz w:val="32"/>
          <w:szCs w:val="32"/>
        </w:rPr>
        <w:t xml:space="preserve"> </w:t>
      </w:r>
      <w:proofErr w:type="spellStart"/>
      <w:r w:rsidRPr="0025795E">
        <w:rPr>
          <w:rFonts w:ascii="Times New Roman" w:hAnsi="Times New Roman" w:cs="Times New Roman"/>
          <w:sz w:val="32"/>
          <w:szCs w:val="32"/>
        </w:rPr>
        <w:t>SystemVerilog</w:t>
      </w:r>
      <w:proofErr w:type="spellEnd"/>
      <w:r w:rsidRPr="0025795E">
        <w:rPr>
          <w:rFonts w:ascii="Times New Roman" w:hAnsi="Times New Roman" w:cs="Times New Roman"/>
          <w:sz w:val="32"/>
          <w:szCs w:val="32"/>
        </w:rPr>
        <w:t>, or executable specification) computes expected outputs for each input vector. The model may be simpler or slower than the DUT but trusted for correctness.</w:t>
      </w:r>
    </w:p>
    <w:p w14:paraId="0CDB219D" w14:textId="77777777" w:rsidR="0025795E" w:rsidRPr="0025795E" w:rsidRDefault="0025795E" w:rsidP="00E54B1D">
      <w:pPr>
        <w:numPr>
          <w:ilvl w:val="0"/>
          <w:numId w:val="32"/>
        </w:numPr>
        <w:jc w:val="both"/>
        <w:rPr>
          <w:rFonts w:ascii="Times New Roman" w:hAnsi="Times New Roman" w:cs="Times New Roman"/>
          <w:sz w:val="32"/>
          <w:szCs w:val="32"/>
        </w:rPr>
      </w:pPr>
      <w:r w:rsidRPr="0025795E">
        <w:rPr>
          <w:rFonts w:ascii="Times New Roman" w:hAnsi="Times New Roman" w:cs="Times New Roman"/>
          <w:b/>
          <w:bCs/>
          <w:sz w:val="32"/>
          <w:szCs w:val="32"/>
        </w:rPr>
        <w:t>Algorithmic or Mathematical Calculation</w:t>
      </w:r>
      <w:r w:rsidRPr="0025795E">
        <w:rPr>
          <w:rFonts w:ascii="Times New Roman" w:hAnsi="Times New Roman" w:cs="Times New Roman"/>
          <w:sz w:val="32"/>
          <w:szCs w:val="32"/>
        </w:rPr>
        <w:t>: For straightforward logic, output can be calculated using Boolean expressions, arithmetic operations, or simple algorithmic logic derived from the specification.</w:t>
      </w:r>
    </w:p>
    <w:p w14:paraId="4DA547C5" w14:textId="77777777" w:rsidR="0025795E" w:rsidRPr="0025795E" w:rsidRDefault="0025795E" w:rsidP="00E54B1D">
      <w:pPr>
        <w:numPr>
          <w:ilvl w:val="0"/>
          <w:numId w:val="32"/>
        </w:numPr>
        <w:jc w:val="both"/>
        <w:rPr>
          <w:rFonts w:ascii="Times New Roman" w:hAnsi="Times New Roman" w:cs="Times New Roman"/>
          <w:sz w:val="32"/>
          <w:szCs w:val="32"/>
        </w:rPr>
      </w:pPr>
      <w:r w:rsidRPr="0025795E">
        <w:rPr>
          <w:rFonts w:ascii="Times New Roman" w:hAnsi="Times New Roman" w:cs="Times New Roman"/>
          <w:b/>
          <w:bCs/>
          <w:sz w:val="32"/>
          <w:szCs w:val="32"/>
        </w:rPr>
        <w:t>Stored Vectors and Lookup Tables</w:t>
      </w:r>
      <w:r w:rsidRPr="0025795E">
        <w:rPr>
          <w:rFonts w:ascii="Times New Roman" w:hAnsi="Times New Roman" w:cs="Times New Roman"/>
          <w:sz w:val="32"/>
          <w:szCs w:val="32"/>
        </w:rPr>
        <w:t>: Expected outputs for particular inputs can be precomputed and stored in memory or files, used for comparison during simulation.</w:t>
      </w:r>
    </w:p>
    <w:p w14:paraId="58BF3232" w14:textId="77777777" w:rsidR="0025795E" w:rsidRPr="0025795E" w:rsidRDefault="0025795E" w:rsidP="00E54B1D">
      <w:pPr>
        <w:numPr>
          <w:ilvl w:val="0"/>
          <w:numId w:val="32"/>
        </w:numPr>
        <w:jc w:val="both"/>
        <w:rPr>
          <w:rFonts w:ascii="Times New Roman" w:hAnsi="Times New Roman" w:cs="Times New Roman"/>
          <w:sz w:val="32"/>
          <w:szCs w:val="32"/>
        </w:rPr>
      </w:pPr>
      <w:r w:rsidRPr="0025795E">
        <w:rPr>
          <w:rFonts w:ascii="Times New Roman" w:hAnsi="Times New Roman" w:cs="Times New Roman"/>
          <w:b/>
          <w:bCs/>
          <w:sz w:val="32"/>
          <w:szCs w:val="32"/>
        </w:rPr>
        <w:t>Self-Checking Assertions</w:t>
      </w:r>
      <w:r w:rsidRPr="0025795E">
        <w:rPr>
          <w:rFonts w:ascii="Times New Roman" w:hAnsi="Times New Roman" w:cs="Times New Roman"/>
          <w:sz w:val="32"/>
          <w:szCs w:val="32"/>
        </w:rPr>
        <w:t>: Output expectations may also be encoded inline using assertions that specify properties to hold at any time rather than explicitly calculating outputs externally.</w:t>
      </w:r>
    </w:p>
    <w:p w14:paraId="39F59C01" w14:textId="77777777" w:rsidR="0025795E" w:rsidRPr="0025795E" w:rsidRDefault="0025795E" w:rsidP="00E54B1D">
      <w:pPr>
        <w:jc w:val="both"/>
        <w:rPr>
          <w:rFonts w:ascii="Times New Roman" w:hAnsi="Times New Roman" w:cs="Times New Roman"/>
          <w:b/>
          <w:bCs/>
          <w:sz w:val="32"/>
          <w:szCs w:val="32"/>
        </w:rPr>
      </w:pPr>
      <w:r w:rsidRPr="0025795E">
        <w:rPr>
          <w:rFonts w:ascii="Times New Roman" w:hAnsi="Times New Roman" w:cs="Times New Roman"/>
          <w:b/>
          <w:bCs/>
          <w:sz w:val="32"/>
          <w:szCs w:val="32"/>
        </w:rPr>
        <w:t>Integration in Verification Environment</w:t>
      </w:r>
    </w:p>
    <w:p w14:paraId="1E6EA529" w14:textId="77777777" w:rsidR="0025795E" w:rsidRPr="0025795E" w:rsidRDefault="0025795E" w:rsidP="00E54B1D">
      <w:pPr>
        <w:numPr>
          <w:ilvl w:val="0"/>
          <w:numId w:val="33"/>
        </w:numPr>
        <w:jc w:val="both"/>
        <w:rPr>
          <w:rFonts w:ascii="Times New Roman" w:hAnsi="Times New Roman" w:cs="Times New Roman"/>
          <w:sz w:val="32"/>
          <w:szCs w:val="32"/>
        </w:rPr>
      </w:pPr>
      <w:r w:rsidRPr="0025795E">
        <w:rPr>
          <w:rFonts w:ascii="Times New Roman" w:hAnsi="Times New Roman" w:cs="Times New Roman"/>
          <w:sz w:val="32"/>
          <w:szCs w:val="32"/>
        </w:rPr>
        <w:t>The expected output is generated in the testbench as a direct response to each applied stimulus.</w:t>
      </w:r>
    </w:p>
    <w:p w14:paraId="15C2E4B9" w14:textId="77777777" w:rsidR="0025795E" w:rsidRPr="0025795E" w:rsidRDefault="0025795E" w:rsidP="00E54B1D">
      <w:pPr>
        <w:numPr>
          <w:ilvl w:val="0"/>
          <w:numId w:val="33"/>
        </w:numPr>
        <w:jc w:val="both"/>
        <w:rPr>
          <w:rFonts w:ascii="Times New Roman" w:hAnsi="Times New Roman" w:cs="Times New Roman"/>
          <w:sz w:val="32"/>
          <w:szCs w:val="32"/>
        </w:rPr>
      </w:pPr>
      <w:r w:rsidRPr="0025795E">
        <w:rPr>
          <w:rFonts w:ascii="Times New Roman" w:hAnsi="Times New Roman" w:cs="Times New Roman"/>
          <w:sz w:val="32"/>
          <w:szCs w:val="32"/>
        </w:rPr>
        <w:t>Scoreboards or checkers consume both actual DUT outputs and expected values to perform comparisons.</w:t>
      </w:r>
    </w:p>
    <w:p w14:paraId="70CD43FA" w14:textId="77777777" w:rsidR="0025795E" w:rsidRPr="0025795E" w:rsidRDefault="0025795E" w:rsidP="00E54B1D">
      <w:pPr>
        <w:numPr>
          <w:ilvl w:val="0"/>
          <w:numId w:val="33"/>
        </w:numPr>
        <w:jc w:val="both"/>
        <w:rPr>
          <w:rFonts w:ascii="Times New Roman" w:hAnsi="Times New Roman" w:cs="Times New Roman"/>
          <w:sz w:val="32"/>
          <w:szCs w:val="32"/>
        </w:rPr>
      </w:pPr>
      <w:r w:rsidRPr="0025795E">
        <w:rPr>
          <w:rFonts w:ascii="Times New Roman" w:hAnsi="Times New Roman" w:cs="Times New Roman"/>
          <w:sz w:val="32"/>
          <w:szCs w:val="32"/>
        </w:rPr>
        <w:t>In sophisticated environments, coverage feedback may drive refinement of output models to ensure all scenarios are properly verified.</w:t>
      </w:r>
    </w:p>
    <w:p w14:paraId="0DB5C58F" w14:textId="77777777" w:rsidR="0025795E" w:rsidRPr="0025795E" w:rsidRDefault="0025795E" w:rsidP="00E54B1D">
      <w:pPr>
        <w:jc w:val="both"/>
        <w:rPr>
          <w:rFonts w:ascii="Times New Roman" w:hAnsi="Times New Roman" w:cs="Times New Roman"/>
          <w:b/>
          <w:bCs/>
          <w:sz w:val="32"/>
          <w:szCs w:val="32"/>
        </w:rPr>
      </w:pPr>
      <w:r w:rsidRPr="0025795E">
        <w:rPr>
          <w:rFonts w:ascii="Times New Roman" w:hAnsi="Times New Roman" w:cs="Times New Roman"/>
          <w:b/>
          <w:bCs/>
          <w:sz w:val="32"/>
          <w:szCs w:val="32"/>
        </w:rPr>
        <w:t>Significance</w:t>
      </w:r>
    </w:p>
    <w:p w14:paraId="1168BC9E" w14:textId="77777777" w:rsidR="0025795E" w:rsidRPr="0025795E" w:rsidRDefault="0025795E" w:rsidP="00E54B1D">
      <w:pPr>
        <w:numPr>
          <w:ilvl w:val="0"/>
          <w:numId w:val="34"/>
        </w:numPr>
        <w:jc w:val="both"/>
        <w:rPr>
          <w:rFonts w:ascii="Times New Roman" w:hAnsi="Times New Roman" w:cs="Times New Roman"/>
          <w:sz w:val="32"/>
          <w:szCs w:val="32"/>
        </w:rPr>
      </w:pPr>
      <w:r w:rsidRPr="0025795E">
        <w:rPr>
          <w:rFonts w:ascii="Times New Roman" w:hAnsi="Times New Roman" w:cs="Times New Roman"/>
          <w:sz w:val="32"/>
          <w:szCs w:val="32"/>
        </w:rPr>
        <w:t>Accurate expected output generation is fundamental to detecting mismatches and bugs.</w:t>
      </w:r>
    </w:p>
    <w:p w14:paraId="7A18BFAE" w14:textId="77777777" w:rsidR="0025795E" w:rsidRPr="0025795E" w:rsidRDefault="0025795E" w:rsidP="00E54B1D">
      <w:pPr>
        <w:numPr>
          <w:ilvl w:val="0"/>
          <w:numId w:val="34"/>
        </w:numPr>
        <w:jc w:val="both"/>
        <w:rPr>
          <w:rFonts w:ascii="Times New Roman" w:hAnsi="Times New Roman" w:cs="Times New Roman"/>
          <w:sz w:val="32"/>
          <w:szCs w:val="32"/>
        </w:rPr>
      </w:pPr>
      <w:r w:rsidRPr="0025795E">
        <w:rPr>
          <w:rFonts w:ascii="Times New Roman" w:hAnsi="Times New Roman" w:cs="Times New Roman"/>
          <w:sz w:val="32"/>
          <w:szCs w:val="32"/>
        </w:rPr>
        <w:lastRenderedPageBreak/>
        <w:t>It enables automation of result checking, reducing human error and manual effort.</w:t>
      </w:r>
    </w:p>
    <w:p w14:paraId="227E5E97" w14:textId="77777777" w:rsidR="0025795E" w:rsidRPr="0025795E" w:rsidRDefault="0025795E" w:rsidP="00E54B1D">
      <w:pPr>
        <w:numPr>
          <w:ilvl w:val="0"/>
          <w:numId w:val="34"/>
        </w:numPr>
        <w:jc w:val="both"/>
        <w:rPr>
          <w:rFonts w:ascii="Times New Roman" w:hAnsi="Times New Roman" w:cs="Times New Roman"/>
          <w:sz w:val="32"/>
          <w:szCs w:val="32"/>
        </w:rPr>
      </w:pPr>
      <w:r w:rsidRPr="0025795E">
        <w:rPr>
          <w:rFonts w:ascii="Times New Roman" w:hAnsi="Times New Roman" w:cs="Times New Roman"/>
          <w:sz w:val="32"/>
          <w:szCs w:val="32"/>
        </w:rPr>
        <w:t>A robust output calculation model boosts confidence in verification completeness and correctness.</w:t>
      </w:r>
    </w:p>
    <w:p w14:paraId="64FF7B61" w14:textId="77777777" w:rsidR="0025795E" w:rsidRPr="0025795E" w:rsidRDefault="0025795E" w:rsidP="00E54B1D">
      <w:pPr>
        <w:jc w:val="both"/>
        <w:rPr>
          <w:rFonts w:ascii="Times New Roman" w:hAnsi="Times New Roman" w:cs="Times New Roman"/>
          <w:b/>
          <w:bCs/>
          <w:sz w:val="32"/>
          <w:szCs w:val="32"/>
        </w:rPr>
      </w:pPr>
      <w:r w:rsidRPr="0025795E">
        <w:rPr>
          <w:rFonts w:ascii="Times New Roman" w:hAnsi="Times New Roman" w:cs="Times New Roman"/>
          <w:b/>
          <w:bCs/>
          <w:sz w:val="32"/>
          <w:szCs w:val="32"/>
        </w:rPr>
        <w:t>6.3 Error Reporting Mechanism</w:t>
      </w:r>
    </w:p>
    <w:p w14:paraId="382D1EBE" w14:textId="77777777" w:rsidR="0025795E" w:rsidRPr="0025795E" w:rsidRDefault="0025795E" w:rsidP="00E54B1D">
      <w:pPr>
        <w:jc w:val="both"/>
        <w:rPr>
          <w:rFonts w:ascii="Times New Roman" w:hAnsi="Times New Roman" w:cs="Times New Roman"/>
          <w:sz w:val="32"/>
          <w:szCs w:val="32"/>
        </w:rPr>
      </w:pPr>
      <w:r w:rsidRPr="0025795E">
        <w:rPr>
          <w:rFonts w:ascii="Times New Roman" w:hAnsi="Times New Roman" w:cs="Times New Roman"/>
          <w:sz w:val="32"/>
          <w:szCs w:val="32"/>
        </w:rPr>
        <w:t>Once the DUT output is computed and expected outputs are available, errors can be detected by comparing these values. The error reporting mechanism ensures that discrepancies between actual and expected </w:t>
      </w:r>
      <w:proofErr w:type="spellStart"/>
      <w:r w:rsidRPr="0025795E">
        <w:rPr>
          <w:rFonts w:ascii="Times New Roman" w:hAnsi="Times New Roman" w:cs="Times New Roman"/>
          <w:sz w:val="32"/>
          <w:szCs w:val="32"/>
        </w:rPr>
        <w:t>behavior</w:t>
      </w:r>
      <w:proofErr w:type="spellEnd"/>
      <w:r w:rsidRPr="0025795E">
        <w:rPr>
          <w:rFonts w:ascii="Times New Roman" w:hAnsi="Times New Roman" w:cs="Times New Roman"/>
          <w:sz w:val="32"/>
          <w:szCs w:val="32"/>
        </w:rPr>
        <w:t xml:space="preserve"> are logged, flagged, and managed for efficient debugging.</w:t>
      </w:r>
    </w:p>
    <w:p w14:paraId="36012515" w14:textId="77777777" w:rsidR="0025795E" w:rsidRPr="0025795E" w:rsidRDefault="0025795E" w:rsidP="00E54B1D">
      <w:pPr>
        <w:jc w:val="both"/>
        <w:rPr>
          <w:rFonts w:ascii="Times New Roman" w:hAnsi="Times New Roman" w:cs="Times New Roman"/>
          <w:b/>
          <w:bCs/>
          <w:sz w:val="32"/>
          <w:szCs w:val="32"/>
        </w:rPr>
      </w:pPr>
      <w:r w:rsidRPr="0025795E">
        <w:rPr>
          <w:rFonts w:ascii="Times New Roman" w:hAnsi="Times New Roman" w:cs="Times New Roman"/>
          <w:b/>
          <w:bCs/>
          <w:sz w:val="32"/>
          <w:szCs w:val="32"/>
        </w:rPr>
        <w:t>Components of Error Reporting</w:t>
      </w:r>
    </w:p>
    <w:p w14:paraId="64F86A19" w14:textId="77777777" w:rsidR="0025795E" w:rsidRPr="0025795E" w:rsidRDefault="0025795E" w:rsidP="00E54B1D">
      <w:pPr>
        <w:numPr>
          <w:ilvl w:val="0"/>
          <w:numId w:val="35"/>
        </w:numPr>
        <w:jc w:val="both"/>
        <w:rPr>
          <w:rFonts w:ascii="Times New Roman" w:hAnsi="Times New Roman" w:cs="Times New Roman"/>
          <w:sz w:val="32"/>
          <w:szCs w:val="32"/>
        </w:rPr>
      </w:pPr>
      <w:r w:rsidRPr="0025795E">
        <w:rPr>
          <w:rFonts w:ascii="Times New Roman" w:hAnsi="Times New Roman" w:cs="Times New Roman"/>
          <w:b/>
          <w:bCs/>
          <w:sz w:val="32"/>
          <w:szCs w:val="32"/>
        </w:rPr>
        <w:t>Checkers and Scoreboards</w:t>
      </w:r>
      <w:r w:rsidRPr="0025795E">
        <w:rPr>
          <w:rFonts w:ascii="Times New Roman" w:hAnsi="Times New Roman" w:cs="Times New Roman"/>
          <w:sz w:val="32"/>
          <w:szCs w:val="32"/>
        </w:rPr>
        <w:t>: These modules continuously compare DUT outputs against expected values and assert failures when mismatches occur.</w:t>
      </w:r>
    </w:p>
    <w:p w14:paraId="290B2843" w14:textId="77777777" w:rsidR="0025795E" w:rsidRPr="0025795E" w:rsidRDefault="0025795E" w:rsidP="00E54B1D">
      <w:pPr>
        <w:numPr>
          <w:ilvl w:val="0"/>
          <w:numId w:val="35"/>
        </w:numPr>
        <w:jc w:val="both"/>
        <w:rPr>
          <w:rFonts w:ascii="Times New Roman" w:hAnsi="Times New Roman" w:cs="Times New Roman"/>
          <w:sz w:val="32"/>
          <w:szCs w:val="32"/>
        </w:rPr>
      </w:pPr>
      <w:r w:rsidRPr="0025795E">
        <w:rPr>
          <w:rFonts w:ascii="Times New Roman" w:hAnsi="Times New Roman" w:cs="Times New Roman"/>
          <w:b/>
          <w:bCs/>
          <w:sz w:val="32"/>
          <w:szCs w:val="32"/>
        </w:rPr>
        <w:t>Assertions</w:t>
      </w:r>
      <w:r w:rsidRPr="0025795E">
        <w:rPr>
          <w:rFonts w:ascii="Times New Roman" w:hAnsi="Times New Roman" w:cs="Times New Roman"/>
          <w:sz w:val="32"/>
          <w:szCs w:val="32"/>
        </w:rPr>
        <w:t xml:space="preserve">: </w:t>
      </w:r>
      <w:proofErr w:type="spellStart"/>
      <w:r w:rsidRPr="0025795E">
        <w:rPr>
          <w:rFonts w:ascii="Times New Roman" w:hAnsi="Times New Roman" w:cs="Times New Roman"/>
          <w:sz w:val="32"/>
          <w:szCs w:val="32"/>
        </w:rPr>
        <w:t>SystemVerilog</w:t>
      </w:r>
      <w:proofErr w:type="spellEnd"/>
      <w:r w:rsidRPr="0025795E">
        <w:rPr>
          <w:rFonts w:ascii="Times New Roman" w:hAnsi="Times New Roman" w:cs="Times New Roman"/>
          <w:sz w:val="32"/>
          <w:szCs w:val="32"/>
        </w:rPr>
        <w:t xml:space="preserve"> assertions provide lightweight, formalized checks that halt or report errors immediately upon violation of specified conditions.</w:t>
      </w:r>
    </w:p>
    <w:p w14:paraId="2C144A63" w14:textId="77777777" w:rsidR="0025795E" w:rsidRPr="0025795E" w:rsidRDefault="0025795E" w:rsidP="00E54B1D">
      <w:pPr>
        <w:numPr>
          <w:ilvl w:val="0"/>
          <w:numId w:val="35"/>
        </w:numPr>
        <w:jc w:val="both"/>
        <w:rPr>
          <w:rFonts w:ascii="Times New Roman" w:hAnsi="Times New Roman" w:cs="Times New Roman"/>
          <w:sz w:val="32"/>
          <w:szCs w:val="32"/>
        </w:rPr>
      </w:pPr>
      <w:r w:rsidRPr="0025795E">
        <w:rPr>
          <w:rFonts w:ascii="Times New Roman" w:hAnsi="Times New Roman" w:cs="Times New Roman"/>
          <w:b/>
          <w:bCs/>
          <w:sz w:val="32"/>
          <w:szCs w:val="32"/>
        </w:rPr>
        <w:t>Error Logs and Messages</w:t>
      </w:r>
      <w:r w:rsidRPr="0025795E">
        <w:rPr>
          <w:rFonts w:ascii="Times New Roman" w:hAnsi="Times New Roman" w:cs="Times New Roman"/>
          <w:sz w:val="32"/>
          <w:szCs w:val="32"/>
        </w:rPr>
        <w:t>: When errors are detected, informative messages with timestamps, signal values, and context are printed to simulation logs or waveform viewers.</w:t>
      </w:r>
    </w:p>
    <w:p w14:paraId="21768CB6" w14:textId="77777777" w:rsidR="0025795E" w:rsidRPr="0025795E" w:rsidRDefault="0025795E" w:rsidP="00E54B1D">
      <w:pPr>
        <w:numPr>
          <w:ilvl w:val="0"/>
          <w:numId w:val="35"/>
        </w:numPr>
        <w:jc w:val="both"/>
        <w:rPr>
          <w:rFonts w:ascii="Times New Roman" w:hAnsi="Times New Roman" w:cs="Times New Roman"/>
          <w:sz w:val="32"/>
          <w:szCs w:val="32"/>
        </w:rPr>
      </w:pPr>
      <w:r w:rsidRPr="0025795E">
        <w:rPr>
          <w:rFonts w:ascii="Times New Roman" w:hAnsi="Times New Roman" w:cs="Times New Roman"/>
          <w:b/>
          <w:bCs/>
          <w:sz w:val="32"/>
          <w:szCs w:val="32"/>
        </w:rPr>
        <w:t>Severity Levels</w:t>
      </w:r>
      <w:r w:rsidRPr="0025795E">
        <w:rPr>
          <w:rFonts w:ascii="Times New Roman" w:hAnsi="Times New Roman" w:cs="Times New Roman"/>
          <w:sz w:val="32"/>
          <w:szCs w:val="32"/>
        </w:rPr>
        <w:t>: Errors may be classified as warnings, errors, or fatal failures depending on severity and impact, directing simulation flow control accordingly.</w:t>
      </w:r>
    </w:p>
    <w:p w14:paraId="5C00E64D" w14:textId="77777777" w:rsidR="0025795E" w:rsidRPr="0025795E" w:rsidRDefault="0025795E" w:rsidP="00E54B1D">
      <w:pPr>
        <w:numPr>
          <w:ilvl w:val="0"/>
          <w:numId w:val="35"/>
        </w:numPr>
        <w:jc w:val="both"/>
        <w:rPr>
          <w:rFonts w:ascii="Times New Roman" w:hAnsi="Times New Roman" w:cs="Times New Roman"/>
          <w:sz w:val="32"/>
          <w:szCs w:val="32"/>
        </w:rPr>
      </w:pPr>
      <w:r w:rsidRPr="0025795E">
        <w:rPr>
          <w:rFonts w:ascii="Times New Roman" w:hAnsi="Times New Roman" w:cs="Times New Roman"/>
          <w:b/>
          <w:bCs/>
          <w:sz w:val="32"/>
          <w:szCs w:val="32"/>
        </w:rPr>
        <w:t>Coverage Impact</w:t>
      </w:r>
      <w:r w:rsidRPr="0025795E">
        <w:rPr>
          <w:rFonts w:ascii="Times New Roman" w:hAnsi="Times New Roman" w:cs="Times New Roman"/>
          <w:sz w:val="32"/>
          <w:szCs w:val="32"/>
        </w:rPr>
        <w:t>: Error occurrences may influence coverage metrics by identifying functional gaps or stimulating additional tests.</w:t>
      </w:r>
    </w:p>
    <w:p w14:paraId="298FFD0D" w14:textId="77777777" w:rsidR="0025795E" w:rsidRPr="0025795E" w:rsidRDefault="0025795E" w:rsidP="00E54B1D">
      <w:pPr>
        <w:jc w:val="both"/>
        <w:rPr>
          <w:rFonts w:ascii="Times New Roman" w:hAnsi="Times New Roman" w:cs="Times New Roman"/>
          <w:b/>
          <w:bCs/>
          <w:sz w:val="32"/>
          <w:szCs w:val="32"/>
        </w:rPr>
      </w:pPr>
      <w:r w:rsidRPr="0025795E">
        <w:rPr>
          <w:rFonts w:ascii="Times New Roman" w:hAnsi="Times New Roman" w:cs="Times New Roman"/>
          <w:b/>
          <w:bCs/>
          <w:sz w:val="32"/>
          <w:szCs w:val="32"/>
        </w:rPr>
        <w:t>Reporting Approaches</w:t>
      </w:r>
    </w:p>
    <w:p w14:paraId="13EBB6D7" w14:textId="77777777" w:rsidR="0025795E" w:rsidRPr="0025795E" w:rsidRDefault="0025795E" w:rsidP="00E54B1D">
      <w:pPr>
        <w:numPr>
          <w:ilvl w:val="0"/>
          <w:numId w:val="36"/>
        </w:numPr>
        <w:jc w:val="both"/>
        <w:rPr>
          <w:rFonts w:ascii="Times New Roman" w:hAnsi="Times New Roman" w:cs="Times New Roman"/>
          <w:sz w:val="32"/>
          <w:szCs w:val="32"/>
        </w:rPr>
      </w:pPr>
      <w:r w:rsidRPr="0025795E">
        <w:rPr>
          <w:rFonts w:ascii="Times New Roman" w:hAnsi="Times New Roman" w:cs="Times New Roman"/>
          <w:b/>
          <w:bCs/>
          <w:sz w:val="32"/>
          <w:szCs w:val="32"/>
        </w:rPr>
        <w:t>Immediate Reporting</w:t>
      </w:r>
      <w:r w:rsidRPr="0025795E">
        <w:rPr>
          <w:rFonts w:ascii="Times New Roman" w:hAnsi="Times New Roman" w:cs="Times New Roman"/>
          <w:sz w:val="32"/>
          <w:szCs w:val="32"/>
        </w:rPr>
        <w:t>: Errors are flagged as soon as they are detected, facilitating quick identification of failing scenarios during simulation runs.</w:t>
      </w:r>
    </w:p>
    <w:p w14:paraId="54D204C9" w14:textId="77777777" w:rsidR="0025795E" w:rsidRPr="0025795E" w:rsidRDefault="0025795E" w:rsidP="00E54B1D">
      <w:pPr>
        <w:numPr>
          <w:ilvl w:val="0"/>
          <w:numId w:val="36"/>
        </w:numPr>
        <w:jc w:val="both"/>
        <w:rPr>
          <w:rFonts w:ascii="Times New Roman" w:hAnsi="Times New Roman" w:cs="Times New Roman"/>
          <w:sz w:val="32"/>
          <w:szCs w:val="32"/>
        </w:rPr>
      </w:pPr>
      <w:r w:rsidRPr="0025795E">
        <w:rPr>
          <w:rFonts w:ascii="Times New Roman" w:hAnsi="Times New Roman" w:cs="Times New Roman"/>
          <w:b/>
          <w:bCs/>
          <w:sz w:val="32"/>
          <w:szCs w:val="32"/>
        </w:rPr>
        <w:lastRenderedPageBreak/>
        <w:t>Summary Reports</w:t>
      </w:r>
      <w:r w:rsidRPr="0025795E">
        <w:rPr>
          <w:rFonts w:ascii="Times New Roman" w:hAnsi="Times New Roman" w:cs="Times New Roman"/>
          <w:sz w:val="32"/>
          <w:szCs w:val="32"/>
        </w:rPr>
        <w:t>: At simulation end, aggregated reports summarize total errors, types, and frequencies to assess overall design health.</w:t>
      </w:r>
    </w:p>
    <w:p w14:paraId="180E7315" w14:textId="77777777" w:rsidR="0025795E" w:rsidRPr="00E54B1D" w:rsidRDefault="0025795E" w:rsidP="00E54B1D">
      <w:pPr>
        <w:numPr>
          <w:ilvl w:val="0"/>
          <w:numId w:val="36"/>
        </w:numPr>
        <w:jc w:val="both"/>
        <w:rPr>
          <w:rFonts w:ascii="Times New Roman" w:hAnsi="Times New Roman" w:cs="Times New Roman"/>
          <w:sz w:val="32"/>
          <w:szCs w:val="32"/>
        </w:rPr>
      </w:pPr>
      <w:r w:rsidRPr="0025795E">
        <w:rPr>
          <w:rFonts w:ascii="Times New Roman" w:hAnsi="Times New Roman" w:cs="Times New Roman"/>
          <w:b/>
          <w:bCs/>
          <w:sz w:val="32"/>
          <w:szCs w:val="32"/>
        </w:rPr>
        <w:t>Debug Support</w:t>
      </w:r>
      <w:r w:rsidRPr="0025795E">
        <w:rPr>
          <w:rFonts w:ascii="Times New Roman" w:hAnsi="Times New Roman" w:cs="Times New Roman"/>
          <w:sz w:val="32"/>
          <w:szCs w:val="32"/>
        </w:rPr>
        <w:t>: Detailed tracebacks, signal dumps, and cross-references assist engineers in pinpointing root causes efficiently.</w:t>
      </w:r>
    </w:p>
    <w:p w14:paraId="1FF1E669" w14:textId="77777777" w:rsidR="009F4911" w:rsidRPr="00E54B1D" w:rsidRDefault="009F4911" w:rsidP="00E54B1D">
      <w:pPr>
        <w:ind w:left="720"/>
        <w:jc w:val="both"/>
        <w:rPr>
          <w:rFonts w:ascii="Times New Roman" w:hAnsi="Times New Roman" w:cs="Times New Roman"/>
          <w:sz w:val="32"/>
          <w:szCs w:val="32"/>
        </w:rPr>
      </w:pPr>
    </w:p>
    <w:p w14:paraId="6199C2F6" w14:textId="09FC98AE" w:rsidR="009F4911" w:rsidRPr="00E54B1D" w:rsidRDefault="00E54B1D" w:rsidP="00E54B1D">
      <w:pPr>
        <w:jc w:val="both"/>
        <w:rPr>
          <w:rFonts w:ascii="Times New Roman" w:hAnsi="Times New Roman" w:cs="Times New Roman"/>
          <w:b/>
          <w:bCs/>
          <w:sz w:val="40"/>
          <w:szCs w:val="40"/>
          <w:u w:val="single"/>
        </w:rPr>
      </w:pPr>
      <w:r w:rsidRPr="00E54B1D">
        <w:rPr>
          <w:rFonts w:ascii="Times New Roman" w:hAnsi="Times New Roman" w:cs="Times New Roman"/>
          <w:b/>
          <w:bCs/>
          <w:sz w:val="40"/>
          <w:szCs w:val="40"/>
          <w:u w:val="single"/>
        </w:rPr>
        <w:t xml:space="preserve">7. </w:t>
      </w:r>
      <w:r w:rsidR="009F4911" w:rsidRPr="00E54B1D">
        <w:rPr>
          <w:rFonts w:ascii="Times New Roman" w:hAnsi="Times New Roman" w:cs="Times New Roman"/>
          <w:b/>
          <w:bCs/>
          <w:sz w:val="40"/>
          <w:szCs w:val="40"/>
          <w:u w:val="single"/>
        </w:rPr>
        <w:t xml:space="preserve">ADVANTAGES OF UNIVERSAL TESTBENCH </w:t>
      </w:r>
    </w:p>
    <w:p w14:paraId="4632E8D5" w14:textId="39E6AD79" w:rsidR="009F4911" w:rsidRPr="009F4911" w:rsidRDefault="009F4911" w:rsidP="00E54B1D">
      <w:pPr>
        <w:jc w:val="both"/>
        <w:rPr>
          <w:rFonts w:ascii="Times New Roman" w:hAnsi="Times New Roman" w:cs="Times New Roman"/>
          <w:b/>
          <w:bCs/>
          <w:sz w:val="32"/>
          <w:szCs w:val="32"/>
        </w:rPr>
      </w:pPr>
      <w:r w:rsidRPr="009F4911">
        <w:rPr>
          <w:rFonts w:ascii="Times New Roman" w:hAnsi="Times New Roman" w:cs="Times New Roman"/>
          <w:b/>
          <w:bCs/>
          <w:sz w:val="32"/>
          <w:szCs w:val="32"/>
        </w:rPr>
        <w:t>7.1 Reusability</w:t>
      </w:r>
    </w:p>
    <w:p w14:paraId="2A1B02A8" w14:textId="77777777" w:rsidR="009F4911" w:rsidRPr="009F4911" w:rsidRDefault="009F4911" w:rsidP="00E54B1D">
      <w:pPr>
        <w:jc w:val="both"/>
        <w:rPr>
          <w:rFonts w:ascii="Times New Roman" w:hAnsi="Times New Roman" w:cs="Times New Roman"/>
          <w:sz w:val="32"/>
          <w:szCs w:val="32"/>
        </w:rPr>
      </w:pPr>
      <w:r w:rsidRPr="009F4911">
        <w:rPr>
          <w:rFonts w:ascii="Times New Roman" w:hAnsi="Times New Roman" w:cs="Times New Roman"/>
          <w:sz w:val="32"/>
          <w:szCs w:val="32"/>
        </w:rPr>
        <w:t xml:space="preserve">Reusability is a foundational advantage of a </w:t>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-based universal testbench, achieved by designing verification components as </w:t>
      </w:r>
      <w:r w:rsidRPr="009F4911">
        <w:rPr>
          <w:rFonts w:ascii="Times New Roman" w:hAnsi="Times New Roman" w:cs="Times New Roman"/>
          <w:b/>
          <w:bCs/>
          <w:sz w:val="32"/>
          <w:szCs w:val="32"/>
        </w:rPr>
        <w:t>modular, parameterizable, and independent units</w:t>
      </w:r>
      <w:r w:rsidRPr="009F4911">
        <w:rPr>
          <w:rFonts w:ascii="Times New Roman" w:hAnsi="Times New Roman" w:cs="Times New Roman"/>
          <w:sz w:val="32"/>
          <w:szCs w:val="32"/>
        </w:rPr>
        <w:t>:</w:t>
      </w:r>
    </w:p>
    <w:p w14:paraId="6941A140" w14:textId="77777777" w:rsidR="009F4911" w:rsidRPr="009F4911" w:rsidRDefault="009F4911" w:rsidP="00E54B1D">
      <w:pPr>
        <w:numPr>
          <w:ilvl w:val="0"/>
          <w:numId w:val="37"/>
        </w:numPr>
        <w:jc w:val="both"/>
        <w:rPr>
          <w:rFonts w:ascii="Times New Roman" w:hAnsi="Times New Roman" w:cs="Times New Roman"/>
          <w:sz w:val="32"/>
          <w:szCs w:val="32"/>
        </w:rPr>
      </w:pPr>
      <w:r w:rsidRPr="009F4911">
        <w:rPr>
          <w:rFonts w:ascii="Times New Roman" w:hAnsi="Times New Roman" w:cs="Times New Roman"/>
          <w:b/>
          <w:bCs/>
          <w:sz w:val="32"/>
          <w:szCs w:val="32"/>
        </w:rPr>
        <w:t>Modular Testbench Components:</w:t>
      </w:r>
      <w:r w:rsidRPr="009F4911">
        <w:rPr>
          <w:rFonts w:ascii="Times New Roman" w:hAnsi="Times New Roman" w:cs="Times New Roman"/>
          <w:sz w:val="32"/>
          <w:szCs w:val="32"/>
        </w:rPr>
        <w:t> Stimulus generators, drivers, monitors, checkers, and scoreboards are developed as separate classes or modules. This encapsulation ensures that components can be independently modified or reused across different projects or DUT versions without major redesign.</w:t>
      </w:r>
    </w:p>
    <w:p w14:paraId="15D3F343" w14:textId="77777777" w:rsidR="009F4911" w:rsidRPr="009F4911" w:rsidRDefault="009F4911" w:rsidP="00E54B1D">
      <w:pPr>
        <w:numPr>
          <w:ilvl w:val="0"/>
          <w:numId w:val="37"/>
        </w:numPr>
        <w:jc w:val="both"/>
        <w:rPr>
          <w:rFonts w:ascii="Times New Roman" w:hAnsi="Times New Roman" w:cs="Times New Roman"/>
          <w:sz w:val="32"/>
          <w:szCs w:val="32"/>
        </w:rPr>
      </w:pPr>
      <w:r w:rsidRPr="009F4911">
        <w:rPr>
          <w:rFonts w:ascii="Times New Roman" w:hAnsi="Times New Roman" w:cs="Times New Roman"/>
          <w:b/>
          <w:bCs/>
          <w:sz w:val="32"/>
          <w:szCs w:val="32"/>
        </w:rPr>
        <w:t>Interface Abstraction:</w:t>
      </w:r>
      <w:r w:rsidRPr="009F4911">
        <w:rPr>
          <w:rFonts w:ascii="Times New Roman" w:hAnsi="Times New Roman" w:cs="Times New Roman"/>
          <w:sz w:val="32"/>
          <w:szCs w:val="32"/>
        </w:rPr>
        <w:t xml:space="preserve"> Using </w:t>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interfaces to bundle signal groups reduces wiring complexity and abstracts physical connections from testbench logic. The same interface units can be applied to multiple DUT instances or reused with similar designs.</w:t>
      </w:r>
    </w:p>
    <w:p w14:paraId="7F28111A" w14:textId="77777777" w:rsidR="009F4911" w:rsidRPr="009F4911" w:rsidRDefault="009F4911" w:rsidP="00E54B1D">
      <w:pPr>
        <w:numPr>
          <w:ilvl w:val="0"/>
          <w:numId w:val="37"/>
        </w:numPr>
        <w:jc w:val="both"/>
        <w:rPr>
          <w:rFonts w:ascii="Times New Roman" w:hAnsi="Times New Roman" w:cs="Times New Roman"/>
          <w:sz w:val="32"/>
          <w:szCs w:val="32"/>
        </w:rPr>
      </w:pPr>
      <w:r w:rsidRPr="009F4911">
        <w:rPr>
          <w:rFonts w:ascii="Times New Roman" w:hAnsi="Times New Roman" w:cs="Times New Roman"/>
          <w:b/>
          <w:bCs/>
          <w:sz w:val="32"/>
          <w:szCs w:val="32"/>
        </w:rPr>
        <w:t>Randomized Transaction Classes:</w:t>
      </w:r>
      <w:r w:rsidRPr="009F4911">
        <w:rPr>
          <w:rFonts w:ascii="Times New Roman" w:hAnsi="Times New Roman" w:cs="Times New Roman"/>
          <w:sz w:val="32"/>
          <w:szCs w:val="32"/>
        </w:rPr>
        <w:t> Stimulus patterns are encapsulated as transaction classes with randomized fields and constraints. These classes can be extended or reused to generate flexible input scenarios across projects, reducing the need to rewrite stimulus generation from scratch.</w:t>
      </w:r>
    </w:p>
    <w:p w14:paraId="3F250263" w14:textId="77777777" w:rsidR="009F4911" w:rsidRPr="009F4911" w:rsidRDefault="009F4911" w:rsidP="00E54B1D">
      <w:pPr>
        <w:numPr>
          <w:ilvl w:val="0"/>
          <w:numId w:val="37"/>
        </w:numPr>
        <w:jc w:val="both"/>
        <w:rPr>
          <w:rFonts w:ascii="Times New Roman" w:hAnsi="Times New Roman" w:cs="Times New Roman"/>
          <w:sz w:val="32"/>
          <w:szCs w:val="32"/>
        </w:rPr>
      </w:pPr>
      <w:r w:rsidRPr="009F4911">
        <w:rPr>
          <w:rFonts w:ascii="Times New Roman" w:hAnsi="Times New Roman" w:cs="Times New Roman"/>
          <w:b/>
          <w:bCs/>
          <w:sz w:val="32"/>
          <w:szCs w:val="32"/>
        </w:rPr>
        <w:t>Parameterized Scoreboards and Checkers:</w:t>
      </w:r>
      <w:r w:rsidRPr="009F4911">
        <w:rPr>
          <w:rFonts w:ascii="Times New Roman" w:hAnsi="Times New Roman" w:cs="Times New Roman"/>
          <w:sz w:val="32"/>
          <w:szCs w:val="32"/>
        </w:rPr>
        <w:t> Output verification components parametrized by interface and transaction types can be reused for different modules with minimal changes.</w:t>
      </w:r>
    </w:p>
    <w:p w14:paraId="09D97832" w14:textId="77777777" w:rsidR="009F4911" w:rsidRPr="009F4911" w:rsidRDefault="009F4911" w:rsidP="00E54B1D">
      <w:pPr>
        <w:numPr>
          <w:ilvl w:val="0"/>
          <w:numId w:val="37"/>
        </w:numPr>
        <w:jc w:val="both"/>
        <w:rPr>
          <w:rFonts w:ascii="Times New Roman" w:hAnsi="Times New Roman" w:cs="Times New Roman"/>
          <w:sz w:val="32"/>
          <w:szCs w:val="32"/>
        </w:rPr>
      </w:pPr>
      <w:r w:rsidRPr="009F4911">
        <w:rPr>
          <w:rFonts w:ascii="Times New Roman" w:hAnsi="Times New Roman" w:cs="Times New Roman"/>
          <w:b/>
          <w:bCs/>
          <w:sz w:val="32"/>
          <w:szCs w:val="32"/>
        </w:rPr>
        <w:t>Test Scenario Separation:</w:t>
      </w:r>
      <w:r w:rsidRPr="009F4911">
        <w:rPr>
          <w:rFonts w:ascii="Times New Roman" w:hAnsi="Times New Roman" w:cs="Times New Roman"/>
          <w:sz w:val="32"/>
          <w:szCs w:val="32"/>
        </w:rPr>
        <w:t> Test scenarios (or sequences) are coded independently from the testbench structure, allowing reuse of stimulus flows on different testbenches or DUTs.</w:t>
      </w:r>
    </w:p>
    <w:p w14:paraId="402720A0" w14:textId="77777777" w:rsidR="009F4911" w:rsidRPr="009F4911" w:rsidRDefault="009F4911" w:rsidP="00E54B1D">
      <w:pPr>
        <w:jc w:val="both"/>
        <w:rPr>
          <w:rFonts w:ascii="Times New Roman" w:hAnsi="Times New Roman" w:cs="Times New Roman"/>
          <w:b/>
          <w:bCs/>
          <w:sz w:val="32"/>
          <w:szCs w:val="32"/>
        </w:rPr>
      </w:pPr>
      <w:r w:rsidRPr="009F4911">
        <w:rPr>
          <w:rFonts w:ascii="Times New Roman" w:hAnsi="Times New Roman" w:cs="Times New Roman"/>
          <w:b/>
          <w:bCs/>
          <w:sz w:val="32"/>
          <w:szCs w:val="32"/>
        </w:rPr>
        <w:lastRenderedPageBreak/>
        <w:t>7.2 Scalability</w:t>
      </w:r>
    </w:p>
    <w:p w14:paraId="381B63A1" w14:textId="77777777" w:rsidR="009F4911" w:rsidRPr="009F4911" w:rsidRDefault="009F4911" w:rsidP="00E54B1D">
      <w:pPr>
        <w:jc w:val="both"/>
        <w:rPr>
          <w:rFonts w:ascii="Times New Roman" w:hAnsi="Times New Roman" w:cs="Times New Roman"/>
          <w:sz w:val="32"/>
          <w:szCs w:val="32"/>
        </w:rPr>
      </w:pPr>
      <w:r w:rsidRPr="009F4911">
        <w:rPr>
          <w:rFonts w:ascii="Times New Roman" w:hAnsi="Times New Roman" w:cs="Times New Roman"/>
          <w:sz w:val="32"/>
          <w:szCs w:val="32"/>
        </w:rPr>
        <w:t>Scalability addresses how the verification environment adapts to increasing design complexity and evolving requirements:</w:t>
      </w:r>
    </w:p>
    <w:p w14:paraId="0DC9F899" w14:textId="77777777" w:rsidR="009F4911" w:rsidRPr="009F4911" w:rsidRDefault="009F4911" w:rsidP="00E54B1D">
      <w:pPr>
        <w:numPr>
          <w:ilvl w:val="0"/>
          <w:numId w:val="38"/>
        </w:numPr>
        <w:jc w:val="both"/>
        <w:rPr>
          <w:rFonts w:ascii="Times New Roman" w:hAnsi="Times New Roman" w:cs="Times New Roman"/>
          <w:sz w:val="32"/>
          <w:szCs w:val="32"/>
        </w:rPr>
      </w:pPr>
      <w:r w:rsidRPr="009F4911">
        <w:rPr>
          <w:rFonts w:ascii="Times New Roman" w:hAnsi="Times New Roman" w:cs="Times New Roman"/>
          <w:b/>
          <w:bCs/>
          <w:sz w:val="32"/>
          <w:szCs w:val="32"/>
        </w:rPr>
        <w:t>Hierarchical Structuring:</w:t>
      </w:r>
      <w:r w:rsidRPr="009F4911">
        <w:rPr>
          <w:rFonts w:ascii="Times New Roman" w:hAnsi="Times New Roman" w:cs="Times New Roman"/>
          <w:sz w:val="32"/>
          <w:szCs w:val="32"/>
        </w:rPr>
        <w:t> </w:t>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testbenches can be built hierarchically — combining multiple interface instances and verification components at various levels, from simple modules to complex system integrations. This modular hierarchy facilitates incremental growth by adding or replacing components without disrupting already verified parts.</w:t>
      </w:r>
    </w:p>
    <w:p w14:paraId="1852C8A5" w14:textId="77777777" w:rsidR="009F4911" w:rsidRPr="009F4911" w:rsidRDefault="009F4911" w:rsidP="00E54B1D">
      <w:pPr>
        <w:numPr>
          <w:ilvl w:val="0"/>
          <w:numId w:val="38"/>
        </w:numPr>
        <w:jc w:val="both"/>
        <w:rPr>
          <w:rFonts w:ascii="Times New Roman" w:hAnsi="Times New Roman" w:cs="Times New Roman"/>
          <w:sz w:val="32"/>
          <w:szCs w:val="32"/>
        </w:rPr>
      </w:pPr>
      <w:r w:rsidRPr="009F4911">
        <w:rPr>
          <w:rFonts w:ascii="Times New Roman" w:hAnsi="Times New Roman" w:cs="Times New Roman"/>
          <w:b/>
          <w:bCs/>
          <w:sz w:val="32"/>
          <w:szCs w:val="32"/>
        </w:rPr>
        <w:t>Configurable Components:</w:t>
      </w:r>
      <w:r w:rsidRPr="009F4911">
        <w:rPr>
          <w:rFonts w:ascii="Times New Roman" w:hAnsi="Times New Roman" w:cs="Times New Roman"/>
          <w:sz w:val="32"/>
          <w:szCs w:val="32"/>
        </w:rPr>
        <w:t> By parametrizing stimulus generators, drivers, and monitors, the same components can adapt to different DUT configurations or interfaces, scaling easily across design variants and sizes.</w:t>
      </w:r>
    </w:p>
    <w:p w14:paraId="3AE82B39" w14:textId="77777777" w:rsidR="009F4911" w:rsidRPr="009F4911" w:rsidRDefault="009F4911" w:rsidP="00E54B1D">
      <w:pPr>
        <w:numPr>
          <w:ilvl w:val="0"/>
          <w:numId w:val="38"/>
        </w:numPr>
        <w:jc w:val="both"/>
        <w:rPr>
          <w:rFonts w:ascii="Times New Roman" w:hAnsi="Times New Roman" w:cs="Times New Roman"/>
          <w:sz w:val="32"/>
          <w:szCs w:val="32"/>
        </w:rPr>
      </w:pPr>
      <w:r w:rsidRPr="009F4911">
        <w:rPr>
          <w:rFonts w:ascii="Times New Roman" w:hAnsi="Times New Roman" w:cs="Times New Roman"/>
          <w:b/>
          <w:bCs/>
          <w:sz w:val="32"/>
          <w:szCs w:val="32"/>
        </w:rPr>
        <w:t>Concurrent Stimulus and Monitoring:</w:t>
      </w:r>
      <w:r w:rsidRPr="009F4911">
        <w:rPr>
          <w:rFonts w:ascii="Times New Roman" w:hAnsi="Times New Roman" w:cs="Times New Roman"/>
          <w:sz w:val="32"/>
          <w:szCs w:val="32"/>
        </w:rPr>
        <w:t xml:space="preserve"> Using </w:t>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concurrent processes (always, fork-join) and synchronization primitives (mailboxes, semaphores), testbenches handle multiple stimulus streams and parallel output monitoring, accommodating </w:t>
      </w:r>
      <w:proofErr w:type="spellStart"/>
      <w:r w:rsidRPr="009F4911">
        <w:rPr>
          <w:rFonts w:ascii="Times New Roman" w:hAnsi="Times New Roman" w:cs="Times New Roman"/>
          <w:sz w:val="32"/>
          <w:szCs w:val="32"/>
        </w:rPr>
        <w:t>multiclock</w:t>
      </w:r>
      <w:proofErr w:type="spellEnd"/>
      <w:r w:rsidRPr="009F4911">
        <w:rPr>
          <w:rFonts w:ascii="Times New Roman" w:hAnsi="Times New Roman" w:cs="Times New Roman"/>
          <w:sz w:val="32"/>
          <w:szCs w:val="32"/>
        </w:rPr>
        <w:t xml:space="preserve"> or multi-interface DUTs efficiently.</w:t>
      </w:r>
    </w:p>
    <w:p w14:paraId="77CEF5E8" w14:textId="77777777" w:rsidR="009F4911" w:rsidRPr="009F4911" w:rsidRDefault="009F4911" w:rsidP="00E54B1D">
      <w:pPr>
        <w:numPr>
          <w:ilvl w:val="0"/>
          <w:numId w:val="38"/>
        </w:numPr>
        <w:jc w:val="both"/>
        <w:rPr>
          <w:rFonts w:ascii="Times New Roman" w:hAnsi="Times New Roman" w:cs="Times New Roman"/>
          <w:sz w:val="32"/>
          <w:szCs w:val="32"/>
        </w:rPr>
      </w:pPr>
      <w:r w:rsidRPr="009F4911">
        <w:rPr>
          <w:rFonts w:ascii="Times New Roman" w:hAnsi="Times New Roman" w:cs="Times New Roman"/>
          <w:b/>
          <w:bCs/>
          <w:sz w:val="32"/>
          <w:szCs w:val="32"/>
        </w:rPr>
        <w:t>Coverage Support:</w:t>
      </w:r>
      <w:r w:rsidRPr="009F4911">
        <w:rPr>
          <w:rFonts w:ascii="Times New Roman" w:hAnsi="Times New Roman" w:cs="Times New Roman"/>
          <w:sz w:val="32"/>
          <w:szCs w:val="32"/>
        </w:rPr>
        <w:t> </w:t>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built-in </w:t>
      </w:r>
      <w:proofErr w:type="spellStart"/>
      <w:r w:rsidRPr="009F4911">
        <w:rPr>
          <w:rFonts w:ascii="Times New Roman" w:hAnsi="Times New Roman" w:cs="Times New Roman"/>
          <w:sz w:val="32"/>
          <w:szCs w:val="32"/>
        </w:rPr>
        <w:t>covergroups</w:t>
      </w:r>
      <w:proofErr w:type="spellEnd"/>
      <w:r w:rsidRPr="009F4911">
        <w:rPr>
          <w:rFonts w:ascii="Times New Roman" w:hAnsi="Times New Roman" w:cs="Times New Roman"/>
          <w:sz w:val="32"/>
          <w:szCs w:val="32"/>
        </w:rPr>
        <w:t xml:space="preserve"> and </w:t>
      </w:r>
      <w:proofErr w:type="spellStart"/>
      <w:r w:rsidRPr="009F4911">
        <w:rPr>
          <w:rFonts w:ascii="Times New Roman" w:hAnsi="Times New Roman" w:cs="Times New Roman"/>
          <w:sz w:val="32"/>
          <w:szCs w:val="32"/>
        </w:rPr>
        <w:t>coverpoints</w:t>
      </w:r>
      <w:proofErr w:type="spellEnd"/>
      <w:r w:rsidRPr="009F4911">
        <w:rPr>
          <w:rFonts w:ascii="Times New Roman" w:hAnsi="Times New Roman" w:cs="Times New Roman"/>
          <w:sz w:val="32"/>
          <w:szCs w:val="32"/>
        </w:rPr>
        <w:t xml:space="preserve"> allow scalable functional coverage collection across modules and interfaces, ensuring comprehensive verification across the entire design regardless of size.</w:t>
      </w:r>
    </w:p>
    <w:p w14:paraId="59BCBB11" w14:textId="77777777" w:rsidR="009F4911" w:rsidRPr="009F4911" w:rsidRDefault="009F4911" w:rsidP="00E54B1D">
      <w:pPr>
        <w:numPr>
          <w:ilvl w:val="0"/>
          <w:numId w:val="38"/>
        </w:numPr>
        <w:jc w:val="both"/>
        <w:rPr>
          <w:rFonts w:ascii="Times New Roman" w:hAnsi="Times New Roman" w:cs="Times New Roman"/>
          <w:sz w:val="32"/>
          <w:szCs w:val="32"/>
        </w:rPr>
      </w:pPr>
      <w:r w:rsidRPr="009F4911">
        <w:rPr>
          <w:rFonts w:ascii="Times New Roman" w:hAnsi="Times New Roman" w:cs="Times New Roman"/>
          <w:b/>
          <w:bCs/>
          <w:sz w:val="32"/>
          <w:szCs w:val="32"/>
        </w:rPr>
        <w:t>Robust Test Control:</w:t>
      </w:r>
      <w:r w:rsidRPr="009F4911">
        <w:rPr>
          <w:rFonts w:ascii="Times New Roman" w:hAnsi="Times New Roman" w:cs="Times New Roman"/>
          <w:sz w:val="32"/>
          <w:szCs w:val="32"/>
        </w:rPr>
        <w:t> Using procedural blocks or driver classes, test execution flow can be managed programmatically to handle complex, multi-phase test scenarios needed in scaling from block to system verification.</w:t>
      </w:r>
    </w:p>
    <w:p w14:paraId="0C20A86F" w14:textId="77777777" w:rsidR="009F4911" w:rsidRPr="009F4911" w:rsidRDefault="009F4911" w:rsidP="00E54B1D">
      <w:pPr>
        <w:jc w:val="both"/>
        <w:rPr>
          <w:rFonts w:ascii="Times New Roman" w:hAnsi="Times New Roman" w:cs="Times New Roman"/>
          <w:b/>
          <w:bCs/>
          <w:sz w:val="32"/>
          <w:szCs w:val="32"/>
        </w:rPr>
      </w:pPr>
      <w:r w:rsidRPr="009F4911">
        <w:rPr>
          <w:rFonts w:ascii="Times New Roman" w:hAnsi="Times New Roman" w:cs="Times New Roman"/>
          <w:b/>
          <w:bCs/>
          <w:sz w:val="32"/>
          <w:szCs w:val="32"/>
        </w:rPr>
        <w:t>7.3 Debug Efficiency</w:t>
      </w:r>
    </w:p>
    <w:p w14:paraId="5BEA6AD6" w14:textId="77777777" w:rsidR="009F4911" w:rsidRPr="009F4911" w:rsidRDefault="009F4911" w:rsidP="00E54B1D">
      <w:pPr>
        <w:jc w:val="both"/>
        <w:rPr>
          <w:rFonts w:ascii="Times New Roman" w:hAnsi="Times New Roman" w:cs="Times New Roman"/>
          <w:sz w:val="32"/>
          <w:szCs w:val="32"/>
        </w:rPr>
      </w:pPr>
      <w:r w:rsidRPr="009F4911">
        <w:rPr>
          <w:rFonts w:ascii="Times New Roman" w:hAnsi="Times New Roman" w:cs="Times New Roman"/>
          <w:sz w:val="32"/>
          <w:szCs w:val="32"/>
        </w:rPr>
        <w:t xml:space="preserve">Efficient debugging reduces verification time and accelerates time-to-market. </w:t>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testbenches provide several features that improve debug efficiency:</w:t>
      </w:r>
    </w:p>
    <w:p w14:paraId="4B117CA4" w14:textId="77777777" w:rsidR="009F4911" w:rsidRPr="009F4911" w:rsidRDefault="009F4911" w:rsidP="00E54B1D">
      <w:pPr>
        <w:numPr>
          <w:ilvl w:val="0"/>
          <w:numId w:val="39"/>
        </w:numPr>
        <w:jc w:val="both"/>
        <w:rPr>
          <w:rFonts w:ascii="Times New Roman" w:hAnsi="Times New Roman" w:cs="Times New Roman"/>
          <w:sz w:val="32"/>
          <w:szCs w:val="32"/>
        </w:rPr>
      </w:pPr>
      <w:r w:rsidRPr="009F4911">
        <w:rPr>
          <w:rFonts w:ascii="Times New Roman" w:hAnsi="Times New Roman" w:cs="Times New Roman"/>
          <w:b/>
          <w:bCs/>
          <w:sz w:val="32"/>
          <w:szCs w:val="32"/>
        </w:rPr>
        <w:t>Transaction-Level Abstraction:</w:t>
      </w:r>
      <w:r w:rsidRPr="009F4911">
        <w:rPr>
          <w:rFonts w:ascii="Times New Roman" w:hAnsi="Times New Roman" w:cs="Times New Roman"/>
          <w:sz w:val="32"/>
          <w:szCs w:val="32"/>
        </w:rPr>
        <w:t xml:space="preserve"> By translating pin-level signals into high-level transactions using monitors, engineers can understand </w:t>
      </w:r>
      <w:r w:rsidRPr="009F4911">
        <w:rPr>
          <w:rFonts w:ascii="Times New Roman" w:hAnsi="Times New Roman" w:cs="Times New Roman"/>
          <w:sz w:val="32"/>
          <w:szCs w:val="32"/>
        </w:rPr>
        <w:lastRenderedPageBreak/>
        <w:t xml:space="preserve">design </w:t>
      </w:r>
      <w:proofErr w:type="spellStart"/>
      <w:r w:rsidRPr="009F4911">
        <w:rPr>
          <w:rFonts w:ascii="Times New Roman" w:hAnsi="Times New Roman" w:cs="Times New Roman"/>
          <w:sz w:val="32"/>
          <w:szCs w:val="32"/>
        </w:rPr>
        <w:t>behaviors</w:t>
      </w:r>
      <w:proofErr w:type="spellEnd"/>
      <w:r w:rsidRPr="009F4911">
        <w:rPr>
          <w:rFonts w:ascii="Times New Roman" w:hAnsi="Times New Roman" w:cs="Times New Roman"/>
          <w:sz w:val="32"/>
          <w:szCs w:val="32"/>
        </w:rPr>
        <w:t xml:space="preserve"> more intuitively, rapidly locating the source of errors without sifting through signal waveforms.</w:t>
      </w:r>
    </w:p>
    <w:p w14:paraId="78E784CE" w14:textId="77777777" w:rsidR="009F4911" w:rsidRPr="009F4911" w:rsidRDefault="009F4911" w:rsidP="00E54B1D">
      <w:pPr>
        <w:numPr>
          <w:ilvl w:val="0"/>
          <w:numId w:val="39"/>
        </w:numPr>
        <w:jc w:val="both"/>
        <w:rPr>
          <w:rFonts w:ascii="Times New Roman" w:hAnsi="Times New Roman" w:cs="Times New Roman"/>
          <w:sz w:val="32"/>
          <w:szCs w:val="32"/>
        </w:rPr>
      </w:pPr>
      <w:r w:rsidRPr="009F4911">
        <w:rPr>
          <w:rFonts w:ascii="Times New Roman" w:hAnsi="Times New Roman" w:cs="Times New Roman"/>
          <w:b/>
          <w:bCs/>
          <w:sz w:val="32"/>
          <w:szCs w:val="32"/>
        </w:rPr>
        <w:t>Automated Self-Checking:</w:t>
      </w:r>
      <w:r w:rsidRPr="009F4911">
        <w:rPr>
          <w:rFonts w:ascii="Times New Roman" w:hAnsi="Times New Roman" w:cs="Times New Roman"/>
          <w:sz w:val="32"/>
          <w:szCs w:val="32"/>
        </w:rPr>
        <w:t> Scoreboards and output checkers automatically compare DUT responses with expected results, immediately flagging discrepancies with detailed $display or assert messages that include signal values and simulation time.</w:t>
      </w:r>
    </w:p>
    <w:p w14:paraId="64DEBBE2" w14:textId="77777777" w:rsidR="009F4911" w:rsidRPr="009F4911" w:rsidRDefault="009F4911" w:rsidP="00E54B1D">
      <w:pPr>
        <w:numPr>
          <w:ilvl w:val="0"/>
          <w:numId w:val="39"/>
        </w:numPr>
        <w:jc w:val="both"/>
        <w:rPr>
          <w:rFonts w:ascii="Times New Roman" w:hAnsi="Times New Roman" w:cs="Times New Roman"/>
          <w:sz w:val="32"/>
          <w:szCs w:val="32"/>
        </w:rPr>
      </w:pPr>
      <w:r w:rsidRPr="009F4911">
        <w:rPr>
          <w:rFonts w:ascii="Times New Roman" w:hAnsi="Times New Roman" w:cs="Times New Roman"/>
          <w:b/>
          <w:bCs/>
          <w:sz w:val="32"/>
          <w:szCs w:val="32"/>
        </w:rPr>
        <w:t>Assertions:</w:t>
      </w:r>
      <w:r w:rsidRPr="009F4911">
        <w:rPr>
          <w:rFonts w:ascii="Times New Roman" w:hAnsi="Times New Roman" w:cs="Times New Roman"/>
          <w:sz w:val="32"/>
          <w:szCs w:val="32"/>
        </w:rPr>
        <w:t> </w:t>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assertion language (SVA) supports inline checks of protocol and functional correctness, allowing immediate trap of violations during simulation, facilitating early error detection.</w:t>
      </w:r>
    </w:p>
    <w:p w14:paraId="4FDAC06A" w14:textId="77777777" w:rsidR="009F4911" w:rsidRPr="009F4911" w:rsidRDefault="009F4911" w:rsidP="00E54B1D">
      <w:pPr>
        <w:numPr>
          <w:ilvl w:val="0"/>
          <w:numId w:val="39"/>
        </w:numPr>
        <w:jc w:val="both"/>
        <w:rPr>
          <w:rFonts w:ascii="Times New Roman" w:hAnsi="Times New Roman" w:cs="Times New Roman"/>
          <w:sz w:val="32"/>
          <w:szCs w:val="32"/>
        </w:rPr>
      </w:pPr>
      <w:r w:rsidRPr="009F4911">
        <w:rPr>
          <w:rFonts w:ascii="Times New Roman" w:hAnsi="Times New Roman" w:cs="Times New Roman"/>
          <w:b/>
          <w:bCs/>
          <w:sz w:val="32"/>
          <w:szCs w:val="32"/>
        </w:rPr>
        <w:t>Informative Logging:</w:t>
      </w:r>
      <w:r w:rsidRPr="009F4911">
        <w:rPr>
          <w:rFonts w:ascii="Times New Roman" w:hAnsi="Times New Roman" w:cs="Times New Roman"/>
          <w:sz w:val="32"/>
          <w:szCs w:val="32"/>
        </w:rPr>
        <w:t> Modular components can include verbose logging at critical points, often controllable via debug flags or parameters, enabling fine-grain control over the amount and type of debug information generated.</w:t>
      </w:r>
    </w:p>
    <w:p w14:paraId="16149141" w14:textId="77777777" w:rsidR="009F4911" w:rsidRPr="009F4911" w:rsidRDefault="009F4911" w:rsidP="00E54B1D">
      <w:pPr>
        <w:numPr>
          <w:ilvl w:val="0"/>
          <w:numId w:val="39"/>
        </w:numPr>
        <w:jc w:val="both"/>
        <w:rPr>
          <w:rFonts w:ascii="Times New Roman" w:hAnsi="Times New Roman" w:cs="Times New Roman"/>
          <w:sz w:val="32"/>
          <w:szCs w:val="32"/>
        </w:rPr>
      </w:pPr>
      <w:r w:rsidRPr="009F4911">
        <w:rPr>
          <w:rFonts w:ascii="Times New Roman" w:hAnsi="Times New Roman" w:cs="Times New Roman"/>
          <w:b/>
          <w:bCs/>
          <w:sz w:val="32"/>
          <w:szCs w:val="32"/>
        </w:rPr>
        <w:t>Use of Coverage Data:</w:t>
      </w:r>
      <w:r w:rsidRPr="009F4911">
        <w:rPr>
          <w:rFonts w:ascii="Times New Roman" w:hAnsi="Times New Roman" w:cs="Times New Roman"/>
          <w:sz w:val="32"/>
          <w:szCs w:val="32"/>
        </w:rPr>
        <w:t> Functional coverage drivers help identify verification holes, directing debugging focus where coverage is incomplete or errors cluster.</w:t>
      </w:r>
    </w:p>
    <w:p w14:paraId="2E152FEC" w14:textId="77777777" w:rsidR="009F4911" w:rsidRPr="009F4911" w:rsidRDefault="009F4911" w:rsidP="00E54B1D">
      <w:pPr>
        <w:numPr>
          <w:ilvl w:val="0"/>
          <w:numId w:val="39"/>
        </w:numPr>
        <w:jc w:val="both"/>
        <w:rPr>
          <w:rFonts w:ascii="Times New Roman" w:hAnsi="Times New Roman" w:cs="Times New Roman"/>
          <w:sz w:val="32"/>
          <w:szCs w:val="32"/>
        </w:rPr>
      </w:pPr>
      <w:r w:rsidRPr="009F4911">
        <w:rPr>
          <w:rFonts w:ascii="Times New Roman" w:hAnsi="Times New Roman" w:cs="Times New Roman"/>
          <w:b/>
          <w:bCs/>
          <w:sz w:val="32"/>
          <w:szCs w:val="32"/>
        </w:rPr>
        <w:t>Isolation via Modularity:</w:t>
      </w:r>
      <w:r w:rsidRPr="009F4911">
        <w:rPr>
          <w:rFonts w:ascii="Times New Roman" w:hAnsi="Times New Roman" w:cs="Times New Roman"/>
          <w:sz w:val="32"/>
          <w:szCs w:val="32"/>
        </w:rPr>
        <w:t> The encapsulation of drivers, monitors, and checkers in independent units allows targeted debugging by enabling/disabling or narrowing focus to subcomponents without disturbing the entire testbench.</w:t>
      </w:r>
    </w:p>
    <w:p w14:paraId="7DDC4B3F" w14:textId="77777777" w:rsidR="009F4911" w:rsidRPr="00E54B1D" w:rsidRDefault="009F4911" w:rsidP="00E54B1D">
      <w:pPr>
        <w:numPr>
          <w:ilvl w:val="0"/>
          <w:numId w:val="39"/>
        </w:numPr>
        <w:jc w:val="both"/>
        <w:rPr>
          <w:rFonts w:ascii="Times New Roman" w:hAnsi="Times New Roman" w:cs="Times New Roman"/>
          <w:sz w:val="32"/>
          <w:szCs w:val="32"/>
        </w:rPr>
      </w:pPr>
      <w:r w:rsidRPr="009F4911">
        <w:rPr>
          <w:rFonts w:ascii="Times New Roman" w:hAnsi="Times New Roman" w:cs="Times New Roman"/>
          <w:b/>
          <w:bCs/>
          <w:sz w:val="32"/>
          <w:szCs w:val="32"/>
        </w:rPr>
        <w:t>Simulation Tools Integration:</w:t>
      </w:r>
      <w:r w:rsidRPr="009F4911">
        <w:rPr>
          <w:rFonts w:ascii="Times New Roman" w:hAnsi="Times New Roman" w:cs="Times New Roman"/>
          <w:sz w:val="32"/>
          <w:szCs w:val="32"/>
        </w:rPr>
        <w:t xml:space="preserve"> Standard waveform viewers and simulation debuggers work seamlessly with </w:t>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constructs, giving visibility down to transaction details, timed events, and assertion failures.</w:t>
      </w:r>
    </w:p>
    <w:p w14:paraId="729AEFFC" w14:textId="76F717F0" w:rsidR="009F4911" w:rsidRPr="009F4911" w:rsidRDefault="00E54B1D" w:rsidP="00E54B1D">
      <w:pPr>
        <w:jc w:val="both"/>
        <w:rPr>
          <w:rFonts w:ascii="Times New Roman" w:hAnsi="Times New Roman" w:cs="Times New Roman"/>
          <w:sz w:val="40"/>
          <w:szCs w:val="40"/>
          <w:u w:val="single"/>
        </w:rPr>
      </w:pPr>
      <w:r w:rsidRPr="00E54B1D">
        <w:rPr>
          <w:rFonts w:ascii="Times New Roman" w:hAnsi="Times New Roman" w:cs="Times New Roman"/>
          <w:b/>
          <w:bCs/>
          <w:sz w:val="40"/>
          <w:szCs w:val="40"/>
          <w:u w:val="single"/>
        </w:rPr>
        <w:t xml:space="preserve">8. </w:t>
      </w:r>
      <w:r w:rsidR="009F4911" w:rsidRPr="00E54B1D">
        <w:rPr>
          <w:rFonts w:ascii="Times New Roman" w:hAnsi="Times New Roman" w:cs="Times New Roman"/>
          <w:b/>
          <w:bCs/>
          <w:sz w:val="40"/>
          <w:szCs w:val="40"/>
          <w:u w:val="single"/>
        </w:rPr>
        <w:t>LIMITATIONS AND CONSIDERATION</w:t>
      </w:r>
    </w:p>
    <w:p w14:paraId="24038708" w14:textId="77777777" w:rsidR="009F4911" w:rsidRPr="009F4911" w:rsidRDefault="009F4911" w:rsidP="00E54B1D">
      <w:pPr>
        <w:jc w:val="both"/>
        <w:rPr>
          <w:rFonts w:ascii="Times New Roman" w:hAnsi="Times New Roman" w:cs="Times New Roman"/>
          <w:b/>
          <w:bCs/>
          <w:sz w:val="32"/>
          <w:szCs w:val="32"/>
        </w:rPr>
      </w:pPr>
      <w:r w:rsidRPr="009F4911">
        <w:rPr>
          <w:rFonts w:ascii="Times New Roman" w:hAnsi="Times New Roman" w:cs="Times New Roman"/>
          <w:b/>
          <w:bCs/>
          <w:sz w:val="32"/>
          <w:szCs w:val="32"/>
        </w:rPr>
        <w:t>8.1 Limitations</w:t>
      </w:r>
    </w:p>
    <w:p w14:paraId="36600D55" w14:textId="77777777" w:rsidR="009F4911" w:rsidRPr="009F4911" w:rsidRDefault="009F4911" w:rsidP="00E54B1D">
      <w:pPr>
        <w:jc w:val="both"/>
        <w:rPr>
          <w:rFonts w:ascii="Times New Roman" w:hAnsi="Times New Roman" w:cs="Times New Roman"/>
          <w:sz w:val="32"/>
          <w:szCs w:val="32"/>
        </w:rPr>
      </w:pPr>
      <w:r w:rsidRPr="009F4911">
        <w:rPr>
          <w:rFonts w:ascii="Times New Roman" w:hAnsi="Times New Roman" w:cs="Times New Roman"/>
          <w:sz w:val="32"/>
          <w:szCs w:val="32"/>
        </w:rPr>
        <w:t xml:space="preserve">While universal testbenches built using </w:t>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provide a powerful and flexible framework for digital design verification, some inherent limitations and practical considerations must be acknowledged:</w:t>
      </w:r>
    </w:p>
    <w:p w14:paraId="1DEC3E0A" w14:textId="77777777" w:rsidR="009F4911" w:rsidRPr="009F4911" w:rsidRDefault="009F4911" w:rsidP="00E54B1D">
      <w:pPr>
        <w:numPr>
          <w:ilvl w:val="0"/>
          <w:numId w:val="40"/>
        </w:numPr>
        <w:jc w:val="both"/>
        <w:rPr>
          <w:rFonts w:ascii="Times New Roman" w:hAnsi="Times New Roman" w:cs="Times New Roman"/>
          <w:sz w:val="32"/>
          <w:szCs w:val="32"/>
        </w:rPr>
      </w:pPr>
      <w:r w:rsidRPr="009F4911">
        <w:rPr>
          <w:rFonts w:ascii="Times New Roman" w:hAnsi="Times New Roman" w:cs="Times New Roman"/>
          <w:b/>
          <w:bCs/>
          <w:sz w:val="32"/>
          <w:szCs w:val="32"/>
        </w:rPr>
        <w:lastRenderedPageBreak/>
        <w:t>Performance Overhead</w:t>
      </w:r>
      <w:r w:rsidRPr="009F4911">
        <w:rPr>
          <w:rFonts w:ascii="Times New Roman" w:hAnsi="Times New Roman" w:cs="Times New Roman"/>
          <w:sz w:val="32"/>
          <w:szCs w:val="32"/>
        </w:rPr>
        <w:t>:</w:t>
      </w:r>
      <w:r w:rsidRPr="009F4911">
        <w:rPr>
          <w:rFonts w:ascii="Times New Roman" w:hAnsi="Times New Roman" w:cs="Times New Roman"/>
          <w:sz w:val="32"/>
          <w:szCs w:val="32"/>
        </w:rPr>
        <w:br/>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testbenches, particularly those using dynamic data structures, classes, constrained-random stimulus, and extensive coverage gathering, often require significant simulation time and memory resources compared to the RTL they verify. This is because the testbench not only drives the DUT but also manages data, checks results, collects coverage, and controls sophisticated flows in software-executed runtime environments. Inefficient coding practices can exacerbate slow simulation or excessive memory use, such as poorly managed dynamic objects leading to memory leaks or improper use of constraints causing long solving times.</w:t>
      </w:r>
    </w:p>
    <w:p w14:paraId="0B14B60A" w14:textId="77777777" w:rsidR="009F4911" w:rsidRPr="009F4911" w:rsidRDefault="009F4911" w:rsidP="00E54B1D">
      <w:pPr>
        <w:numPr>
          <w:ilvl w:val="0"/>
          <w:numId w:val="40"/>
        </w:numPr>
        <w:jc w:val="both"/>
        <w:rPr>
          <w:rFonts w:ascii="Times New Roman" w:hAnsi="Times New Roman" w:cs="Times New Roman"/>
          <w:sz w:val="32"/>
          <w:szCs w:val="32"/>
        </w:rPr>
      </w:pPr>
      <w:r w:rsidRPr="009F4911">
        <w:rPr>
          <w:rFonts w:ascii="Times New Roman" w:hAnsi="Times New Roman" w:cs="Times New Roman"/>
          <w:b/>
          <w:bCs/>
          <w:sz w:val="32"/>
          <w:szCs w:val="32"/>
        </w:rPr>
        <w:t>Complexity of Testbench Code</w:t>
      </w:r>
      <w:r w:rsidRPr="009F4911">
        <w:rPr>
          <w:rFonts w:ascii="Times New Roman" w:hAnsi="Times New Roman" w:cs="Times New Roman"/>
          <w:sz w:val="32"/>
          <w:szCs w:val="32"/>
        </w:rPr>
        <w:t>:</w:t>
      </w:r>
      <w:r w:rsidRPr="009F4911">
        <w:rPr>
          <w:rFonts w:ascii="Times New Roman" w:hAnsi="Times New Roman" w:cs="Times New Roman"/>
          <w:sz w:val="32"/>
          <w:szCs w:val="32"/>
        </w:rPr>
        <w:br/>
        <w:t xml:space="preserve">Although </w:t>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offers features such as classes, interfaces, and randomization, writing an effective universal testbench remains complex. Verification engineers must carefully design modular components, define constraints accurately, manage sequences, and handle synchronization. The lack of a strict, out-of-the-box methodology (as UVM provides) often means custom verification environments require significant expertise to build and maintain.</w:t>
      </w:r>
    </w:p>
    <w:p w14:paraId="34985E26" w14:textId="77777777" w:rsidR="009F4911" w:rsidRPr="009F4911" w:rsidRDefault="009F4911" w:rsidP="00E54B1D">
      <w:pPr>
        <w:numPr>
          <w:ilvl w:val="0"/>
          <w:numId w:val="40"/>
        </w:numPr>
        <w:jc w:val="both"/>
        <w:rPr>
          <w:rFonts w:ascii="Times New Roman" w:hAnsi="Times New Roman" w:cs="Times New Roman"/>
          <w:sz w:val="32"/>
          <w:szCs w:val="32"/>
        </w:rPr>
      </w:pPr>
      <w:r w:rsidRPr="009F4911">
        <w:rPr>
          <w:rFonts w:ascii="Times New Roman" w:hAnsi="Times New Roman" w:cs="Times New Roman"/>
          <w:b/>
          <w:bCs/>
          <w:sz w:val="32"/>
          <w:szCs w:val="32"/>
        </w:rPr>
        <w:t>Debugging Challenges</w:t>
      </w:r>
      <w:r w:rsidRPr="009F4911">
        <w:rPr>
          <w:rFonts w:ascii="Times New Roman" w:hAnsi="Times New Roman" w:cs="Times New Roman"/>
          <w:sz w:val="32"/>
          <w:szCs w:val="32"/>
        </w:rPr>
        <w:t>:</w:t>
      </w:r>
      <w:r w:rsidRPr="009F4911">
        <w:rPr>
          <w:rFonts w:ascii="Times New Roman" w:hAnsi="Times New Roman" w:cs="Times New Roman"/>
          <w:sz w:val="32"/>
          <w:szCs w:val="32"/>
        </w:rPr>
        <w:br/>
        <w:t>Large, dynamic testbenches produce voluminous runtime data and complex interactions. Debugging subtle bugs requires transaction-level understanding, interpretation of random stimuli, and analysis of timed events. Without structured logging and assertions, error isolation can be time-consuming.</w:t>
      </w:r>
    </w:p>
    <w:p w14:paraId="54609A57" w14:textId="77777777" w:rsidR="009F4911" w:rsidRPr="009F4911" w:rsidRDefault="009F4911" w:rsidP="00E54B1D">
      <w:pPr>
        <w:numPr>
          <w:ilvl w:val="0"/>
          <w:numId w:val="40"/>
        </w:numPr>
        <w:jc w:val="both"/>
        <w:rPr>
          <w:rFonts w:ascii="Times New Roman" w:hAnsi="Times New Roman" w:cs="Times New Roman"/>
          <w:sz w:val="32"/>
          <w:szCs w:val="32"/>
        </w:rPr>
      </w:pPr>
      <w:r w:rsidRPr="009F4911">
        <w:rPr>
          <w:rFonts w:ascii="Times New Roman" w:hAnsi="Times New Roman" w:cs="Times New Roman"/>
          <w:b/>
          <w:bCs/>
          <w:sz w:val="32"/>
          <w:szCs w:val="32"/>
        </w:rPr>
        <w:t>Limited Standardization (Without UVM)</w:t>
      </w:r>
      <w:r w:rsidRPr="009F4911">
        <w:rPr>
          <w:rFonts w:ascii="Times New Roman" w:hAnsi="Times New Roman" w:cs="Times New Roman"/>
          <w:sz w:val="32"/>
          <w:szCs w:val="32"/>
        </w:rPr>
        <w:t>:</w:t>
      </w:r>
      <w:r w:rsidRPr="009F4911">
        <w:rPr>
          <w:rFonts w:ascii="Times New Roman" w:hAnsi="Times New Roman" w:cs="Times New Roman"/>
          <w:sz w:val="32"/>
          <w:szCs w:val="32"/>
        </w:rPr>
        <w:br/>
        <w:t xml:space="preserve">Pure </w:t>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testbenches lack some of the standardized infrastructure, factory patterns, and configuration database features present in UVM. This can lead to inconsistencies between testbenches across teams or projects and potentially reduce reusability unless carefully engineered.</w:t>
      </w:r>
    </w:p>
    <w:p w14:paraId="190DE0D6" w14:textId="77777777" w:rsidR="009F4911" w:rsidRPr="009F4911" w:rsidRDefault="009F4911" w:rsidP="00E54B1D">
      <w:pPr>
        <w:numPr>
          <w:ilvl w:val="0"/>
          <w:numId w:val="40"/>
        </w:numPr>
        <w:jc w:val="both"/>
        <w:rPr>
          <w:rFonts w:ascii="Times New Roman" w:hAnsi="Times New Roman" w:cs="Times New Roman"/>
          <w:sz w:val="32"/>
          <w:szCs w:val="32"/>
        </w:rPr>
      </w:pPr>
      <w:r w:rsidRPr="009F4911">
        <w:rPr>
          <w:rFonts w:ascii="Times New Roman" w:hAnsi="Times New Roman" w:cs="Times New Roman"/>
          <w:b/>
          <w:bCs/>
          <w:sz w:val="32"/>
          <w:szCs w:val="32"/>
        </w:rPr>
        <w:t>Memory Management Issues</w:t>
      </w:r>
      <w:r w:rsidRPr="009F4911">
        <w:rPr>
          <w:rFonts w:ascii="Times New Roman" w:hAnsi="Times New Roman" w:cs="Times New Roman"/>
          <w:sz w:val="32"/>
          <w:szCs w:val="32"/>
        </w:rPr>
        <w:t>:</w:t>
      </w:r>
      <w:r w:rsidRPr="009F4911">
        <w:rPr>
          <w:rFonts w:ascii="Times New Roman" w:hAnsi="Times New Roman" w:cs="Times New Roman"/>
          <w:sz w:val="32"/>
          <w:szCs w:val="32"/>
        </w:rPr>
        <w:br/>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classes rely on simulation run-time memory management and garbage collection. Improper handle management or </w:t>
      </w:r>
      <w:r w:rsidRPr="009F4911">
        <w:rPr>
          <w:rFonts w:ascii="Times New Roman" w:hAnsi="Times New Roman" w:cs="Times New Roman"/>
          <w:sz w:val="32"/>
          <w:szCs w:val="32"/>
        </w:rPr>
        <w:lastRenderedPageBreak/>
        <w:t>reference counting can cause memory leaks, eventually degrading simulation stability or performance.</w:t>
      </w:r>
    </w:p>
    <w:p w14:paraId="4477346E" w14:textId="77777777" w:rsidR="009F4911" w:rsidRPr="009F4911" w:rsidRDefault="009F4911" w:rsidP="00E54B1D">
      <w:pPr>
        <w:numPr>
          <w:ilvl w:val="0"/>
          <w:numId w:val="40"/>
        </w:numPr>
        <w:jc w:val="both"/>
        <w:rPr>
          <w:rFonts w:ascii="Times New Roman" w:hAnsi="Times New Roman" w:cs="Times New Roman"/>
          <w:sz w:val="32"/>
          <w:szCs w:val="32"/>
        </w:rPr>
      </w:pPr>
      <w:r w:rsidRPr="009F4911">
        <w:rPr>
          <w:rFonts w:ascii="Times New Roman" w:hAnsi="Times New Roman" w:cs="Times New Roman"/>
          <w:b/>
          <w:bCs/>
          <w:sz w:val="32"/>
          <w:szCs w:val="32"/>
        </w:rPr>
        <w:t>Constraint Solving Limitations</w:t>
      </w:r>
      <w:r w:rsidRPr="009F4911">
        <w:rPr>
          <w:rFonts w:ascii="Times New Roman" w:hAnsi="Times New Roman" w:cs="Times New Roman"/>
          <w:sz w:val="32"/>
          <w:szCs w:val="32"/>
        </w:rPr>
        <w:t>:</w:t>
      </w:r>
      <w:r w:rsidRPr="009F4911">
        <w:rPr>
          <w:rFonts w:ascii="Times New Roman" w:hAnsi="Times New Roman" w:cs="Times New Roman"/>
          <w:sz w:val="32"/>
          <w:szCs w:val="32"/>
        </w:rPr>
        <w:br/>
        <w:t>Complex or overly restrictive constraints in random stimulus generation can slow down simulation due to solver inefficiencies, or lead to unsatisfiable scenarios, requiring careful design of constraint blocks.</w:t>
      </w:r>
    </w:p>
    <w:p w14:paraId="2C232CC4" w14:textId="77777777" w:rsidR="009F4911" w:rsidRPr="009F4911" w:rsidRDefault="009F4911" w:rsidP="00E54B1D">
      <w:pPr>
        <w:numPr>
          <w:ilvl w:val="0"/>
          <w:numId w:val="40"/>
        </w:numPr>
        <w:jc w:val="both"/>
        <w:rPr>
          <w:rFonts w:ascii="Times New Roman" w:hAnsi="Times New Roman" w:cs="Times New Roman"/>
          <w:sz w:val="32"/>
          <w:szCs w:val="32"/>
        </w:rPr>
      </w:pPr>
      <w:r w:rsidRPr="009F4911">
        <w:rPr>
          <w:rFonts w:ascii="Times New Roman" w:hAnsi="Times New Roman" w:cs="Times New Roman"/>
          <w:b/>
          <w:bCs/>
          <w:sz w:val="32"/>
          <w:szCs w:val="32"/>
        </w:rPr>
        <w:t>Limited Real Hardware Interaction</w:t>
      </w:r>
      <w:r w:rsidRPr="009F4911">
        <w:rPr>
          <w:rFonts w:ascii="Times New Roman" w:hAnsi="Times New Roman" w:cs="Times New Roman"/>
          <w:sz w:val="32"/>
          <w:szCs w:val="32"/>
        </w:rPr>
        <w:t>:</w:t>
      </w:r>
      <w:r w:rsidRPr="009F4911">
        <w:rPr>
          <w:rFonts w:ascii="Times New Roman" w:hAnsi="Times New Roman" w:cs="Times New Roman"/>
          <w:sz w:val="32"/>
          <w:szCs w:val="32"/>
        </w:rPr>
        <w:br/>
        <w:t xml:space="preserve">Typical </w:t>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testbenches operate on simulators and do not always perfectly model real silicon </w:t>
      </w:r>
      <w:proofErr w:type="spellStart"/>
      <w:r w:rsidRPr="009F4911">
        <w:rPr>
          <w:rFonts w:ascii="Times New Roman" w:hAnsi="Times New Roman" w:cs="Times New Roman"/>
          <w:sz w:val="32"/>
          <w:szCs w:val="32"/>
        </w:rPr>
        <w:t>behavior</w:t>
      </w:r>
      <w:proofErr w:type="spellEnd"/>
      <w:r w:rsidRPr="009F4911">
        <w:rPr>
          <w:rFonts w:ascii="Times New Roman" w:hAnsi="Times New Roman" w:cs="Times New Roman"/>
          <w:sz w:val="32"/>
          <w:szCs w:val="32"/>
        </w:rPr>
        <w:t xml:space="preserve">, including timing uncertainties, </w:t>
      </w:r>
      <w:proofErr w:type="spellStart"/>
      <w:r w:rsidRPr="009F4911">
        <w:rPr>
          <w:rFonts w:ascii="Times New Roman" w:hAnsi="Times New Roman" w:cs="Times New Roman"/>
          <w:sz w:val="32"/>
          <w:szCs w:val="32"/>
        </w:rPr>
        <w:t>analog</w:t>
      </w:r>
      <w:proofErr w:type="spellEnd"/>
      <w:r w:rsidRPr="009F4911">
        <w:rPr>
          <w:rFonts w:ascii="Times New Roman" w:hAnsi="Times New Roman" w:cs="Times New Roman"/>
          <w:sz w:val="32"/>
          <w:szCs w:val="32"/>
        </w:rPr>
        <w:t>/mixed-signal effects, or interfacing to physical boards, thus supplementing with hardware-in-the-loop or prototyping might be needed for comprehensive verification.</w:t>
      </w:r>
    </w:p>
    <w:p w14:paraId="5C7915A5" w14:textId="77777777" w:rsidR="009F4911" w:rsidRPr="009F4911" w:rsidRDefault="009F4911" w:rsidP="00E54B1D">
      <w:pPr>
        <w:jc w:val="both"/>
        <w:rPr>
          <w:rFonts w:ascii="Times New Roman" w:hAnsi="Times New Roman" w:cs="Times New Roman"/>
          <w:b/>
          <w:bCs/>
          <w:sz w:val="32"/>
          <w:szCs w:val="32"/>
        </w:rPr>
      </w:pPr>
      <w:r w:rsidRPr="009F4911">
        <w:rPr>
          <w:rFonts w:ascii="Times New Roman" w:hAnsi="Times New Roman" w:cs="Times New Roman"/>
          <w:b/>
          <w:bCs/>
          <w:sz w:val="32"/>
          <w:szCs w:val="32"/>
        </w:rPr>
        <w:t>8.2 Future Enhancements</w:t>
      </w:r>
    </w:p>
    <w:p w14:paraId="3A1E0153" w14:textId="77777777" w:rsidR="009F4911" w:rsidRPr="009F4911" w:rsidRDefault="009F4911" w:rsidP="00E54B1D">
      <w:pPr>
        <w:numPr>
          <w:ilvl w:val="0"/>
          <w:numId w:val="41"/>
        </w:numPr>
        <w:jc w:val="both"/>
        <w:rPr>
          <w:rFonts w:ascii="Times New Roman" w:hAnsi="Times New Roman" w:cs="Times New Roman"/>
          <w:sz w:val="32"/>
          <w:szCs w:val="32"/>
        </w:rPr>
      </w:pPr>
      <w:r w:rsidRPr="009F4911">
        <w:rPr>
          <w:rFonts w:ascii="Times New Roman" w:hAnsi="Times New Roman" w:cs="Times New Roman"/>
          <w:b/>
          <w:bCs/>
          <w:sz w:val="32"/>
          <w:szCs w:val="32"/>
        </w:rPr>
        <w:t>Integration with Formal Verification and Static Analysis</w:t>
      </w:r>
      <w:r w:rsidRPr="009F4911">
        <w:rPr>
          <w:rFonts w:ascii="Times New Roman" w:hAnsi="Times New Roman" w:cs="Times New Roman"/>
          <w:sz w:val="32"/>
          <w:szCs w:val="32"/>
        </w:rPr>
        <w:t>:</w:t>
      </w:r>
      <w:r w:rsidRPr="009F4911">
        <w:rPr>
          <w:rFonts w:ascii="Times New Roman" w:hAnsi="Times New Roman" w:cs="Times New Roman"/>
          <w:sz w:val="32"/>
          <w:szCs w:val="32"/>
        </w:rPr>
        <w:br/>
        <w:t>Combining dynamic testbench simulation with formal property checking can reduce verification gaps and improve bug detection coverage.</w:t>
      </w:r>
    </w:p>
    <w:p w14:paraId="2C2597DB" w14:textId="77777777" w:rsidR="009F4911" w:rsidRPr="009F4911" w:rsidRDefault="009F4911" w:rsidP="00E54B1D">
      <w:pPr>
        <w:numPr>
          <w:ilvl w:val="0"/>
          <w:numId w:val="41"/>
        </w:numPr>
        <w:jc w:val="both"/>
        <w:rPr>
          <w:rFonts w:ascii="Times New Roman" w:hAnsi="Times New Roman" w:cs="Times New Roman"/>
          <w:sz w:val="32"/>
          <w:szCs w:val="32"/>
        </w:rPr>
      </w:pPr>
      <w:r w:rsidRPr="009F4911">
        <w:rPr>
          <w:rFonts w:ascii="Times New Roman" w:hAnsi="Times New Roman" w:cs="Times New Roman"/>
          <w:b/>
          <w:bCs/>
          <w:sz w:val="32"/>
          <w:szCs w:val="32"/>
        </w:rPr>
        <w:t>Improved Automation and AI Assistance</w:t>
      </w:r>
      <w:r w:rsidRPr="009F4911">
        <w:rPr>
          <w:rFonts w:ascii="Times New Roman" w:hAnsi="Times New Roman" w:cs="Times New Roman"/>
          <w:sz w:val="32"/>
          <w:szCs w:val="32"/>
        </w:rPr>
        <w:t>:</w:t>
      </w:r>
      <w:r w:rsidRPr="009F4911">
        <w:rPr>
          <w:rFonts w:ascii="Times New Roman" w:hAnsi="Times New Roman" w:cs="Times New Roman"/>
          <w:sz w:val="32"/>
          <w:szCs w:val="32"/>
        </w:rPr>
        <w:br/>
        <w:t xml:space="preserve">Tools leveraging machine learning and automated stimulus generation could refine directed and random testing, </w:t>
      </w:r>
      <w:proofErr w:type="gramStart"/>
      <w:r w:rsidRPr="009F4911">
        <w:rPr>
          <w:rFonts w:ascii="Times New Roman" w:hAnsi="Times New Roman" w:cs="Times New Roman"/>
          <w:sz w:val="32"/>
          <w:szCs w:val="32"/>
        </w:rPr>
        <w:t>optimizing</w:t>
      </w:r>
      <w:proofErr w:type="gramEnd"/>
      <w:r w:rsidRPr="009F4911">
        <w:rPr>
          <w:rFonts w:ascii="Times New Roman" w:hAnsi="Times New Roman" w:cs="Times New Roman"/>
          <w:sz w:val="32"/>
          <w:szCs w:val="32"/>
        </w:rPr>
        <w:t xml:space="preserve"> coverage and reducing manual effort.</w:t>
      </w:r>
    </w:p>
    <w:p w14:paraId="393F8A12" w14:textId="77777777" w:rsidR="009F4911" w:rsidRPr="009F4911" w:rsidRDefault="009F4911" w:rsidP="00E54B1D">
      <w:pPr>
        <w:numPr>
          <w:ilvl w:val="0"/>
          <w:numId w:val="41"/>
        </w:numPr>
        <w:jc w:val="both"/>
        <w:rPr>
          <w:rFonts w:ascii="Times New Roman" w:hAnsi="Times New Roman" w:cs="Times New Roman"/>
          <w:sz w:val="32"/>
          <w:szCs w:val="32"/>
        </w:rPr>
      </w:pPr>
      <w:r w:rsidRPr="009F4911">
        <w:rPr>
          <w:rFonts w:ascii="Times New Roman" w:hAnsi="Times New Roman" w:cs="Times New Roman"/>
          <w:b/>
          <w:bCs/>
          <w:sz w:val="32"/>
          <w:szCs w:val="32"/>
        </w:rPr>
        <w:t>Enhanced Memory and Performance Profiling Tools</w:t>
      </w:r>
      <w:r w:rsidRPr="009F4911">
        <w:rPr>
          <w:rFonts w:ascii="Times New Roman" w:hAnsi="Times New Roman" w:cs="Times New Roman"/>
          <w:sz w:val="32"/>
          <w:szCs w:val="32"/>
        </w:rPr>
        <w:t>:</w:t>
      </w:r>
      <w:r w:rsidRPr="009F4911">
        <w:rPr>
          <w:rFonts w:ascii="Times New Roman" w:hAnsi="Times New Roman" w:cs="Times New Roman"/>
          <w:sz w:val="32"/>
          <w:szCs w:val="32"/>
        </w:rPr>
        <w:br/>
        <w:t>Better profiling integrated in simulators and verification environments can help engineers identify hot spots, memory leaks, and constraint bottlenecks to produce faster, leaner testbenches.</w:t>
      </w:r>
    </w:p>
    <w:p w14:paraId="55A0A263" w14:textId="77777777" w:rsidR="009F4911" w:rsidRPr="009F4911" w:rsidRDefault="009F4911" w:rsidP="00E54B1D">
      <w:pPr>
        <w:numPr>
          <w:ilvl w:val="0"/>
          <w:numId w:val="41"/>
        </w:numPr>
        <w:jc w:val="both"/>
        <w:rPr>
          <w:rFonts w:ascii="Times New Roman" w:hAnsi="Times New Roman" w:cs="Times New Roman"/>
          <w:sz w:val="32"/>
          <w:szCs w:val="32"/>
        </w:rPr>
      </w:pPr>
      <w:r w:rsidRPr="009F4911">
        <w:rPr>
          <w:rFonts w:ascii="Times New Roman" w:hAnsi="Times New Roman" w:cs="Times New Roman"/>
          <w:b/>
          <w:bCs/>
          <w:sz w:val="32"/>
          <w:szCs w:val="32"/>
        </w:rPr>
        <w:t>Hybrid Verification Environments</w:t>
      </w:r>
      <w:r w:rsidRPr="009F4911">
        <w:rPr>
          <w:rFonts w:ascii="Times New Roman" w:hAnsi="Times New Roman" w:cs="Times New Roman"/>
          <w:sz w:val="32"/>
          <w:szCs w:val="32"/>
        </w:rPr>
        <w:t>:</w:t>
      </w:r>
      <w:r w:rsidRPr="009F4911">
        <w:rPr>
          <w:rFonts w:ascii="Times New Roman" w:hAnsi="Times New Roman" w:cs="Times New Roman"/>
          <w:sz w:val="32"/>
          <w:szCs w:val="32"/>
        </w:rPr>
        <w:br/>
        <w:t xml:space="preserve">Incorporating co-simulation with higher-level languages or use of transaction-level </w:t>
      </w:r>
      <w:proofErr w:type="spellStart"/>
      <w:r w:rsidRPr="009F4911">
        <w:rPr>
          <w:rFonts w:ascii="Times New Roman" w:hAnsi="Times New Roman" w:cs="Times New Roman"/>
          <w:sz w:val="32"/>
          <w:szCs w:val="32"/>
        </w:rPr>
        <w:t>modeling</w:t>
      </w:r>
      <w:proofErr w:type="spellEnd"/>
      <w:r w:rsidRPr="009F4911">
        <w:rPr>
          <w:rFonts w:ascii="Times New Roman" w:hAnsi="Times New Roman" w:cs="Times New Roman"/>
          <w:sz w:val="32"/>
          <w:szCs w:val="32"/>
        </w:rPr>
        <w:t xml:space="preserve"> (TLM) can improve simulation speed and scalability.</w:t>
      </w:r>
    </w:p>
    <w:p w14:paraId="0E82A59B" w14:textId="77777777" w:rsidR="009F4911" w:rsidRPr="009F4911" w:rsidRDefault="009F4911" w:rsidP="00E54B1D">
      <w:pPr>
        <w:numPr>
          <w:ilvl w:val="0"/>
          <w:numId w:val="41"/>
        </w:numPr>
        <w:spacing w:after="200"/>
        <w:jc w:val="both"/>
        <w:rPr>
          <w:rFonts w:ascii="Times New Roman" w:hAnsi="Times New Roman" w:cs="Times New Roman"/>
          <w:sz w:val="32"/>
          <w:szCs w:val="32"/>
        </w:rPr>
      </w:pPr>
      <w:r w:rsidRPr="009F4911">
        <w:rPr>
          <w:rFonts w:ascii="Times New Roman" w:hAnsi="Times New Roman" w:cs="Times New Roman"/>
          <w:b/>
          <w:bCs/>
          <w:sz w:val="32"/>
          <w:szCs w:val="32"/>
        </w:rPr>
        <w:t>Standardized Testbench Frameworks and IP Reuse Libraries</w:t>
      </w:r>
      <w:r w:rsidRPr="009F4911">
        <w:rPr>
          <w:rFonts w:ascii="Times New Roman" w:hAnsi="Times New Roman" w:cs="Times New Roman"/>
          <w:sz w:val="32"/>
          <w:szCs w:val="32"/>
        </w:rPr>
        <w:t>:</w:t>
      </w:r>
      <w:r w:rsidRPr="009F4911">
        <w:rPr>
          <w:rFonts w:ascii="Times New Roman" w:hAnsi="Times New Roman" w:cs="Times New Roman"/>
          <w:sz w:val="32"/>
          <w:szCs w:val="32"/>
        </w:rPr>
        <w:br/>
        <w:t xml:space="preserve">Development of reusable verification IP blocks beyond the UVM </w:t>
      </w:r>
      <w:r w:rsidRPr="009F4911">
        <w:rPr>
          <w:rFonts w:ascii="Times New Roman" w:hAnsi="Times New Roman" w:cs="Times New Roman"/>
          <w:sz w:val="32"/>
          <w:szCs w:val="32"/>
        </w:rPr>
        <w:lastRenderedPageBreak/>
        <w:t xml:space="preserve">ecosystem, tailored for </w:t>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-only environments, can increase productivity and consistency.</w:t>
      </w:r>
    </w:p>
    <w:p w14:paraId="4517E587" w14:textId="77777777" w:rsidR="009F4911" w:rsidRPr="00E54B1D" w:rsidRDefault="009F4911" w:rsidP="00E54B1D">
      <w:pPr>
        <w:numPr>
          <w:ilvl w:val="0"/>
          <w:numId w:val="41"/>
        </w:numPr>
        <w:spacing w:after="200"/>
        <w:jc w:val="both"/>
        <w:rPr>
          <w:rFonts w:ascii="Times New Roman" w:hAnsi="Times New Roman" w:cs="Times New Roman"/>
          <w:sz w:val="32"/>
          <w:szCs w:val="32"/>
        </w:rPr>
      </w:pPr>
      <w:r w:rsidRPr="009F4911">
        <w:rPr>
          <w:rFonts w:ascii="Times New Roman" w:hAnsi="Times New Roman" w:cs="Times New Roman"/>
          <w:b/>
          <w:bCs/>
          <w:sz w:val="32"/>
          <w:szCs w:val="32"/>
        </w:rPr>
        <w:t>More Intuitive Debugging and Visualization Tools</w:t>
      </w:r>
      <w:r w:rsidRPr="009F4911">
        <w:rPr>
          <w:rFonts w:ascii="Times New Roman" w:hAnsi="Times New Roman" w:cs="Times New Roman"/>
          <w:sz w:val="32"/>
          <w:szCs w:val="32"/>
        </w:rPr>
        <w:t>:</w:t>
      </w:r>
      <w:r w:rsidRPr="009F4911">
        <w:rPr>
          <w:rFonts w:ascii="Times New Roman" w:hAnsi="Times New Roman" w:cs="Times New Roman"/>
          <w:sz w:val="32"/>
          <w:szCs w:val="32"/>
        </w:rPr>
        <w:br/>
        <w:t>Enhanced waveform viewers, coverage visualizers, and error trace analysis tools integrated tightly with testbenches will accelerate isolation and rectification of issues.</w:t>
      </w:r>
    </w:p>
    <w:p w14:paraId="517DFD11" w14:textId="77777777" w:rsidR="00EB3651" w:rsidRPr="009F4911" w:rsidRDefault="00EB3651" w:rsidP="00E54B1D">
      <w:pPr>
        <w:ind w:left="360"/>
        <w:jc w:val="both"/>
        <w:rPr>
          <w:rFonts w:ascii="Times New Roman" w:hAnsi="Times New Roman" w:cs="Times New Roman"/>
          <w:sz w:val="32"/>
          <w:szCs w:val="32"/>
        </w:rPr>
      </w:pPr>
    </w:p>
    <w:p w14:paraId="40CD4B0D" w14:textId="47488D28" w:rsidR="009F4911" w:rsidRPr="009F4911" w:rsidRDefault="009F4911" w:rsidP="00E54B1D">
      <w:pPr>
        <w:jc w:val="both"/>
        <w:rPr>
          <w:rFonts w:ascii="Times New Roman" w:hAnsi="Times New Roman" w:cs="Times New Roman"/>
          <w:b/>
          <w:bCs/>
          <w:sz w:val="40"/>
          <w:szCs w:val="40"/>
          <w:u w:val="single"/>
        </w:rPr>
      </w:pPr>
      <w:r w:rsidRPr="009F4911">
        <w:rPr>
          <w:rFonts w:ascii="Times New Roman" w:hAnsi="Times New Roman" w:cs="Times New Roman"/>
          <w:b/>
          <w:bCs/>
          <w:sz w:val="32"/>
          <w:szCs w:val="32"/>
        </w:rPr>
        <w:t xml:space="preserve"> </w:t>
      </w:r>
      <w:r w:rsidR="00E54B1D" w:rsidRPr="00E54B1D">
        <w:rPr>
          <w:rFonts w:ascii="Times New Roman" w:hAnsi="Times New Roman" w:cs="Times New Roman"/>
          <w:b/>
          <w:bCs/>
          <w:sz w:val="40"/>
          <w:szCs w:val="40"/>
          <w:u w:val="single"/>
        </w:rPr>
        <w:t>9. A</w:t>
      </w:r>
      <w:r w:rsidRPr="00E54B1D">
        <w:rPr>
          <w:rFonts w:ascii="Times New Roman" w:hAnsi="Times New Roman" w:cs="Times New Roman"/>
          <w:b/>
          <w:bCs/>
          <w:sz w:val="40"/>
          <w:szCs w:val="40"/>
          <w:u w:val="single"/>
        </w:rPr>
        <w:t>PPLICATIONS AND USE CASES</w:t>
      </w:r>
    </w:p>
    <w:p w14:paraId="1EC517DA" w14:textId="77777777" w:rsidR="009F4911" w:rsidRPr="009F4911" w:rsidRDefault="009F4911" w:rsidP="00E54B1D">
      <w:pPr>
        <w:jc w:val="both"/>
        <w:rPr>
          <w:rFonts w:ascii="Times New Roman" w:hAnsi="Times New Roman" w:cs="Times New Roman"/>
          <w:b/>
          <w:bCs/>
          <w:sz w:val="32"/>
          <w:szCs w:val="32"/>
        </w:rPr>
      </w:pPr>
      <w:r w:rsidRPr="009F4911">
        <w:rPr>
          <w:rFonts w:ascii="Times New Roman" w:hAnsi="Times New Roman" w:cs="Times New Roman"/>
          <w:b/>
          <w:bCs/>
          <w:sz w:val="32"/>
          <w:szCs w:val="32"/>
        </w:rPr>
        <w:t>9.1 Academic Projects</w:t>
      </w:r>
    </w:p>
    <w:p w14:paraId="0A30CFC7" w14:textId="77777777" w:rsidR="009F4911" w:rsidRPr="009F4911" w:rsidRDefault="009F4911" w:rsidP="00E54B1D">
      <w:pPr>
        <w:spacing w:after="200"/>
        <w:ind w:left="363"/>
        <w:jc w:val="both"/>
        <w:rPr>
          <w:rFonts w:ascii="Times New Roman" w:hAnsi="Times New Roman" w:cs="Times New Roman"/>
          <w:sz w:val="32"/>
          <w:szCs w:val="32"/>
        </w:rPr>
      </w:pP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-based universal testbenches provide an excellent platform for educational settings and academic research, offering hands-on exposure to modern digital verification practices:</w:t>
      </w:r>
    </w:p>
    <w:p w14:paraId="0D9FC702" w14:textId="77777777" w:rsidR="009F4911" w:rsidRPr="009F4911" w:rsidRDefault="009F4911" w:rsidP="00E54B1D">
      <w:pPr>
        <w:numPr>
          <w:ilvl w:val="0"/>
          <w:numId w:val="42"/>
        </w:numPr>
        <w:jc w:val="both"/>
        <w:rPr>
          <w:rFonts w:ascii="Times New Roman" w:hAnsi="Times New Roman" w:cs="Times New Roman"/>
          <w:sz w:val="32"/>
          <w:szCs w:val="32"/>
        </w:rPr>
      </w:pPr>
      <w:r w:rsidRPr="009F4911">
        <w:rPr>
          <w:rFonts w:ascii="Times New Roman" w:hAnsi="Times New Roman" w:cs="Times New Roman"/>
          <w:sz w:val="32"/>
          <w:szCs w:val="32"/>
        </w:rPr>
        <w:t>Students can learn fundamental and advanced concepts of digital design verification, such as stimulus generation, assertions, functional coverage, and modular testbench architectures.</w:t>
      </w:r>
    </w:p>
    <w:p w14:paraId="45A256AB" w14:textId="77777777" w:rsidR="009F4911" w:rsidRPr="009F4911" w:rsidRDefault="009F4911" w:rsidP="00E54B1D">
      <w:pPr>
        <w:numPr>
          <w:ilvl w:val="0"/>
          <w:numId w:val="42"/>
        </w:numPr>
        <w:jc w:val="both"/>
        <w:rPr>
          <w:rFonts w:ascii="Times New Roman" w:hAnsi="Times New Roman" w:cs="Times New Roman"/>
          <w:sz w:val="32"/>
          <w:szCs w:val="32"/>
        </w:rPr>
      </w:pPr>
      <w:r w:rsidRPr="009F4911">
        <w:rPr>
          <w:rFonts w:ascii="Times New Roman" w:hAnsi="Times New Roman" w:cs="Times New Roman"/>
          <w:sz w:val="32"/>
          <w:szCs w:val="32"/>
        </w:rPr>
        <w:t xml:space="preserve">Academic projects benefit from the flexibility of </w:t>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to simulate a wide variety of digital circuits—combinational, sequential, and complex SoCs.</w:t>
      </w:r>
    </w:p>
    <w:p w14:paraId="7FE3A7C6" w14:textId="77777777" w:rsidR="009F4911" w:rsidRPr="009F4911" w:rsidRDefault="009F4911" w:rsidP="00E54B1D">
      <w:pPr>
        <w:numPr>
          <w:ilvl w:val="0"/>
          <w:numId w:val="42"/>
        </w:numPr>
        <w:jc w:val="both"/>
        <w:rPr>
          <w:rFonts w:ascii="Times New Roman" w:hAnsi="Times New Roman" w:cs="Times New Roman"/>
          <w:sz w:val="32"/>
          <w:szCs w:val="32"/>
        </w:rPr>
      </w:pPr>
      <w:r w:rsidRPr="009F4911">
        <w:rPr>
          <w:rFonts w:ascii="Times New Roman" w:hAnsi="Times New Roman" w:cs="Times New Roman"/>
          <w:sz w:val="32"/>
          <w:szCs w:val="32"/>
        </w:rPr>
        <w:t xml:space="preserve">Research on novel verification methodologies, algorithms for coverage-driven testing, or new testbench automation techniques often uses </w:t>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testbenches as a base.</w:t>
      </w:r>
    </w:p>
    <w:p w14:paraId="5BA845F9" w14:textId="77777777" w:rsidR="009F4911" w:rsidRPr="009F4911" w:rsidRDefault="009F4911" w:rsidP="00E54B1D">
      <w:pPr>
        <w:numPr>
          <w:ilvl w:val="0"/>
          <w:numId w:val="42"/>
        </w:numPr>
        <w:jc w:val="both"/>
        <w:rPr>
          <w:rFonts w:ascii="Times New Roman" w:hAnsi="Times New Roman" w:cs="Times New Roman"/>
          <w:sz w:val="32"/>
          <w:szCs w:val="32"/>
        </w:rPr>
      </w:pPr>
      <w:r w:rsidRPr="009F4911">
        <w:rPr>
          <w:rFonts w:ascii="Times New Roman" w:hAnsi="Times New Roman" w:cs="Times New Roman"/>
          <w:sz w:val="32"/>
          <w:szCs w:val="32"/>
        </w:rPr>
        <w:t>Prototyping verification environments for experimental designs or customized IP blocks helps students and researchers grasp real-world verification challenges.</w:t>
      </w:r>
    </w:p>
    <w:p w14:paraId="619142CA" w14:textId="77777777" w:rsidR="009F4911" w:rsidRPr="009F4911" w:rsidRDefault="009F4911" w:rsidP="00E54B1D">
      <w:pPr>
        <w:numPr>
          <w:ilvl w:val="0"/>
          <w:numId w:val="42"/>
        </w:numPr>
        <w:jc w:val="both"/>
        <w:rPr>
          <w:rFonts w:ascii="Times New Roman" w:hAnsi="Times New Roman" w:cs="Times New Roman"/>
          <w:sz w:val="32"/>
          <w:szCs w:val="32"/>
        </w:rPr>
      </w:pPr>
      <w:r w:rsidRPr="009F4911">
        <w:rPr>
          <w:rFonts w:ascii="Times New Roman" w:hAnsi="Times New Roman" w:cs="Times New Roman"/>
          <w:sz w:val="32"/>
          <w:szCs w:val="32"/>
        </w:rPr>
        <w:t xml:space="preserve">Many universities integrate </w:t>
      </w: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testbench assignments to prepare students for industry-standard verification jobs.</w:t>
      </w:r>
    </w:p>
    <w:p w14:paraId="1CBC175A" w14:textId="77777777" w:rsidR="009F4911" w:rsidRPr="009F4911" w:rsidRDefault="009F4911" w:rsidP="00E54B1D">
      <w:pPr>
        <w:jc w:val="both"/>
        <w:rPr>
          <w:rFonts w:ascii="Times New Roman" w:hAnsi="Times New Roman" w:cs="Times New Roman"/>
          <w:b/>
          <w:bCs/>
          <w:sz w:val="32"/>
          <w:szCs w:val="32"/>
        </w:rPr>
      </w:pPr>
      <w:r w:rsidRPr="009F4911">
        <w:rPr>
          <w:rFonts w:ascii="Times New Roman" w:hAnsi="Times New Roman" w:cs="Times New Roman"/>
          <w:b/>
          <w:bCs/>
          <w:sz w:val="32"/>
          <w:szCs w:val="32"/>
        </w:rPr>
        <w:t>9.2 RTL Verification in Industry</w:t>
      </w:r>
    </w:p>
    <w:p w14:paraId="76D8949C" w14:textId="77777777" w:rsidR="009F4911" w:rsidRPr="009F4911" w:rsidRDefault="009F4911" w:rsidP="00E54B1D">
      <w:pPr>
        <w:jc w:val="both"/>
        <w:rPr>
          <w:rFonts w:ascii="Times New Roman" w:hAnsi="Times New Roman" w:cs="Times New Roman"/>
          <w:sz w:val="32"/>
          <w:szCs w:val="32"/>
        </w:rPr>
      </w:pP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testbenches are a cornerstone of RTL verification in semiconductor and electronics industries:</w:t>
      </w:r>
    </w:p>
    <w:p w14:paraId="6DCA185C" w14:textId="77777777" w:rsidR="009F4911" w:rsidRPr="009F4911" w:rsidRDefault="009F4911" w:rsidP="00E54B1D">
      <w:pPr>
        <w:numPr>
          <w:ilvl w:val="0"/>
          <w:numId w:val="43"/>
        </w:numPr>
        <w:jc w:val="both"/>
        <w:rPr>
          <w:rFonts w:ascii="Times New Roman" w:hAnsi="Times New Roman" w:cs="Times New Roman"/>
          <w:sz w:val="32"/>
          <w:szCs w:val="32"/>
        </w:rPr>
      </w:pPr>
      <w:r w:rsidRPr="009F4911">
        <w:rPr>
          <w:rFonts w:ascii="Times New Roman" w:hAnsi="Times New Roman" w:cs="Times New Roman"/>
          <w:sz w:val="32"/>
          <w:szCs w:val="32"/>
        </w:rPr>
        <w:lastRenderedPageBreak/>
        <w:t>They support </w:t>
      </w:r>
      <w:r w:rsidRPr="009F4911">
        <w:rPr>
          <w:rFonts w:ascii="Times New Roman" w:hAnsi="Times New Roman" w:cs="Times New Roman"/>
          <w:b/>
          <w:bCs/>
          <w:sz w:val="32"/>
          <w:szCs w:val="32"/>
        </w:rPr>
        <w:t>pre-silicon functional verification</w:t>
      </w:r>
      <w:r w:rsidRPr="009F4911">
        <w:rPr>
          <w:rFonts w:ascii="Times New Roman" w:hAnsi="Times New Roman" w:cs="Times New Roman"/>
          <w:sz w:val="32"/>
          <w:szCs w:val="32"/>
        </w:rPr>
        <w:t> of digital designs from small IP cores to multi-million-gate SoCs.</w:t>
      </w:r>
    </w:p>
    <w:p w14:paraId="7D156CA4" w14:textId="77777777" w:rsidR="009F4911" w:rsidRPr="009F4911" w:rsidRDefault="009F4911" w:rsidP="00E54B1D">
      <w:pPr>
        <w:numPr>
          <w:ilvl w:val="0"/>
          <w:numId w:val="43"/>
        </w:numPr>
        <w:jc w:val="both"/>
        <w:rPr>
          <w:rFonts w:ascii="Times New Roman" w:hAnsi="Times New Roman" w:cs="Times New Roman"/>
          <w:sz w:val="32"/>
          <w:szCs w:val="32"/>
        </w:rPr>
      </w:pPr>
      <w:r w:rsidRPr="009F4911">
        <w:rPr>
          <w:rFonts w:ascii="Times New Roman" w:hAnsi="Times New Roman" w:cs="Times New Roman"/>
          <w:sz w:val="32"/>
          <w:szCs w:val="32"/>
        </w:rPr>
        <w:t>Provide </w:t>
      </w:r>
      <w:r w:rsidRPr="009F4911">
        <w:rPr>
          <w:rFonts w:ascii="Times New Roman" w:hAnsi="Times New Roman" w:cs="Times New Roman"/>
          <w:b/>
          <w:bCs/>
          <w:sz w:val="32"/>
          <w:szCs w:val="32"/>
        </w:rPr>
        <w:t>automated stimulus generation</w:t>
      </w:r>
      <w:r w:rsidRPr="009F4911">
        <w:rPr>
          <w:rFonts w:ascii="Times New Roman" w:hAnsi="Times New Roman" w:cs="Times New Roman"/>
          <w:sz w:val="32"/>
          <w:szCs w:val="32"/>
        </w:rPr>
        <w:t>, using constrained-random and directed tests, to exercise functional scenarios including corner cases unreachable by manual testing.</w:t>
      </w:r>
    </w:p>
    <w:p w14:paraId="39F5CD15" w14:textId="77777777" w:rsidR="009F4911" w:rsidRPr="009F4911" w:rsidRDefault="009F4911" w:rsidP="00E54B1D">
      <w:pPr>
        <w:numPr>
          <w:ilvl w:val="0"/>
          <w:numId w:val="43"/>
        </w:numPr>
        <w:jc w:val="both"/>
        <w:rPr>
          <w:rFonts w:ascii="Times New Roman" w:hAnsi="Times New Roman" w:cs="Times New Roman"/>
          <w:sz w:val="32"/>
          <w:szCs w:val="32"/>
        </w:rPr>
      </w:pPr>
      <w:r w:rsidRPr="009F4911">
        <w:rPr>
          <w:rFonts w:ascii="Times New Roman" w:hAnsi="Times New Roman" w:cs="Times New Roman"/>
          <w:sz w:val="32"/>
          <w:szCs w:val="32"/>
        </w:rPr>
        <w:t>Are used to build </w:t>
      </w:r>
      <w:r w:rsidRPr="009F4911">
        <w:rPr>
          <w:rFonts w:ascii="Times New Roman" w:hAnsi="Times New Roman" w:cs="Times New Roman"/>
          <w:b/>
          <w:bCs/>
          <w:sz w:val="32"/>
          <w:szCs w:val="32"/>
        </w:rPr>
        <w:t>self-checking environments</w:t>
      </w:r>
      <w:r w:rsidRPr="009F4911">
        <w:rPr>
          <w:rFonts w:ascii="Times New Roman" w:hAnsi="Times New Roman" w:cs="Times New Roman"/>
          <w:sz w:val="32"/>
          <w:szCs w:val="32"/>
        </w:rPr>
        <w:t> that rigorously compare DUT outputs with expected outputs using scoreboards and assertions.</w:t>
      </w:r>
    </w:p>
    <w:p w14:paraId="25C98210" w14:textId="77777777" w:rsidR="009F4911" w:rsidRPr="009F4911" w:rsidRDefault="009F4911" w:rsidP="00E54B1D">
      <w:pPr>
        <w:numPr>
          <w:ilvl w:val="0"/>
          <w:numId w:val="43"/>
        </w:numPr>
        <w:jc w:val="both"/>
        <w:rPr>
          <w:rFonts w:ascii="Times New Roman" w:hAnsi="Times New Roman" w:cs="Times New Roman"/>
          <w:sz w:val="32"/>
          <w:szCs w:val="32"/>
        </w:rPr>
      </w:pPr>
      <w:r w:rsidRPr="009F4911">
        <w:rPr>
          <w:rFonts w:ascii="Times New Roman" w:hAnsi="Times New Roman" w:cs="Times New Roman"/>
          <w:sz w:val="32"/>
          <w:szCs w:val="32"/>
        </w:rPr>
        <w:t>Facilitate </w:t>
      </w:r>
      <w:r w:rsidRPr="009F4911">
        <w:rPr>
          <w:rFonts w:ascii="Times New Roman" w:hAnsi="Times New Roman" w:cs="Times New Roman"/>
          <w:b/>
          <w:bCs/>
          <w:sz w:val="32"/>
          <w:szCs w:val="32"/>
        </w:rPr>
        <w:t>functional coverage-driven verification</w:t>
      </w:r>
      <w:r w:rsidRPr="009F4911">
        <w:rPr>
          <w:rFonts w:ascii="Times New Roman" w:hAnsi="Times New Roman" w:cs="Times New Roman"/>
          <w:sz w:val="32"/>
          <w:szCs w:val="32"/>
        </w:rPr>
        <w:t>, enabling teams to measure progress and detect unverified scenarios before tape-out.</w:t>
      </w:r>
    </w:p>
    <w:p w14:paraId="3E8F54B6" w14:textId="77777777" w:rsidR="009F4911" w:rsidRPr="009F4911" w:rsidRDefault="009F4911" w:rsidP="00E54B1D">
      <w:pPr>
        <w:numPr>
          <w:ilvl w:val="0"/>
          <w:numId w:val="43"/>
        </w:numPr>
        <w:jc w:val="both"/>
        <w:rPr>
          <w:rFonts w:ascii="Times New Roman" w:hAnsi="Times New Roman" w:cs="Times New Roman"/>
          <w:sz w:val="32"/>
          <w:szCs w:val="32"/>
        </w:rPr>
      </w:pPr>
      <w:r w:rsidRPr="009F4911">
        <w:rPr>
          <w:rFonts w:ascii="Times New Roman" w:hAnsi="Times New Roman" w:cs="Times New Roman"/>
          <w:sz w:val="32"/>
          <w:szCs w:val="32"/>
        </w:rPr>
        <w:t>Help enforce </w:t>
      </w:r>
      <w:r w:rsidRPr="009F4911">
        <w:rPr>
          <w:rFonts w:ascii="Times New Roman" w:hAnsi="Times New Roman" w:cs="Times New Roman"/>
          <w:b/>
          <w:bCs/>
          <w:sz w:val="32"/>
          <w:szCs w:val="32"/>
        </w:rPr>
        <w:t>design correctness and protocol compliance</w:t>
      </w:r>
      <w:r w:rsidRPr="009F4911">
        <w:rPr>
          <w:rFonts w:ascii="Times New Roman" w:hAnsi="Times New Roman" w:cs="Times New Roman"/>
          <w:sz w:val="32"/>
          <w:szCs w:val="32"/>
        </w:rPr>
        <w:t>, essential for IP integration and system interoperability.</w:t>
      </w:r>
    </w:p>
    <w:p w14:paraId="1BB1AD1A" w14:textId="77777777" w:rsidR="009F4911" w:rsidRPr="009F4911" w:rsidRDefault="009F4911" w:rsidP="00E54B1D">
      <w:pPr>
        <w:numPr>
          <w:ilvl w:val="0"/>
          <w:numId w:val="43"/>
        </w:numPr>
        <w:jc w:val="both"/>
        <w:rPr>
          <w:rFonts w:ascii="Times New Roman" w:hAnsi="Times New Roman" w:cs="Times New Roman"/>
          <w:sz w:val="32"/>
          <w:szCs w:val="32"/>
        </w:rPr>
      </w:pPr>
      <w:r w:rsidRPr="009F4911">
        <w:rPr>
          <w:rFonts w:ascii="Times New Roman" w:hAnsi="Times New Roman" w:cs="Times New Roman"/>
          <w:sz w:val="32"/>
          <w:szCs w:val="32"/>
        </w:rPr>
        <w:t>Are extensively used in </w:t>
      </w:r>
      <w:r w:rsidRPr="009F4911">
        <w:rPr>
          <w:rFonts w:ascii="Times New Roman" w:hAnsi="Times New Roman" w:cs="Times New Roman"/>
          <w:b/>
          <w:bCs/>
          <w:sz w:val="32"/>
          <w:szCs w:val="32"/>
        </w:rPr>
        <w:t>regression test environments</w:t>
      </w:r>
      <w:r w:rsidRPr="009F4911">
        <w:rPr>
          <w:rFonts w:ascii="Times New Roman" w:hAnsi="Times New Roman" w:cs="Times New Roman"/>
          <w:sz w:val="32"/>
          <w:szCs w:val="32"/>
        </w:rPr>
        <w:t> to catch regressions after design changes and maintain design quality over time.</w:t>
      </w:r>
    </w:p>
    <w:p w14:paraId="0A4A6FE7" w14:textId="77777777" w:rsidR="009F4911" w:rsidRPr="009F4911" w:rsidRDefault="009F4911" w:rsidP="00E54B1D">
      <w:pPr>
        <w:numPr>
          <w:ilvl w:val="0"/>
          <w:numId w:val="43"/>
        </w:numPr>
        <w:jc w:val="both"/>
        <w:rPr>
          <w:rFonts w:ascii="Times New Roman" w:hAnsi="Times New Roman" w:cs="Times New Roman"/>
          <w:sz w:val="32"/>
          <w:szCs w:val="32"/>
        </w:rPr>
      </w:pPr>
      <w:r w:rsidRPr="009F4911">
        <w:rPr>
          <w:rFonts w:ascii="Times New Roman" w:hAnsi="Times New Roman" w:cs="Times New Roman"/>
          <w:sz w:val="32"/>
          <w:szCs w:val="32"/>
        </w:rPr>
        <w:t>Industrial testbenches are often integrated with continuous integration (CI) and automated test infrastructure for continuous verification.</w:t>
      </w:r>
    </w:p>
    <w:p w14:paraId="64B39FE5" w14:textId="77777777" w:rsidR="009F4911" w:rsidRPr="009F4911" w:rsidRDefault="009F4911" w:rsidP="00E54B1D">
      <w:pPr>
        <w:jc w:val="both"/>
        <w:rPr>
          <w:rFonts w:ascii="Times New Roman" w:hAnsi="Times New Roman" w:cs="Times New Roman"/>
          <w:b/>
          <w:bCs/>
          <w:sz w:val="32"/>
          <w:szCs w:val="32"/>
        </w:rPr>
      </w:pPr>
      <w:r w:rsidRPr="009F4911">
        <w:rPr>
          <w:rFonts w:ascii="Times New Roman" w:hAnsi="Times New Roman" w:cs="Times New Roman"/>
          <w:b/>
          <w:bCs/>
          <w:sz w:val="32"/>
          <w:szCs w:val="32"/>
        </w:rPr>
        <w:t>9.3 Regression Test Environments</w:t>
      </w:r>
    </w:p>
    <w:p w14:paraId="5A0A101F" w14:textId="77777777" w:rsidR="009F4911" w:rsidRPr="009F4911" w:rsidRDefault="009F4911" w:rsidP="00E54B1D">
      <w:pPr>
        <w:jc w:val="both"/>
        <w:rPr>
          <w:rFonts w:ascii="Times New Roman" w:hAnsi="Times New Roman" w:cs="Times New Roman"/>
          <w:sz w:val="32"/>
          <w:szCs w:val="32"/>
        </w:rPr>
      </w:pPr>
      <w:r w:rsidRPr="009F4911">
        <w:rPr>
          <w:rFonts w:ascii="Times New Roman" w:hAnsi="Times New Roman" w:cs="Times New Roman"/>
          <w:sz w:val="32"/>
          <w:szCs w:val="32"/>
        </w:rPr>
        <w:t>Regression testing is critical to ensure that new modifications do not break existing functionality:</w:t>
      </w:r>
    </w:p>
    <w:p w14:paraId="4F195FBC" w14:textId="77777777" w:rsidR="009F4911" w:rsidRPr="009F4911" w:rsidRDefault="009F4911" w:rsidP="00E54B1D">
      <w:pPr>
        <w:numPr>
          <w:ilvl w:val="0"/>
          <w:numId w:val="44"/>
        </w:numPr>
        <w:jc w:val="both"/>
        <w:rPr>
          <w:rFonts w:ascii="Times New Roman" w:hAnsi="Times New Roman" w:cs="Times New Roman"/>
          <w:sz w:val="32"/>
          <w:szCs w:val="32"/>
        </w:rPr>
      </w:pPr>
      <w:proofErr w:type="spellStart"/>
      <w:r w:rsidRPr="009F4911">
        <w:rPr>
          <w:rFonts w:ascii="Times New Roman" w:hAnsi="Times New Roman" w:cs="Times New Roman"/>
          <w:sz w:val="32"/>
          <w:szCs w:val="32"/>
        </w:rPr>
        <w:t>SystemVerilog</w:t>
      </w:r>
      <w:proofErr w:type="spellEnd"/>
      <w:r w:rsidRPr="009F4911">
        <w:rPr>
          <w:rFonts w:ascii="Times New Roman" w:hAnsi="Times New Roman" w:cs="Times New Roman"/>
          <w:sz w:val="32"/>
          <w:szCs w:val="32"/>
        </w:rPr>
        <w:t xml:space="preserve"> testbenches support </w:t>
      </w:r>
      <w:r w:rsidRPr="009F4911">
        <w:rPr>
          <w:rFonts w:ascii="Times New Roman" w:hAnsi="Times New Roman" w:cs="Times New Roman"/>
          <w:b/>
          <w:bCs/>
          <w:sz w:val="32"/>
          <w:szCs w:val="32"/>
        </w:rPr>
        <w:t>automated batch execution of test suites</w:t>
      </w:r>
      <w:r w:rsidRPr="009F4911">
        <w:rPr>
          <w:rFonts w:ascii="Times New Roman" w:hAnsi="Times New Roman" w:cs="Times New Roman"/>
          <w:sz w:val="32"/>
          <w:szCs w:val="32"/>
        </w:rPr>
        <w:t>, including directed and random tests, that run regressions overnight or before releases.</w:t>
      </w:r>
    </w:p>
    <w:p w14:paraId="1B7A8D69" w14:textId="77777777" w:rsidR="009F4911" w:rsidRPr="009F4911" w:rsidRDefault="009F4911" w:rsidP="00E54B1D">
      <w:pPr>
        <w:numPr>
          <w:ilvl w:val="0"/>
          <w:numId w:val="44"/>
        </w:numPr>
        <w:jc w:val="both"/>
        <w:rPr>
          <w:rFonts w:ascii="Times New Roman" w:hAnsi="Times New Roman" w:cs="Times New Roman"/>
          <w:sz w:val="32"/>
          <w:szCs w:val="32"/>
        </w:rPr>
      </w:pPr>
      <w:r w:rsidRPr="009F4911">
        <w:rPr>
          <w:rFonts w:ascii="Times New Roman" w:hAnsi="Times New Roman" w:cs="Times New Roman"/>
          <w:b/>
          <w:bCs/>
          <w:sz w:val="32"/>
          <w:szCs w:val="32"/>
        </w:rPr>
        <w:t>Parameterized testbenches and stimulus sequences</w:t>
      </w:r>
      <w:r w:rsidRPr="009F4911">
        <w:rPr>
          <w:rFonts w:ascii="Times New Roman" w:hAnsi="Times New Roman" w:cs="Times New Roman"/>
          <w:sz w:val="32"/>
          <w:szCs w:val="32"/>
        </w:rPr>
        <w:t> facilitate easy rerunning of specific test scenarios or comprehensive verification runs.</w:t>
      </w:r>
    </w:p>
    <w:p w14:paraId="478FAE04" w14:textId="77777777" w:rsidR="009F4911" w:rsidRPr="009F4911" w:rsidRDefault="009F4911" w:rsidP="00E54B1D">
      <w:pPr>
        <w:numPr>
          <w:ilvl w:val="0"/>
          <w:numId w:val="44"/>
        </w:numPr>
        <w:jc w:val="both"/>
        <w:rPr>
          <w:rFonts w:ascii="Times New Roman" w:hAnsi="Times New Roman" w:cs="Times New Roman"/>
          <w:sz w:val="32"/>
          <w:szCs w:val="32"/>
        </w:rPr>
      </w:pPr>
      <w:r w:rsidRPr="009F4911">
        <w:rPr>
          <w:rFonts w:ascii="Times New Roman" w:hAnsi="Times New Roman" w:cs="Times New Roman"/>
          <w:sz w:val="32"/>
          <w:szCs w:val="32"/>
        </w:rPr>
        <w:t>Utilize </w:t>
      </w:r>
      <w:r w:rsidRPr="009F4911">
        <w:rPr>
          <w:rFonts w:ascii="Times New Roman" w:hAnsi="Times New Roman" w:cs="Times New Roman"/>
          <w:b/>
          <w:bCs/>
          <w:sz w:val="32"/>
          <w:szCs w:val="32"/>
        </w:rPr>
        <w:t>detailed logging, assertions, and coverage reporting</w:t>
      </w:r>
      <w:r w:rsidRPr="009F4911">
        <w:rPr>
          <w:rFonts w:ascii="Times New Roman" w:hAnsi="Times New Roman" w:cs="Times New Roman"/>
          <w:sz w:val="32"/>
          <w:szCs w:val="32"/>
        </w:rPr>
        <w:t> in regression runs to monitor design health across releases.</w:t>
      </w:r>
    </w:p>
    <w:p w14:paraId="6E13A41F" w14:textId="77777777" w:rsidR="009F4911" w:rsidRPr="009F4911" w:rsidRDefault="009F4911" w:rsidP="00E54B1D">
      <w:pPr>
        <w:numPr>
          <w:ilvl w:val="0"/>
          <w:numId w:val="44"/>
        </w:numPr>
        <w:jc w:val="both"/>
        <w:rPr>
          <w:rFonts w:ascii="Times New Roman" w:hAnsi="Times New Roman" w:cs="Times New Roman"/>
          <w:sz w:val="32"/>
          <w:szCs w:val="32"/>
        </w:rPr>
      </w:pPr>
      <w:r w:rsidRPr="009F4911">
        <w:rPr>
          <w:rFonts w:ascii="Times New Roman" w:hAnsi="Times New Roman" w:cs="Times New Roman"/>
          <w:sz w:val="32"/>
          <w:szCs w:val="32"/>
        </w:rPr>
        <w:t>Integration with version control, issue tracking, and test reporting tools makes regression results accessible and actionable for engineers.</w:t>
      </w:r>
    </w:p>
    <w:p w14:paraId="028C1CD8" w14:textId="77777777" w:rsidR="009F4911" w:rsidRPr="009F4911" w:rsidRDefault="009F4911" w:rsidP="00E54B1D">
      <w:pPr>
        <w:numPr>
          <w:ilvl w:val="0"/>
          <w:numId w:val="44"/>
        </w:numPr>
        <w:jc w:val="both"/>
        <w:rPr>
          <w:rFonts w:ascii="Times New Roman" w:hAnsi="Times New Roman" w:cs="Times New Roman"/>
          <w:sz w:val="32"/>
          <w:szCs w:val="32"/>
        </w:rPr>
      </w:pPr>
      <w:r w:rsidRPr="009F4911">
        <w:rPr>
          <w:rFonts w:ascii="Times New Roman" w:hAnsi="Times New Roman" w:cs="Times New Roman"/>
          <w:sz w:val="32"/>
          <w:szCs w:val="32"/>
        </w:rPr>
        <w:lastRenderedPageBreak/>
        <w:t>Support </w:t>
      </w:r>
      <w:r w:rsidRPr="009F4911">
        <w:rPr>
          <w:rFonts w:ascii="Times New Roman" w:hAnsi="Times New Roman" w:cs="Times New Roman"/>
          <w:b/>
          <w:bCs/>
          <w:sz w:val="32"/>
          <w:szCs w:val="32"/>
        </w:rPr>
        <w:t>incremental verification</w:t>
      </w:r>
      <w:r w:rsidRPr="009F4911">
        <w:rPr>
          <w:rFonts w:ascii="Times New Roman" w:hAnsi="Times New Roman" w:cs="Times New Roman"/>
          <w:sz w:val="32"/>
          <w:szCs w:val="32"/>
        </w:rPr>
        <w:t> by adding new test scenarios and coverage targets without rebuilding the entire testbench.</w:t>
      </w:r>
    </w:p>
    <w:p w14:paraId="543B4D61" w14:textId="77777777" w:rsidR="009F4911" w:rsidRPr="009F4911" w:rsidRDefault="009F4911" w:rsidP="00E54B1D">
      <w:pPr>
        <w:numPr>
          <w:ilvl w:val="0"/>
          <w:numId w:val="44"/>
        </w:numPr>
        <w:jc w:val="both"/>
        <w:rPr>
          <w:rFonts w:ascii="Times New Roman" w:hAnsi="Times New Roman" w:cs="Times New Roman"/>
          <w:sz w:val="32"/>
          <w:szCs w:val="32"/>
        </w:rPr>
      </w:pPr>
      <w:r w:rsidRPr="009F4911">
        <w:rPr>
          <w:rFonts w:ascii="Times New Roman" w:hAnsi="Times New Roman" w:cs="Times New Roman"/>
          <w:sz w:val="32"/>
          <w:szCs w:val="32"/>
        </w:rPr>
        <w:t>Regression frameworks often integrate with code coverage tools, ensuring verification completeness evolves with design changes.</w:t>
      </w:r>
    </w:p>
    <w:p w14:paraId="3C3C199B" w14:textId="77777777" w:rsidR="00FB336C" w:rsidRPr="00E54B1D" w:rsidRDefault="00FB336C" w:rsidP="00E54B1D">
      <w:pPr>
        <w:jc w:val="both"/>
        <w:rPr>
          <w:rFonts w:ascii="Times New Roman" w:hAnsi="Times New Roman" w:cs="Times New Roman"/>
          <w:sz w:val="32"/>
          <w:szCs w:val="32"/>
          <w:lang w:val="en-US"/>
        </w:rPr>
      </w:pPr>
    </w:p>
    <w:p w14:paraId="7BF1246A" w14:textId="77777777" w:rsidR="00EB3651" w:rsidRPr="00E54B1D" w:rsidRDefault="00EB3651" w:rsidP="00E54B1D">
      <w:pPr>
        <w:jc w:val="both"/>
        <w:rPr>
          <w:rFonts w:ascii="Times New Roman" w:hAnsi="Times New Roman" w:cs="Times New Roman"/>
          <w:sz w:val="32"/>
          <w:szCs w:val="32"/>
          <w:lang w:val="en-US"/>
        </w:rPr>
      </w:pPr>
    </w:p>
    <w:p w14:paraId="7079E713" w14:textId="6E32BA62" w:rsidR="00EB3651" w:rsidRPr="00EB3651" w:rsidRDefault="00E54B1D" w:rsidP="00E54B1D">
      <w:pPr>
        <w:jc w:val="both"/>
        <w:rPr>
          <w:rFonts w:ascii="Times New Roman" w:hAnsi="Times New Roman" w:cs="Times New Roman"/>
          <w:b/>
          <w:bCs/>
          <w:sz w:val="32"/>
          <w:szCs w:val="32"/>
          <w:lang w:val="en-US"/>
        </w:rPr>
      </w:pPr>
      <w:r w:rsidRPr="00E54B1D">
        <w:rPr>
          <w:rFonts w:ascii="Times New Roman" w:hAnsi="Times New Roman" w:cs="Times New Roman"/>
          <w:b/>
          <w:bCs/>
          <w:sz w:val="40"/>
          <w:szCs w:val="40"/>
          <w:u w:val="single"/>
          <w:lang w:val="en-US"/>
        </w:rPr>
        <w:t xml:space="preserve">10. </w:t>
      </w:r>
      <w:r w:rsidR="00EB3651" w:rsidRPr="00E54B1D">
        <w:rPr>
          <w:rFonts w:ascii="Times New Roman" w:hAnsi="Times New Roman" w:cs="Times New Roman"/>
          <w:b/>
          <w:bCs/>
          <w:sz w:val="40"/>
          <w:szCs w:val="40"/>
          <w:u w:val="single"/>
          <w:lang w:val="en-US"/>
        </w:rPr>
        <w:t>CONCLUSION</w:t>
      </w:r>
      <w:r w:rsidR="00EB3651" w:rsidRPr="00E54B1D">
        <w:rPr>
          <w:rFonts w:ascii="Times New Roman" w:hAnsi="Times New Roman" w:cs="Times New Roman"/>
          <w:b/>
          <w:bCs/>
          <w:sz w:val="32"/>
          <w:szCs w:val="32"/>
          <w:lang w:val="en-US"/>
        </w:rPr>
        <w:t>:</w:t>
      </w:r>
    </w:p>
    <w:p w14:paraId="0A0575E9" w14:textId="77777777" w:rsidR="00EB3651" w:rsidRPr="00EB3651" w:rsidRDefault="00EB3651" w:rsidP="00E54B1D">
      <w:pPr>
        <w:jc w:val="both"/>
        <w:rPr>
          <w:rFonts w:ascii="Times New Roman" w:hAnsi="Times New Roman" w:cs="Times New Roman"/>
          <w:sz w:val="32"/>
          <w:szCs w:val="32"/>
        </w:rPr>
      </w:pPr>
      <w:r w:rsidRPr="00EB3651">
        <w:rPr>
          <w:rFonts w:ascii="Times New Roman" w:hAnsi="Times New Roman" w:cs="Times New Roman"/>
          <w:sz w:val="32"/>
          <w:szCs w:val="32"/>
        </w:rPr>
        <w:t>A </w:t>
      </w:r>
      <w:proofErr w:type="spellStart"/>
      <w:r w:rsidRPr="00EB3651">
        <w:rPr>
          <w:rFonts w:ascii="Times New Roman" w:hAnsi="Times New Roman" w:cs="Times New Roman"/>
          <w:b/>
          <w:bCs/>
          <w:sz w:val="32"/>
          <w:szCs w:val="32"/>
        </w:rPr>
        <w:t>SystemVerilog</w:t>
      </w:r>
      <w:proofErr w:type="spellEnd"/>
      <w:r w:rsidRPr="00EB3651">
        <w:rPr>
          <w:rFonts w:ascii="Times New Roman" w:hAnsi="Times New Roman" w:cs="Times New Roman"/>
          <w:b/>
          <w:bCs/>
          <w:sz w:val="32"/>
          <w:szCs w:val="32"/>
        </w:rPr>
        <w:t>-based universal testbench</w:t>
      </w:r>
      <w:r w:rsidRPr="00EB3651">
        <w:rPr>
          <w:rFonts w:ascii="Times New Roman" w:hAnsi="Times New Roman" w:cs="Times New Roman"/>
          <w:sz w:val="32"/>
          <w:szCs w:val="32"/>
        </w:rPr>
        <w:t xml:space="preserve"> provides a flexible, modular, and effective framework for verifying digital designs across various complexity levels, from simple combinational circuits to advanced SoCs. By leveraging </w:t>
      </w:r>
      <w:proofErr w:type="spellStart"/>
      <w:r w:rsidRPr="00EB3651">
        <w:rPr>
          <w:rFonts w:ascii="Times New Roman" w:hAnsi="Times New Roman" w:cs="Times New Roman"/>
          <w:sz w:val="32"/>
          <w:szCs w:val="32"/>
        </w:rPr>
        <w:t>SystemVerilog’s</w:t>
      </w:r>
      <w:proofErr w:type="spellEnd"/>
      <w:r w:rsidRPr="00EB3651">
        <w:rPr>
          <w:rFonts w:ascii="Times New Roman" w:hAnsi="Times New Roman" w:cs="Times New Roman"/>
          <w:sz w:val="32"/>
          <w:szCs w:val="32"/>
        </w:rPr>
        <w:t xml:space="preserve"> powerful language features such as interfaces, classes, constrained randomization, assertions, and functional coverage, these testbenches enable reusable, scalable, and maintainable verification environments without relying on external methodologies like UVM.</w:t>
      </w:r>
    </w:p>
    <w:p w14:paraId="0E892232" w14:textId="77777777" w:rsidR="00EB3651" w:rsidRPr="00EB3651" w:rsidRDefault="00EB3651" w:rsidP="00E54B1D">
      <w:pPr>
        <w:jc w:val="both"/>
        <w:rPr>
          <w:rFonts w:ascii="Times New Roman" w:hAnsi="Times New Roman" w:cs="Times New Roman"/>
          <w:sz w:val="32"/>
          <w:szCs w:val="32"/>
        </w:rPr>
      </w:pPr>
      <w:r w:rsidRPr="00EB3651">
        <w:rPr>
          <w:rFonts w:ascii="Times New Roman" w:hAnsi="Times New Roman" w:cs="Times New Roman"/>
          <w:sz w:val="32"/>
          <w:szCs w:val="32"/>
        </w:rPr>
        <w:t>Key advantages include enhanced </w:t>
      </w:r>
      <w:r w:rsidRPr="00EB3651">
        <w:rPr>
          <w:rFonts w:ascii="Times New Roman" w:hAnsi="Times New Roman" w:cs="Times New Roman"/>
          <w:b/>
          <w:bCs/>
          <w:sz w:val="32"/>
          <w:szCs w:val="32"/>
        </w:rPr>
        <w:t>reusability</w:t>
      </w:r>
      <w:r w:rsidRPr="00EB3651">
        <w:rPr>
          <w:rFonts w:ascii="Times New Roman" w:hAnsi="Times New Roman" w:cs="Times New Roman"/>
          <w:sz w:val="32"/>
          <w:szCs w:val="32"/>
        </w:rPr>
        <w:t> through modular components and transaction classes, </w:t>
      </w:r>
      <w:r w:rsidRPr="00EB3651">
        <w:rPr>
          <w:rFonts w:ascii="Times New Roman" w:hAnsi="Times New Roman" w:cs="Times New Roman"/>
          <w:b/>
          <w:bCs/>
          <w:sz w:val="32"/>
          <w:szCs w:val="32"/>
        </w:rPr>
        <w:t>scalability</w:t>
      </w:r>
      <w:r w:rsidRPr="00EB3651">
        <w:rPr>
          <w:rFonts w:ascii="Times New Roman" w:hAnsi="Times New Roman" w:cs="Times New Roman"/>
          <w:sz w:val="32"/>
          <w:szCs w:val="32"/>
        </w:rPr>
        <w:t> via hierarchical architecture and configurability, and </w:t>
      </w:r>
      <w:r w:rsidRPr="00EB3651">
        <w:rPr>
          <w:rFonts w:ascii="Times New Roman" w:hAnsi="Times New Roman" w:cs="Times New Roman"/>
          <w:b/>
          <w:bCs/>
          <w:sz w:val="32"/>
          <w:szCs w:val="32"/>
        </w:rPr>
        <w:t>debug efficiency</w:t>
      </w:r>
      <w:r w:rsidRPr="00EB3651">
        <w:rPr>
          <w:rFonts w:ascii="Times New Roman" w:hAnsi="Times New Roman" w:cs="Times New Roman"/>
          <w:sz w:val="32"/>
          <w:szCs w:val="32"/>
        </w:rPr>
        <w:t xml:space="preserve"> supported by transaction-level abstraction, automated checking, and comprehensive logging. Despite limitations such as simulation performance overhead and complexity in writing and managing sophisticated testbenches, well-designed </w:t>
      </w:r>
      <w:proofErr w:type="spellStart"/>
      <w:r w:rsidRPr="00EB3651">
        <w:rPr>
          <w:rFonts w:ascii="Times New Roman" w:hAnsi="Times New Roman" w:cs="Times New Roman"/>
          <w:sz w:val="32"/>
          <w:szCs w:val="32"/>
        </w:rPr>
        <w:t>SystemVerilog</w:t>
      </w:r>
      <w:proofErr w:type="spellEnd"/>
      <w:r w:rsidRPr="00EB3651">
        <w:rPr>
          <w:rFonts w:ascii="Times New Roman" w:hAnsi="Times New Roman" w:cs="Times New Roman"/>
          <w:sz w:val="32"/>
          <w:szCs w:val="32"/>
        </w:rPr>
        <w:t xml:space="preserve"> testbenches remain invaluable tools in academic settings and industry for RTL verification and regression testing.</w:t>
      </w:r>
    </w:p>
    <w:p w14:paraId="7AC8EB25" w14:textId="77777777" w:rsidR="00EB3651" w:rsidRPr="00E54B1D" w:rsidRDefault="00EB3651" w:rsidP="00E54B1D">
      <w:pPr>
        <w:jc w:val="both"/>
        <w:rPr>
          <w:rFonts w:ascii="Times New Roman" w:hAnsi="Times New Roman" w:cs="Times New Roman"/>
          <w:sz w:val="32"/>
          <w:szCs w:val="32"/>
          <w:lang w:val="en-US"/>
        </w:rPr>
      </w:pPr>
    </w:p>
    <w:sectPr w:rsidR="00EB3651" w:rsidRPr="00E54B1D" w:rsidSect="00EA00F5">
      <w:headerReference w:type="default" r:id="rId7"/>
      <w:footerReference w:type="default" r:id="rId8"/>
      <w:pgSz w:w="11906" w:h="16838" w:code="9"/>
      <w:pgMar w:top="1599" w:right="1134" w:bottom="981" w:left="1134" w:header="794"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0C0B4" w14:textId="77777777" w:rsidR="00162C7A" w:rsidRDefault="00162C7A" w:rsidP="0095399E">
      <w:pPr>
        <w:spacing w:after="0" w:line="240" w:lineRule="auto"/>
      </w:pPr>
      <w:r>
        <w:separator/>
      </w:r>
    </w:p>
  </w:endnote>
  <w:endnote w:type="continuationSeparator" w:id="0">
    <w:p w14:paraId="3F581413" w14:textId="77777777" w:rsidR="00162C7A" w:rsidRDefault="00162C7A" w:rsidP="00953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Bahnschrift">
    <w:panose1 w:val="020B0502040204020203"/>
    <w:charset w:val="00"/>
    <w:family w:val="swiss"/>
    <w:pitch w:val="variable"/>
    <w:sig w:usb0="A00002C7" w:usb1="00000002"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0001" w14:textId="77777777" w:rsidR="0095399E" w:rsidRDefault="0095399E">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731D97FC" w14:textId="77777777" w:rsidR="0095399E" w:rsidRDefault="009539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D53F3" w14:textId="77777777" w:rsidR="00162C7A" w:rsidRDefault="00162C7A" w:rsidP="0095399E">
      <w:pPr>
        <w:spacing w:after="0" w:line="240" w:lineRule="auto"/>
      </w:pPr>
      <w:r>
        <w:separator/>
      </w:r>
    </w:p>
  </w:footnote>
  <w:footnote w:type="continuationSeparator" w:id="0">
    <w:p w14:paraId="3CB06FC6" w14:textId="77777777" w:rsidR="00162C7A" w:rsidRDefault="00162C7A" w:rsidP="00953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nschrift" w:hAnsi="Bahnschrift"/>
        <w:color w:val="7F7F7F" w:themeColor="text1" w:themeTint="80"/>
        <w:sz w:val="24"/>
        <w:szCs w:val="24"/>
      </w:rPr>
      <w:alias w:val="Title"/>
      <w:tag w:val=""/>
      <w:id w:val="1116400235"/>
      <w:placeholder>
        <w:docPart w:val="A1CED8BDE0D240C29A92EC6163E20F2B"/>
      </w:placeholder>
      <w:dataBinding w:prefixMappings="xmlns:ns0='http://purl.org/dc/elements/1.1/' xmlns:ns1='http://schemas.openxmlformats.org/package/2006/metadata/core-properties' " w:xpath="/ns1:coreProperties[1]/ns0:title[1]" w:storeItemID="{6C3C8BC8-F283-45AE-878A-BAB7291924A1}"/>
      <w:text/>
    </w:sdtPr>
    <w:sdtContent>
      <w:p w14:paraId="288F9562" w14:textId="0562CC55" w:rsidR="0095399E" w:rsidRPr="0095399E" w:rsidRDefault="00EB76F1">
        <w:pPr>
          <w:pStyle w:val="Header"/>
          <w:jc w:val="right"/>
          <w:rPr>
            <w:rFonts w:ascii="Bahnschrift" w:hAnsi="Bahnschrift"/>
            <w:color w:val="7F7F7F" w:themeColor="text1" w:themeTint="80"/>
            <w:sz w:val="24"/>
            <w:szCs w:val="24"/>
          </w:rPr>
        </w:pPr>
        <w:r w:rsidRPr="0095399E">
          <w:rPr>
            <w:rFonts w:ascii="Bahnschrift" w:hAnsi="Bahnschrift"/>
            <w:color w:val="7F7F7F" w:themeColor="text1" w:themeTint="80"/>
            <w:sz w:val="24"/>
            <w:szCs w:val="24"/>
          </w:rPr>
          <w:t>Universal Testbench</w:t>
        </w:r>
      </w:p>
    </w:sdtContent>
  </w:sdt>
  <w:p w14:paraId="5673D97A" w14:textId="77777777" w:rsidR="0095399E" w:rsidRPr="0095399E" w:rsidRDefault="0095399E">
    <w:pPr>
      <w:pStyle w:val="Header"/>
      <w:rPr>
        <w:rFonts w:ascii="Bahnschrift" w:hAnsi="Bahnschrif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EE9"/>
    <w:multiLevelType w:val="multilevel"/>
    <w:tmpl w:val="6F84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E20B9"/>
    <w:multiLevelType w:val="multilevel"/>
    <w:tmpl w:val="0D08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7E15CD"/>
    <w:multiLevelType w:val="multilevel"/>
    <w:tmpl w:val="40B6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DE3217"/>
    <w:multiLevelType w:val="multilevel"/>
    <w:tmpl w:val="D106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AC75FE"/>
    <w:multiLevelType w:val="multilevel"/>
    <w:tmpl w:val="A1C4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FC7385"/>
    <w:multiLevelType w:val="multilevel"/>
    <w:tmpl w:val="00807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E562B7"/>
    <w:multiLevelType w:val="multilevel"/>
    <w:tmpl w:val="836C29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D44B97"/>
    <w:multiLevelType w:val="multilevel"/>
    <w:tmpl w:val="3052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D13FDE"/>
    <w:multiLevelType w:val="multilevel"/>
    <w:tmpl w:val="F76E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310454"/>
    <w:multiLevelType w:val="multilevel"/>
    <w:tmpl w:val="552E28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647DA1"/>
    <w:multiLevelType w:val="multilevel"/>
    <w:tmpl w:val="D37EF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F2646B"/>
    <w:multiLevelType w:val="multilevel"/>
    <w:tmpl w:val="376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FE207B"/>
    <w:multiLevelType w:val="multilevel"/>
    <w:tmpl w:val="93CA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2F4F56"/>
    <w:multiLevelType w:val="multilevel"/>
    <w:tmpl w:val="9DCAEE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CB2D95"/>
    <w:multiLevelType w:val="multilevel"/>
    <w:tmpl w:val="B02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971C77"/>
    <w:multiLevelType w:val="multilevel"/>
    <w:tmpl w:val="8E3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3D7CA0"/>
    <w:multiLevelType w:val="multilevel"/>
    <w:tmpl w:val="9DE4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E65BFD"/>
    <w:multiLevelType w:val="multilevel"/>
    <w:tmpl w:val="9152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2D6441"/>
    <w:multiLevelType w:val="multilevel"/>
    <w:tmpl w:val="BB06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6D3741"/>
    <w:multiLevelType w:val="multilevel"/>
    <w:tmpl w:val="11D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C02151"/>
    <w:multiLevelType w:val="multilevel"/>
    <w:tmpl w:val="93B6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0A4DD1"/>
    <w:multiLevelType w:val="multilevel"/>
    <w:tmpl w:val="FB28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4D271A"/>
    <w:multiLevelType w:val="multilevel"/>
    <w:tmpl w:val="8030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61392B"/>
    <w:multiLevelType w:val="multilevel"/>
    <w:tmpl w:val="D274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753DC5"/>
    <w:multiLevelType w:val="multilevel"/>
    <w:tmpl w:val="FE1E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15A287C"/>
    <w:multiLevelType w:val="multilevel"/>
    <w:tmpl w:val="B754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FA689E"/>
    <w:multiLevelType w:val="multilevel"/>
    <w:tmpl w:val="9120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9E2E53"/>
    <w:multiLevelType w:val="multilevel"/>
    <w:tmpl w:val="CF6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D6262B"/>
    <w:multiLevelType w:val="multilevel"/>
    <w:tmpl w:val="EF54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305381"/>
    <w:multiLevelType w:val="multilevel"/>
    <w:tmpl w:val="71E8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5A1482"/>
    <w:multiLevelType w:val="multilevel"/>
    <w:tmpl w:val="E27C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B701D74"/>
    <w:multiLevelType w:val="multilevel"/>
    <w:tmpl w:val="5596B4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2A5E2B"/>
    <w:multiLevelType w:val="multilevel"/>
    <w:tmpl w:val="C278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892974"/>
    <w:multiLevelType w:val="multilevel"/>
    <w:tmpl w:val="2802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5F588E"/>
    <w:multiLevelType w:val="multilevel"/>
    <w:tmpl w:val="2F04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6120AE"/>
    <w:multiLevelType w:val="multilevel"/>
    <w:tmpl w:val="E730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0003D6"/>
    <w:multiLevelType w:val="multilevel"/>
    <w:tmpl w:val="8AA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702702"/>
    <w:multiLevelType w:val="multilevel"/>
    <w:tmpl w:val="43B0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E36E7A"/>
    <w:multiLevelType w:val="multilevel"/>
    <w:tmpl w:val="3564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9D7033"/>
    <w:multiLevelType w:val="multilevel"/>
    <w:tmpl w:val="600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9F8628C"/>
    <w:multiLevelType w:val="multilevel"/>
    <w:tmpl w:val="A530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7828F4"/>
    <w:multiLevelType w:val="multilevel"/>
    <w:tmpl w:val="89FC0D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BB803E2"/>
    <w:multiLevelType w:val="multilevel"/>
    <w:tmpl w:val="2C48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9852D2"/>
    <w:multiLevelType w:val="multilevel"/>
    <w:tmpl w:val="F6E0AB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7134358">
    <w:abstractNumId w:val="35"/>
  </w:num>
  <w:num w:numId="2" w16cid:durableId="139539691">
    <w:abstractNumId w:val="8"/>
  </w:num>
  <w:num w:numId="3" w16cid:durableId="20329042">
    <w:abstractNumId w:val="30"/>
  </w:num>
  <w:num w:numId="4" w16cid:durableId="1599173381">
    <w:abstractNumId w:val="17"/>
  </w:num>
  <w:num w:numId="5" w16cid:durableId="803888107">
    <w:abstractNumId w:val="24"/>
  </w:num>
  <w:num w:numId="6" w16cid:durableId="1734695787">
    <w:abstractNumId w:val="2"/>
  </w:num>
  <w:num w:numId="7" w16cid:durableId="512838676">
    <w:abstractNumId w:val="29"/>
  </w:num>
  <w:num w:numId="8" w16cid:durableId="269435052">
    <w:abstractNumId w:val="12"/>
  </w:num>
  <w:num w:numId="9" w16cid:durableId="1926332023">
    <w:abstractNumId w:val="42"/>
  </w:num>
  <w:num w:numId="10" w16cid:durableId="555967928">
    <w:abstractNumId w:val="6"/>
  </w:num>
  <w:num w:numId="11" w16cid:durableId="2001931966">
    <w:abstractNumId w:val="9"/>
  </w:num>
  <w:num w:numId="12" w16cid:durableId="1023701447">
    <w:abstractNumId w:val="26"/>
  </w:num>
  <w:num w:numId="13" w16cid:durableId="989795582">
    <w:abstractNumId w:val="34"/>
  </w:num>
  <w:num w:numId="14" w16cid:durableId="636224653">
    <w:abstractNumId w:val="7"/>
  </w:num>
  <w:num w:numId="15" w16cid:durableId="1021273898">
    <w:abstractNumId w:val="41"/>
  </w:num>
  <w:num w:numId="16" w16cid:durableId="694959417">
    <w:abstractNumId w:val="10"/>
  </w:num>
  <w:num w:numId="17" w16cid:durableId="1818646987">
    <w:abstractNumId w:val="43"/>
  </w:num>
  <w:num w:numId="18" w16cid:durableId="661006410">
    <w:abstractNumId w:val="5"/>
  </w:num>
  <w:num w:numId="19" w16cid:durableId="1532644208">
    <w:abstractNumId w:val="31"/>
  </w:num>
  <w:num w:numId="20" w16cid:durableId="1798059373">
    <w:abstractNumId w:val="20"/>
  </w:num>
  <w:num w:numId="21" w16cid:durableId="1392651886">
    <w:abstractNumId w:val="40"/>
  </w:num>
  <w:num w:numId="22" w16cid:durableId="1452356383">
    <w:abstractNumId w:val="1"/>
  </w:num>
  <w:num w:numId="23" w16cid:durableId="264192360">
    <w:abstractNumId w:val="32"/>
  </w:num>
  <w:num w:numId="24" w16cid:durableId="38483465">
    <w:abstractNumId w:val="33"/>
  </w:num>
  <w:num w:numId="25" w16cid:durableId="1772119752">
    <w:abstractNumId w:val="13"/>
  </w:num>
  <w:num w:numId="26" w16cid:durableId="150759834">
    <w:abstractNumId w:val="21"/>
  </w:num>
  <w:num w:numId="27" w16cid:durableId="161506886">
    <w:abstractNumId w:val="4"/>
  </w:num>
  <w:num w:numId="28" w16cid:durableId="1844202090">
    <w:abstractNumId w:val="27"/>
  </w:num>
  <w:num w:numId="29" w16cid:durableId="1455293020">
    <w:abstractNumId w:val="22"/>
  </w:num>
  <w:num w:numId="30" w16cid:durableId="627588868">
    <w:abstractNumId w:val="15"/>
  </w:num>
  <w:num w:numId="31" w16cid:durableId="263077293">
    <w:abstractNumId w:val="16"/>
  </w:num>
  <w:num w:numId="32" w16cid:durableId="1176000107">
    <w:abstractNumId w:val="23"/>
  </w:num>
  <w:num w:numId="33" w16cid:durableId="584415699">
    <w:abstractNumId w:val="0"/>
  </w:num>
  <w:num w:numId="34" w16cid:durableId="250697658">
    <w:abstractNumId w:val="37"/>
  </w:num>
  <w:num w:numId="35" w16cid:durableId="358818029">
    <w:abstractNumId w:val="19"/>
  </w:num>
  <w:num w:numId="36" w16cid:durableId="1323120489">
    <w:abstractNumId w:val="28"/>
  </w:num>
  <w:num w:numId="37" w16cid:durableId="225604769">
    <w:abstractNumId w:val="18"/>
  </w:num>
  <w:num w:numId="38" w16cid:durableId="1373966787">
    <w:abstractNumId w:val="3"/>
  </w:num>
  <w:num w:numId="39" w16cid:durableId="833182478">
    <w:abstractNumId w:val="11"/>
  </w:num>
  <w:num w:numId="40" w16cid:durableId="1011176436">
    <w:abstractNumId w:val="14"/>
  </w:num>
  <w:num w:numId="41" w16cid:durableId="358968980">
    <w:abstractNumId w:val="36"/>
  </w:num>
  <w:num w:numId="42" w16cid:durableId="1487016893">
    <w:abstractNumId w:val="38"/>
  </w:num>
  <w:num w:numId="43" w16cid:durableId="56319424">
    <w:abstractNumId w:val="39"/>
  </w:num>
  <w:num w:numId="44" w16cid:durableId="81869268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01B"/>
    <w:rsid w:val="00117533"/>
    <w:rsid w:val="00162C7A"/>
    <w:rsid w:val="0025795E"/>
    <w:rsid w:val="006C1CB7"/>
    <w:rsid w:val="00765E91"/>
    <w:rsid w:val="008637C7"/>
    <w:rsid w:val="008D208E"/>
    <w:rsid w:val="0091001B"/>
    <w:rsid w:val="0095399E"/>
    <w:rsid w:val="009F4911"/>
    <w:rsid w:val="00B540FB"/>
    <w:rsid w:val="00D33C81"/>
    <w:rsid w:val="00E54B1D"/>
    <w:rsid w:val="00EA00F5"/>
    <w:rsid w:val="00EB3651"/>
    <w:rsid w:val="00EB76F1"/>
    <w:rsid w:val="00FB0109"/>
    <w:rsid w:val="00FB336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DC522"/>
  <w15:chartTrackingRefBased/>
  <w15:docId w15:val="{D506676E-BEA5-4BF7-8AA8-C8BD4D868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E91"/>
  </w:style>
  <w:style w:type="paragraph" w:styleId="Heading1">
    <w:name w:val="heading 1"/>
    <w:basedOn w:val="Normal"/>
    <w:next w:val="Normal"/>
    <w:link w:val="Heading1Char"/>
    <w:uiPriority w:val="9"/>
    <w:qFormat/>
    <w:rsid w:val="0091001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91001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1001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100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00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0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01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91001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1001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100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00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0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01B"/>
    <w:rPr>
      <w:rFonts w:eastAsiaTheme="majorEastAsia" w:cstheme="majorBidi"/>
      <w:color w:val="272727" w:themeColor="text1" w:themeTint="D8"/>
    </w:rPr>
  </w:style>
  <w:style w:type="paragraph" w:styleId="Title">
    <w:name w:val="Title"/>
    <w:basedOn w:val="Normal"/>
    <w:next w:val="Normal"/>
    <w:link w:val="TitleChar"/>
    <w:uiPriority w:val="10"/>
    <w:qFormat/>
    <w:rsid w:val="0091001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1001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1001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1001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1001B"/>
    <w:pPr>
      <w:spacing w:before="160"/>
      <w:jc w:val="center"/>
    </w:pPr>
    <w:rPr>
      <w:i/>
      <w:iCs/>
      <w:color w:val="404040" w:themeColor="text1" w:themeTint="BF"/>
    </w:rPr>
  </w:style>
  <w:style w:type="character" w:customStyle="1" w:styleId="QuoteChar">
    <w:name w:val="Quote Char"/>
    <w:basedOn w:val="DefaultParagraphFont"/>
    <w:link w:val="Quote"/>
    <w:uiPriority w:val="29"/>
    <w:rsid w:val="0091001B"/>
    <w:rPr>
      <w:i/>
      <w:iCs/>
      <w:color w:val="404040" w:themeColor="text1" w:themeTint="BF"/>
    </w:rPr>
  </w:style>
  <w:style w:type="paragraph" w:styleId="ListParagraph">
    <w:name w:val="List Paragraph"/>
    <w:basedOn w:val="Normal"/>
    <w:uiPriority w:val="34"/>
    <w:qFormat/>
    <w:rsid w:val="0091001B"/>
    <w:pPr>
      <w:ind w:left="720"/>
      <w:contextualSpacing/>
    </w:pPr>
  </w:style>
  <w:style w:type="character" w:styleId="IntenseEmphasis">
    <w:name w:val="Intense Emphasis"/>
    <w:basedOn w:val="DefaultParagraphFont"/>
    <w:uiPriority w:val="21"/>
    <w:qFormat/>
    <w:rsid w:val="0091001B"/>
    <w:rPr>
      <w:i/>
      <w:iCs/>
      <w:color w:val="2F5496" w:themeColor="accent1" w:themeShade="BF"/>
    </w:rPr>
  </w:style>
  <w:style w:type="paragraph" w:styleId="IntenseQuote">
    <w:name w:val="Intense Quote"/>
    <w:basedOn w:val="Normal"/>
    <w:next w:val="Normal"/>
    <w:link w:val="IntenseQuoteChar"/>
    <w:uiPriority w:val="30"/>
    <w:qFormat/>
    <w:rsid w:val="009100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001B"/>
    <w:rPr>
      <w:i/>
      <w:iCs/>
      <w:color w:val="2F5496" w:themeColor="accent1" w:themeShade="BF"/>
    </w:rPr>
  </w:style>
  <w:style w:type="character" w:styleId="IntenseReference">
    <w:name w:val="Intense Reference"/>
    <w:basedOn w:val="DefaultParagraphFont"/>
    <w:uiPriority w:val="32"/>
    <w:qFormat/>
    <w:rsid w:val="0091001B"/>
    <w:rPr>
      <w:b/>
      <w:bCs/>
      <w:smallCaps/>
      <w:color w:val="2F5496" w:themeColor="accent1" w:themeShade="BF"/>
      <w:spacing w:val="5"/>
    </w:rPr>
  </w:style>
  <w:style w:type="paragraph" w:styleId="Header">
    <w:name w:val="header"/>
    <w:basedOn w:val="Normal"/>
    <w:link w:val="HeaderChar"/>
    <w:uiPriority w:val="99"/>
    <w:unhideWhenUsed/>
    <w:rsid w:val="009539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399E"/>
  </w:style>
  <w:style w:type="paragraph" w:styleId="Footer">
    <w:name w:val="footer"/>
    <w:basedOn w:val="Normal"/>
    <w:link w:val="FooterChar"/>
    <w:uiPriority w:val="99"/>
    <w:unhideWhenUsed/>
    <w:rsid w:val="009539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39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0089">
      <w:bodyDiv w:val="1"/>
      <w:marLeft w:val="0"/>
      <w:marRight w:val="0"/>
      <w:marTop w:val="0"/>
      <w:marBottom w:val="0"/>
      <w:divBdr>
        <w:top w:val="none" w:sz="0" w:space="0" w:color="auto"/>
        <w:left w:val="none" w:sz="0" w:space="0" w:color="auto"/>
        <w:bottom w:val="none" w:sz="0" w:space="0" w:color="auto"/>
        <w:right w:val="none" w:sz="0" w:space="0" w:color="auto"/>
      </w:divBdr>
    </w:div>
    <w:div w:id="49309745">
      <w:bodyDiv w:val="1"/>
      <w:marLeft w:val="0"/>
      <w:marRight w:val="0"/>
      <w:marTop w:val="0"/>
      <w:marBottom w:val="0"/>
      <w:divBdr>
        <w:top w:val="none" w:sz="0" w:space="0" w:color="auto"/>
        <w:left w:val="none" w:sz="0" w:space="0" w:color="auto"/>
        <w:bottom w:val="none" w:sz="0" w:space="0" w:color="auto"/>
        <w:right w:val="none" w:sz="0" w:space="0" w:color="auto"/>
      </w:divBdr>
      <w:divsChild>
        <w:div w:id="2137408154">
          <w:marLeft w:val="0"/>
          <w:marRight w:val="0"/>
          <w:marTop w:val="0"/>
          <w:marBottom w:val="0"/>
          <w:divBdr>
            <w:top w:val="single" w:sz="2" w:space="0" w:color="E5E7EB"/>
            <w:left w:val="single" w:sz="2" w:space="0" w:color="E5E7EB"/>
            <w:bottom w:val="single" w:sz="2" w:space="0" w:color="E5E7EB"/>
            <w:right w:val="single" w:sz="2" w:space="0" w:color="E5E7EB"/>
          </w:divBdr>
          <w:divsChild>
            <w:div w:id="1757437508">
              <w:marLeft w:val="0"/>
              <w:marRight w:val="0"/>
              <w:marTop w:val="240"/>
              <w:marBottom w:val="240"/>
              <w:divBdr>
                <w:top w:val="single" w:sz="2" w:space="0" w:color="E5E7EB"/>
                <w:left w:val="single" w:sz="2" w:space="0" w:color="E5E7EB"/>
                <w:bottom w:val="single" w:sz="2" w:space="0" w:color="E5E7EB"/>
                <w:right w:val="single" w:sz="2" w:space="0" w:color="E5E7EB"/>
              </w:divBdr>
              <w:divsChild>
                <w:div w:id="869294186">
                  <w:marLeft w:val="0"/>
                  <w:marRight w:val="0"/>
                  <w:marTop w:val="0"/>
                  <w:marBottom w:val="0"/>
                  <w:divBdr>
                    <w:top w:val="single" w:sz="2" w:space="0" w:color="E5E7EB"/>
                    <w:left w:val="single" w:sz="2" w:space="0" w:color="E5E7EB"/>
                    <w:bottom w:val="single" w:sz="2" w:space="0" w:color="E5E7EB"/>
                    <w:right w:val="single" w:sz="2" w:space="0" w:color="E5E7EB"/>
                  </w:divBdr>
                  <w:divsChild>
                    <w:div w:id="699236298">
                      <w:marLeft w:val="0"/>
                      <w:marRight w:val="0"/>
                      <w:marTop w:val="0"/>
                      <w:marBottom w:val="0"/>
                      <w:divBdr>
                        <w:top w:val="single" w:sz="2" w:space="0" w:color="E5E7EB"/>
                        <w:left w:val="single" w:sz="2" w:space="0" w:color="E5E7EB"/>
                        <w:bottom w:val="single" w:sz="2" w:space="0" w:color="E5E7EB"/>
                        <w:right w:val="single" w:sz="2" w:space="0" w:color="E5E7EB"/>
                      </w:divBdr>
                      <w:divsChild>
                        <w:div w:id="160210370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9396754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91515315">
      <w:bodyDiv w:val="1"/>
      <w:marLeft w:val="0"/>
      <w:marRight w:val="0"/>
      <w:marTop w:val="0"/>
      <w:marBottom w:val="0"/>
      <w:divBdr>
        <w:top w:val="none" w:sz="0" w:space="0" w:color="auto"/>
        <w:left w:val="none" w:sz="0" w:space="0" w:color="auto"/>
        <w:bottom w:val="none" w:sz="0" w:space="0" w:color="auto"/>
        <w:right w:val="none" w:sz="0" w:space="0" w:color="auto"/>
      </w:divBdr>
      <w:divsChild>
        <w:div w:id="1936132246">
          <w:marLeft w:val="0"/>
          <w:marRight w:val="0"/>
          <w:marTop w:val="0"/>
          <w:marBottom w:val="0"/>
          <w:divBdr>
            <w:top w:val="single" w:sz="2" w:space="0" w:color="E5E7EB"/>
            <w:left w:val="single" w:sz="2" w:space="0" w:color="E5E7EB"/>
            <w:bottom w:val="single" w:sz="2" w:space="0" w:color="E5E7EB"/>
            <w:right w:val="single" w:sz="2" w:space="0" w:color="E5E7EB"/>
          </w:divBdr>
          <w:divsChild>
            <w:div w:id="845746423">
              <w:marLeft w:val="0"/>
              <w:marRight w:val="0"/>
              <w:marTop w:val="240"/>
              <w:marBottom w:val="240"/>
              <w:divBdr>
                <w:top w:val="single" w:sz="2" w:space="0" w:color="E5E7EB"/>
                <w:left w:val="single" w:sz="2" w:space="0" w:color="E5E7EB"/>
                <w:bottom w:val="single" w:sz="2" w:space="0" w:color="E5E7EB"/>
                <w:right w:val="single" w:sz="2" w:space="0" w:color="E5E7EB"/>
              </w:divBdr>
              <w:divsChild>
                <w:div w:id="819349727">
                  <w:marLeft w:val="0"/>
                  <w:marRight w:val="0"/>
                  <w:marTop w:val="0"/>
                  <w:marBottom w:val="0"/>
                  <w:divBdr>
                    <w:top w:val="single" w:sz="2" w:space="0" w:color="E5E7EB"/>
                    <w:left w:val="single" w:sz="2" w:space="0" w:color="E5E7EB"/>
                    <w:bottom w:val="single" w:sz="2" w:space="0" w:color="E5E7EB"/>
                    <w:right w:val="single" w:sz="2" w:space="0" w:color="E5E7EB"/>
                  </w:divBdr>
                  <w:divsChild>
                    <w:div w:id="1814566027">
                      <w:marLeft w:val="0"/>
                      <w:marRight w:val="0"/>
                      <w:marTop w:val="0"/>
                      <w:marBottom w:val="0"/>
                      <w:divBdr>
                        <w:top w:val="single" w:sz="2" w:space="0" w:color="E5E7EB"/>
                        <w:left w:val="single" w:sz="2" w:space="0" w:color="E5E7EB"/>
                        <w:bottom w:val="single" w:sz="2" w:space="0" w:color="E5E7EB"/>
                        <w:right w:val="single" w:sz="2" w:space="0" w:color="E5E7EB"/>
                      </w:divBdr>
                      <w:divsChild>
                        <w:div w:id="4915595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7427769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25123226">
      <w:bodyDiv w:val="1"/>
      <w:marLeft w:val="0"/>
      <w:marRight w:val="0"/>
      <w:marTop w:val="0"/>
      <w:marBottom w:val="0"/>
      <w:divBdr>
        <w:top w:val="none" w:sz="0" w:space="0" w:color="auto"/>
        <w:left w:val="none" w:sz="0" w:space="0" w:color="auto"/>
        <w:bottom w:val="none" w:sz="0" w:space="0" w:color="auto"/>
        <w:right w:val="none" w:sz="0" w:space="0" w:color="auto"/>
      </w:divBdr>
      <w:divsChild>
        <w:div w:id="1769690671">
          <w:marLeft w:val="0"/>
          <w:marRight w:val="0"/>
          <w:marTop w:val="0"/>
          <w:marBottom w:val="0"/>
          <w:divBdr>
            <w:top w:val="single" w:sz="2" w:space="0" w:color="E5E7EB"/>
            <w:left w:val="single" w:sz="2" w:space="0" w:color="E5E7EB"/>
            <w:bottom w:val="single" w:sz="2" w:space="0" w:color="E5E7EB"/>
            <w:right w:val="single" w:sz="2" w:space="0" w:color="E5E7EB"/>
          </w:divBdr>
          <w:divsChild>
            <w:div w:id="1509517589">
              <w:marLeft w:val="0"/>
              <w:marRight w:val="0"/>
              <w:marTop w:val="240"/>
              <w:marBottom w:val="240"/>
              <w:divBdr>
                <w:top w:val="single" w:sz="2" w:space="0" w:color="E5E7EB"/>
                <w:left w:val="single" w:sz="2" w:space="0" w:color="E5E7EB"/>
                <w:bottom w:val="single" w:sz="2" w:space="0" w:color="E5E7EB"/>
                <w:right w:val="single" w:sz="2" w:space="0" w:color="E5E7EB"/>
              </w:divBdr>
              <w:divsChild>
                <w:div w:id="74939023">
                  <w:marLeft w:val="0"/>
                  <w:marRight w:val="0"/>
                  <w:marTop w:val="0"/>
                  <w:marBottom w:val="0"/>
                  <w:divBdr>
                    <w:top w:val="single" w:sz="2" w:space="0" w:color="E5E7EB"/>
                    <w:left w:val="single" w:sz="2" w:space="0" w:color="E5E7EB"/>
                    <w:bottom w:val="single" w:sz="2" w:space="0" w:color="E5E7EB"/>
                    <w:right w:val="single" w:sz="2" w:space="0" w:color="E5E7EB"/>
                  </w:divBdr>
                  <w:divsChild>
                    <w:div w:id="1500805847">
                      <w:marLeft w:val="0"/>
                      <w:marRight w:val="0"/>
                      <w:marTop w:val="0"/>
                      <w:marBottom w:val="0"/>
                      <w:divBdr>
                        <w:top w:val="single" w:sz="2" w:space="0" w:color="E5E7EB"/>
                        <w:left w:val="single" w:sz="2" w:space="0" w:color="E5E7EB"/>
                        <w:bottom w:val="single" w:sz="2" w:space="0" w:color="E5E7EB"/>
                        <w:right w:val="single" w:sz="2" w:space="0" w:color="E5E7EB"/>
                      </w:divBdr>
                      <w:divsChild>
                        <w:div w:id="148932378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2579179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75669786">
          <w:marLeft w:val="0"/>
          <w:marRight w:val="0"/>
          <w:marTop w:val="0"/>
          <w:marBottom w:val="0"/>
          <w:divBdr>
            <w:top w:val="single" w:sz="2" w:space="0" w:color="E5E7EB"/>
            <w:left w:val="single" w:sz="2" w:space="0" w:color="E5E7EB"/>
            <w:bottom w:val="single" w:sz="2" w:space="0" w:color="E5E7EB"/>
            <w:right w:val="single" w:sz="2" w:space="0" w:color="E5E7EB"/>
          </w:divBdr>
          <w:divsChild>
            <w:div w:id="2055544410">
              <w:marLeft w:val="0"/>
              <w:marRight w:val="0"/>
              <w:marTop w:val="240"/>
              <w:marBottom w:val="240"/>
              <w:divBdr>
                <w:top w:val="single" w:sz="2" w:space="0" w:color="E5E7EB"/>
                <w:left w:val="single" w:sz="2" w:space="0" w:color="E5E7EB"/>
                <w:bottom w:val="single" w:sz="2" w:space="0" w:color="E5E7EB"/>
                <w:right w:val="single" w:sz="2" w:space="0" w:color="E5E7EB"/>
              </w:divBdr>
              <w:divsChild>
                <w:div w:id="38824337">
                  <w:marLeft w:val="0"/>
                  <w:marRight w:val="0"/>
                  <w:marTop w:val="0"/>
                  <w:marBottom w:val="0"/>
                  <w:divBdr>
                    <w:top w:val="single" w:sz="2" w:space="0" w:color="E5E7EB"/>
                    <w:left w:val="single" w:sz="2" w:space="0" w:color="E5E7EB"/>
                    <w:bottom w:val="single" w:sz="2" w:space="0" w:color="E5E7EB"/>
                    <w:right w:val="single" w:sz="2" w:space="0" w:color="E5E7EB"/>
                  </w:divBdr>
                  <w:divsChild>
                    <w:div w:id="656615050">
                      <w:marLeft w:val="0"/>
                      <w:marRight w:val="0"/>
                      <w:marTop w:val="0"/>
                      <w:marBottom w:val="0"/>
                      <w:divBdr>
                        <w:top w:val="single" w:sz="2" w:space="0" w:color="E5E7EB"/>
                        <w:left w:val="single" w:sz="2" w:space="0" w:color="E5E7EB"/>
                        <w:bottom w:val="single" w:sz="2" w:space="0" w:color="E5E7EB"/>
                        <w:right w:val="single" w:sz="2" w:space="0" w:color="E5E7EB"/>
                      </w:divBdr>
                      <w:divsChild>
                        <w:div w:id="16575198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5924731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81478517">
      <w:bodyDiv w:val="1"/>
      <w:marLeft w:val="0"/>
      <w:marRight w:val="0"/>
      <w:marTop w:val="0"/>
      <w:marBottom w:val="0"/>
      <w:divBdr>
        <w:top w:val="none" w:sz="0" w:space="0" w:color="auto"/>
        <w:left w:val="none" w:sz="0" w:space="0" w:color="auto"/>
        <w:bottom w:val="none" w:sz="0" w:space="0" w:color="auto"/>
        <w:right w:val="none" w:sz="0" w:space="0" w:color="auto"/>
      </w:divBdr>
    </w:div>
    <w:div w:id="313334521">
      <w:bodyDiv w:val="1"/>
      <w:marLeft w:val="0"/>
      <w:marRight w:val="0"/>
      <w:marTop w:val="0"/>
      <w:marBottom w:val="0"/>
      <w:divBdr>
        <w:top w:val="none" w:sz="0" w:space="0" w:color="auto"/>
        <w:left w:val="none" w:sz="0" w:space="0" w:color="auto"/>
        <w:bottom w:val="none" w:sz="0" w:space="0" w:color="auto"/>
        <w:right w:val="none" w:sz="0" w:space="0" w:color="auto"/>
      </w:divBdr>
    </w:div>
    <w:div w:id="524296346">
      <w:bodyDiv w:val="1"/>
      <w:marLeft w:val="0"/>
      <w:marRight w:val="0"/>
      <w:marTop w:val="0"/>
      <w:marBottom w:val="0"/>
      <w:divBdr>
        <w:top w:val="none" w:sz="0" w:space="0" w:color="auto"/>
        <w:left w:val="none" w:sz="0" w:space="0" w:color="auto"/>
        <w:bottom w:val="none" w:sz="0" w:space="0" w:color="auto"/>
        <w:right w:val="none" w:sz="0" w:space="0" w:color="auto"/>
      </w:divBdr>
    </w:div>
    <w:div w:id="788428556">
      <w:bodyDiv w:val="1"/>
      <w:marLeft w:val="0"/>
      <w:marRight w:val="0"/>
      <w:marTop w:val="0"/>
      <w:marBottom w:val="0"/>
      <w:divBdr>
        <w:top w:val="none" w:sz="0" w:space="0" w:color="auto"/>
        <w:left w:val="none" w:sz="0" w:space="0" w:color="auto"/>
        <w:bottom w:val="none" w:sz="0" w:space="0" w:color="auto"/>
        <w:right w:val="none" w:sz="0" w:space="0" w:color="auto"/>
      </w:divBdr>
    </w:div>
    <w:div w:id="796534314">
      <w:bodyDiv w:val="1"/>
      <w:marLeft w:val="0"/>
      <w:marRight w:val="0"/>
      <w:marTop w:val="0"/>
      <w:marBottom w:val="0"/>
      <w:divBdr>
        <w:top w:val="none" w:sz="0" w:space="0" w:color="auto"/>
        <w:left w:val="none" w:sz="0" w:space="0" w:color="auto"/>
        <w:bottom w:val="none" w:sz="0" w:space="0" w:color="auto"/>
        <w:right w:val="none" w:sz="0" w:space="0" w:color="auto"/>
      </w:divBdr>
      <w:divsChild>
        <w:div w:id="2051027514">
          <w:marLeft w:val="0"/>
          <w:marRight w:val="0"/>
          <w:marTop w:val="0"/>
          <w:marBottom w:val="0"/>
          <w:divBdr>
            <w:top w:val="single" w:sz="2" w:space="0" w:color="E5E7EB"/>
            <w:left w:val="single" w:sz="2" w:space="0" w:color="E5E7EB"/>
            <w:bottom w:val="single" w:sz="2" w:space="0" w:color="E5E7EB"/>
            <w:right w:val="single" w:sz="2" w:space="0" w:color="E5E7EB"/>
          </w:divBdr>
          <w:divsChild>
            <w:div w:id="691760612">
              <w:marLeft w:val="0"/>
              <w:marRight w:val="0"/>
              <w:marTop w:val="240"/>
              <w:marBottom w:val="240"/>
              <w:divBdr>
                <w:top w:val="single" w:sz="2" w:space="0" w:color="E5E7EB"/>
                <w:left w:val="single" w:sz="2" w:space="0" w:color="E5E7EB"/>
                <w:bottom w:val="single" w:sz="2" w:space="0" w:color="E5E7EB"/>
                <w:right w:val="single" w:sz="2" w:space="0" w:color="E5E7EB"/>
              </w:divBdr>
              <w:divsChild>
                <w:div w:id="576980973">
                  <w:marLeft w:val="0"/>
                  <w:marRight w:val="0"/>
                  <w:marTop w:val="0"/>
                  <w:marBottom w:val="0"/>
                  <w:divBdr>
                    <w:top w:val="single" w:sz="2" w:space="0" w:color="E5E7EB"/>
                    <w:left w:val="single" w:sz="2" w:space="0" w:color="E5E7EB"/>
                    <w:bottom w:val="single" w:sz="2" w:space="0" w:color="E5E7EB"/>
                    <w:right w:val="single" w:sz="2" w:space="0" w:color="E5E7EB"/>
                  </w:divBdr>
                  <w:divsChild>
                    <w:div w:id="354576528">
                      <w:marLeft w:val="0"/>
                      <w:marRight w:val="0"/>
                      <w:marTop w:val="0"/>
                      <w:marBottom w:val="0"/>
                      <w:divBdr>
                        <w:top w:val="single" w:sz="2" w:space="0" w:color="E5E7EB"/>
                        <w:left w:val="single" w:sz="2" w:space="0" w:color="E5E7EB"/>
                        <w:bottom w:val="single" w:sz="2" w:space="0" w:color="E5E7EB"/>
                        <w:right w:val="single" w:sz="2" w:space="0" w:color="E5E7EB"/>
                      </w:divBdr>
                      <w:divsChild>
                        <w:div w:id="20028455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942358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4861270">
          <w:marLeft w:val="0"/>
          <w:marRight w:val="0"/>
          <w:marTop w:val="0"/>
          <w:marBottom w:val="0"/>
          <w:divBdr>
            <w:top w:val="single" w:sz="2" w:space="0" w:color="E5E7EB"/>
            <w:left w:val="single" w:sz="2" w:space="0" w:color="E5E7EB"/>
            <w:bottom w:val="single" w:sz="2" w:space="0" w:color="E5E7EB"/>
            <w:right w:val="single" w:sz="2" w:space="0" w:color="E5E7EB"/>
          </w:divBdr>
          <w:divsChild>
            <w:div w:id="1745443850">
              <w:marLeft w:val="0"/>
              <w:marRight w:val="0"/>
              <w:marTop w:val="240"/>
              <w:marBottom w:val="240"/>
              <w:divBdr>
                <w:top w:val="single" w:sz="2" w:space="0" w:color="E5E7EB"/>
                <w:left w:val="single" w:sz="2" w:space="0" w:color="E5E7EB"/>
                <w:bottom w:val="single" w:sz="2" w:space="0" w:color="E5E7EB"/>
                <w:right w:val="single" w:sz="2" w:space="0" w:color="E5E7EB"/>
              </w:divBdr>
              <w:divsChild>
                <w:div w:id="1491368624">
                  <w:marLeft w:val="0"/>
                  <w:marRight w:val="0"/>
                  <w:marTop w:val="0"/>
                  <w:marBottom w:val="0"/>
                  <w:divBdr>
                    <w:top w:val="single" w:sz="2" w:space="0" w:color="E5E7EB"/>
                    <w:left w:val="single" w:sz="2" w:space="0" w:color="E5E7EB"/>
                    <w:bottom w:val="single" w:sz="2" w:space="0" w:color="E5E7EB"/>
                    <w:right w:val="single" w:sz="2" w:space="0" w:color="E5E7EB"/>
                  </w:divBdr>
                  <w:divsChild>
                    <w:div w:id="1871258643">
                      <w:marLeft w:val="0"/>
                      <w:marRight w:val="0"/>
                      <w:marTop w:val="0"/>
                      <w:marBottom w:val="0"/>
                      <w:divBdr>
                        <w:top w:val="single" w:sz="2" w:space="0" w:color="E5E7EB"/>
                        <w:left w:val="single" w:sz="2" w:space="0" w:color="E5E7EB"/>
                        <w:bottom w:val="single" w:sz="2" w:space="0" w:color="E5E7EB"/>
                        <w:right w:val="single" w:sz="2" w:space="0" w:color="E5E7EB"/>
                      </w:divBdr>
                      <w:divsChild>
                        <w:div w:id="102544813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263636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861744131">
      <w:bodyDiv w:val="1"/>
      <w:marLeft w:val="0"/>
      <w:marRight w:val="0"/>
      <w:marTop w:val="0"/>
      <w:marBottom w:val="0"/>
      <w:divBdr>
        <w:top w:val="none" w:sz="0" w:space="0" w:color="auto"/>
        <w:left w:val="none" w:sz="0" w:space="0" w:color="auto"/>
        <w:bottom w:val="none" w:sz="0" w:space="0" w:color="auto"/>
        <w:right w:val="none" w:sz="0" w:space="0" w:color="auto"/>
      </w:divBdr>
    </w:div>
    <w:div w:id="866719426">
      <w:bodyDiv w:val="1"/>
      <w:marLeft w:val="0"/>
      <w:marRight w:val="0"/>
      <w:marTop w:val="0"/>
      <w:marBottom w:val="0"/>
      <w:divBdr>
        <w:top w:val="none" w:sz="0" w:space="0" w:color="auto"/>
        <w:left w:val="none" w:sz="0" w:space="0" w:color="auto"/>
        <w:bottom w:val="none" w:sz="0" w:space="0" w:color="auto"/>
        <w:right w:val="none" w:sz="0" w:space="0" w:color="auto"/>
      </w:divBdr>
      <w:divsChild>
        <w:div w:id="1554193677">
          <w:marLeft w:val="0"/>
          <w:marRight w:val="0"/>
          <w:marTop w:val="0"/>
          <w:marBottom w:val="0"/>
          <w:divBdr>
            <w:top w:val="single" w:sz="2" w:space="0" w:color="E5E7EB"/>
            <w:left w:val="single" w:sz="2" w:space="0" w:color="E5E7EB"/>
            <w:bottom w:val="single" w:sz="2" w:space="0" w:color="E5E7EB"/>
            <w:right w:val="single" w:sz="2" w:space="0" w:color="E5E7EB"/>
          </w:divBdr>
          <w:divsChild>
            <w:div w:id="2078898944">
              <w:marLeft w:val="0"/>
              <w:marRight w:val="0"/>
              <w:marTop w:val="240"/>
              <w:marBottom w:val="240"/>
              <w:divBdr>
                <w:top w:val="single" w:sz="2" w:space="0" w:color="E5E7EB"/>
                <w:left w:val="single" w:sz="2" w:space="0" w:color="E5E7EB"/>
                <w:bottom w:val="single" w:sz="2" w:space="0" w:color="E5E7EB"/>
                <w:right w:val="single" w:sz="2" w:space="0" w:color="E5E7EB"/>
              </w:divBdr>
              <w:divsChild>
                <w:div w:id="1759130691">
                  <w:marLeft w:val="0"/>
                  <w:marRight w:val="0"/>
                  <w:marTop w:val="0"/>
                  <w:marBottom w:val="0"/>
                  <w:divBdr>
                    <w:top w:val="single" w:sz="2" w:space="0" w:color="E5E7EB"/>
                    <w:left w:val="single" w:sz="2" w:space="0" w:color="E5E7EB"/>
                    <w:bottom w:val="single" w:sz="2" w:space="0" w:color="E5E7EB"/>
                    <w:right w:val="single" w:sz="2" w:space="0" w:color="E5E7EB"/>
                  </w:divBdr>
                  <w:divsChild>
                    <w:div w:id="1931573555">
                      <w:marLeft w:val="0"/>
                      <w:marRight w:val="0"/>
                      <w:marTop w:val="0"/>
                      <w:marBottom w:val="0"/>
                      <w:divBdr>
                        <w:top w:val="single" w:sz="2" w:space="0" w:color="E5E7EB"/>
                        <w:left w:val="single" w:sz="2" w:space="0" w:color="E5E7EB"/>
                        <w:bottom w:val="single" w:sz="2" w:space="0" w:color="E5E7EB"/>
                        <w:right w:val="single" w:sz="2" w:space="0" w:color="E5E7EB"/>
                      </w:divBdr>
                      <w:divsChild>
                        <w:div w:id="175585577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4802232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934095687">
      <w:bodyDiv w:val="1"/>
      <w:marLeft w:val="0"/>
      <w:marRight w:val="0"/>
      <w:marTop w:val="0"/>
      <w:marBottom w:val="0"/>
      <w:divBdr>
        <w:top w:val="none" w:sz="0" w:space="0" w:color="auto"/>
        <w:left w:val="none" w:sz="0" w:space="0" w:color="auto"/>
        <w:bottom w:val="none" w:sz="0" w:space="0" w:color="auto"/>
        <w:right w:val="none" w:sz="0" w:space="0" w:color="auto"/>
      </w:divBdr>
    </w:div>
    <w:div w:id="1021975182">
      <w:bodyDiv w:val="1"/>
      <w:marLeft w:val="0"/>
      <w:marRight w:val="0"/>
      <w:marTop w:val="0"/>
      <w:marBottom w:val="0"/>
      <w:divBdr>
        <w:top w:val="none" w:sz="0" w:space="0" w:color="auto"/>
        <w:left w:val="none" w:sz="0" w:space="0" w:color="auto"/>
        <w:bottom w:val="none" w:sz="0" w:space="0" w:color="auto"/>
        <w:right w:val="none" w:sz="0" w:space="0" w:color="auto"/>
      </w:divBdr>
      <w:divsChild>
        <w:div w:id="1519465462">
          <w:marLeft w:val="0"/>
          <w:marRight w:val="0"/>
          <w:marTop w:val="0"/>
          <w:marBottom w:val="0"/>
          <w:divBdr>
            <w:top w:val="single" w:sz="2" w:space="0" w:color="E5E7EB"/>
            <w:left w:val="single" w:sz="2" w:space="0" w:color="E5E7EB"/>
            <w:bottom w:val="single" w:sz="2" w:space="0" w:color="E5E7EB"/>
            <w:right w:val="single" w:sz="2" w:space="0" w:color="E5E7EB"/>
          </w:divBdr>
          <w:divsChild>
            <w:div w:id="456148212">
              <w:marLeft w:val="0"/>
              <w:marRight w:val="0"/>
              <w:marTop w:val="240"/>
              <w:marBottom w:val="240"/>
              <w:divBdr>
                <w:top w:val="single" w:sz="2" w:space="0" w:color="E5E7EB"/>
                <w:left w:val="single" w:sz="2" w:space="0" w:color="E5E7EB"/>
                <w:bottom w:val="single" w:sz="2" w:space="0" w:color="E5E7EB"/>
                <w:right w:val="single" w:sz="2" w:space="0" w:color="E5E7EB"/>
              </w:divBdr>
              <w:divsChild>
                <w:div w:id="1601989357">
                  <w:marLeft w:val="0"/>
                  <w:marRight w:val="0"/>
                  <w:marTop w:val="0"/>
                  <w:marBottom w:val="0"/>
                  <w:divBdr>
                    <w:top w:val="single" w:sz="2" w:space="0" w:color="E5E7EB"/>
                    <w:left w:val="single" w:sz="2" w:space="0" w:color="E5E7EB"/>
                    <w:bottom w:val="single" w:sz="2" w:space="0" w:color="E5E7EB"/>
                    <w:right w:val="single" w:sz="2" w:space="0" w:color="E5E7EB"/>
                  </w:divBdr>
                  <w:divsChild>
                    <w:div w:id="1239828835">
                      <w:marLeft w:val="0"/>
                      <w:marRight w:val="0"/>
                      <w:marTop w:val="0"/>
                      <w:marBottom w:val="0"/>
                      <w:divBdr>
                        <w:top w:val="single" w:sz="2" w:space="0" w:color="E5E7EB"/>
                        <w:left w:val="single" w:sz="2" w:space="0" w:color="E5E7EB"/>
                        <w:bottom w:val="single" w:sz="2" w:space="0" w:color="E5E7EB"/>
                        <w:right w:val="single" w:sz="2" w:space="0" w:color="E5E7EB"/>
                      </w:divBdr>
                      <w:divsChild>
                        <w:div w:id="210803729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675477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040472135">
      <w:bodyDiv w:val="1"/>
      <w:marLeft w:val="0"/>
      <w:marRight w:val="0"/>
      <w:marTop w:val="0"/>
      <w:marBottom w:val="0"/>
      <w:divBdr>
        <w:top w:val="none" w:sz="0" w:space="0" w:color="auto"/>
        <w:left w:val="none" w:sz="0" w:space="0" w:color="auto"/>
        <w:bottom w:val="none" w:sz="0" w:space="0" w:color="auto"/>
        <w:right w:val="none" w:sz="0" w:space="0" w:color="auto"/>
      </w:divBdr>
    </w:div>
    <w:div w:id="1066686843">
      <w:bodyDiv w:val="1"/>
      <w:marLeft w:val="0"/>
      <w:marRight w:val="0"/>
      <w:marTop w:val="0"/>
      <w:marBottom w:val="0"/>
      <w:divBdr>
        <w:top w:val="none" w:sz="0" w:space="0" w:color="auto"/>
        <w:left w:val="none" w:sz="0" w:space="0" w:color="auto"/>
        <w:bottom w:val="none" w:sz="0" w:space="0" w:color="auto"/>
        <w:right w:val="none" w:sz="0" w:space="0" w:color="auto"/>
      </w:divBdr>
    </w:div>
    <w:div w:id="1188107059">
      <w:bodyDiv w:val="1"/>
      <w:marLeft w:val="0"/>
      <w:marRight w:val="0"/>
      <w:marTop w:val="0"/>
      <w:marBottom w:val="0"/>
      <w:divBdr>
        <w:top w:val="none" w:sz="0" w:space="0" w:color="auto"/>
        <w:left w:val="none" w:sz="0" w:space="0" w:color="auto"/>
        <w:bottom w:val="none" w:sz="0" w:space="0" w:color="auto"/>
        <w:right w:val="none" w:sz="0" w:space="0" w:color="auto"/>
      </w:divBdr>
    </w:div>
    <w:div w:id="1251307036">
      <w:bodyDiv w:val="1"/>
      <w:marLeft w:val="0"/>
      <w:marRight w:val="0"/>
      <w:marTop w:val="0"/>
      <w:marBottom w:val="0"/>
      <w:divBdr>
        <w:top w:val="none" w:sz="0" w:space="0" w:color="auto"/>
        <w:left w:val="none" w:sz="0" w:space="0" w:color="auto"/>
        <w:bottom w:val="none" w:sz="0" w:space="0" w:color="auto"/>
        <w:right w:val="none" w:sz="0" w:space="0" w:color="auto"/>
      </w:divBdr>
    </w:div>
    <w:div w:id="1279292397">
      <w:bodyDiv w:val="1"/>
      <w:marLeft w:val="0"/>
      <w:marRight w:val="0"/>
      <w:marTop w:val="0"/>
      <w:marBottom w:val="0"/>
      <w:divBdr>
        <w:top w:val="none" w:sz="0" w:space="0" w:color="auto"/>
        <w:left w:val="none" w:sz="0" w:space="0" w:color="auto"/>
        <w:bottom w:val="none" w:sz="0" w:space="0" w:color="auto"/>
        <w:right w:val="none" w:sz="0" w:space="0" w:color="auto"/>
      </w:divBdr>
    </w:div>
    <w:div w:id="1294629184">
      <w:bodyDiv w:val="1"/>
      <w:marLeft w:val="0"/>
      <w:marRight w:val="0"/>
      <w:marTop w:val="0"/>
      <w:marBottom w:val="0"/>
      <w:divBdr>
        <w:top w:val="none" w:sz="0" w:space="0" w:color="auto"/>
        <w:left w:val="none" w:sz="0" w:space="0" w:color="auto"/>
        <w:bottom w:val="none" w:sz="0" w:space="0" w:color="auto"/>
        <w:right w:val="none" w:sz="0" w:space="0" w:color="auto"/>
      </w:divBdr>
    </w:div>
    <w:div w:id="1360743518">
      <w:bodyDiv w:val="1"/>
      <w:marLeft w:val="0"/>
      <w:marRight w:val="0"/>
      <w:marTop w:val="0"/>
      <w:marBottom w:val="0"/>
      <w:divBdr>
        <w:top w:val="none" w:sz="0" w:space="0" w:color="auto"/>
        <w:left w:val="none" w:sz="0" w:space="0" w:color="auto"/>
        <w:bottom w:val="none" w:sz="0" w:space="0" w:color="auto"/>
        <w:right w:val="none" w:sz="0" w:space="0" w:color="auto"/>
      </w:divBdr>
    </w:div>
    <w:div w:id="1427386321">
      <w:bodyDiv w:val="1"/>
      <w:marLeft w:val="0"/>
      <w:marRight w:val="0"/>
      <w:marTop w:val="0"/>
      <w:marBottom w:val="0"/>
      <w:divBdr>
        <w:top w:val="none" w:sz="0" w:space="0" w:color="auto"/>
        <w:left w:val="none" w:sz="0" w:space="0" w:color="auto"/>
        <w:bottom w:val="none" w:sz="0" w:space="0" w:color="auto"/>
        <w:right w:val="none" w:sz="0" w:space="0" w:color="auto"/>
      </w:divBdr>
      <w:divsChild>
        <w:div w:id="1987775953">
          <w:marLeft w:val="0"/>
          <w:marRight w:val="0"/>
          <w:marTop w:val="0"/>
          <w:marBottom w:val="0"/>
          <w:divBdr>
            <w:top w:val="single" w:sz="2" w:space="0" w:color="E5E7EB"/>
            <w:left w:val="single" w:sz="2" w:space="0" w:color="E5E7EB"/>
            <w:bottom w:val="single" w:sz="2" w:space="0" w:color="E5E7EB"/>
            <w:right w:val="single" w:sz="2" w:space="0" w:color="E5E7EB"/>
          </w:divBdr>
          <w:divsChild>
            <w:div w:id="1405492522">
              <w:marLeft w:val="0"/>
              <w:marRight w:val="0"/>
              <w:marTop w:val="240"/>
              <w:marBottom w:val="240"/>
              <w:divBdr>
                <w:top w:val="single" w:sz="2" w:space="0" w:color="E5E7EB"/>
                <w:left w:val="single" w:sz="2" w:space="0" w:color="E5E7EB"/>
                <w:bottom w:val="single" w:sz="2" w:space="0" w:color="E5E7EB"/>
                <w:right w:val="single" w:sz="2" w:space="0" w:color="E5E7EB"/>
              </w:divBdr>
              <w:divsChild>
                <w:div w:id="1185708203">
                  <w:marLeft w:val="0"/>
                  <w:marRight w:val="0"/>
                  <w:marTop w:val="0"/>
                  <w:marBottom w:val="0"/>
                  <w:divBdr>
                    <w:top w:val="single" w:sz="2" w:space="0" w:color="E5E7EB"/>
                    <w:left w:val="single" w:sz="2" w:space="0" w:color="E5E7EB"/>
                    <w:bottom w:val="single" w:sz="2" w:space="0" w:color="E5E7EB"/>
                    <w:right w:val="single" w:sz="2" w:space="0" w:color="E5E7EB"/>
                  </w:divBdr>
                  <w:divsChild>
                    <w:div w:id="120849335">
                      <w:marLeft w:val="0"/>
                      <w:marRight w:val="0"/>
                      <w:marTop w:val="0"/>
                      <w:marBottom w:val="0"/>
                      <w:divBdr>
                        <w:top w:val="single" w:sz="2" w:space="0" w:color="E5E7EB"/>
                        <w:left w:val="single" w:sz="2" w:space="0" w:color="E5E7EB"/>
                        <w:bottom w:val="single" w:sz="2" w:space="0" w:color="E5E7EB"/>
                        <w:right w:val="single" w:sz="2" w:space="0" w:color="E5E7EB"/>
                      </w:divBdr>
                      <w:divsChild>
                        <w:div w:id="1022968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386332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440030735">
      <w:bodyDiv w:val="1"/>
      <w:marLeft w:val="0"/>
      <w:marRight w:val="0"/>
      <w:marTop w:val="0"/>
      <w:marBottom w:val="0"/>
      <w:divBdr>
        <w:top w:val="none" w:sz="0" w:space="0" w:color="auto"/>
        <w:left w:val="none" w:sz="0" w:space="0" w:color="auto"/>
        <w:bottom w:val="none" w:sz="0" w:space="0" w:color="auto"/>
        <w:right w:val="none" w:sz="0" w:space="0" w:color="auto"/>
      </w:divBdr>
    </w:div>
    <w:div w:id="1518427046">
      <w:bodyDiv w:val="1"/>
      <w:marLeft w:val="0"/>
      <w:marRight w:val="0"/>
      <w:marTop w:val="0"/>
      <w:marBottom w:val="0"/>
      <w:divBdr>
        <w:top w:val="none" w:sz="0" w:space="0" w:color="auto"/>
        <w:left w:val="none" w:sz="0" w:space="0" w:color="auto"/>
        <w:bottom w:val="none" w:sz="0" w:space="0" w:color="auto"/>
        <w:right w:val="none" w:sz="0" w:space="0" w:color="auto"/>
      </w:divBdr>
    </w:div>
    <w:div w:id="1535460341">
      <w:bodyDiv w:val="1"/>
      <w:marLeft w:val="0"/>
      <w:marRight w:val="0"/>
      <w:marTop w:val="0"/>
      <w:marBottom w:val="0"/>
      <w:divBdr>
        <w:top w:val="none" w:sz="0" w:space="0" w:color="auto"/>
        <w:left w:val="none" w:sz="0" w:space="0" w:color="auto"/>
        <w:bottom w:val="none" w:sz="0" w:space="0" w:color="auto"/>
        <w:right w:val="none" w:sz="0" w:space="0" w:color="auto"/>
      </w:divBdr>
    </w:div>
    <w:div w:id="1685134303">
      <w:bodyDiv w:val="1"/>
      <w:marLeft w:val="0"/>
      <w:marRight w:val="0"/>
      <w:marTop w:val="0"/>
      <w:marBottom w:val="0"/>
      <w:divBdr>
        <w:top w:val="none" w:sz="0" w:space="0" w:color="auto"/>
        <w:left w:val="none" w:sz="0" w:space="0" w:color="auto"/>
        <w:bottom w:val="none" w:sz="0" w:space="0" w:color="auto"/>
        <w:right w:val="none" w:sz="0" w:space="0" w:color="auto"/>
      </w:divBdr>
    </w:div>
    <w:div w:id="1803690864">
      <w:bodyDiv w:val="1"/>
      <w:marLeft w:val="0"/>
      <w:marRight w:val="0"/>
      <w:marTop w:val="0"/>
      <w:marBottom w:val="0"/>
      <w:divBdr>
        <w:top w:val="none" w:sz="0" w:space="0" w:color="auto"/>
        <w:left w:val="none" w:sz="0" w:space="0" w:color="auto"/>
        <w:bottom w:val="none" w:sz="0" w:space="0" w:color="auto"/>
        <w:right w:val="none" w:sz="0" w:space="0" w:color="auto"/>
      </w:divBdr>
    </w:div>
    <w:div w:id="1838034878">
      <w:bodyDiv w:val="1"/>
      <w:marLeft w:val="0"/>
      <w:marRight w:val="0"/>
      <w:marTop w:val="0"/>
      <w:marBottom w:val="0"/>
      <w:divBdr>
        <w:top w:val="none" w:sz="0" w:space="0" w:color="auto"/>
        <w:left w:val="none" w:sz="0" w:space="0" w:color="auto"/>
        <w:bottom w:val="none" w:sz="0" w:space="0" w:color="auto"/>
        <w:right w:val="none" w:sz="0" w:space="0" w:color="auto"/>
      </w:divBdr>
    </w:div>
    <w:div w:id="1848471783">
      <w:bodyDiv w:val="1"/>
      <w:marLeft w:val="0"/>
      <w:marRight w:val="0"/>
      <w:marTop w:val="0"/>
      <w:marBottom w:val="0"/>
      <w:divBdr>
        <w:top w:val="none" w:sz="0" w:space="0" w:color="auto"/>
        <w:left w:val="none" w:sz="0" w:space="0" w:color="auto"/>
        <w:bottom w:val="none" w:sz="0" w:space="0" w:color="auto"/>
        <w:right w:val="none" w:sz="0" w:space="0" w:color="auto"/>
      </w:divBdr>
    </w:div>
    <w:div w:id="1964269576">
      <w:bodyDiv w:val="1"/>
      <w:marLeft w:val="0"/>
      <w:marRight w:val="0"/>
      <w:marTop w:val="0"/>
      <w:marBottom w:val="0"/>
      <w:divBdr>
        <w:top w:val="none" w:sz="0" w:space="0" w:color="auto"/>
        <w:left w:val="none" w:sz="0" w:space="0" w:color="auto"/>
        <w:bottom w:val="none" w:sz="0" w:space="0" w:color="auto"/>
        <w:right w:val="none" w:sz="0" w:space="0" w:color="auto"/>
      </w:divBdr>
      <w:divsChild>
        <w:div w:id="637490540">
          <w:marLeft w:val="0"/>
          <w:marRight w:val="0"/>
          <w:marTop w:val="0"/>
          <w:marBottom w:val="0"/>
          <w:divBdr>
            <w:top w:val="single" w:sz="2" w:space="0" w:color="E5E7EB"/>
            <w:left w:val="single" w:sz="2" w:space="0" w:color="E5E7EB"/>
            <w:bottom w:val="single" w:sz="2" w:space="0" w:color="E5E7EB"/>
            <w:right w:val="single" w:sz="2" w:space="0" w:color="E5E7EB"/>
          </w:divBdr>
          <w:divsChild>
            <w:div w:id="1345283617">
              <w:marLeft w:val="0"/>
              <w:marRight w:val="0"/>
              <w:marTop w:val="240"/>
              <w:marBottom w:val="240"/>
              <w:divBdr>
                <w:top w:val="single" w:sz="2" w:space="0" w:color="E5E7EB"/>
                <w:left w:val="single" w:sz="2" w:space="0" w:color="E5E7EB"/>
                <w:bottom w:val="single" w:sz="2" w:space="0" w:color="E5E7EB"/>
                <w:right w:val="single" w:sz="2" w:space="0" w:color="E5E7EB"/>
              </w:divBdr>
              <w:divsChild>
                <w:div w:id="1237324066">
                  <w:marLeft w:val="0"/>
                  <w:marRight w:val="0"/>
                  <w:marTop w:val="0"/>
                  <w:marBottom w:val="0"/>
                  <w:divBdr>
                    <w:top w:val="single" w:sz="2" w:space="0" w:color="E5E7EB"/>
                    <w:left w:val="single" w:sz="2" w:space="0" w:color="E5E7EB"/>
                    <w:bottom w:val="single" w:sz="2" w:space="0" w:color="E5E7EB"/>
                    <w:right w:val="single" w:sz="2" w:space="0" w:color="E5E7EB"/>
                  </w:divBdr>
                  <w:divsChild>
                    <w:div w:id="1449928755">
                      <w:marLeft w:val="0"/>
                      <w:marRight w:val="0"/>
                      <w:marTop w:val="0"/>
                      <w:marBottom w:val="0"/>
                      <w:divBdr>
                        <w:top w:val="single" w:sz="2" w:space="0" w:color="E5E7EB"/>
                        <w:left w:val="single" w:sz="2" w:space="0" w:color="E5E7EB"/>
                        <w:bottom w:val="single" w:sz="2" w:space="0" w:color="E5E7EB"/>
                        <w:right w:val="single" w:sz="2" w:space="0" w:color="E5E7EB"/>
                      </w:divBdr>
                      <w:divsChild>
                        <w:div w:id="157655256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8969441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97945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CED8BDE0D240C29A92EC6163E20F2B"/>
        <w:category>
          <w:name w:val="General"/>
          <w:gallery w:val="placeholder"/>
        </w:category>
        <w:types>
          <w:type w:val="bbPlcHdr"/>
        </w:types>
        <w:behaviors>
          <w:behavior w:val="content"/>
        </w:behaviors>
        <w:guid w:val="{91CB84A8-6060-4FEC-8A34-E79A036A7325}"/>
      </w:docPartPr>
      <w:docPartBody>
        <w:p w:rsidR="00000000" w:rsidRDefault="00254CA8" w:rsidP="00254CA8">
          <w:pPr>
            <w:pStyle w:val="A1CED8BDE0D240C29A92EC6163E20F2B"/>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Bahnschrift">
    <w:panose1 w:val="020B0502040204020203"/>
    <w:charset w:val="00"/>
    <w:family w:val="swiss"/>
    <w:pitch w:val="variable"/>
    <w:sig w:usb0="A00002C7" w:usb1="00000002"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CA8"/>
    <w:rsid w:val="00254CA8"/>
    <w:rsid w:val="00AD0902"/>
    <w:rsid w:val="00D33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CED8BDE0D240C29A92EC6163E20F2B">
    <w:name w:val="A1CED8BDE0D240C29A92EC6163E20F2B"/>
    <w:rsid w:val="00254C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34</Pages>
  <Words>7094</Words>
  <Characters>40436</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Universal Testbench</vt:lpstr>
    </vt:vector>
  </TitlesOfParts>
  <Company/>
  <LinksUpToDate>false</LinksUpToDate>
  <CharactersWithSpaces>47436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Testbench</dc:title>
  <dc:subject/>
  <dc:creator>charishma sakhamuri</dc:creator>
  <cp:keywords/>
  <dc:description/>
  <cp:lastModifiedBy>charishma sakhamuri</cp:lastModifiedBy>
  <cp:revision>1</cp:revision>
  <dcterms:created xsi:type="dcterms:W3CDTF">2025-07-28T04:04:00Z</dcterms:created>
  <dcterms:modified xsi:type="dcterms:W3CDTF">2025-07-28T06:20:00Z</dcterms:modified>
</cp:coreProperties>
</file>