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CBB45" w14:textId="77777777" w:rsidR="00421359" w:rsidRDefault="00000000">
      <w:pPr>
        <w:spacing w:after="0"/>
        <w:ind w:left="327"/>
        <w:jc w:val="center"/>
      </w:pPr>
      <w:r>
        <w:rPr>
          <w:rFonts w:ascii="Arial" w:eastAsia="Arial" w:hAnsi="Arial" w:cs="Arial"/>
          <w:b/>
          <w:sz w:val="44"/>
        </w:rPr>
        <w:t>Cyber Threat Intelligence Report</w:t>
      </w:r>
    </w:p>
    <w:p w14:paraId="10E90E4D" w14:textId="77777777" w:rsidR="00421359" w:rsidRDefault="00000000">
      <w:pPr>
        <w:spacing w:after="416" w:line="228" w:lineRule="auto"/>
        <w:ind w:left="-5" w:hanging="10"/>
      </w:pPr>
      <w:r>
        <w:rPr>
          <w:rFonts w:ascii="Arial" w:eastAsia="Arial" w:hAnsi="Arial" w:cs="Arial"/>
          <w:color w:val="808080"/>
        </w:rPr>
        <w:t>Generated 2026-09-14 15:14 UTC · CTI Dashboard</w:t>
      </w:r>
    </w:p>
    <w:p w14:paraId="57D65758" w14:textId="77777777" w:rsidR="00421359" w:rsidRDefault="00000000">
      <w:pPr>
        <w:spacing w:after="52"/>
        <w:ind w:left="-5" w:hanging="10"/>
      </w:pPr>
      <w:r>
        <w:rPr>
          <w:rFonts w:ascii="Arial" w:eastAsia="Arial" w:hAnsi="Arial" w:cs="Arial"/>
          <w:b/>
          <w:color w:val="0D47A1"/>
          <w:sz w:val="28"/>
        </w:rPr>
        <w:t>Executive Summary</w:t>
      </w:r>
    </w:p>
    <w:p w14:paraId="54E1ADB9" w14:textId="77777777" w:rsidR="00421359" w:rsidRDefault="00000000">
      <w:pPr>
        <w:spacing w:after="318" w:line="254" w:lineRule="auto"/>
        <w:ind w:left="-5" w:hanging="10"/>
      </w:pPr>
      <w:r>
        <w:rPr>
          <w:rFonts w:ascii="Arial" w:eastAsia="Arial" w:hAnsi="Arial" w:cs="Arial"/>
          <w:sz w:val="20"/>
        </w:rPr>
        <w:t xml:space="preserve">The pipeline aggregated </w:t>
      </w:r>
      <w:r>
        <w:rPr>
          <w:rFonts w:ascii="Arial" w:eastAsia="Arial" w:hAnsi="Arial" w:cs="Arial"/>
          <w:b/>
          <w:sz w:val="20"/>
        </w:rPr>
        <w:t>1414</w:t>
      </w:r>
      <w:r>
        <w:rPr>
          <w:rFonts w:ascii="Arial" w:eastAsia="Arial" w:hAnsi="Arial" w:cs="Arial"/>
          <w:sz w:val="20"/>
        </w:rPr>
        <w:t xml:space="preserve"> indicators of compromise across </w:t>
      </w:r>
      <w:r>
        <w:rPr>
          <w:rFonts w:ascii="Arial" w:eastAsia="Arial" w:hAnsi="Arial" w:cs="Arial"/>
          <w:b/>
          <w:sz w:val="20"/>
        </w:rPr>
        <w:t>5</w:t>
      </w:r>
      <w:r>
        <w:rPr>
          <w:rFonts w:ascii="Arial" w:eastAsia="Arial" w:hAnsi="Arial" w:cs="Arial"/>
          <w:sz w:val="20"/>
        </w:rPr>
        <w:t xml:space="preserve"> open-source feeds. </w:t>
      </w:r>
      <w:r>
        <w:rPr>
          <w:rFonts w:ascii="Arial" w:eastAsia="Arial" w:hAnsi="Arial" w:cs="Arial"/>
          <w:b/>
          <w:sz w:val="20"/>
        </w:rPr>
        <w:t>0</w:t>
      </w:r>
      <w:r>
        <w:rPr>
          <w:rFonts w:ascii="Arial" w:eastAsia="Arial" w:hAnsi="Arial" w:cs="Arial"/>
          <w:sz w:val="20"/>
        </w:rPr>
        <w:t xml:space="preserve"> IOCs scored at high risk (</w:t>
      </w:r>
      <w:r>
        <w:rPr>
          <w:rFonts w:ascii="Segoe UI Symbol" w:eastAsia="Segoe UI Symbol" w:hAnsi="Segoe UI Symbol" w:cs="Segoe UI Symbol"/>
          <w:sz w:val="20"/>
        </w:rPr>
        <w:t>≥</w:t>
      </w:r>
      <w:r>
        <w:rPr>
          <w:rFonts w:ascii="Arial" w:eastAsia="Arial" w:hAnsi="Arial" w:cs="Arial"/>
          <w:sz w:val="20"/>
        </w:rPr>
        <w:t xml:space="preserve">80), and </w:t>
      </w:r>
      <w:r>
        <w:rPr>
          <w:rFonts w:ascii="Arial" w:eastAsia="Arial" w:hAnsi="Arial" w:cs="Arial"/>
          <w:b/>
          <w:sz w:val="20"/>
        </w:rPr>
        <w:t>138</w:t>
      </w:r>
      <w:r>
        <w:rPr>
          <w:rFonts w:ascii="Arial" w:eastAsia="Arial" w:hAnsi="Arial" w:cs="Arial"/>
          <w:sz w:val="20"/>
        </w:rPr>
        <w:t xml:space="preserve"> were flagged as anomalous by the </w:t>
      </w:r>
      <w:proofErr w:type="spellStart"/>
      <w:r>
        <w:rPr>
          <w:rFonts w:ascii="Arial" w:eastAsia="Arial" w:hAnsi="Arial" w:cs="Arial"/>
          <w:sz w:val="20"/>
        </w:rPr>
        <w:t>IsolationForest</w:t>
      </w:r>
      <w:proofErr w:type="spellEnd"/>
      <w:r>
        <w:rPr>
          <w:rFonts w:ascii="Arial" w:eastAsia="Arial" w:hAnsi="Arial" w:cs="Arial"/>
          <w:sz w:val="20"/>
        </w:rPr>
        <w:t xml:space="preserve"> model. </w:t>
      </w:r>
      <w:r>
        <w:rPr>
          <w:rFonts w:ascii="Arial" w:eastAsia="Arial" w:hAnsi="Arial" w:cs="Arial"/>
          <w:b/>
          <w:sz w:val="20"/>
        </w:rPr>
        <w:t>34</w:t>
      </w:r>
      <w:r>
        <w:rPr>
          <w:rFonts w:ascii="Arial" w:eastAsia="Arial" w:hAnsi="Arial" w:cs="Arial"/>
          <w:sz w:val="20"/>
        </w:rPr>
        <w:t xml:space="preserve"> alerts were generated.</w:t>
      </w:r>
    </w:p>
    <w:p w14:paraId="70D27B7B" w14:textId="77777777" w:rsidR="00421359" w:rsidRDefault="00000000">
      <w:pPr>
        <w:spacing w:after="3"/>
        <w:ind w:left="-5" w:hanging="10"/>
      </w:pPr>
      <w:r>
        <w:rPr>
          <w:rFonts w:ascii="Arial" w:eastAsia="Arial" w:hAnsi="Arial" w:cs="Arial"/>
          <w:b/>
          <w:color w:val="0D47A1"/>
          <w:sz w:val="28"/>
        </w:rPr>
        <w:t>Source Distribution</w:t>
      </w:r>
    </w:p>
    <w:tbl>
      <w:tblPr>
        <w:tblStyle w:val="TableGrid"/>
        <w:tblW w:w="6803" w:type="dxa"/>
        <w:tblInd w:w="1297" w:type="dxa"/>
        <w:tblCellMar>
          <w:top w:w="11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35"/>
        <w:gridCol w:w="2268"/>
      </w:tblGrid>
      <w:tr w:rsidR="00421359" w14:paraId="33FF419B" w14:textId="77777777">
        <w:trPr>
          <w:trHeight w:val="360"/>
        </w:trPr>
        <w:tc>
          <w:tcPr>
            <w:tcW w:w="45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0D47A1"/>
          </w:tcPr>
          <w:p w14:paraId="55D7FF64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Source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0D47A1"/>
          </w:tcPr>
          <w:p w14:paraId="5A6D73C5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Count</w:t>
            </w:r>
          </w:p>
        </w:tc>
      </w:tr>
      <w:tr w:rsidR="00421359" w14:paraId="6517F53C" w14:textId="77777777">
        <w:trPr>
          <w:trHeight w:val="360"/>
        </w:trPr>
        <w:tc>
          <w:tcPr>
            <w:tcW w:w="45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6284A682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feodo</w:t>
            </w:r>
            <w:proofErr w:type="spellEnd"/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15F4A2D8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5</w:t>
            </w:r>
          </w:p>
        </w:tc>
      </w:tr>
      <w:tr w:rsidR="00421359" w14:paraId="6966C078" w14:textId="77777777">
        <w:trPr>
          <w:trHeight w:val="360"/>
        </w:trPr>
        <w:tc>
          <w:tcPr>
            <w:tcW w:w="45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6327E48C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malwarebazaar</w:t>
            </w:r>
            <w:proofErr w:type="spellEnd"/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0C77C254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8</w:t>
            </w:r>
          </w:p>
        </w:tc>
      </w:tr>
      <w:tr w:rsidR="00421359" w14:paraId="05A4C609" w14:textId="77777777">
        <w:trPr>
          <w:trHeight w:val="360"/>
        </w:trPr>
        <w:tc>
          <w:tcPr>
            <w:tcW w:w="45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5F29F07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nvd</w:t>
            </w:r>
            <w:proofErr w:type="spellEnd"/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67CB8471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100</w:t>
            </w:r>
          </w:p>
        </w:tc>
      </w:tr>
      <w:tr w:rsidR="00421359" w14:paraId="184144CB" w14:textId="77777777">
        <w:trPr>
          <w:trHeight w:val="360"/>
        </w:trPr>
        <w:tc>
          <w:tcPr>
            <w:tcW w:w="45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1D4DF8BA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threatfox</w:t>
            </w:r>
            <w:proofErr w:type="spellEnd"/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534BA68D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1197</w:t>
            </w:r>
          </w:p>
        </w:tc>
      </w:tr>
      <w:tr w:rsidR="00421359" w14:paraId="0CBA4D5C" w14:textId="77777777">
        <w:trPr>
          <w:trHeight w:val="360"/>
        </w:trPr>
        <w:tc>
          <w:tcPr>
            <w:tcW w:w="45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1AF8E3DC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urlhaus</w:t>
            </w:r>
            <w:proofErr w:type="spellEnd"/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94A26AB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104</w:t>
            </w:r>
          </w:p>
        </w:tc>
      </w:tr>
    </w:tbl>
    <w:p w14:paraId="623670BA" w14:textId="77777777" w:rsidR="00421359" w:rsidRDefault="00000000">
      <w:pPr>
        <w:spacing w:after="3"/>
        <w:ind w:left="-5" w:hanging="10"/>
      </w:pPr>
      <w:r>
        <w:rPr>
          <w:rFonts w:ascii="Arial" w:eastAsia="Arial" w:hAnsi="Arial" w:cs="Arial"/>
          <w:b/>
          <w:color w:val="0D47A1"/>
          <w:sz w:val="28"/>
        </w:rPr>
        <w:t>IOC Type Distribution</w:t>
      </w:r>
    </w:p>
    <w:tbl>
      <w:tblPr>
        <w:tblStyle w:val="TableGrid"/>
        <w:tblW w:w="6803" w:type="dxa"/>
        <w:tblInd w:w="1297" w:type="dxa"/>
        <w:tblCellMar>
          <w:top w:w="11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35"/>
        <w:gridCol w:w="2268"/>
      </w:tblGrid>
      <w:tr w:rsidR="00421359" w14:paraId="5E599B1A" w14:textId="77777777">
        <w:trPr>
          <w:trHeight w:val="360"/>
        </w:trPr>
        <w:tc>
          <w:tcPr>
            <w:tcW w:w="45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0D47A1"/>
          </w:tcPr>
          <w:p w14:paraId="5D8F7326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Type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0D47A1"/>
          </w:tcPr>
          <w:p w14:paraId="63416201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Count</w:t>
            </w:r>
          </w:p>
        </w:tc>
      </w:tr>
      <w:tr w:rsidR="00421359" w14:paraId="5ED5A10C" w14:textId="77777777">
        <w:trPr>
          <w:trHeight w:val="360"/>
        </w:trPr>
        <w:tc>
          <w:tcPr>
            <w:tcW w:w="45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EA00D03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cve</w:t>
            </w:r>
            <w:proofErr w:type="spellEnd"/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D1FFA64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100</w:t>
            </w:r>
          </w:p>
        </w:tc>
      </w:tr>
      <w:tr w:rsidR="00421359" w14:paraId="01DA592E" w14:textId="77777777">
        <w:trPr>
          <w:trHeight w:val="360"/>
        </w:trPr>
        <w:tc>
          <w:tcPr>
            <w:tcW w:w="45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44903794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domain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6BB10A05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238</w:t>
            </w:r>
          </w:p>
        </w:tc>
      </w:tr>
      <w:tr w:rsidR="00421359" w14:paraId="6B3D96AA" w14:textId="77777777">
        <w:trPr>
          <w:trHeight w:val="360"/>
        </w:trPr>
        <w:tc>
          <w:tcPr>
            <w:tcW w:w="45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09BFAD3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hash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6AF24492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321</w:t>
            </w:r>
          </w:p>
        </w:tc>
      </w:tr>
      <w:tr w:rsidR="00421359" w14:paraId="104D3D52" w14:textId="77777777">
        <w:trPr>
          <w:trHeight w:val="360"/>
        </w:trPr>
        <w:tc>
          <w:tcPr>
            <w:tcW w:w="45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34C9DAE4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ip</w:t>
            </w:r>
            <w:proofErr w:type="spellEnd"/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3EDF1C4B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521</w:t>
            </w:r>
          </w:p>
        </w:tc>
      </w:tr>
      <w:tr w:rsidR="00421359" w14:paraId="59469B6A" w14:textId="77777777">
        <w:trPr>
          <w:trHeight w:val="360"/>
        </w:trPr>
        <w:tc>
          <w:tcPr>
            <w:tcW w:w="453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7E361E9E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url</w:t>
            </w:r>
            <w:proofErr w:type="spellEnd"/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7D419D90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234</w:t>
            </w:r>
          </w:p>
        </w:tc>
      </w:tr>
    </w:tbl>
    <w:tbl>
      <w:tblPr>
        <w:tblStyle w:val="TableGrid"/>
        <w:tblpPr w:vertAnchor="page" w:horzAnchor="page" w:tblpX="1077" w:tblpY="12054"/>
        <w:tblOverlap w:val="never"/>
        <w:tblW w:w="9751" w:type="dxa"/>
        <w:tblInd w:w="0" w:type="dxa"/>
        <w:tblCellMar>
          <w:top w:w="11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47"/>
        <w:gridCol w:w="2268"/>
        <w:gridCol w:w="6236"/>
      </w:tblGrid>
      <w:tr w:rsidR="00421359" w14:paraId="088FC557" w14:textId="77777777">
        <w:trPr>
          <w:trHeight w:val="360"/>
        </w:trPr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0D47A1"/>
          </w:tcPr>
          <w:p w14:paraId="04C52653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Severity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0D47A1"/>
          </w:tcPr>
          <w:p w14:paraId="1A5BF873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Rule</w:t>
            </w:r>
          </w:p>
        </w:tc>
        <w:tc>
          <w:tcPr>
            <w:tcW w:w="623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0D47A1"/>
          </w:tcPr>
          <w:p w14:paraId="55571364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Message</w:t>
            </w:r>
          </w:p>
        </w:tc>
      </w:tr>
      <w:tr w:rsidR="00421359" w14:paraId="0825BF07" w14:textId="77777777">
        <w:trPr>
          <w:trHeight w:val="360"/>
        </w:trPr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0E923E33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critical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1B68E8B8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critical_cve</w:t>
            </w:r>
            <w:proofErr w:type="spellEnd"/>
          </w:p>
        </w:tc>
        <w:tc>
          <w:tcPr>
            <w:tcW w:w="623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2B4AB8B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Critical CVE CVE-2026-18922 (CVSS 9.8)</w:t>
            </w:r>
          </w:p>
        </w:tc>
      </w:tr>
      <w:tr w:rsidR="00421359" w14:paraId="708DDC6E" w14:textId="77777777">
        <w:trPr>
          <w:trHeight w:val="360"/>
        </w:trPr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2B1E269E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high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3EBC4248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anomaly_high_risk</w:t>
            </w:r>
            <w:proofErr w:type="spellEnd"/>
          </w:p>
        </w:tc>
        <w:tc>
          <w:tcPr>
            <w:tcW w:w="623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5747978D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Anomaly + high risk on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cve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CVE-2026-18922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nvd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</w:t>
            </w:r>
          </w:p>
        </w:tc>
      </w:tr>
      <w:tr w:rsidR="00421359" w14:paraId="00EE6E05" w14:textId="77777777">
        <w:trPr>
          <w:trHeight w:val="360"/>
        </w:trPr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0D4E4A7F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high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0F8C9839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anomaly_high_risk</w:t>
            </w:r>
            <w:proofErr w:type="spellEnd"/>
          </w:p>
        </w:tc>
        <w:tc>
          <w:tcPr>
            <w:tcW w:w="623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1FB86B05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Anomaly + high risk on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cve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CVE-2026-19843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nvd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</w:t>
            </w:r>
          </w:p>
        </w:tc>
      </w:tr>
      <w:tr w:rsidR="00421359" w14:paraId="5310BDAB" w14:textId="77777777">
        <w:trPr>
          <w:trHeight w:val="360"/>
        </w:trPr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55FF6911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critical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426E944F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critical_cve</w:t>
            </w:r>
            <w:proofErr w:type="spellEnd"/>
          </w:p>
        </w:tc>
        <w:tc>
          <w:tcPr>
            <w:tcW w:w="623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273C658E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Critical CVE CVE-2026-7861 (CVSS 9.8)</w:t>
            </w:r>
          </w:p>
        </w:tc>
      </w:tr>
      <w:tr w:rsidR="00421359" w14:paraId="45D0EB79" w14:textId="77777777">
        <w:trPr>
          <w:trHeight w:val="360"/>
        </w:trPr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4493518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high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786A9BE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anomaly_high_risk</w:t>
            </w:r>
            <w:proofErr w:type="spellEnd"/>
          </w:p>
        </w:tc>
        <w:tc>
          <w:tcPr>
            <w:tcW w:w="623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142AB791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Anomaly + high risk on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cve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CVE-2026-7861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nvd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</w:t>
            </w:r>
          </w:p>
        </w:tc>
      </w:tr>
      <w:tr w:rsidR="00421359" w14:paraId="5B8B6D0D" w14:textId="77777777">
        <w:trPr>
          <w:trHeight w:val="360"/>
        </w:trPr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7AE66AD4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lastRenderedPageBreak/>
              <w:t>critical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749D3A1A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critical_cve</w:t>
            </w:r>
            <w:proofErr w:type="spellEnd"/>
          </w:p>
        </w:tc>
        <w:tc>
          <w:tcPr>
            <w:tcW w:w="623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4ECAF7A6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Critical CVE CVE-2026-86478 (CVSS 9.8)</w:t>
            </w:r>
          </w:p>
        </w:tc>
      </w:tr>
      <w:tr w:rsidR="00421359" w14:paraId="5C95F90D" w14:textId="77777777">
        <w:trPr>
          <w:trHeight w:val="360"/>
        </w:trPr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0EE36C15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high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5B62BBC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anomaly_high_risk</w:t>
            </w:r>
            <w:proofErr w:type="spellEnd"/>
          </w:p>
        </w:tc>
        <w:tc>
          <w:tcPr>
            <w:tcW w:w="623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78B8976C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Anomaly + high risk on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cve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CVE-2026-86478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nvd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</w:t>
            </w:r>
          </w:p>
        </w:tc>
      </w:tr>
      <w:tr w:rsidR="00421359" w14:paraId="1C8F1233" w14:textId="77777777">
        <w:trPr>
          <w:trHeight w:val="360"/>
        </w:trPr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00805A71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critical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571A580C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critical_cve</w:t>
            </w:r>
            <w:proofErr w:type="spellEnd"/>
          </w:p>
        </w:tc>
        <w:tc>
          <w:tcPr>
            <w:tcW w:w="623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28B0AAA4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Critical CVE CVE-2026-86480 (CVSS 9.8)</w:t>
            </w:r>
          </w:p>
        </w:tc>
      </w:tr>
    </w:tbl>
    <w:p w14:paraId="37B9DFFB" w14:textId="77777777" w:rsidR="00421359" w:rsidRDefault="00000000">
      <w:pPr>
        <w:spacing w:after="3"/>
        <w:ind w:left="-5" w:hanging="10"/>
      </w:pPr>
      <w:r>
        <w:rPr>
          <w:rFonts w:ascii="Arial" w:eastAsia="Arial" w:hAnsi="Arial" w:cs="Arial"/>
          <w:b/>
          <w:color w:val="0D47A1"/>
          <w:sz w:val="28"/>
        </w:rPr>
        <w:t>Top-Risk IOCs</w:t>
      </w:r>
    </w:p>
    <w:tbl>
      <w:tblPr>
        <w:tblStyle w:val="TableGrid"/>
        <w:tblW w:w="10091" w:type="dxa"/>
        <w:tblInd w:w="-347" w:type="dxa"/>
        <w:tblCellMar>
          <w:top w:w="11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84"/>
        <w:gridCol w:w="1134"/>
        <w:gridCol w:w="1361"/>
        <w:gridCol w:w="794"/>
        <w:gridCol w:w="1417"/>
        <w:gridCol w:w="1701"/>
      </w:tblGrid>
      <w:tr w:rsidR="00421359" w14:paraId="1508784E" w14:textId="77777777">
        <w:trPr>
          <w:trHeight w:val="360"/>
        </w:trPr>
        <w:tc>
          <w:tcPr>
            <w:tcW w:w="368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0D47A1"/>
          </w:tcPr>
          <w:p w14:paraId="70D27586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Value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0D47A1"/>
          </w:tcPr>
          <w:p w14:paraId="54F3919C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Type</w:t>
            </w:r>
          </w:p>
        </w:tc>
        <w:tc>
          <w:tcPr>
            <w:tcW w:w="13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0D47A1"/>
          </w:tcPr>
          <w:p w14:paraId="1F25F84C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Source</w:t>
            </w:r>
          </w:p>
        </w:tc>
        <w:tc>
          <w:tcPr>
            <w:tcW w:w="79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0D47A1"/>
          </w:tcPr>
          <w:p w14:paraId="0EB3414C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Risk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0D47A1"/>
          </w:tcPr>
          <w:p w14:paraId="0DDCB13E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Country</w:t>
            </w:r>
          </w:p>
        </w:tc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0D47A1"/>
          </w:tcPr>
          <w:p w14:paraId="66884694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Malware</w:t>
            </w:r>
          </w:p>
        </w:tc>
      </w:tr>
      <w:tr w:rsidR="00421359" w14:paraId="573CE860" w14:textId="77777777">
        <w:trPr>
          <w:trHeight w:val="360"/>
        </w:trPr>
        <w:tc>
          <w:tcPr>
            <w:tcW w:w="368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00FC0854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CVE-2026-75650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FD836A3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cve</w:t>
            </w:r>
            <w:proofErr w:type="spellEnd"/>
          </w:p>
        </w:tc>
        <w:tc>
          <w:tcPr>
            <w:tcW w:w="13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04B4E6EF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nvd</w:t>
            </w:r>
            <w:proofErr w:type="spellEnd"/>
          </w:p>
        </w:tc>
        <w:tc>
          <w:tcPr>
            <w:tcW w:w="79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B0C03FE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77.0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0701DE59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6DBBC336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</w:tr>
      <w:tr w:rsidR="00421359" w14:paraId="1E733B67" w14:textId="77777777">
        <w:trPr>
          <w:trHeight w:val="360"/>
        </w:trPr>
        <w:tc>
          <w:tcPr>
            <w:tcW w:w="368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56AB8B28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CVE-2026-44756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0E066709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cve</w:t>
            </w:r>
            <w:proofErr w:type="spellEnd"/>
          </w:p>
        </w:tc>
        <w:tc>
          <w:tcPr>
            <w:tcW w:w="13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26AB6E28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nvd</w:t>
            </w:r>
            <w:proofErr w:type="spellEnd"/>
          </w:p>
        </w:tc>
        <w:tc>
          <w:tcPr>
            <w:tcW w:w="79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19ADBC9D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77.0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3929A2D6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0D58B061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</w:tr>
      <w:tr w:rsidR="00421359" w14:paraId="06AFC1F7" w14:textId="77777777">
        <w:trPr>
          <w:trHeight w:val="360"/>
        </w:trPr>
        <w:tc>
          <w:tcPr>
            <w:tcW w:w="368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5BAA0CE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CVE-2026-18922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3B7D621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cve</w:t>
            </w:r>
            <w:proofErr w:type="spellEnd"/>
          </w:p>
        </w:tc>
        <w:tc>
          <w:tcPr>
            <w:tcW w:w="13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E9E7AEA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nvd</w:t>
            </w:r>
            <w:proofErr w:type="spellEnd"/>
          </w:p>
        </w:tc>
        <w:tc>
          <w:tcPr>
            <w:tcW w:w="79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00DE556D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76.2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6C7FF815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045D3465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</w:tr>
      <w:tr w:rsidR="00421359" w14:paraId="17ABF803" w14:textId="77777777">
        <w:trPr>
          <w:trHeight w:val="360"/>
        </w:trPr>
        <w:tc>
          <w:tcPr>
            <w:tcW w:w="368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1FB0C7D8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CVE-2026-7861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5BEF7C43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cve</w:t>
            </w:r>
            <w:proofErr w:type="spellEnd"/>
          </w:p>
        </w:tc>
        <w:tc>
          <w:tcPr>
            <w:tcW w:w="13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0D7F0B88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nvd</w:t>
            </w:r>
            <w:proofErr w:type="spellEnd"/>
          </w:p>
        </w:tc>
        <w:tc>
          <w:tcPr>
            <w:tcW w:w="79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5DEA172D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76.2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78881114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17043683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</w:tr>
      <w:tr w:rsidR="00421359" w14:paraId="7D309221" w14:textId="77777777">
        <w:trPr>
          <w:trHeight w:val="360"/>
        </w:trPr>
        <w:tc>
          <w:tcPr>
            <w:tcW w:w="368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B565C50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CVE-2026-86478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7B203F01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cve</w:t>
            </w:r>
            <w:proofErr w:type="spellEnd"/>
          </w:p>
        </w:tc>
        <w:tc>
          <w:tcPr>
            <w:tcW w:w="13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1F1DF051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nvd</w:t>
            </w:r>
            <w:proofErr w:type="spellEnd"/>
          </w:p>
        </w:tc>
        <w:tc>
          <w:tcPr>
            <w:tcW w:w="79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A991D14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76.2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EFD774F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1CD6F2E2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</w:tr>
      <w:tr w:rsidR="00421359" w14:paraId="1CE1914F" w14:textId="77777777">
        <w:trPr>
          <w:trHeight w:val="360"/>
        </w:trPr>
        <w:tc>
          <w:tcPr>
            <w:tcW w:w="368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4B62E783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CVE-2026-86480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2C58593E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cve</w:t>
            </w:r>
            <w:proofErr w:type="spellEnd"/>
          </w:p>
        </w:tc>
        <w:tc>
          <w:tcPr>
            <w:tcW w:w="13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54647265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nvd</w:t>
            </w:r>
            <w:proofErr w:type="spellEnd"/>
          </w:p>
        </w:tc>
        <w:tc>
          <w:tcPr>
            <w:tcW w:w="79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2C85627C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76.2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14200811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2BE21F90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</w:tr>
      <w:tr w:rsidR="00421359" w14:paraId="16E4FA91" w14:textId="77777777">
        <w:trPr>
          <w:trHeight w:val="360"/>
        </w:trPr>
        <w:tc>
          <w:tcPr>
            <w:tcW w:w="368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14904DCE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CVE-2026-86543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7F05A3F6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cve</w:t>
            </w:r>
            <w:proofErr w:type="spellEnd"/>
          </w:p>
        </w:tc>
        <w:tc>
          <w:tcPr>
            <w:tcW w:w="13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16700330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nvd</w:t>
            </w:r>
            <w:proofErr w:type="spellEnd"/>
          </w:p>
        </w:tc>
        <w:tc>
          <w:tcPr>
            <w:tcW w:w="79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623714CA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76.2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762566BE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13E36D4E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</w:tr>
      <w:tr w:rsidR="00421359" w14:paraId="50E6D6C6" w14:textId="77777777">
        <w:trPr>
          <w:trHeight w:val="360"/>
        </w:trPr>
        <w:tc>
          <w:tcPr>
            <w:tcW w:w="368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696D4D1D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CVE-2026-58240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21343378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cve</w:t>
            </w:r>
            <w:proofErr w:type="spellEnd"/>
          </w:p>
        </w:tc>
        <w:tc>
          <w:tcPr>
            <w:tcW w:w="13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6AA74594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nvd</w:t>
            </w:r>
            <w:proofErr w:type="spellEnd"/>
          </w:p>
        </w:tc>
        <w:tc>
          <w:tcPr>
            <w:tcW w:w="79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2E252771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76.2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6266EA5F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213A33ED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</w:tr>
      <w:tr w:rsidR="00421359" w14:paraId="3AF45AA1" w14:textId="77777777">
        <w:trPr>
          <w:trHeight w:val="360"/>
        </w:trPr>
        <w:tc>
          <w:tcPr>
            <w:tcW w:w="368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2CA554D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CVE-2026-76969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67374FF9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cve</w:t>
            </w:r>
            <w:proofErr w:type="spellEnd"/>
          </w:p>
        </w:tc>
        <w:tc>
          <w:tcPr>
            <w:tcW w:w="13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003FDF7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nvd</w:t>
            </w:r>
            <w:proofErr w:type="spellEnd"/>
          </w:p>
        </w:tc>
        <w:tc>
          <w:tcPr>
            <w:tcW w:w="79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432C5E5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74.6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6ADEC1DF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7EC0867D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</w:tr>
      <w:tr w:rsidR="00421359" w14:paraId="66E9F1D1" w14:textId="77777777">
        <w:trPr>
          <w:trHeight w:val="360"/>
        </w:trPr>
        <w:tc>
          <w:tcPr>
            <w:tcW w:w="368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4B4597A6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CVE-2026-86542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47D787E2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cve</w:t>
            </w:r>
            <w:proofErr w:type="spellEnd"/>
          </w:p>
        </w:tc>
        <w:tc>
          <w:tcPr>
            <w:tcW w:w="13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3284B501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nvd</w:t>
            </w:r>
            <w:proofErr w:type="spellEnd"/>
          </w:p>
        </w:tc>
        <w:tc>
          <w:tcPr>
            <w:tcW w:w="79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2820C147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73.4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0BA39970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1E420C98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</w:tr>
      <w:tr w:rsidR="00421359" w14:paraId="61D387EE" w14:textId="77777777">
        <w:trPr>
          <w:trHeight w:val="360"/>
        </w:trPr>
        <w:tc>
          <w:tcPr>
            <w:tcW w:w="368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7EECD85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CVE-2026-66768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F4F450D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cve</w:t>
            </w:r>
            <w:proofErr w:type="spellEnd"/>
          </w:p>
        </w:tc>
        <w:tc>
          <w:tcPr>
            <w:tcW w:w="13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7F18E67A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nvd</w:t>
            </w:r>
            <w:proofErr w:type="spellEnd"/>
          </w:p>
        </w:tc>
        <w:tc>
          <w:tcPr>
            <w:tcW w:w="79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794EBF97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73.0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D190C00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4EE377D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</w:tr>
      <w:tr w:rsidR="00421359" w14:paraId="7E02C830" w14:textId="77777777">
        <w:trPr>
          <w:trHeight w:val="360"/>
        </w:trPr>
        <w:tc>
          <w:tcPr>
            <w:tcW w:w="368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0B12A748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CVE-2026-86482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65A82542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cve</w:t>
            </w:r>
            <w:proofErr w:type="spellEnd"/>
          </w:p>
        </w:tc>
        <w:tc>
          <w:tcPr>
            <w:tcW w:w="13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7EAA4657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nvd</w:t>
            </w:r>
            <w:proofErr w:type="spellEnd"/>
          </w:p>
        </w:tc>
        <w:tc>
          <w:tcPr>
            <w:tcW w:w="79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655970FD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72.2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33507DA4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31F0CD5A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</w:tr>
      <w:tr w:rsidR="00421359" w14:paraId="07B6482F" w14:textId="77777777">
        <w:trPr>
          <w:trHeight w:val="360"/>
        </w:trPr>
        <w:tc>
          <w:tcPr>
            <w:tcW w:w="368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BC6D91D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CVE-2026-86439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6841B28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cve</w:t>
            </w:r>
            <w:proofErr w:type="spellEnd"/>
          </w:p>
        </w:tc>
        <w:tc>
          <w:tcPr>
            <w:tcW w:w="13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5129D68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nvd</w:t>
            </w:r>
            <w:proofErr w:type="spellEnd"/>
          </w:p>
        </w:tc>
        <w:tc>
          <w:tcPr>
            <w:tcW w:w="79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62D6A63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72.2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7571602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2F40D7D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</w:tr>
      <w:tr w:rsidR="00421359" w14:paraId="5E14A1E2" w14:textId="77777777">
        <w:trPr>
          <w:trHeight w:val="360"/>
        </w:trPr>
        <w:tc>
          <w:tcPr>
            <w:tcW w:w="368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76FBE965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CVE-2026-86492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3935BBFB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cve</w:t>
            </w:r>
            <w:proofErr w:type="spellEnd"/>
          </w:p>
        </w:tc>
        <w:tc>
          <w:tcPr>
            <w:tcW w:w="13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5D79626D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nvd</w:t>
            </w:r>
            <w:proofErr w:type="spellEnd"/>
          </w:p>
        </w:tc>
        <w:tc>
          <w:tcPr>
            <w:tcW w:w="79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14C1CC10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71.0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69BE3AD5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41E3DFFC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</w:tr>
      <w:tr w:rsidR="00421359" w14:paraId="58D964FD" w14:textId="77777777">
        <w:trPr>
          <w:trHeight w:val="360"/>
        </w:trPr>
        <w:tc>
          <w:tcPr>
            <w:tcW w:w="368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893450D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CVE-2026-76958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4CCD76B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cve</w:t>
            </w:r>
            <w:proofErr w:type="spellEnd"/>
          </w:p>
        </w:tc>
        <w:tc>
          <w:tcPr>
            <w:tcW w:w="13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6170F996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nvd</w:t>
            </w:r>
            <w:proofErr w:type="spellEnd"/>
          </w:p>
        </w:tc>
        <w:tc>
          <w:tcPr>
            <w:tcW w:w="79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623E7E7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71.0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6A845EC9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73352500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</w:tr>
      <w:tr w:rsidR="00421359" w14:paraId="60BA6834" w14:textId="77777777">
        <w:trPr>
          <w:trHeight w:val="360"/>
        </w:trPr>
        <w:tc>
          <w:tcPr>
            <w:tcW w:w="368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27041EA5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CVE-2026-19843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64186686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cve</w:t>
            </w:r>
            <w:proofErr w:type="spellEnd"/>
          </w:p>
        </w:tc>
        <w:tc>
          <w:tcPr>
            <w:tcW w:w="13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17220091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nvd</w:t>
            </w:r>
            <w:proofErr w:type="spellEnd"/>
          </w:p>
        </w:tc>
        <w:tc>
          <w:tcPr>
            <w:tcW w:w="79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0E7C8502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70.6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5A075865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66D6FD25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</w:tr>
      <w:tr w:rsidR="00421359" w14:paraId="669088B4" w14:textId="77777777">
        <w:trPr>
          <w:trHeight w:val="360"/>
        </w:trPr>
        <w:tc>
          <w:tcPr>
            <w:tcW w:w="368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6A3C8514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CVE-2026-86502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ECA4993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cve</w:t>
            </w:r>
            <w:proofErr w:type="spellEnd"/>
          </w:p>
        </w:tc>
        <w:tc>
          <w:tcPr>
            <w:tcW w:w="13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175692A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nvd</w:t>
            </w:r>
            <w:proofErr w:type="spellEnd"/>
          </w:p>
        </w:tc>
        <w:tc>
          <w:tcPr>
            <w:tcW w:w="79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0504527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70.6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1279BB4B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6312E2B8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</w:tr>
      <w:tr w:rsidR="00421359" w14:paraId="268277B0" w14:textId="77777777">
        <w:trPr>
          <w:trHeight w:val="360"/>
        </w:trPr>
        <w:tc>
          <w:tcPr>
            <w:tcW w:w="368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51D955C1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CVE-2026-86541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19BBAA54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cve</w:t>
            </w:r>
            <w:proofErr w:type="spellEnd"/>
          </w:p>
        </w:tc>
        <w:tc>
          <w:tcPr>
            <w:tcW w:w="13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4F820A7E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nvd</w:t>
            </w:r>
            <w:proofErr w:type="spellEnd"/>
          </w:p>
        </w:tc>
        <w:tc>
          <w:tcPr>
            <w:tcW w:w="79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4AD96388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70.2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10CC377E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0579A382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</w:tr>
      <w:tr w:rsidR="00421359" w14:paraId="53580616" w14:textId="77777777">
        <w:trPr>
          <w:trHeight w:val="360"/>
        </w:trPr>
        <w:tc>
          <w:tcPr>
            <w:tcW w:w="368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76365D05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CVE-2026-79645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1E9B90F7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cve</w:t>
            </w:r>
            <w:proofErr w:type="spellEnd"/>
          </w:p>
        </w:tc>
        <w:tc>
          <w:tcPr>
            <w:tcW w:w="13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11508DB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nvd</w:t>
            </w:r>
            <w:proofErr w:type="spellEnd"/>
          </w:p>
        </w:tc>
        <w:tc>
          <w:tcPr>
            <w:tcW w:w="79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F018B15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69.8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69417014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0E75AC19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</w:tr>
      <w:tr w:rsidR="00421359" w14:paraId="191FD15D" w14:textId="77777777">
        <w:trPr>
          <w:trHeight w:val="360"/>
        </w:trPr>
        <w:tc>
          <w:tcPr>
            <w:tcW w:w="368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72EE4D03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CVE-2026-86479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3B0D4FD2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cve</w:t>
            </w:r>
            <w:proofErr w:type="spellEnd"/>
          </w:p>
        </w:tc>
        <w:tc>
          <w:tcPr>
            <w:tcW w:w="13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08BBFC24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nvd</w:t>
            </w:r>
            <w:proofErr w:type="spellEnd"/>
          </w:p>
        </w:tc>
        <w:tc>
          <w:tcPr>
            <w:tcW w:w="79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2EC4A42E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69.4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48DB4DE7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204884EA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</w:tr>
      <w:tr w:rsidR="00421359" w14:paraId="2C708D4A" w14:textId="77777777">
        <w:trPr>
          <w:trHeight w:val="360"/>
        </w:trPr>
        <w:tc>
          <w:tcPr>
            <w:tcW w:w="368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74AF93C8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CVE-2026-86544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0EC545F0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cve</w:t>
            </w:r>
            <w:proofErr w:type="spellEnd"/>
          </w:p>
        </w:tc>
        <w:tc>
          <w:tcPr>
            <w:tcW w:w="13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118B96A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nvd</w:t>
            </w:r>
            <w:proofErr w:type="spellEnd"/>
          </w:p>
        </w:tc>
        <w:tc>
          <w:tcPr>
            <w:tcW w:w="79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6C8DFE4F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69.4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1E61FEA2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0724FEA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</w:tr>
      <w:tr w:rsidR="00421359" w14:paraId="20DDAF13" w14:textId="77777777">
        <w:trPr>
          <w:trHeight w:val="360"/>
        </w:trPr>
        <w:tc>
          <w:tcPr>
            <w:tcW w:w="368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74E91C15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CVE-2026-80166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2DE7476B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cve</w:t>
            </w:r>
            <w:proofErr w:type="spellEnd"/>
          </w:p>
        </w:tc>
        <w:tc>
          <w:tcPr>
            <w:tcW w:w="13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1CAB9C08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nvd</w:t>
            </w:r>
            <w:proofErr w:type="spellEnd"/>
          </w:p>
        </w:tc>
        <w:tc>
          <w:tcPr>
            <w:tcW w:w="79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7E8D8F4E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68.2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17BFB094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2FE5E061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</w:tr>
      <w:tr w:rsidR="00421359" w14:paraId="7D3CAE50" w14:textId="77777777">
        <w:trPr>
          <w:trHeight w:val="360"/>
        </w:trPr>
        <w:tc>
          <w:tcPr>
            <w:tcW w:w="368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73922A77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CVE-2026-86504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9740AC5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cve</w:t>
            </w:r>
            <w:proofErr w:type="spellEnd"/>
          </w:p>
        </w:tc>
        <w:tc>
          <w:tcPr>
            <w:tcW w:w="13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03CE0502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nvd</w:t>
            </w:r>
            <w:proofErr w:type="spellEnd"/>
          </w:p>
        </w:tc>
        <w:tc>
          <w:tcPr>
            <w:tcW w:w="79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11A2BE40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68.2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B694A49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01538C5E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</w:tr>
      <w:tr w:rsidR="00421359" w14:paraId="57A4BE34" w14:textId="77777777">
        <w:trPr>
          <w:trHeight w:val="360"/>
        </w:trPr>
        <w:tc>
          <w:tcPr>
            <w:tcW w:w="368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1BF82DCC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CVE-2026-86540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1B01BE5B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cve</w:t>
            </w:r>
            <w:proofErr w:type="spellEnd"/>
          </w:p>
        </w:tc>
        <w:tc>
          <w:tcPr>
            <w:tcW w:w="13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2CF07B55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nvd</w:t>
            </w:r>
            <w:proofErr w:type="spellEnd"/>
          </w:p>
        </w:tc>
        <w:tc>
          <w:tcPr>
            <w:tcW w:w="79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20B8304A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68.2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55215A80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7B99D59C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</w:tr>
      <w:tr w:rsidR="00421359" w14:paraId="4A719BDB" w14:textId="77777777">
        <w:trPr>
          <w:trHeight w:val="360"/>
        </w:trPr>
        <w:tc>
          <w:tcPr>
            <w:tcW w:w="3685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6621A688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lastRenderedPageBreak/>
              <w:t>CVE-2026-76967</w:t>
            </w:r>
          </w:p>
        </w:tc>
        <w:tc>
          <w:tcPr>
            <w:tcW w:w="113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33FEA0D9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cve</w:t>
            </w:r>
            <w:proofErr w:type="spellEnd"/>
          </w:p>
        </w:tc>
        <w:tc>
          <w:tcPr>
            <w:tcW w:w="136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A6D7ED2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nvd</w:t>
            </w:r>
            <w:proofErr w:type="spellEnd"/>
          </w:p>
        </w:tc>
        <w:tc>
          <w:tcPr>
            <w:tcW w:w="794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65A71DE5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68.2</w:t>
            </w:r>
          </w:p>
        </w:tc>
        <w:tc>
          <w:tcPr>
            <w:tcW w:w="141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732D1B3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  <w:tc>
          <w:tcPr>
            <w:tcW w:w="1701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3A3B55D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-</w:t>
            </w:r>
          </w:p>
        </w:tc>
      </w:tr>
    </w:tbl>
    <w:p w14:paraId="0375100E" w14:textId="77777777" w:rsidR="00421359" w:rsidRDefault="00000000">
      <w:pPr>
        <w:spacing w:after="3"/>
        <w:ind w:left="-5" w:hanging="10"/>
      </w:pPr>
      <w:r>
        <w:rPr>
          <w:rFonts w:ascii="Arial" w:eastAsia="Arial" w:hAnsi="Arial" w:cs="Arial"/>
          <w:b/>
          <w:color w:val="0D47A1"/>
          <w:sz w:val="28"/>
        </w:rPr>
        <w:t>Recent Alerts</w:t>
      </w:r>
    </w:p>
    <w:tbl>
      <w:tblPr>
        <w:tblStyle w:val="TableGrid"/>
        <w:tblW w:w="9751" w:type="dxa"/>
        <w:tblInd w:w="-177" w:type="dxa"/>
        <w:tblCellMar>
          <w:top w:w="11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47"/>
        <w:gridCol w:w="2268"/>
        <w:gridCol w:w="6236"/>
      </w:tblGrid>
      <w:tr w:rsidR="00421359" w14:paraId="0EE6E79D" w14:textId="77777777">
        <w:trPr>
          <w:trHeight w:val="360"/>
        </w:trPr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0D47A1"/>
          </w:tcPr>
          <w:p w14:paraId="3CF5A75A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Severity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0D47A1"/>
          </w:tcPr>
          <w:p w14:paraId="3721FF5D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Rule</w:t>
            </w:r>
          </w:p>
        </w:tc>
        <w:tc>
          <w:tcPr>
            <w:tcW w:w="623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0D47A1"/>
          </w:tcPr>
          <w:p w14:paraId="2E4E5A31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Message</w:t>
            </w:r>
          </w:p>
        </w:tc>
      </w:tr>
      <w:tr w:rsidR="00421359" w14:paraId="3637BA25" w14:textId="77777777">
        <w:trPr>
          <w:trHeight w:val="360"/>
        </w:trPr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B503565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high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F1D48D8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anomaly_high_risk</w:t>
            </w:r>
            <w:proofErr w:type="spellEnd"/>
          </w:p>
        </w:tc>
        <w:tc>
          <w:tcPr>
            <w:tcW w:w="623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0180688E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Anomaly + high risk on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cve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CVE-2026-86480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nvd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</w:t>
            </w:r>
          </w:p>
        </w:tc>
      </w:tr>
      <w:tr w:rsidR="00421359" w14:paraId="10A72B20" w14:textId="77777777">
        <w:trPr>
          <w:trHeight w:val="360"/>
        </w:trPr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12ECFDE1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high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28D456EA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anomaly_high_risk</w:t>
            </w:r>
            <w:proofErr w:type="spellEnd"/>
          </w:p>
        </w:tc>
        <w:tc>
          <w:tcPr>
            <w:tcW w:w="623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75170EFE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Anomaly + high risk on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cve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CVE-2026-86482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nvd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</w:t>
            </w:r>
          </w:p>
        </w:tc>
      </w:tr>
      <w:tr w:rsidR="00421359" w14:paraId="13C64762" w14:textId="77777777">
        <w:trPr>
          <w:trHeight w:val="360"/>
        </w:trPr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782E200C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high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1C9059C2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anomaly_high_risk</w:t>
            </w:r>
            <w:proofErr w:type="spellEnd"/>
          </w:p>
        </w:tc>
        <w:tc>
          <w:tcPr>
            <w:tcW w:w="623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68D02271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Anomaly + high risk on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cve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CVE-2026-86492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nvd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</w:t>
            </w:r>
          </w:p>
        </w:tc>
      </w:tr>
      <w:tr w:rsidR="00421359" w14:paraId="479A3B8A" w14:textId="77777777">
        <w:trPr>
          <w:trHeight w:val="360"/>
        </w:trPr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38AD3785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high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6837B6A4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anomaly_high_risk</w:t>
            </w:r>
            <w:proofErr w:type="spellEnd"/>
          </w:p>
        </w:tc>
        <w:tc>
          <w:tcPr>
            <w:tcW w:w="623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3C669CCD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Anomaly + high risk on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cve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CVE-2026-86502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nvd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</w:t>
            </w:r>
          </w:p>
        </w:tc>
      </w:tr>
      <w:tr w:rsidR="00421359" w14:paraId="2114545A" w14:textId="77777777">
        <w:trPr>
          <w:trHeight w:val="360"/>
        </w:trPr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02EAF986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critical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0B733BBC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critical_cve</w:t>
            </w:r>
            <w:proofErr w:type="spellEnd"/>
          </w:p>
        </w:tc>
        <w:tc>
          <w:tcPr>
            <w:tcW w:w="623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EC75BA9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Critical CVE CVE-2026-75650 (CVSS 10.0)</w:t>
            </w:r>
          </w:p>
        </w:tc>
      </w:tr>
      <w:tr w:rsidR="00421359" w14:paraId="0FD3CB82" w14:textId="77777777">
        <w:trPr>
          <w:trHeight w:val="360"/>
        </w:trPr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23F4D5D1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high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02BB7398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anomaly_high_risk</w:t>
            </w:r>
            <w:proofErr w:type="spellEnd"/>
          </w:p>
        </w:tc>
        <w:tc>
          <w:tcPr>
            <w:tcW w:w="623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6C4E3853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Anomaly + high risk on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cve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CVE-2026-75650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nvd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</w:t>
            </w:r>
          </w:p>
        </w:tc>
      </w:tr>
      <w:tr w:rsidR="00421359" w14:paraId="0D9F01D1" w14:textId="77777777">
        <w:trPr>
          <w:trHeight w:val="360"/>
        </w:trPr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B32EE4D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high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7BECE306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anomaly_high_risk</w:t>
            </w:r>
            <w:proofErr w:type="spellEnd"/>
          </w:p>
        </w:tc>
        <w:tc>
          <w:tcPr>
            <w:tcW w:w="623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9CE6254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Anomaly + high risk on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cve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CVE-2026-86439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nvd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</w:t>
            </w:r>
          </w:p>
        </w:tc>
      </w:tr>
      <w:tr w:rsidR="00421359" w14:paraId="499677ED" w14:textId="77777777">
        <w:trPr>
          <w:trHeight w:val="360"/>
        </w:trPr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2815657A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high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57E2B5C9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anomaly_high_risk</w:t>
            </w:r>
            <w:proofErr w:type="spellEnd"/>
          </w:p>
        </w:tc>
        <w:tc>
          <w:tcPr>
            <w:tcW w:w="623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2F64D043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Anomaly + high risk on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cve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CVE-2026-86541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nvd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</w:t>
            </w:r>
          </w:p>
        </w:tc>
      </w:tr>
      <w:tr w:rsidR="00421359" w14:paraId="7511BAB3" w14:textId="77777777">
        <w:trPr>
          <w:trHeight w:val="360"/>
        </w:trPr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C8393EB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critical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ECE6986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critical_cve</w:t>
            </w:r>
            <w:proofErr w:type="spellEnd"/>
          </w:p>
        </w:tc>
        <w:tc>
          <w:tcPr>
            <w:tcW w:w="623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FB31AA3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Critical CVE CVE-2026-86542 (CVSS 9.1)</w:t>
            </w:r>
          </w:p>
        </w:tc>
      </w:tr>
      <w:tr w:rsidR="00421359" w14:paraId="5FD3873E" w14:textId="77777777">
        <w:trPr>
          <w:trHeight w:val="360"/>
        </w:trPr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44345CEA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high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27DD4876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anomaly_high_risk</w:t>
            </w:r>
            <w:proofErr w:type="spellEnd"/>
          </w:p>
        </w:tc>
        <w:tc>
          <w:tcPr>
            <w:tcW w:w="623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6F31AD55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Anomaly + high risk on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cve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CVE-2026-86542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nvd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</w:t>
            </w:r>
          </w:p>
        </w:tc>
      </w:tr>
      <w:tr w:rsidR="00421359" w14:paraId="257A05FC" w14:textId="77777777">
        <w:trPr>
          <w:trHeight w:val="360"/>
        </w:trPr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0F84EFB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critical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60FADDE1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critical_cve</w:t>
            </w:r>
            <w:proofErr w:type="spellEnd"/>
          </w:p>
        </w:tc>
        <w:tc>
          <w:tcPr>
            <w:tcW w:w="623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131EF3C2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Critical CVE CVE-2026-86543 (CVSS 9.8)</w:t>
            </w:r>
          </w:p>
        </w:tc>
      </w:tr>
      <w:tr w:rsidR="00421359" w14:paraId="6440D095" w14:textId="77777777">
        <w:trPr>
          <w:trHeight w:val="360"/>
        </w:trPr>
        <w:tc>
          <w:tcPr>
            <w:tcW w:w="1247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55446A57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high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3CB0649F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anomaly_high_risk</w:t>
            </w:r>
            <w:proofErr w:type="spellEnd"/>
          </w:p>
        </w:tc>
        <w:tc>
          <w:tcPr>
            <w:tcW w:w="623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5610F982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Anomaly + high risk on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cve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CVE-2026-86543 (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nvd</w:t>
            </w:r>
            <w:proofErr w:type="spellEnd"/>
            <w:r>
              <w:rPr>
                <w:rFonts w:ascii="Arial" w:eastAsia="Arial" w:hAnsi="Arial" w:cs="Arial"/>
                <w:sz w:val="18"/>
              </w:rPr>
              <w:t>)</w:t>
            </w:r>
          </w:p>
        </w:tc>
      </w:tr>
    </w:tbl>
    <w:p w14:paraId="258ED499" w14:textId="77777777" w:rsidR="00421359" w:rsidRDefault="00000000">
      <w:pPr>
        <w:spacing w:after="52"/>
        <w:ind w:left="-5" w:hanging="10"/>
      </w:pPr>
      <w:r>
        <w:rPr>
          <w:rFonts w:ascii="Arial" w:eastAsia="Arial" w:hAnsi="Arial" w:cs="Arial"/>
          <w:b/>
          <w:color w:val="0D47A1"/>
          <w:sz w:val="28"/>
        </w:rPr>
        <w:t>Machine Learning Metrics</w:t>
      </w:r>
    </w:p>
    <w:p w14:paraId="737EBDB5" w14:textId="77777777" w:rsidR="00421359" w:rsidRDefault="00000000">
      <w:pPr>
        <w:spacing w:after="5" w:line="254" w:lineRule="auto"/>
        <w:ind w:left="-5" w:hanging="10"/>
      </w:pPr>
      <w:r>
        <w:rPr>
          <w:rFonts w:ascii="Arial" w:eastAsia="Arial" w:hAnsi="Arial" w:cs="Arial"/>
          <w:sz w:val="20"/>
        </w:rPr>
        <w:t xml:space="preserve">Supervised model target: </w:t>
      </w:r>
      <w:proofErr w:type="spellStart"/>
      <w:r>
        <w:rPr>
          <w:rFonts w:ascii="Arial" w:eastAsia="Arial" w:hAnsi="Arial" w:cs="Arial"/>
          <w:b/>
          <w:sz w:val="20"/>
        </w:rPr>
        <w:t>malware_family_attribution</w:t>
      </w:r>
      <w:proofErr w:type="spellEnd"/>
      <w:r>
        <w:rPr>
          <w:rFonts w:ascii="Arial" w:eastAsia="Arial" w:hAnsi="Arial" w:cs="Arial"/>
          <w:sz w:val="20"/>
        </w:rPr>
        <w:t>. Trained on 212 samples, tested on 354.</w:t>
      </w:r>
    </w:p>
    <w:tbl>
      <w:tblPr>
        <w:tblStyle w:val="TableGrid"/>
        <w:tblW w:w="5669" w:type="dxa"/>
        <w:tblInd w:w="1864" w:type="dxa"/>
        <w:tblCellMar>
          <w:top w:w="11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01"/>
        <w:gridCol w:w="2268"/>
      </w:tblGrid>
      <w:tr w:rsidR="00421359" w14:paraId="050D1F7A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0D47A1"/>
          </w:tcPr>
          <w:p w14:paraId="6040B792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Metric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0D47A1"/>
          </w:tcPr>
          <w:p w14:paraId="2DCF4EC1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Value</w:t>
            </w:r>
          </w:p>
        </w:tc>
      </w:tr>
      <w:tr w:rsidR="00421359" w14:paraId="426420E5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637D4B3B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baseline_accuracy</w:t>
            </w:r>
            <w:proofErr w:type="spellEnd"/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58BC1450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0.9</w:t>
            </w:r>
          </w:p>
        </w:tc>
      </w:tr>
      <w:tr w:rsidR="00421359" w14:paraId="5F644A55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164ED73F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accuracy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69A44E7F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0.876</w:t>
            </w:r>
          </w:p>
        </w:tc>
      </w:tr>
      <w:tr w:rsidR="00421359" w14:paraId="01F4652A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258483CF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precision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67C16960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0.996</w:t>
            </w:r>
          </w:p>
        </w:tc>
      </w:tr>
      <w:tr w:rsidR="00421359" w14:paraId="01D59C82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17D9B535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recall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16096788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0.865</w:t>
            </w:r>
          </w:p>
        </w:tc>
      </w:tr>
      <w:tr w:rsidR="00421359" w14:paraId="16670F7A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7AE1E15E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f1</w:t>
            </w:r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14:paraId="468FD18E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0.926</w:t>
            </w:r>
          </w:p>
        </w:tc>
      </w:tr>
      <w:tr w:rsidR="00421359" w14:paraId="77790E91" w14:textId="77777777">
        <w:trPr>
          <w:trHeight w:val="360"/>
        </w:trPr>
        <w:tc>
          <w:tcPr>
            <w:tcW w:w="340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0AC97B76" w14:textId="77777777" w:rsidR="00421359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18"/>
              </w:rPr>
              <w:t>roc_auc</w:t>
            </w:r>
            <w:proofErr w:type="spellEnd"/>
          </w:p>
        </w:tc>
        <w:tc>
          <w:tcPr>
            <w:tcW w:w="226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5F5F5"/>
          </w:tcPr>
          <w:p w14:paraId="6E9223EC" w14:textId="77777777" w:rsidR="00421359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0.986</w:t>
            </w:r>
          </w:p>
        </w:tc>
      </w:tr>
    </w:tbl>
    <w:p w14:paraId="7A30B800" w14:textId="77777777" w:rsidR="00421359" w:rsidRDefault="00000000">
      <w:pPr>
        <w:spacing w:after="26" w:line="228" w:lineRule="auto"/>
        <w:ind w:left="-5" w:hanging="10"/>
      </w:pPr>
      <w:r>
        <w:rPr>
          <w:rFonts w:ascii="Arial" w:eastAsia="Arial" w:hAnsi="Arial" w:cs="Arial"/>
          <w:color w:val="808080"/>
        </w:rPr>
        <w:t>This report is generated automatically by the CTI Dashboard. Indicators originate from open-source threat intelligence feeds and should be verified before operational use.</w:t>
      </w:r>
    </w:p>
    <w:sectPr w:rsidR="00421359">
      <w:footerReference w:type="default" r:id="rId6"/>
      <w:pgSz w:w="11906" w:h="16838"/>
      <w:pgMar w:top="1254" w:right="1581" w:bottom="1544" w:left="125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36644" w14:textId="77777777" w:rsidR="00CF016F" w:rsidRDefault="00CF016F" w:rsidP="009D0A14">
      <w:pPr>
        <w:spacing w:after="0" w:line="240" w:lineRule="auto"/>
      </w:pPr>
      <w:r>
        <w:separator/>
      </w:r>
    </w:p>
  </w:endnote>
  <w:endnote w:type="continuationSeparator" w:id="0">
    <w:p w14:paraId="55C87E6D" w14:textId="77777777" w:rsidR="00CF016F" w:rsidRDefault="00CF016F" w:rsidP="009D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88198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1AE82B" w14:textId="726641A9" w:rsidR="009D0A14" w:rsidRDefault="009D0A1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4275AA" w14:textId="77777777" w:rsidR="009D0A14" w:rsidRDefault="009D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6C7C0" w14:textId="77777777" w:rsidR="00CF016F" w:rsidRDefault="00CF016F" w:rsidP="009D0A14">
      <w:pPr>
        <w:spacing w:after="0" w:line="240" w:lineRule="auto"/>
      </w:pPr>
      <w:r>
        <w:separator/>
      </w:r>
    </w:p>
  </w:footnote>
  <w:footnote w:type="continuationSeparator" w:id="0">
    <w:p w14:paraId="3F4A7EF0" w14:textId="77777777" w:rsidR="00CF016F" w:rsidRDefault="00CF016F" w:rsidP="009D0A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359"/>
    <w:rsid w:val="002A733A"/>
    <w:rsid w:val="00421359"/>
    <w:rsid w:val="009D0A14"/>
    <w:rsid w:val="00CF0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4C8FB"/>
  <w15:docId w15:val="{D599E0BF-E25D-459F-BEE0-6A2C289A4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D0A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0A14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D0A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0A14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475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charishma yaramati</cp:lastModifiedBy>
  <cp:revision>3</cp:revision>
  <dcterms:created xsi:type="dcterms:W3CDTF">2026-09-14T15:16:00Z</dcterms:created>
  <dcterms:modified xsi:type="dcterms:W3CDTF">2026-09-14T15:16:00Z</dcterms:modified>
</cp:coreProperties>
</file>