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3ABF922" wp14:paraId="6CB03D7B" wp14:textId="7F6CC481">
      <w:pPr>
        <w:spacing w:beforeAutospacing="on" w:afterAutospacing="on"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Objectives</w:t>
      </w:r>
    </w:p>
    <w:p xmlns:wp14="http://schemas.microsoft.com/office/word/2010/wordml" w:rsidP="23ABF922" wp14:paraId="58B69113" wp14:textId="27B7BE9E">
      <w:pPr>
        <w:pStyle w:val="ListParagraph"/>
        <w:numPr>
          <w:ilvl w:val="0"/>
          <w:numId w:val="1"/>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Explain the need and Benefits of React Context API</w:t>
      </w:r>
    </w:p>
    <w:p xmlns:wp14="http://schemas.microsoft.com/office/word/2010/wordml" w:rsidP="23ABF922" wp14:paraId="3BCC35FA" wp14:textId="7BEAE403">
      <w:pPr>
        <w:pStyle w:val="ListParagraph"/>
        <w:numPr>
          <w:ilvl w:val="0"/>
          <w:numId w:val="1"/>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Working with createContext()</w:t>
      </w:r>
    </w:p>
    <w:p xmlns:wp14="http://schemas.microsoft.com/office/word/2010/wordml" w:rsidP="23ABF922" wp14:paraId="11F13C78" wp14:textId="3B7703F4">
      <w:pPr>
        <w:pStyle w:val="ListParagraph"/>
        <w:numPr>
          <w:ilvl w:val="0"/>
          <w:numId w:val="1"/>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List the types of Router Components</w:t>
      </w:r>
    </w:p>
    <w:p xmlns:wp14="http://schemas.microsoft.com/office/word/2010/wordml" w:rsidP="23ABF922" wp14:paraId="745133C9" wp14:textId="495150CA">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3ABF922" wp14:paraId="287F9E1A" wp14:textId="26AF4927">
      <w:p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In this hands-on lab, you will learn how to:</w:t>
      </w:r>
    </w:p>
    <w:p xmlns:wp14="http://schemas.microsoft.com/office/word/2010/wordml" w:rsidP="23ABF922" wp14:paraId="0E3D025F" wp14:textId="3229D2CD">
      <w:pPr>
        <w:pStyle w:val="ListParagraph"/>
        <w:numPr>
          <w:ilvl w:val="0"/>
          <w:numId w:val="2"/>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Create a context to be used by child components</w:t>
      </w:r>
    </w:p>
    <w:p xmlns:wp14="http://schemas.microsoft.com/office/word/2010/wordml" w:rsidP="23ABF922" wp14:paraId="2B74B77C" wp14:textId="648DBF69">
      <w:pPr>
        <w:pStyle w:val="ListParagraph"/>
        <w:numPr>
          <w:ilvl w:val="0"/>
          <w:numId w:val="2"/>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Create a provider and consumer of the context </w:t>
      </w:r>
    </w:p>
    <w:p xmlns:wp14="http://schemas.microsoft.com/office/word/2010/wordml" w:rsidP="23ABF922" wp14:paraId="7029B60E" wp14:textId="312D9F81">
      <w:pPr>
        <w:pStyle w:val="Heading2"/>
        <w:keepNext w:val="1"/>
        <w:keepLines w:val="1"/>
        <w:spacing w:before="40" w:after="0"/>
        <w:rPr>
          <w:rFonts w:ascii="Arial" w:hAnsi="Arial" w:eastAsia="Arial" w:cs="Arial"/>
          <w:b w:val="0"/>
          <w:bCs w:val="0"/>
          <w:i w:val="0"/>
          <w:iCs w:val="0"/>
          <w:caps w:val="0"/>
          <w:smallCaps w:val="0"/>
          <w:noProof w:val="0"/>
          <w:color w:val="2E74B5"/>
          <w:sz w:val="22"/>
          <w:szCs w:val="22"/>
          <w:lang w:val="en-US"/>
        </w:rPr>
      </w:pPr>
      <w:r w:rsidRPr="23ABF922" w:rsidR="7C211AEF">
        <w:rPr>
          <w:rFonts w:ascii="Arial" w:hAnsi="Arial" w:eastAsia="Arial" w:cs="Arial"/>
          <w:b w:val="1"/>
          <w:bCs w:val="1"/>
          <w:i w:val="0"/>
          <w:iCs w:val="0"/>
          <w:caps w:val="0"/>
          <w:smallCaps w:val="0"/>
          <w:noProof w:val="0"/>
          <w:color w:val="2E74B5"/>
          <w:sz w:val="22"/>
          <w:szCs w:val="22"/>
          <w:lang w:val="en-US"/>
        </w:rPr>
        <w:t>Prerequisites</w:t>
      </w:r>
    </w:p>
    <w:p xmlns:wp14="http://schemas.microsoft.com/office/word/2010/wordml" w:rsidP="23ABF922" wp14:paraId="4CE03BD7" wp14:textId="3B8EB841">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3ABF922" wp14:paraId="620A8C8F" wp14:textId="7B03FE3A">
      <w:p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The following is required to complete this hands-on lab:</w:t>
      </w:r>
    </w:p>
    <w:p xmlns:wp14="http://schemas.microsoft.com/office/word/2010/wordml" w:rsidP="23ABF922" wp14:paraId="59C4192E" wp14:textId="7FA01430">
      <w:pPr>
        <w:pStyle w:val="ListParagraph"/>
        <w:numPr>
          <w:ilvl w:val="0"/>
          <w:numId w:val="3"/>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Node.js</w:t>
      </w:r>
    </w:p>
    <w:p xmlns:wp14="http://schemas.microsoft.com/office/word/2010/wordml" w:rsidP="23ABF922" wp14:paraId="77F69EEE" wp14:textId="1ED1F80D">
      <w:pPr>
        <w:pStyle w:val="ListParagraph"/>
        <w:numPr>
          <w:ilvl w:val="0"/>
          <w:numId w:val="3"/>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NPM</w:t>
      </w:r>
    </w:p>
    <w:p xmlns:wp14="http://schemas.microsoft.com/office/word/2010/wordml" w:rsidP="23ABF922" wp14:paraId="11ED4CAF" wp14:textId="79F69F39">
      <w:pPr>
        <w:pStyle w:val="ListParagraph"/>
        <w:numPr>
          <w:ilvl w:val="0"/>
          <w:numId w:val="3"/>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Visual Studio Code</w:t>
      </w:r>
    </w:p>
    <w:p xmlns:wp14="http://schemas.microsoft.com/office/word/2010/wordml" w:rsidP="23ABF922" wp14:paraId="748899EF" wp14:textId="3E287C31">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3ABF922" wp14:paraId="07654662" wp14:textId="4762E486">
      <w:pPr>
        <w:pStyle w:val="Heading2"/>
        <w:keepNext w:val="1"/>
        <w:keepLines w:val="1"/>
        <w:spacing w:before="40" w:after="0"/>
        <w:rPr>
          <w:rFonts w:ascii="Arial" w:hAnsi="Arial" w:eastAsia="Arial" w:cs="Arial"/>
          <w:b w:val="0"/>
          <w:bCs w:val="0"/>
          <w:i w:val="0"/>
          <w:iCs w:val="0"/>
          <w:caps w:val="0"/>
          <w:smallCaps w:val="0"/>
          <w:noProof w:val="0"/>
          <w:color w:val="2E74B5"/>
          <w:sz w:val="22"/>
          <w:szCs w:val="22"/>
          <w:lang w:val="en-US"/>
        </w:rPr>
      </w:pPr>
      <w:r w:rsidRPr="23ABF922" w:rsidR="7C211AEF">
        <w:rPr>
          <w:rFonts w:ascii="Arial" w:hAnsi="Arial" w:eastAsia="Arial" w:cs="Arial"/>
          <w:b w:val="1"/>
          <w:bCs w:val="1"/>
          <w:i w:val="0"/>
          <w:iCs w:val="0"/>
          <w:caps w:val="0"/>
          <w:smallCaps w:val="0"/>
          <w:noProof w:val="0"/>
          <w:color w:val="2E74B5"/>
          <w:sz w:val="22"/>
          <w:szCs w:val="22"/>
          <w:lang w:val="en-US"/>
        </w:rPr>
        <w:t>Notes</w:t>
      </w:r>
    </w:p>
    <w:p xmlns:wp14="http://schemas.microsoft.com/office/word/2010/wordml" w:rsidP="23ABF922" wp14:paraId="2EC52248" wp14:textId="34504A61">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3ABF922" wp14:paraId="0ECD4962" wp14:textId="6A635102">
      <w:p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Estimated time to complete this lab: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30 minutes.</w:t>
      </w:r>
    </w:p>
    <w:p xmlns:wp14="http://schemas.microsoft.com/office/word/2010/wordml" w:rsidP="23ABF922" wp14:paraId="547AAE0C" wp14:textId="2039B6A7">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3ABF922" wp14:paraId="09B81D11" wp14:textId="0A7E7268">
      <w:pPr>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xmlns:wp14="http://schemas.microsoft.com/office/word/2010/wordml" w:rsidP="23ABF922" wp14:paraId="12736AC2" wp14:textId="1F11A2BB">
      <w:pPr>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You are assigned the task of converting the application form props only to React Context API.</w:t>
      </w:r>
    </w:p>
    <w:p xmlns:wp14="http://schemas.microsoft.com/office/word/2010/wordml" w:rsidP="23ABF922" wp14:paraId="669125D5" wp14:textId="4B77BC06">
      <w:p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Application can be downloaded from below</w:t>
      </w:r>
    </w:p>
    <w:p xmlns:wp14="http://schemas.microsoft.com/office/word/2010/wordml" w:rsidP="23ABF922" wp14:paraId="6953CE29" wp14:textId="183AE9D7">
      <w:pPr>
        <w:rPr>
          <w:rFonts w:ascii="Arial" w:hAnsi="Arial" w:eastAsia="Arial" w:cs="Arial"/>
          <w:b w:val="0"/>
          <w:bCs w:val="0"/>
          <w:i w:val="0"/>
          <w:iCs w:val="0"/>
          <w:caps w:val="0"/>
          <w:smallCaps w:val="0"/>
          <w:noProof w:val="0"/>
          <w:color w:val="000000" w:themeColor="text1" w:themeTint="FF" w:themeShade="FF"/>
          <w:sz w:val="22"/>
          <w:szCs w:val="22"/>
          <w:lang w:val="en-US"/>
        </w:rPr>
      </w:pPr>
      <w:r w:rsidR="7C211AEF">
        <w:drawing>
          <wp:inline xmlns:wp14="http://schemas.microsoft.com/office/word/2010/wordprocessingDrawing" wp14:editId="4E378E91" wp14:anchorId="0AC4E129">
            <wp:extent cx="962025" cy="638175"/>
            <wp:effectExtent l="0" t="0" r="0" b="0"/>
            <wp:docPr id="1116344195" name="drawing" descr="ActiveX control"/>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6344195" name=""/>
                    <pic:cNvPicPr/>
                  </pic:nvPicPr>
                  <pic:blipFill>
                    <a:blip xmlns:r="http://schemas.openxmlformats.org/officeDocument/2006/relationships" r:embed="rId325643244">
                      <a:extLst>
                        <a:ext xmlns:a="http://schemas.openxmlformats.org/drawingml/2006/main" uri="{28A0092B-C50C-407E-A947-70E740481C1C}">
                          <a14:useLocalDpi xmlns:a14="http://schemas.microsoft.com/office/drawing/2010/main" val="0"/>
                        </a:ext>
                      </a:extLst>
                    </a:blip>
                    <a:stretch>
                      <a:fillRect/>
                    </a:stretch>
                  </pic:blipFill>
                  <pic:spPr>
                    <a:xfrm>
                      <a:off x="0" y="0"/>
                      <a:ext cx="962025" cy="638175"/>
                    </a:xfrm>
                    <a:prstGeom prst="rect">
                      <a:avLst/>
                    </a:prstGeom>
                  </pic:spPr>
                </pic:pic>
              </a:graphicData>
            </a:graphic>
          </wp:inline>
        </w:drawing>
      </w:r>
    </w:p>
    <w:p xmlns:wp14="http://schemas.microsoft.com/office/word/2010/wordml" w:rsidP="23ABF922" wp14:paraId="518A5461" wp14:textId="046CDCCB">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Unzip the application and open it using VS Code</w:t>
      </w:r>
    </w:p>
    <w:p xmlns:wp14="http://schemas.microsoft.com/office/word/2010/wordml" w:rsidP="23ABF922" wp14:paraId="4236733F" wp14:textId="00535554">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Go to terminal and execute </w:t>
      </w:r>
      <w:r w:rsidRPr="23ABF922" w:rsidR="7C211AEF">
        <w:rPr>
          <w:rFonts w:ascii="Arial" w:hAnsi="Arial" w:eastAsia="Arial" w:cs="Arial"/>
          <w:b w:val="0"/>
          <w:bCs w:val="0"/>
          <w:i w:val="1"/>
          <w:iCs w:val="1"/>
          <w:caps w:val="0"/>
          <w:smallCaps w:val="0"/>
          <w:noProof w:val="0"/>
          <w:color w:val="000000" w:themeColor="text1" w:themeTint="FF" w:themeShade="FF"/>
          <w:sz w:val="22"/>
          <w:szCs w:val="22"/>
          <w:lang w:val="en-US"/>
        </w:rPr>
        <w:t>npm install</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command to restore all the node modules</w:t>
      </w:r>
    </w:p>
    <w:p xmlns:wp14="http://schemas.microsoft.com/office/word/2010/wordml" w:rsidP="23ABF922" wp14:paraId="008812F4" wp14:textId="78B8C882">
      <w:pPr>
        <w:keepNext w:val="1"/>
        <w:ind w:left="360"/>
        <w:rPr>
          <w:rFonts w:ascii="Arial" w:hAnsi="Arial" w:eastAsia="Arial" w:cs="Arial"/>
          <w:b w:val="0"/>
          <w:bCs w:val="0"/>
          <w:i w:val="0"/>
          <w:iCs w:val="0"/>
          <w:caps w:val="0"/>
          <w:smallCaps w:val="0"/>
          <w:noProof w:val="0"/>
          <w:color w:val="000000" w:themeColor="text1" w:themeTint="FF" w:themeShade="FF"/>
          <w:sz w:val="22"/>
          <w:szCs w:val="22"/>
          <w:lang w:val="en-US"/>
        </w:rPr>
      </w:pPr>
      <w:r w:rsidR="7C211AEF">
        <w:drawing>
          <wp:inline xmlns:wp14="http://schemas.microsoft.com/office/word/2010/wordprocessingDrawing" wp14:editId="6F799663" wp14:anchorId="57C43513">
            <wp:extent cx="4019550" cy="800100"/>
            <wp:effectExtent l="0" t="0" r="0" b="0"/>
            <wp:docPr id="3779172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7917275" name=""/>
                    <pic:cNvPicPr/>
                  </pic:nvPicPr>
                  <pic:blipFill>
                    <a:blip xmlns:r="http://schemas.openxmlformats.org/officeDocument/2006/relationships" r:embed="rId1642202834">
                      <a:extLst>
                        <a:ext xmlns:a="http://schemas.openxmlformats.org/drawingml/2006/main" uri="{28A0092B-C50C-407E-A947-70E740481C1C}">
                          <a14:useLocalDpi xmlns:a14="http://schemas.microsoft.com/office/drawing/2010/main" val="0"/>
                        </a:ext>
                      </a:extLst>
                    </a:blip>
                    <a:stretch>
                      <a:fillRect/>
                    </a:stretch>
                  </pic:blipFill>
                  <pic:spPr>
                    <a:xfrm>
                      <a:off x="0" y="0"/>
                      <a:ext cx="4019550" cy="800100"/>
                    </a:xfrm>
                    <a:prstGeom prst="rect">
                      <a:avLst/>
                    </a:prstGeom>
                  </pic:spPr>
                </pic:pic>
              </a:graphicData>
            </a:graphic>
          </wp:inline>
        </w:drawing>
      </w:r>
    </w:p>
    <w:p xmlns:wp14="http://schemas.microsoft.com/office/word/2010/wordml" w:rsidP="23ABF922" wp14:paraId="16B20F01" wp14:textId="588F2C35">
      <w:pPr>
        <w:spacing w:after="200" w:line="240" w:lineRule="auto"/>
        <w:ind w:left="360"/>
        <w:rPr>
          <w:rFonts w:ascii="Arial" w:hAnsi="Arial" w:eastAsia="Arial" w:cs="Arial"/>
          <w:b w:val="0"/>
          <w:bCs w:val="0"/>
          <w:i w:val="1"/>
          <w:iCs w:val="1"/>
          <w:caps w:val="0"/>
          <w:smallCaps w:val="0"/>
          <w:noProof w:val="0"/>
          <w:color w:val="44546A"/>
          <w:sz w:val="22"/>
          <w:szCs w:val="22"/>
          <w:lang w:val="en-US"/>
        </w:rPr>
      </w:pPr>
      <w:r w:rsidRPr="23ABF922" w:rsidR="7C211AEF">
        <w:rPr>
          <w:rFonts w:ascii="Arial" w:hAnsi="Arial" w:eastAsia="Arial" w:cs="Arial"/>
          <w:b w:val="0"/>
          <w:bCs w:val="0"/>
          <w:i w:val="1"/>
          <w:iCs w:val="1"/>
          <w:caps w:val="0"/>
          <w:smallCaps w:val="0"/>
          <w:noProof w:val="0"/>
          <w:color w:val="44546A"/>
          <w:sz w:val="22"/>
          <w:szCs w:val="22"/>
          <w:lang w:val="en-US"/>
        </w:rPr>
        <w:t xml:space="preserve">Figure </w:t>
      </w:r>
      <w:r w:rsidRPr="23ABF922" w:rsidR="7C211AEF">
        <w:rPr>
          <w:rFonts w:ascii="Arial" w:hAnsi="Arial" w:eastAsia="Arial" w:cs="Arial"/>
          <w:b w:val="0"/>
          <w:bCs w:val="0"/>
          <w:i w:val="1"/>
          <w:iCs w:val="1"/>
          <w:caps w:val="0"/>
          <w:smallCaps w:val="0"/>
          <w:noProof w:val="0"/>
          <w:color w:val="000000" w:themeColor="text1" w:themeTint="FF" w:themeShade="FF"/>
          <w:sz w:val="22"/>
          <w:szCs w:val="22"/>
          <w:lang w:val="en-US"/>
        </w:rPr>
        <w:t>1</w:t>
      </w:r>
      <w:r w:rsidRPr="23ABF922" w:rsidR="7C211AEF">
        <w:rPr>
          <w:rFonts w:ascii="Arial" w:hAnsi="Arial" w:eastAsia="Arial" w:cs="Arial"/>
          <w:b w:val="0"/>
          <w:bCs w:val="0"/>
          <w:i w:val="1"/>
          <w:iCs w:val="1"/>
          <w:caps w:val="0"/>
          <w:smallCaps w:val="0"/>
          <w:noProof w:val="0"/>
          <w:color w:val="44546A"/>
          <w:sz w:val="22"/>
          <w:szCs w:val="22"/>
          <w:lang w:val="en-US"/>
        </w:rPr>
        <w:t>: Restore node modules</w:t>
      </w:r>
    </w:p>
    <w:p xmlns:wp14="http://schemas.microsoft.com/office/word/2010/wordml" w:rsidP="23ABF922" wp14:paraId="6CF34853" wp14:textId="00C6E24F">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Run the application once to see the output. Use npm start command.</w:t>
      </w:r>
    </w:p>
    <w:p xmlns:wp14="http://schemas.microsoft.com/office/word/2010/wordml" w:rsidP="23ABF922" wp14:paraId="55C42D12" wp14:textId="35E39D4F">
      <w:pPr>
        <w:keepNext w:val="1"/>
        <w:ind w:left="360"/>
        <w:rPr>
          <w:rFonts w:ascii="Arial" w:hAnsi="Arial" w:eastAsia="Arial" w:cs="Arial"/>
          <w:b w:val="0"/>
          <w:bCs w:val="0"/>
          <w:i w:val="0"/>
          <w:iCs w:val="0"/>
          <w:caps w:val="0"/>
          <w:smallCaps w:val="0"/>
          <w:noProof w:val="0"/>
          <w:color w:val="000000" w:themeColor="text1" w:themeTint="FF" w:themeShade="FF"/>
          <w:sz w:val="22"/>
          <w:szCs w:val="22"/>
          <w:lang w:val="en-US"/>
        </w:rPr>
      </w:pPr>
      <w:r w:rsidR="7C211AEF">
        <w:drawing>
          <wp:inline xmlns:wp14="http://schemas.microsoft.com/office/word/2010/wordprocessingDrawing" wp14:editId="3E5A88B1" wp14:anchorId="21C003FF">
            <wp:extent cx="3981450" cy="742950"/>
            <wp:effectExtent l="0" t="0" r="0" b="0"/>
            <wp:docPr id="11627076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62707610" name=""/>
                    <pic:cNvPicPr/>
                  </pic:nvPicPr>
                  <pic:blipFill>
                    <a:blip xmlns:r="http://schemas.openxmlformats.org/officeDocument/2006/relationships" r:embed="rId1510341787">
                      <a:extLst>
                        <a:ext xmlns:a="http://schemas.openxmlformats.org/drawingml/2006/main" uri="{28A0092B-C50C-407E-A947-70E740481C1C}">
                          <a14:useLocalDpi xmlns:a14="http://schemas.microsoft.com/office/drawing/2010/main" val="0"/>
                        </a:ext>
                      </a:extLst>
                    </a:blip>
                    <a:stretch>
                      <a:fillRect/>
                    </a:stretch>
                  </pic:blipFill>
                  <pic:spPr>
                    <a:xfrm>
                      <a:off x="0" y="0"/>
                      <a:ext cx="3981450" cy="742950"/>
                    </a:xfrm>
                    <a:prstGeom prst="rect">
                      <a:avLst/>
                    </a:prstGeom>
                  </pic:spPr>
                </pic:pic>
              </a:graphicData>
            </a:graphic>
          </wp:inline>
        </w:drawing>
      </w:r>
    </w:p>
    <w:p xmlns:wp14="http://schemas.microsoft.com/office/word/2010/wordml" w:rsidP="23ABF922" wp14:paraId="3AB8007A" wp14:textId="28B5A3C7">
      <w:pPr>
        <w:spacing w:after="200" w:line="240" w:lineRule="auto"/>
        <w:ind w:left="360"/>
        <w:rPr>
          <w:rFonts w:ascii="Arial" w:hAnsi="Arial" w:eastAsia="Arial" w:cs="Arial"/>
          <w:b w:val="0"/>
          <w:bCs w:val="0"/>
          <w:i w:val="1"/>
          <w:iCs w:val="1"/>
          <w:caps w:val="0"/>
          <w:smallCaps w:val="0"/>
          <w:noProof w:val="0"/>
          <w:color w:val="44546A"/>
          <w:sz w:val="22"/>
          <w:szCs w:val="22"/>
          <w:lang w:val="en-US"/>
        </w:rPr>
      </w:pPr>
      <w:r w:rsidRPr="23ABF922" w:rsidR="7C211AEF">
        <w:rPr>
          <w:rFonts w:ascii="Arial" w:hAnsi="Arial" w:eastAsia="Arial" w:cs="Arial"/>
          <w:b w:val="0"/>
          <w:bCs w:val="0"/>
          <w:i w:val="1"/>
          <w:iCs w:val="1"/>
          <w:caps w:val="0"/>
          <w:smallCaps w:val="0"/>
          <w:noProof w:val="0"/>
          <w:color w:val="44546A"/>
          <w:sz w:val="22"/>
          <w:szCs w:val="22"/>
          <w:lang w:val="en-US"/>
        </w:rPr>
        <w:t xml:space="preserve">Figure </w:t>
      </w:r>
      <w:r w:rsidRPr="23ABF922" w:rsidR="7C211AEF">
        <w:rPr>
          <w:rFonts w:ascii="Arial" w:hAnsi="Arial" w:eastAsia="Arial" w:cs="Arial"/>
          <w:b w:val="0"/>
          <w:bCs w:val="0"/>
          <w:i w:val="1"/>
          <w:iCs w:val="1"/>
          <w:caps w:val="0"/>
          <w:smallCaps w:val="0"/>
          <w:noProof w:val="0"/>
          <w:color w:val="000000" w:themeColor="text1" w:themeTint="FF" w:themeShade="FF"/>
          <w:sz w:val="22"/>
          <w:szCs w:val="22"/>
          <w:lang w:val="en-US"/>
        </w:rPr>
        <w:t>2</w:t>
      </w:r>
      <w:r w:rsidRPr="23ABF922" w:rsidR="7C211AEF">
        <w:rPr>
          <w:rFonts w:ascii="Arial" w:hAnsi="Arial" w:eastAsia="Arial" w:cs="Arial"/>
          <w:b w:val="0"/>
          <w:bCs w:val="0"/>
          <w:i w:val="1"/>
          <w:iCs w:val="1"/>
          <w:caps w:val="0"/>
          <w:smallCaps w:val="0"/>
          <w:noProof w:val="0"/>
          <w:color w:val="44546A"/>
          <w:sz w:val="22"/>
          <w:szCs w:val="22"/>
          <w:lang w:val="en-US"/>
        </w:rPr>
        <w:t>: Starting application</w:t>
      </w:r>
    </w:p>
    <w:p xmlns:wp14="http://schemas.microsoft.com/office/word/2010/wordml" w:rsidP="23ABF922" wp14:paraId="2F7C1999" wp14:textId="0760550F">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Explore the components present in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App.js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EmployeesList.js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and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EmployeeCard.js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files.</w:t>
      </w:r>
    </w:p>
    <w:p xmlns:wp14="http://schemas.microsoft.com/office/word/2010/wordml" w:rsidP="23ABF922" wp14:paraId="0FE0CA57" wp14:textId="4A08FB18">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Create a new file with the name as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ThemeContext.js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Define a new context in the file with the name as ThemeContext and assign it a default value of ‘light’ and export it as default form the module.</w:t>
      </w:r>
    </w:p>
    <w:p xmlns:wp14="http://schemas.microsoft.com/office/word/2010/wordml" w:rsidP="23ABF922" wp14:paraId="34856DAB" wp14:textId="4E6F7831">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Open App component present in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App.js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file. </w:t>
      </w:r>
    </w:p>
    <w:p xmlns:wp14="http://schemas.microsoft.com/office/word/2010/wordml" w:rsidP="23ABF922" wp14:paraId="6CFA6382" wp14:textId="43C31EFF">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Import the ThemeContext in App component. </w:t>
      </w:r>
    </w:p>
    <w:p xmlns:wp14="http://schemas.microsoft.com/office/word/2010/wordml" w:rsidP="23ABF922" wp14:paraId="1206BE0D" wp14:textId="0502A834">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Define the theme context provider to be the entire JSX of the App component. </w:t>
      </w:r>
    </w:p>
    <w:p xmlns:wp14="http://schemas.microsoft.com/office/word/2010/wordml" w:rsidP="23ABF922" wp14:paraId="16B9D424" wp14:textId="200897FC">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Assign the value for the theme provider from the state of the component. </w:t>
      </w:r>
    </w:p>
    <w:p xmlns:wp14="http://schemas.microsoft.com/office/word/2010/wordml" w:rsidP="23ABF922" wp14:paraId="318D6ECB" wp14:textId="301C01DC">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Modify the call to EmployeeList component so that theme name is no longer passed as props.</w:t>
      </w:r>
    </w:p>
    <w:p xmlns:wp14="http://schemas.microsoft.com/office/word/2010/wordml" w:rsidP="23ABF922" wp14:paraId="48AAD131" wp14:textId="19BABCD2">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Go to EmployeeList component present in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EmployeeList.js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file and modify it so that theme name is not passed explicitly to its child component.</w:t>
      </w:r>
    </w:p>
    <w:p xmlns:wp14="http://schemas.microsoft.com/office/word/2010/wordml" w:rsidP="23ABF922" wp14:paraId="06E0FEB8" wp14:textId="6131B476">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Go to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EmployeeCard</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component inside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EmployeeCard.js</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 file</w:t>
      </w:r>
    </w:p>
    <w:p xmlns:wp14="http://schemas.microsoft.com/office/word/2010/wordml" w:rsidP="23ABF922" wp14:paraId="1F9A55F8" wp14:textId="6FFF9CA1">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Import the ThemeContext into the component file</w:t>
      </w:r>
    </w:p>
    <w:p xmlns:wp14="http://schemas.microsoft.com/office/word/2010/wordml" w:rsidP="23ABF922" wp14:paraId="45AD3D1B" wp14:textId="05895B00">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 xml:space="preserve">Retrieve the value of the context with the help of </w:t>
      </w:r>
      <w:r w:rsidRPr="23ABF922" w:rsidR="7C211AEF">
        <w:rPr>
          <w:rFonts w:ascii="Arial" w:hAnsi="Arial" w:eastAsia="Arial" w:cs="Arial"/>
          <w:b w:val="1"/>
          <w:bCs w:val="1"/>
          <w:i w:val="0"/>
          <w:iCs w:val="0"/>
          <w:caps w:val="0"/>
          <w:smallCaps w:val="0"/>
          <w:noProof w:val="0"/>
          <w:color w:val="000000" w:themeColor="text1" w:themeTint="FF" w:themeShade="FF"/>
          <w:sz w:val="22"/>
          <w:szCs w:val="22"/>
          <w:lang w:val="en-US"/>
        </w:rPr>
        <w:t xml:space="preserve">useContext() </w:t>
      </w: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and store it in a variable</w:t>
      </w:r>
    </w:p>
    <w:p xmlns:wp14="http://schemas.microsoft.com/office/word/2010/wordml" w:rsidP="23ABF922" wp14:paraId="6E471F63" wp14:textId="0C547ACF">
      <w:pPr>
        <w:pStyle w:val="ListParagraph"/>
        <w:numPr>
          <w:ilvl w:val="1"/>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23ABF922" w:rsidR="7C211AEF">
        <w:rPr>
          <w:rFonts w:ascii="Arial" w:hAnsi="Arial" w:eastAsia="Arial" w:cs="Arial"/>
          <w:b w:val="0"/>
          <w:bCs w:val="0"/>
          <w:i w:val="0"/>
          <w:iCs w:val="0"/>
          <w:caps w:val="0"/>
          <w:smallCaps w:val="0"/>
          <w:noProof w:val="0"/>
          <w:color w:val="000000" w:themeColor="text1" w:themeTint="FF" w:themeShade="FF"/>
          <w:sz w:val="22"/>
          <w:szCs w:val="22"/>
          <w:lang w:val="en-US"/>
        </w:rPr>
        <w:t>Use the variable to pass the className for the buttons.</w:t>
      </w:r>
    </w:p>
    <w:p xmlns:wp14="http://schemas.microsoft.com/office/word/2010/wordml" w:rsidP="23ABF922" wp14:paraId="2C078E63" wp14:textId="11F7E696">
      <w:pPr>
        <w:jc w:val="center"/>
        <w:rPr>
          <w:b w:val="1"/>
          <w:bCs w:val="1"/>
          <w:sz w:val="28"/>
          <w:szCs w:val="28"/>
        </w:rPr>
      </w:pPr>
    </w:p>
    <w:p w:rsidR="23ABF922" w:rsidP="23ABF922" w:rsidRDefault="23ABF922" w14:paraId="431D4B97" w14:textId="58A0012F">
      <w:pPr>
        <w:jc w:val="center"/>
        <w:rPr>
          <w:b w:val="1"/>
          <w:bCs w:val="1"/>
          <w:sz w:val="28"/>
          <w:szCs w:val="28"/>
        </w:rPr>
      </w:pPr>
    </w:p>
    <w:p w:rsidR="5A2B45AE" w:rsidP="23ABF922" w:rsidRDefault="5A2B45AE" w14:paraId="00455D3F" w14:textId="521BE7A1">
      <w:pPr>
        <w:jc w:val="center"/>
        <w:rPr>
          <w:b w:val="1"/>
          <w:bCs w:val="1"/>
          <w:sz w:val="28"/>
          <w:szCs w:val="28"/>
        </w:rPr>
      </w:pPr>
      <w:r w:rsidRPr="23ABF922" w:rsidR="5A2B45AE">
        <w:rPr>
          <w:b w:val="1"/>
          <w:bCs w:val="1"/>
          <w:sz w:val="28"/>
          <w:szCs w:val="28"/>
        </w:rPr>
        <w:t>SOURCE CODE</w:t>
      </w:r>
    </w:p>
    <w:p w:rsidR="5A2B45AE" w:rsidP="23ABF922" w:rsidRDefault="5A2B45AE" w14:paraId="13E0E0EB" w14:textId="5E3F8F3C">
      <w:pPr>
        <w:jc w:val="both"/>
        <w:rPr>
          <w:b w:val="1"/>
          <w:bCs w:val="1"/>
          <w:sz w:val="28"/>
          <w:szCs w:val="28"/>
        </w:rPr>
      </w:pPr>
      <w:r w:rsidRPr="23ABF922" w:rsidR="5A2B45AE">
        <w:rPr>
          <w:b w:val="1"/>
          <w:bCs w:val="1"/>
          <w:sz w:val="28"/>
          <w:szCs w:val="28"/>
        </w:rPr>
        <w:t>File: EmployeeCard.js</w:t>
      </w:r>
    </w:p>
    <w:p w:rsidR="5A2B45AE" w:rsidP="23ABF922" w:rsidRDefault="5A2B45AE" w14:paraId="202B193D" w14:textId="18B3DE3A">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React</w:t>
      </w: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9CDCFE"/>
          <w:sz w:val="21"/>
          <w:szCs w:val="21"/>
          <w:lang w:val="en-US"/>
        </w:rPr>
        <w:t>useContext</w:t>
      </w: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'react'</w:t>
      </w:r>
      <w:r w:rsidRPr="23ABF922" w:rsidR="5A2B45AE">
        <w:rPr>
          <w:rFonts w:ascii="Consolas" w:hAnsi="Consolas" w:eastAsia="Consolas" w:cs="Consolas"/>
          <w:b w:val="0"/>
          <w:bCs w:val="0"/>
          <w:noProof w:val="0"/>
          <w:color w:val="CCCCCC"/>
          <w:sz w:val="21"/>
          <w:szCs w:val="21"/>
          <w:lang w:val="en-US"/>
        </w:rPr>
        <w:t>;</w:t>
      </w:r>
    </w:p>
    <w:p w:rsidR="5A2B45AE" w:rsidP="23ABF922" w:rsidRDefault="5A2B45AE" w14:paraId="759102DD" w14:textId="747EDF31">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ThemeContext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'./ThemeContext'</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4763BFF0" w14:textId="21733825">
      <w:pPr>
        <w:shd w:val="clear" w:color="auto" w:fill="1F1F1F"/>
        <w:spacing w:before="0" w:beforeAutospacing="off" w:after="0" w:afterAutospacing="off" w:line="285" w:lineRule="auto"/>
        <w:jc w:val="both"/>
      </w:pPr>
    </w:p>
    <w:p w:rsidR="5A2B45AE" w:rsidP="23ABF922" w:rsidRDefault="5A2B45AE" w14:paraId="0E4D739D" w14:textId="7A645A17">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569CD6"/>
          <w:sz w:val="21"/>
          <w:szCs w:val="21"/>
          <w:lang w:val="en-US"/>
        </w:rPr>
        <w:t>function</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EmployeeCard</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employee</w:t>
      </w:r>
      <w:r w:rsidRPr="23ABF922" w:rsidR="5A2B45AE">
        <w:rPr>
          <w:rFonts w:ascii="Consolas" w:hAnsi="Consolas" w:eastAsia="Consolas" w:cs="Consolas"/>
          <w:b w:val="0"/>
          <w:bCs w:val="0"/>
          <w:noProof w:val="0"/>
          <w:color w:val="CCCCCC"/>
          <w:sz w:val="21"/>
          <w:szCs w:val="21"/>
          <w:lang w:val="en-US"/>
        </w:rPr>
        <w:t xml:space="preserve"> }) {</w:t>
      </w:r>
    </w:p>
    <w:p w:rsidR="5A2B45AE" w:rsidP="23ABF922" w:rsidRDefault="5A2B45AE" w14:paraId="14F1F43D" w14:textId="6D568137">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569CD6"/>
          <w:sz w:val="21"/>
          <w:szCs w:val="21"/>
          <w:lang w:val="en-US"/>
        </w:rPr>
        <w:t>const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4FC1FF"/>
          <w:sz w:val="21"/>
          <w:szCs w:val="21"/>
          <w:lang w:val="en-US"/>
        </w:rPr>
        <w:t>theme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useContext</w:t>
      </w:r>
      <w:r w:rsidRPr="23ABF922" w:rsidR="5A2B45AE">
        <w:rPr>
          <w:rFonts w:ascii="Consolas" w:hAnsi="Consolas" w:eastAsia="Consolas" w:cs="Consolas"/>
          <w:b w:val="0"/>
          <w:bCs w:val="0"/>
          <w:noProof w:val="0"/>
          <w:color w:val="CCCCCC"/>
          <w:sz w:val="21"/>
          <w:szCs w:val="21"/>
          <w:lang w:val="en-US"/>
        </w:rPr>
        <w:t>(</w:t>
      </w:r>
      <w:r w:rsidRPr="23ABF922" w:rsidR="5A2B45AE">
        <w:rPr>
          <w:rFonts w:ascii="Consolas" w:hAnsi="Consolas" w:eastAsia="Consolas" w:cs="Consolas"/>
          <w:b w:val="0"/>
          <w:bCs w:val="0"/>
          <w:noProof w:val="0"/>
          <w:color w:val="4FC1FF"/>
          <w:sz w:val="21"/>
          <w:szCs w:val="21"/>
          <w:lang w:val="en-US"/>
        </w:rPr>
        <w:t>ThemeContext</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52D85B57" w14:textId="5C2E8EC7">
      <w:pPr>
        <w:shd w:val="clear" w:color="auto" w:fill="1F1F1F"/>
        <w:spacing w:before="0" w:beforeAutospacing="off" w:after="0" w:afterAutospacing="off" w:line="285" w:lineRule="auto"/>
        <w:jc w:val="both"/>
      </w:pPr>
    </w:p>
    <w:p w:rsidR="5A2B45AE" w:rsidP="23ABF922" w:rsidRDefault="5A2B45AE" w14:paraId="0A4CB98F" w14:textId="549587B5">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569CD6"/>
          <w:sz w:val="21"/>
          <w:szCs w:val="21"/>
          <w:lang w:val="en-US"/>
        </w:rPr>
        <w:t>const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4FC1FF"/>
          <w:sz w:val="21"/>
          <w:szCs w:val="21"/>
          <w:lang w:val="en-US"/>
        </w:rPr>
        <w:t>buttonStyle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p>
    <w:p w:rsidR="5A2B45AE" w:rsidP="23ABF922" w:rsidRDefault="5A2B45AE" w14:paraId="36336DDD" w14:textId="23F3878C">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4FC1FF"/>
          <w:sz w:val="21"/>
          <w:szCs w:val="21"/>
          <w:lang w:val="en-US"/>
        </w:rPr>
        <w:t>theme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'dark'</w:t>
      </w:r>
    </w:p>
    <w:p w:rsidR="5A2B45AE" w:rsidP="23ABF922" w:rsidRDefault="5A2B45AE" w14:paraId="20EF8967" w14:textId="50355505">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9CDCFE"/>
          <w:sz w:val="21"/>
          <w:szCs w:val="21"/>
          <w:lang w:val="en-US"/>
        </w:rPr>
        <w:t>backgroundColor:</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'black'</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color:</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'white'</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4B240058" w14:textId="58AEC52B">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9CDCFE"/>
          <w:sz w:val="21"/>
          <w:szCs w:val="21"/>
          <w:lang w:val="en-US"/>
        </w:rPr>
        <w:t>backgroundColor:</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'white'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color:</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'black'</w:t>
      </w:r>
      <w:r w:rsidRPr="23ABF922" w:rsidR="5A2B45AE">
        <w:rPr>
          <w:rFonts w:ascii="Consolas" w:hAnsi="Consolas" w:eastAsia="Consolas" w:cs="Consolas"/>
          <w:b w:val="0"/>
          <w:bCs w:val="0"/>
          <w:noProof w:val="0"/>
          <w:color w:val="CCCCCC"/>
          <w:sz w:val="21"/>
          <w:szCs w:val="21"/>
          <w:lang w:val="en-US"/>
        </w:rPr>
        <w:t xml:space="preserve"> };</w:t>
      </w:r>
    </w:p>
    <w:p w:rsidR="23ABF922" w:rsidP="23ABF922" w:rsidRDefault="23ABF922" w14:paraId="06EA3FA9" w14:textId="19B7CD90">
      <w:pPr>
        <w:shd w:val="clear" w:color="auto" w:fill="1F1F1F"/>
        <w:spacing w:before="0" w:beforeAutospacing="off" w:after="0" w:afterAutospacing="off" w:line="285" w:lineRule="auto"/>
        <w:jc w:val="both"/>
      </w:pPr>
    </w:p>
    <w:p w:rsidR="5A2B45AE" w:rsidP="23ABF922" w:rsidRDefault="5A2B45AE" w14:paraId="4AFD93BE" w14:textId="161CC8DF">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return</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679B326E" w14:textId="294485CF">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div</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style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9CDCFE"/>
          <w:sz w:val="21"/>
          <w:szCs w:val="21"/>
          <w:lang w:val="en-US"/>
        </w:rPr>
        <w:t>border:</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CE9178"/>
          <w:sz w:val="21"/>
          <w:szCs w:val="21"/>
          <w:lang w:val="en-US"/>
        </w:rPr>
        <w:t>'1px solid gray'</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9CDCFE"/>
          <w:sz w:val="21"/>
          <w:szCs w:val="21"/>
          <w:lang w:val="en-US"/>
        </w:rPr>
        <w:t>padding:</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CE9178"/>
          <w:sz w:val="21"/>
          <w:szCs w:val="21"/>
          <w:lang w:val="en-US"/>
        </w:rPr>
        <w:t>'10px'</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9CDCFE"/>
          <w:sz w:val="21"/>
          <w:szCs w:val="21"/>
          <w:lang w:val="en-US"/>
        </w:rPr>
        <w:t>margin:</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CE9178"/>
          <w:sz w:val="21"/>
          <w:szCs w:val="21"/>
          <w:lang w:val="en-US"/>
        </w:rPr>
        <w:t>'10px'</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1FA04C98" w14:textId="5863173A">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h3</w:t>
      </w:r>
      <w:r w:rsidRPr="23ABF922" w:rsidR="5A2B45AE">
        <w:rPr>
          <w:rFonts w:ascii="Consolas" w:hAnsi="Consolas" w:eastAsia="Consolas" w:cs="Consolas"/>
          <w:b w:val="0"/>
          <w:bCs w:val="0"/>
          <w:noProof w:val="0"/>
          <w:color w:val="808080" w:themeColor="background1" w:themeTint="FF" w:themeShade="80"/>
          <w:sz w:val="21"/>
          <w:szCs w:val="21"/>
          <w:lang w:val="en-US"/>
        </w:rPr>
        <w:t>&gt;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9CDCFE"/>
          <w:sz w:val="21"/>
          <w:szCs w:val="21"/>
          <w:lang w:val="en-US"/>
        </w:rPr>
        <w:t>employee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9CDCFE"/>
          <w:sz w:val="21"/>
          <w:szCs w:val="21"/>
          <w:lang w:val="en-US"/>
        </w:rPr>
        <w:t>name</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h3</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6CA774CC" w14:textId="28190802">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p</w:t>
      </w:r>
      <w:r w:rsidRPr="23ABF922" w:rsidR="5A2B45AE">
        <w:rPr>
          <w:rFonts w:ascii="Consolas" w:hAnsi="Consolas" w:eastAsia="Consolas" w:cs="Consolas"/>
          <w:b w:val="0"/>
          <w:bCs w:val="0"/>
          <w:noProof w:val="0"/>
          <w:color w:val="808080" w:themeColor="background1" w:themeTint="FF" w:themeShade="80"/>
          <w:sz w:val="21"/>
          <w:szCs w:val="21"/>
          <w:lang w:val="en-US"/>
        </w:rPr>
        <w:t>&gt;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9CDCFE"/>
          <w:sz w:val="21"/>
          <w:szCs w:val="21"/>
          <w:lang w:val="en-US"/>
        </w:rPr>
        <w:t>employee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9CDCFE"/>
          <w:sz w:val="21"/>
          <w:szCs w:val="21"/>
          <w:lang w:val="en-US"/>
        </w:rPr>
        <w:t>role</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p</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4252502F" w14:textId="5E4CDDB7">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button</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style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4FC1FF"/>
          <w:sz w:val="21"/>
          <w:szCs w:val="21"/>
          <w:lang w:val="en-US"/>
        </w:rPr>
        <w:t>buttonStyle</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808080" w:themeColor="background1" w:themeTint="FF" w:themeShade="80"/>
          <w:sz w:val="21"/>
          <w:szCs w:val="21"/>
          <w:lang w:val="en-US"/>
        </w:rPr>
        <w:t>&gt;</w:t>
      </w:r>
      <w:r w:rsidRPr="23ABF922" w:rsidR="5A2B45AE">
        <w:rPr>
          <w:rFonts w:ascii="Consolas" w:hAnsi="Consolas" w:eastAsia="Consolas" w:cs="Consolas"/>
          <w:b w:val="0"/>
          <w:bCs w:val="0"/>
          <w:noProof w:val="0"/>
          <w:color w:val="CCCCCC"/>
          <w:sz w:val="21"/>
          <w:szCs w:val="21"/>
          <w:lang w:val="en-US"/>
        </w:rPr>
        <w:t>Message</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button</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34E08B66" w14:textId="717C6C48">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div</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552CEA5C" w14:textId="4E115CDF">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049FF245" w14:textId="4AE4639E">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7D71972F" w14:textId="52AA55CA">
      <w:pPr>
        <w:shd w:val="clear" w:color="auto" w:fill="1F1F1F"/>
        <w:spacing w:before="0" w:beforeAutospacing="off" w:after="0" w:afterAutospacing="off" w:line="285" w:lineRule="auto"/>
        <w:jc w:val="both"/>
      </w:pPr>
    </w:p>
    <w:p w:rsidR="5A2B45AE" w:rsidP="23ABF922" w:rsidRDefault="5A2B45AE" w14:paraId="0448042D" w14:textId="17B96C08">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export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default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EmployeeCard</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27081E43" w14:textId="494F95F4">
      <w:pPr>
        <w:shd w:val="clear" w:color="auto" w:fill="1F1F1F"/>
        <w:spacing w:before="0" w:beforeAutospacing="off" w:after="0" w:afterAutospacing="off" w:line="285" w:lineRule="auto"/>
        <w:jc w:val="both"/>
      </w:pPr>
    </w:p>
    <w:p w:rsidR="23ABF922" w:rsidP="23ABF922" w:rsidRDefault="23ABF922" w14:paraId="39537FE1" w14:textId="4D3CC4B7">
      <w:pPr>
        <w:jc w:val="both"/>
        <w:rPr>
          <w:b w:val="1"/>
          <w:bCs w:val="1"/>
          <w:sz w:val="28"/>
          <w:szCs w:val="28"/>
        </w:rPr>
      </w:pPr>
    </w:p>
    <w:p w:rsidR="5A2B45AE" w:rsidP="23ABF922" w:rsidRDefault="5A2B45AE" w14:paraId="7AF440EE" w14:textId="58192778">
      <w:pPr>
        <w:jc w:val="both"/>
        <w:rPr>
          <w:b w:val="1"/>
          <w:bCs w:val="1"/>
          <w:sz w:val="28"/>
          <w:szCs w:val="28"/>
        </w:rPr>
      </w:pPr>
      <w:r w:rsidRPr="23ABF922" w:rsidR="5A2B45AE">
        <w:rPr>
          <w:b w:val="1"/>
          <w:bCs w:val="1"/>
          <w:sz w:val="28"/>
          <w:szCs w:val="28"/>
        </w:rPr>
        <w:t>File: EmployeeList.js</w:t>
      </w:r>
    </w:p>
    <w:p w:rsidR="5A2B45AE" w:rsidP="23ABF922" w:rsidRDefault="5A2B45AE" w14:paraId="3DF33FA8" w14:textId="3AA93FF0">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React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'react'</w:t>
      </w:r>
      <w:r w:rsidRPr="23ABF922" w:rsidR="5A2B45AE">
        <w:rPr>
          <w:rFonts w:ascii="Consolas" w:hAnsi="Consolas" w:eastAsia="Consolas" w:cs="Consolas"/>
          <w:b w:val="0"/>
          <w:bCs w:val="0"/>
          <w:noProof w:val="0"/>
          <w:color w:val="CCCCCC"/>
          <w:sz w:val="21"/>
          <w:szCs w:val="21"/>
          <w:lang w:val="en-US"/>
        </w:rPr>
        <w:t>;</w:t>
      </w:r>
    </w:p>
    <w:p w:rsidR="5A2B45AE" w:rsidP="23ABF922" w:rsidRDefault="5A2B45AE" w14:paraId="2F70E403" w14:textId="35D7FB6A">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EmployeeCard</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'./EmployeeCard'</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277A5A30" w14:textId="2D4BC980">
      <w:pPr>
        <w:shd w:val="clear" w:color="auto" w:fill="1F1F1F"/>
        <w:spacing w:before="0" w:beforeAutospacing="off" w:after="0" w:afterAutospacing="off" w:line="285" w:lineRule="auto"/>
        <w:jc w:val="both"/>
      </w:pPr>
    </w:p>
    <w:p w:rsidR="5A2B45AE" w:rsidP="23ABF922" w:rsidRDefault="5A2B45AE" w14:paraId="608A950B" w14:textId="58D8AA95">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569CD6"/>
          <w:sz w:val="21"/>
          <w:szCs w:val="21"/>
          <w:lang w:val="en-US"/>
        </w:rPr>
        <w:t>function</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EmployeeList</w:t>
      </w:r>
      <w:r w:rsidRPr="23ABF922" w:rsidR="5A2B45AE">
        <w:rPr>
          <w:rFonts w:ascii="Consolas" w:hAnsi="Consolas" w:eastAsia="Consolas" w:cs="Consolas"/>
          <w:b w:val="0"/>
          <w:bCs w:val="0"/>
          <w:noProof w:val="0"/>
          <w:color w:val="CCCCCC"/>
          <w:sz w:val="21"/>
          <w:szCs w:val="21"/>
          <w:lang w:val="en-US"/>
        </w:rPr>
        <w:t>() {</w:t>
      </w:r>
    </w:p>
    <w:p w:rsidR="5A2B45AE" w:rsidP="23ABF922" w:rsidRDefault="5A2B45AE" w14:paraId="7F5D760D" w14:textId="1476D92A">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569CD6"/>
          <w:sz w:val="21"/>
          <w:szCs w:val="21"/>
          <w:lang w:val="en-US"/>
        </w:rPr>
        <w:t>const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4FC1FF"/>
          <w:sz w:val="21"/>
          <w:szCs w:val="21"/>
          <w:lang w:val="en-US"/>
        </w:rPr>
        <w:t>employees</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0178C96A" w14:textId="278EA96D">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9CDCFE"/>
          <w:sz w:val="21"/>
          <w:szCs w:val="21"/>
          <w:lang w:val="en-US"/>
        </w:rPr>
        <w:t>id:</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B5CEA8"/>
          <w:sz w:val="21"/>
          <w:szCs w:val="21"/>
          <w:lang w:val="en-US"/>
        </w:rPr>
        <w:t>1</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name: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'Alice'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role: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'Developer'</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0F4777C4" w14:textId="690917C9">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9CDCFE"/>
          <w:sz w:val="21"/>
          <w:szCs w:val="21"/>
          <w:lang w:val="en-US"/>
        </w:rPr>
        <w:t>id:</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B5CEA8"/>
          <w:sz w:val="21"/>
          <w:szCs w:val="21"/>
          <w:lang w:val="en-US"/>
        </w:rPr>
        <w:t>2</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name: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'Bob'</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role: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'Designer'</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20AF821C" w14:textId="63DDAF96">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p>
    <w:p w:rsidR="23ABF922" w:rsidP="23ABF922" w:rsidRDefault="23ABF922" w14:paraId="0DA5DBB2" w14:textId="2B974E8C">
      <w:pPr>
        <w:shd w:val="clear" w:color="auto" w:fill="1F1F1F"/>
        <w:spacing w:before="0" w:beforeAutospacing="off" w:after="0" w:afterAutospacing="off" w:line="285" w:lineRule="auto"/>
        <w:jc w:val="both"/>
      </w:pPr>
    </w:p>
    <w:p w:rsidR="5A2B45AE" w:rsidP="23ABF922" w:rsidRDefault="5A2B45AE" w14:paraId="709DFA72" w14:textId="11FC0F1D">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return</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4E2C586B" w14:textId="16031609">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div</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0DC2C1FF" w14:textId="69D50228">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h2</w:t>
      </w:r>
      <w:r w:rsidRPr="23ABF922" w:rsidR="5A2B45AE">
        <w:rPr>
          <w:rFonts w:ascii="Consolas" w:hAnsi="Consolas" w:eastAsia="Consolas" w:cs="Consolas"/>
          <w:b w:val="0"/>
          <w:bCs w:val="0"/>
          <w:noProof w:val="0"/>
          <w:color w:val="808080" w:themeColor="background1" w:themeTint="FF" w:themeShade="80"/>
          <w:sz w:val="21"/>
          <w:szCs w:val="21"/>
          <w:lang w:val="en-US"/>
        </w:rPr>
        <w:t>&gt;</w:t>
      </w:r>
      <w:r w:rsidRPr="23ABF922" w:rsidR="5A2B45AE">
        <w:rPr>
          <w:rFonts w:ascii="Consolas" w:hAnsi="Consolas" w:eastAsia="Consolas" w:cs="Consolas"/>
          <w:b w:val="0"/>
          <w:bCs w:val="0"/>
          <w:noProof w:val="0"/>
          <w:color w:val="CCCCCC"/>
          <w:sz w:val="21"/>
          <w:szCs w:val="21"/>
          <w:lang w:val="en-US"/>
        </w:rPr>
        <w:t>Employee List</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h2</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5E264EAF" w14:textId="1FD48715">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4FC1FF"/>
          <w:sz w:val="21"/>
          <w:szCs w:val="21"/>
          <w:lang w:val="en-US"/>
        </w:rPr>
        <w:t>employees</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DCDCAA"/>
          <w:sz w:val="21"/>
          <w:szCs w:val="21"/>
          <w:lang w:val="en-US"/>
        </w:rPr>
        <w:t>map</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9CDCFE"/>
          <w:sz w:val="21"/>
          <w:szCs w:val="21"/>
          <w:lang w:val="en-US"/>
        </w:rPr>
        <w:t>emp</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569CD6"/>
          <w:sz w:val="21"/>
          <w:szCs w:val="21"/>
          <w:lang w:val="en-US"/>
        </w:rPr>
        <w:t>=&gt;</w:t>
      </w:r>
      <w:r w:rsidRPr="23ABF922" w:rsidR="5A2B45AE">
        <w:rPr>
          <w:rFonts w:ascii="Consolas" w:hAnsi="Consolas" w:eastAsia="Consolas" w:cs="Consolas"/>
          <w:b w:val="0"/>
          <w:bCs w:val="0"/>
          <w:noProof w:val="0"/>
          <w:color w:val="D4D4D4"/>
          <w:sz w:val="21"/>
          <w:szCs w:val="21"/>
          <w:lang w:val="en-US"/>
        </w:rPr>
        <w:t xml:space="preserve"> (</w:t>
      </w:r>
    </w:p>
    <w:p w:rsidR="5A2B45AE" w:rsidP="23ABF922" w:rsidRDefault="5A2B45AE" w14:paraId="516AC9BE" w14:textId="1D933984">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4EC9B0"/>
          <w:sz w:val="21"/>
          <w:szCs w:val="21"/>
          <w:lang w:val="en-US"/>
        </w:rPr>
        <w:t>EmployeeCard</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9CDCFE"/>
          <w:sz w:val="21"/>
          <w:szCs w:val="21"/>
          <w:lang w:val="en-US"/>
        </w:rPr>
        <w:t>key</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9CDCFE"/>
          <w:sz w:val="21"/>
          <w:szCs w:val="21"/>
          <w:lang w:val="en-US"/>
        </w:rPr>
        <w:t>emp</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9CDCFE"/>
          <w:sz w:val="21"/>
          <w:szCs w:val="21"/>
          <w:lang w:val="en-US"/>
        </w:rPr>
        <w:t>id</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9CDCFE"/>
          <w:sz w:val="21"/>
          <w:szCs w:val="21"/>
          <w:lang w:val="en-US"/>
        </w:rPr>
        <w:t>employee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9CDCFE"/>
          <w:sz w:val="21"/>
          <w:szCs w:val="21"/>
          <w:lang w:val="en-US"/>
        </w:rPr>
        <w:t>emp</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4E0BC008" w14:textId="00AF35DC">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569CD6"/>
          <w:sz w:val="21"/>
          <w:szCs w:val="21"/>
          <w:lang w:val="en-US"/>
        </w:rPr>
        <w:t>}</w:t>
      </w:r>
    </w:p>
    <w:p w:rsidR="5A2B45AE" w:rsidP="23ABF922" w:rsidRDefault="5A2B45AE" w14:paraId="4BE23811" w14:textId="2D700296">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div</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011F12ED" w14:textId="77C5B09D">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634D0151" w14:textId="143A7634">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196694E5" w14:textId="37B1D476">
      <w:pPr>
        <w:shd w:val="clear" w:color="auto" w:fill="1F1F1F"/>
        <w:spacing w:before="0" w:beforeAutospacing="off" w:after="0" w:afterAutospacing="off" w:line="285" w:lineRule="auto"/>
        <w:jc w:val="both"/>
      </w:pPr>
    </w:p>
    <w:p w:rsidR="5A2B45AE" w:rsidP="23ABF922" w:rsidRDefault="5A2B45AE" w14:paraId="6923BB58" w14:textId="7E399410">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export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default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EmployeeList</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6EAE2B35" w14:textId="2F7F34D3">
      <w:pPr>
        <w:jc w:val="both"/>
        <w:rPr>
          <w:b w:val="0"/>
          <w:bCs w:val="0"/>
          <w:sz w:val="28"/>
          <w:szCs w:val="28"/>
        </w:rPr>
      </w:pPr>
    </w:p>
    <w:p w:rsidR="5A2B45AE" w:rsidP="23ABF922" w:rsidRDefault="5A2B45AE" w14:paraId="57434A2F" w14:textId="490053F0">
      <w:pPr>
        <w:jc w:val="both"/>
        <w:rPr>
          <w:b w:val="1"/>
          <w:bCs w:val="1"/>
          <w:sz w:val="28"/>
          <w:szCs w:val="28"/>
        </w:rPr>
      </w:pPr>
      <w:r w:rsidRPr="23ABF922" w:rsidR="5A2B45AE">
        <w:rPr>
          <w:b w:val="1"/>
          <w:bCs w:val="1"/>
          <w:sz w:val="28"/>
          <w:szCs w:val="28"/>
        </w:rPr>
        <w:t>File: App.js</w:t>
      </w:r>
    </w:p>
    <w:p w:rsidR="5A2B45AE" w:rsidP="23ABF922" w:rsidRDefault="5A2B45AE" w14:paraId="03148AD7" w14:textId="60B3F368">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React</w:t>
      </w: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9CDCFE"/>
          <w:sz w:val="21"/>
          <w:szCs w:val="21"/>
          <w:lang w:val="en-US"/>
        </w:rPr>
        <w:t>useState</w:t>
      </w:r>
      <w:r w:rsidRPr="23ABF922" w:rsidR="5A2B45AE">
        <w:rPr>
          <w:rFonts w:ascii="Consolas" w:hAnsi="Consolas" w:eastAsia="Consolas" w:cs="Consolas"/>
          <w:b w:val="0"/>
          <w:bCs w:val="0"/>
          <w:noProof w:val="0"/>
          <w:color w:val="CCCCCC"/>
          <w:sz w:val="21"/>
          <w:szCs w:val="21"/>
          <w:lang w:val="en-US"/>
        </w:rPr>
        <w:t xml:space="preserve"> }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'react'</w:t>
      </w:r>
      <w:r w:rsidRPr="23ABF922" w:rsidR="5A2B45AE">
        <w:rPr>
          <w:rFonts w:ascii="Consolas" w:hAnsi="Consolas" w:eastAsia="Consolas" w:cs="Consolas"/>
          <w:b w:val="0"/>
          <w:bCs w:val="0"/>
          <w:noProof w:val="0"/>
          <w:color w:val="CCCCCC"/>
          <w:sz w:val="21"/>
          <w:szCs w:val="21"/>
          <w:lang w:val="en-US"/>
        </w:rPr>
        <w:t>;</w:t>
      </w:r>
    </w:p>
    <w:p w:rsidR="5A2B45AE" w:rsidP="23ABF922" w:rsidRDefault="5A2B45AE" w14:paraId="479166F9" w14:textId="644F265C">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EmployeeList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'./EmployeeList'</w:t>
      </w:r>
      <w:r w:rsidRPr="23ABF922" w:rsidR="5A2B45AE">
        <w:rPr>
          <w:rFonts w:ascii="Consolas" w:hAnsi="Consolas" w:eastAsia="Consolas" w:cs="Consolas"/>
          <w:b w:val="0"/>
          <w:bCs w:val="0"/>
          <w:noProof w:val="0"/>
          <w:color w:val="CCCCCC"/>
          <w:sz w:val="21"/>
          <w:szCs w:val="21"/>
          <w:lang w:val="en-US"/>
        </w:rPr>
        <w:t>;</w:t>
      </w:r>
    </w:p>
    <w:p w:rsidR="5A2B45AE" w:rsidP="23ABF922" w:rsidRDefault="5A2B45AE" w14:paraId="57E11CCF" w14:textId="0165E943">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import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ThemeContext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from</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E9178"/>
          <w:sz w:val="21"/>
          <w:szCs w:val="21"/>
          <w:lang w:val="en-US"/>
        </w:rPr>
        <w:t>'./ThemeContext'</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33B91734" w14:textId="2D83A03F">
      <w:pPr>
        <w:shd w:val="clear" w:color="auto" w:fill="1F1F1F"/>
        <w:spacing w:before="0" w:beforeAutospacing="off" w:after="0" w:afterAutospacing="off" w:line="285" w:lineRule="auto"/>
        <w:jc w:val="both"/>
      </w:pPr>
    </w:p>
    <w:p w:rsidR="5A2B45AE" w:rsidP="23ABF922" w:rsidRDefault="5A2B45AE" w14:paraId="3B9A2D78" w14:textId="1BFB9889">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569CD6"/>
          <w:sz w:val="21"/>
          <w:szCs w:val="21"/>
          <w:lang w:val="en-US"/>
        </w:rPr>
        <w:t>function</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App</w:t>
      </w:r>
      <w:r w:rsidRPr="23ABF922" w:rsidR="5A2B45AE">
        <w:rPr>
          <w:rFonts w:ascii="Consolas" w:hAnsi="Consolas" w:eastAsia="Consolas" w:cs="Consolas"/>
          <w:b w:val="0"/>
          <w:bCs w:val="0"/>
          <w:noProof w:val="0"/>
          <w:color w:val="CCCCCC"/>
          <w:sz w:val="21"/>
          <w:szCs w:val="21"/>
          <w:lang w:val="en-US"/>
        </w:rPr>
        <w:t>() {</w:t>
      </w:r>
    </w:p>
    <w:p w:rsidR="5A2B45AE" w:rsidP="23ABF922" w:rsidRDefault="5A2B45AE" w14:paraId="6ACFEDE3" w14:textId="0E3965E5">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569CD6"/>
          <w:sz w:val="21"/>
          <w:szCs w:val="21"/>
          <w:lang w:val="en-US"/>
        </w:rPr>
        <w:t>const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4FC1FF"/>
          <w:sz w:val="21"/>
          <w:szCs w:val="21"/>
          <w:lang w:val="en-US"/>
        </w:rPr>
        <w:t>theme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setTheme</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useState</w:t>
      </w:r>
      <w:r w:rsidRPr="23ABF922" w:rsidR="5A2B45AE">
        <w:rPr>
          <w:rFonts w:ascii="Consolas" w:hAnsi="Consolas" w:eastAsia="Consolas" w:cs="Consolas"/>
          <w:b w:val="0"/>
          <w:bCs w:val="0"/>
          <w:noProof w:val="0"/>
          <w:color w:val="CCCCCC"/>
          <w:sz w:val="21"/>
          <w:szCs w:val="21"/>
          <w:lang w:val="en-US"/>
        </w:rPr>
        <w:t>(</w:t>
      </w:r>
      <w:r w:rsidRPr="23ABF922" w:rsidR="5A2B45AE">
        <w:rPr>
          <w:rFonts w:ascii="Consolas" w:hAnsi="Consolas" w:eastAsia="Consolas" w:cs="Consolas"/>
          <w:b w:val="0"/>
          <w:bCs w:val="0"/>
          <w:noProof w:val="0"/>
          <w:color w:val="CE9178"/>
          <w:sz w:val="21"/>
          <w:szCs w:val="21"/>
          <w:lang w:val="en-US"/>
        </w:rPr>
        <w:t>'light'</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70C4D628" w14:textId="453CB877">
      <w:pPr>
        <w:shd w:val="clear" w:color="auto" w:fill="1F1F1F"/>
        <w:spacing w:before="0" w:beforeAutospacing="off" w:after="0" w:afterAutospacing="off" w:line="285" w:lineRule="auto"/>
        <w:jc w:val="both"/>
      </w:pPr>
    </w:p>
    <w:p w:rsidR="5A2B45AE" w:rsidP="23ABF922" w:rsidRDefault="5A2B45AE" w14:paraId="429F5CB0" w14:textId="3D5C50A9">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return</w:t>
      </w: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1B4755C7" w14:textId="7715A19C">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4EC9B0"/>
          <w:sz w:val="21"/>
          <w:szCs w:val="21"/>
          <w:lang w:val="en-US"/>
        </w:rPr>
        <w:t>ThemeContext.Provider</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value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4FC1FF"/>
          <w:sz w:val="21"/>
          <w:szCs w:val="21"/>
          <w:lang w:val="en-US"/>
        </w:rPr>
        <w:t>theme</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47416E86" w14:textId="6060DC7A">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div</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348F76B7" w14:textId="1D6CB738">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h1</w:t>
      </w:r>
      <w:r w:rsidRPr="23ABF922" w:rsidR="5A2B45AE">
        <w:rPr>
          <w:rFonts w:ascii="Consolas" w:hAnsi="Consolas" w:eastAsia="Consolas" w:cs="Consolas"/>
          <w:b w:val="0"/>
          <w:bCs w:val="0"/>
          <w:noProof w:val="0"/>
          <w:color w:val="808080" w:themeColor="background1" w:themeTint="FF" w:themeShade="80"/>
          <w:sz w:val="21"/>
          <w:szCs w:val="21"/>
          <w:lang w:val="en-US"/>
        </w:rPr>
        <w:t>&gt;</w:t>
      </w:r>
      <w:r w:rsidRPr="23ABF922" w:rsidR="5A2B45AE">
        <w:rPr>
          <w:rFonts w:ascii="Consolas" w:hAnsi="Consolas" w:eastAsia="Consolas" w:cs="Consolas"/>
          <w:b w:val="0"/>
          <w:bCs w:val="0"/>
          <w:noProof w:val="0"/>
          <w:color w:val="CCCCCC"/>
          <w:sz w:val="21"/>
          <w:szCs w:val="21"/>
          <w:lang w:val="en-US"/>
        </w:rPr>
        <w:t>Employee Management App</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h1</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40A9E9CE" w14:textId="3D36C4B5">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button</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9CDCFE"/>
          <w:sz w:val="21"/>
          <w:szCs w:val="21"/>
          <w:lang w:val="en-US"/>
        </w:rPr>
        <w:t>onClick</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569CD6"/>
          <w:sz w:val="21"/>
          <w:szCs w:val="21"/>
          <w:lang w:val="en-US"/>
        </w:rPr>
        <w:t>=&gt;</w:t>
      </w:r>
      <w:r w:rsidRPr="23ABF922" w:rsidR="5A2B45AE">
        <w:rPr>
          <w:rFonts w:ascii="Consolas" w:hAnsi="Consolas" w:eastAsia="Consolas" w:cs="Consolas"/>
          <w:b w:val="0"/>
          <w:bCs w:val="0"/>
          <w:noProof w:val="0"/>
          <w:color w:val="D4D4D4"/>
          <w:sz w:val="21"/>
          <w:szCs w:val="21"/>
          <w:lang w:val="en-US"/>
        </w:rPr>
        <w:t xml:space="preserve"> </w:t>
      </w:r>
      <w:r w:rsidRPr="23ABF922" w:rsidR="5A2B45AE">
        <w:rPr>
          <w:rFonts w:ascii="Consolas" w:hAnsi="Consolas" w:eastAsia="Consolas" w:cs="Consolas"/>
          <w:b w:val="0"/>
          <w:bCs w:val="0"/>
          <w:noProof w:val="0"/>
          <w:color w:val="DCDCAA"/>
          <w:sz w:val="21"/>
          <w:szCs w:val="21"/>
          <w:lang w:val="en-US"/>
        </w:rPr>
        <w:t>setTheme</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4FC1FF"/>
          <w:sz w:val="21"/>
          <w:szCs w:val="21"/>
          <w:lang w:val="en-US"/>
        </w:rPr>
        <w:t>theme</w:t>
      </w:r>
      <w:r w:rsidRPr="23ABF922" w:rsidR="5A2B45AE">
        <w:rPr>
          <w:rFonts w:ascii="Consolas" w:hAnsi="Consolas" w:eastAsia="Consolas" w:cs="Consolas"/>
          <w:b w:val="0"/>
          <w:bCs w:val="0"/>
          <w:noProof w:val="0"/>
          <w:color w:val="D4D4D4"/>
          <w:sz w:val="21"/>
          <w:szCs w:val="21"/>
          <w:lang w:val="en-US"/>
        </w:rPr>
        <w:t xml:space="preserve"> === </w:t>
      </w:r>
      <w:r w:rsidRPr="23ABF922" w:rsidR="5A2B45AE">
        <w:rPr>
          <w:rFonts w:ascii="Consolas" w:hAnsi="Consolas" w:eastAsia="Consolas" w:cs="Consolas"/>
          <w:b w:val="0"/>
          <w:bCs w:val="0"/>
          <w:noProof w:val="0"/>
          <w:color w:val="CE9178"/>
          <w:sz w:val="21"/>
          <w:szCs w:val="21"/>
          <w:lang w:val="en-US"/>
        </w:rPr>
        <w:t>'light'</w:t>
      </w:r>
      <w:r w:rsidRPr="23ABF922" w:rsidR="5A2B45AE">
        <w:rPr>
          <w:rFonts w:ascii="Consolas" w:hAnsi="Consolas" w:eastAsia="Consolas" w:cs="Consolas"/>
          <w:b w:val="0"/>
          <w:bCs w:val="0"/>
          <w:noProof w:val="0"/>
          <w:color w:val="D4D4D4"/>
          <w:sz w:val="21"/>
          <w:szCs w:val="21"/>
          <w:lang w:val="en-US"/>
        </w:rPr>
        <w:t xml:space="preserve"> ? </w:t>
      </w:r>
      <w:r w:rsidRPr="23ABF922" w:rsidR="5A2B45AE">
        <w:rPr>
          <w:rFonts w:ascii="Consolas" w:hAnsi="Consolas" w:eastAsia="Consolas" w:cs="Consolas"/>
          <w:b w:val="0"/>
          <w:bCs w:val="0"/>
          <w:noProof w:val="0"/>
          <w:color w:val="CE9178"/>
          <w:sz w:val="21"/>
          <w:szCs w:val="21"/>
          <w:lang w:val="en-US"/>
        </w:rPr>
        <w:t>'dark'</w:t>
      </w:r>
      <w:r w:rsidRPr="23ABF922" w:rsidR="5A2B45AE">
        <w:rPr>
          <w:rFonts w:ascii="Consolas" w:hAnsi="Consolas" w:eastAsia="Consolas" w:cs="Consolas"/>
          <w:b w:val="0"/>
          <w:bCs w:val="0"/>
          <w:noProof w:val="0"/>
          <w:color w:val="D4D4D4"/>
          <w:sz w:val="21"/>
          <w:szCs w:val="21"/>
          <w:lang w:val="en-US"/>
        </w:rPr>
        <w:t xml:space="preserve"> : </w:t>
      </w:r>
      <w:r w:rsidRPr="23ABF922" w:rsidR="5A2B45AE">
        <w:rPr>
          <w:rFonts w:ascii="Consolas" w:hAnsi="Consolas" w:eastAsia="Consolas" w:cs="Consolas"/>
          <w:b w:val="0"/>
          <w:bCs w:val="0"/>
          <w:noProof w:val="0"/>
          <w:color w:val="CE9178"/>
          <w:sz w:val="21"/>
          <w:szCs w:val="21"/>
          <w:lang w:val="en-US"/>
        </w:rPr>
        <w:t>'light'</w:t>
      </w:r>
      <w:r w:rsidRPr="23ABF922" w:rsidR="5A2B45AE">
        <w:rPr>
          <w:rFonts w:ascii="Consolas" w:hAnsi="Consolas" w:eastAsia="Consolas" w:cs="Consolas"/>
          <w:b w:val="0"/>
          <w:bCs w:val="0"/>
          <w:noProof w:val="0"/>
          <w:color w:val="D4D4D4"/>
          <w:sz w:val="21"/>
          <w:szCs w:val="21"/>
          <w:lang w:val="en-US"/>
        </w:rPr>
        <w:t>)</w:t>
      </w:r>
      <w:r w:rsidRPr="23ABF922" w:rsidR="5A2B45AE">
        <w:rPr>
          <w:rFonts w:ascii="Consolas" w:hAnsi="Consolas" w:eastAsia="Consolas" w:cs="Consolas"/>
          <w:b w:val="0"/>
          <w:bCs w:val="0"/>
          <w:noProof w:val="0"/>
          <w:color w:val="569CD6"/>
          <w:sz w:val="21"/>
          <w:szCs w:val="21"/>
          <w:lang w:val="en-US"/>
        </w:rPr>
        <w:t>}</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44464DC6" w14:textId="2C4883EB">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Toggle Theme</w:t>
      </w:r>
    </w:p>
    <w:p w:rsidR="5A2B45AE" w:rsidP="23ABF922" w:rsidRDefault="5A2B45AE" w14:paraId="0E4DBA20" w14:textId="23C3EB33">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button</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6A877778" w14:textId="12AE21B6">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4EC9B0"/>
          <w:sz w:val="21"/>
          <w:szCs w:val="21"/>
          <w:lang w:val="en-US"/>
        </w:rPr>
        <w:t>EmployeeList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6E84A470" w14:textId="68BAC837">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569CD6"/>
          <w:sz w:val="21"/>
          <w:szCs w:val="21"/>
          <w:lang w:val="en-US"/>
        </w:rPr>
        <w:t>div</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5DF374A1" w14:textId="5C83D529">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808080" w:themeColor="background1" w:themeTint="FF" w:themeShade="80"/>
          <w:sz w:val="21"/>
          <w:szCs w:val="21"/>
          <w:lang w:val="en-US"/>
        </w:rPr>
        <w:t>&lt;/</w:t>
      </w:r>
      <w:r w:rsidRPr="23ABF922" w:rsidR="5A2B45AE">
        <w:rPr>
          <w:rFonts w:ascii="Consolas" w:hAnsi="Consolas" w:eastAsia="Consolas" w:cs="Consolas"/>
          <w:b w:val="0"/>
          <w:bCs w:val="0"/>
          <w:noProof w:val="0"/>
          <w:color w:val="4EC9B0"/>
          <w:sz w:val="21"/>
          <w:szCs w:val="21"/>
          <w:lang w:val="en-US"/>
        </w:rPr>
        <w:t>ThemeContext.Provider</w:t>
      </w:r>
      <w:r w:rsidRPr="23ABF922" w:rsidR="5A2B45AE">
        <w:rPr>
          <w:rFonts w:ascii="Consolas" w:hAnsi="Consolas" w:eastAsia="Consolas" w:cs="Consolas"/>
          <w:b w:val="0"/>
          <w:bCs w:val="0"/>
          <w:noProof w:val="0"/>
          <w:color w:val="808080" w:themeColor="background1" w:themeTint="FF" w:themeShade="80"/>
          <w:sz w:val="21"/>
          <w:szCs w:val="21"/>
          <w:lang w:val="en-US"/>
        </w:rPr>
        <w:t>&gt;</w:t>
      </w:r>
    </w:p>
    <w:p w:rsidR="5A2B45AE" w:rsidP="23ABF922" w:rsidRDefault="5A2B45AE" w14:paraId="4A6C9B29" w14:textId="5FB834DB">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 xml:space="preserve">  );</w:t>
      </w:r>
    </w:p>
    <w:p w:rsidR="5A2B45AE" w:rsidP="23ABF922" w:rsidRDefault="5A2B45AE" w14:paraId="59EFE9D1" w14:textId="765534D7">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18F18325" w14:textId="5DAC3C66">
      <w:pPr>
        <w:shd w:val="clear" w:color="auto" w:fill="1F1F1F"/>
        <w:spacing w:before="0" w:beforeAutospacing="off" w:after="0" w:afterAutospacing="off" w:line="285" w:lineRule="auto"/>
        <w:jc w:val="both"/>
      </w:pPr>
    </w:p>
    <w:p w:rsidR="5A2B45AE" w:rsidP="23ABF922" w:rsidRDefault="5A2B45AE" w14:paraId="08F04145" w14:textId="789DDEBD">
      <w:pPr>
        <w:shd w:val="clear" w:color="auto" w:fill="1F1F1F"/>
        <w:spacing w:before="0" w:beforeAutospacing="off" w:after="0" w:afterAutospacing="off" w:line="285" w:lineRule="auto"/>
        <w:jc w:val="both"/>
      </w:pPr>
      <w:r w:rsidRPr="23ABF922" w:rsidR="5A2B45AE">
        <w:rPr>
          <w:rFonts w:ascii="Consolas" w:hAnsi="Consolas" w:eastAsia="Consolas" w:cs="Consolas"/>
          <w:b w:val="0"/>
          <w:bCs w:val="0"/>
          <w:noProof w:val="0"/>
          <w:color w:val="C586C0"/>
          <w:sz w:val="21"/>
          <w:szCs w:val="21"/>
          <w:lang w:val="en-US"/>
        </w:rPr>
        <w:t>export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C586C0"/>
          <w:sz w:val="21"/>
          <w:szCs w:val="21"/>
          <w:lang w:val="en-US"/>
        </w:rPr>
        <w:t>default</w:t>
      </w:r>
      <w:r w:rsidRPr="23ABF922" w:rsidR="5A2B45AE">
        <w:rPr>
          <w:rFonts w:ascii="Consolas" w:hAnsi="Consolas" w:eastAsia="Consolas" w:cs="Consolas"/>
          <w:b w:val="0"/>
          <w:bCs w:val="0"/>
          <w:noProof w:val="0"/>
          <w:color w:val="CCCCCC"/>
          <w:sz w:val="21"/>
          <w:szCs w:val="21"/>
          <w:lang w:val="en-US"/>
        </w:rPr>
        <w:t xml:space="preserve"> </w:t>
      </w:r>
      <w:r w:rsidRPr="23ABF922" w:rsidR="5A2B45AE">
        <w:rPr>
          <w:rFonts w:ascii="Consolas" w:hAnsi="Consolas" w:eastAsia="Consolas" w:cs="Consolas"/>
          <w:b w:val="0"/>
          <w:bCs w:val="0"/>
          <w:noProof w:val="0"/>
          <w:color w:val="DCDCAA"/>
          <w:sz w:val="21"/>
          <w:szCs w:val="21"/>
          <w:lang w:val="en-US"/>
        </w:rPr>
        <w:t>App</w:t>
      </w:r>
      <w:r w:rsidRPr="23ABF922" w:rsidR="5A2B45AE">
        <w:rPr>
          <w:rFonts w:ascii="Consolas" w:hAnsi="Consolas" w:eastAsia="Consolas" w:cs="Consolas"/>
          <w:b w:val="0"/>
          <w:bCs w:val="0"/>
          <w:noProof w:val="0"/>
          <w:color w:val="CCCCCC"/>
          <w:sz w:val="21"/>
          <w:szCs w:val="21"/>
          <w:lang w:val="en-US"/>
        </w:rPr>
        <w:t>;</w:t>
      </w:r>
    </w:p>
    <w:p w:rsidR="23ABF922" w:rsidP="23ABF922" w:rsidRDefault="23ABF922" w14:paraId="7661B999" w14:textId="2B46B6DF">
      <w:pPr>
        <w:jc w:val="both"/>
        <w:rPr>
          <w:b w:val="1"/>
          <w:bCs w:val="1"/>
          <w:sz w:val="28"/>
          <w:szCs w:val="28"/>
        </w:rPr>
      </w:pPr>
    </w:p>
    <w:p w:rsidR="5A2B45AE" w:rsidP="23ABF922" w:rsidRDefault="5A2B45AE" w14:paraId="46476636" w14:textId="6EAF55C6">
      <w:pPr>
        <w:jc w:val="both"/>
      </w:pPr>
      <w:r w:rsidRPr="23ABF922" w:rsidR="5A2B45AE">
        <w:rPr>
          <w:b w:val="1"/>
          <w:bCs w:val="1"/>
          <w:sz w:val="28"/>
          <w:szCs w:val="28"/>
        </w:rPr>
        <w:t>OUTPUT:</w:t>
      </w:r>
      <w:r w:rsidR="5A2B45AE">
        <w:drawing>
          <wp:inline wp14:editId="6067E9C1" wp14:anchorId="43FC8603">
            <wp:extent cx="5532411" cy="2580019"/>
            <wp:effectExtent l="0" t="0" r="0" b="0"/>
            <wp:docPr id="10808601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0860161" name=""/>
                    <pic:cNvPicPr/>
                  </pic:nvPicPr>
                  <pic:blipFill>
                    <a:blip xmlns:r="http://schemas.openxmlformats.org/officeDocument/2006/relationships" r:embed="rId482386454">
                      <a:extLst>
                        <a:ext uri="{28A0092B-C50C-407E-A947-70E740481C1C}">
                          <a14:useLocalDpi xmlns:a14="http://schemas.microsoft.com/office/drawing/2010/main"/>
                        </a:ext>
                      </a:extLst>
                    </a:blip>
                    <a:stretch>
                      <a:fillRect/>
                    </a:stretch>
                  </pic:blipFill>
                  <pic:spPr>
                    <a:xfrm rot="0">
                      <a:off x="0" y="0"/>
                      <a:ext cx="5532411" cy="2580019"/>
                    </a:xfrm>
                    <a:prstGeom prst="rect">
                      <a:avLst/>
                    </a:prstGeom>
                  </pic:spPr>
                </pic:pic>
              </a:graphicData>
            </a:graphic>
          </wp:inline>
        </w:drawing>
      </w:r>
      <w:r w:rsidR="5A2B45AE">
        <w:drawing>
          <wp:inline wp14:editId="59F65F90" wp14:anchorId="4D7A1B39">
            <wp:extent cx="5943600" cy="2628900"/>
            <wp:effectExtent l="0" t="0" r="0" b="0"/>
            <wp:docPr id="3455120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1295624" name=""/>
                    <pic:cNvPicPr/>
                  </pic:nvPicPr>
                  <pic:blipFill>
                    <a:blip xmlns:r="http://schemas.openxmlformats.org/officeDocument/2006/relationships" r:embed="rId484949861">
                      <a:extLst>
                        <a:ext xmlns:a="http://schemas.openxmlformats.org/drawingml/2006/main"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e25e66519e3c4e06"/>
      <w:footerReference w:type="default" r:id="R64daef67b7bd47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ABF922" w:rsidTr="23ABF922" w14:paraId="4550D813">
      <w:trPr>
        <w:trHeight w:val="300"/>
      </w:trPr>
      <w:tc>
        <w:tcPr>
          <w:tcW w:w="3120" w:type="dxa"/>
          <w:tcMar/>
        </w:tcPr>
        <w:p w:rsidR="23ABF922" w:rsidP="23ABF922" w:rsidRDefault="23ABF922" w14:paraId="2A943590" w14:textId="2CF65A87">
          <w:pPr>
            <w:pStyle w:val="Header"/>
            <w:bidi w:val="0"/>
            <w:ind w:left="-115"/>
            <w:jc w:val="left"/>
          </w:pPr>
        </w:p>
      </w:tc>
      <w:tc>
        <w:tcPr>
          <w:tcW w:w="3120" w:type="dxa"/>
          <w:tcMar/>
        </w:tcPr>
        <w:p w:rsidR="23ABF922" w:rsidP="23ABF922" w:rsidRDefault="23ABF922" w14:paraId="1DB30B1C" w14:textId="05C84349">
          <w:pPr>
            <w:pStyle w:val="Header"/>
            <w:bidi w:val="0"/>
            <w:jc w:val="center"/>
          </w:pPr>
        </w:p>
      </w:tc>
      <w:tc>
        <w:tcPr>
          <w:tcW w:w="3120" w:type="dxa"/>
          <w:tcMar/>
        </w:tcPr>
        <w:p w:rsidR="23ABF922" w:rsidP="23ABF922" w:rsidRDefault="23ABF922" w14:paraId="643FDA3A" w14:textId="0E0F992E">
          <w:pPr>
            <w:pStyle w:val="Header"/>
            <w:bidi w:val="0"/>
            <w:ind w:right="-115"/>
            <w:jc w:val="right"/>
          </w:pPr>
        </w:p>
      </w:tc>
    </w:tr>
  </w:tbl>
  <w:p w:rsidR="23ABF922" w:rsidP="23ABF922" w:rsidRDefault="23ABF922" w14:paraId="3F5C8C0C" w14:textId="50DA3B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ABF922" w:rsidTr="23ABF922" w14:paraId="36C6D76A">
      <w:trPr>
        <w:trHeight w:val="300"/>
      </w:trPr>
      <w:tc>
        <w:tcPr>
          <w:tcW w:w="3120" w:type="dxa"/>
          <w:tcMar/>
        </w:tcPr>
        <w:p w:rsidR="23ABF922" w:rsidP="23ABF922" w:rsidRDefault="23ABF922" w14:paraId="6629B128" w14:textId="36C36ACC">
          <w:pPr>
            <w:pStyle w:val="Header"/>
            <w:bidi w:val="0"/>
            <w:ind w:left="-115"/>
            <w:jc w:val="left"/>
          </w:pPr>
        </w:p>
      </w:tc>
      <w:tc>
        <w:tcPr>
          <w:tcW w:w="3120" w:type="dxa"/>
          <w:tcMar/>
        </w:tcPr>
        <w:p w:rsidR="23ABF922" w:rsidP="23ABF922" w:rsidRDefault="23ABF922" w14:paraId="1FF4CCD1" w14:textId="5CAF7104">
          <w:pPr>
            <w:pStyle w:val="Header"/>
            <w:bidi w:val="0"/>
            <w:jc w:val="center"/>
          </w:pPr>
        </w:p>
      </w:tc>
      <w:tc>
        <w:tcPr>
          <w:tcW w:w="3120" w:type="dxa"/>
          <w:tcMar/>
        </w:tcPr>
        <w:p w:rsidR="23ABF922" w:rsidP="23ABF922" w:rsidRDefault="23ABF922" w14:paraId="70AF545C" w14:textId="4C1E0D7A">
          <w:pPr>
            <w:pStyle w:val="Header"/>
            <w:bidi w:val="0"/>
            <w:ind w:right="-115"/>
            <w:jc w:val="right"/>
          </w:pPr>
        </w:p>
      </w:tc>
    </w:tr>
  </w:tbl>
  <w:p w:rsidR="23ABF922" w:rsidP="23ABF922" w:rsidRDefault="23ABF922" w14:paraId="50FAAE57" w14:textId="64D67E07">
    <w:pPr>
      <w:pStyle w:val="Header"/>
      <w:bidi w:val="0"/>
    </w:pPr>
  </w:p>
</w:hdr>
</file>

<file path=word/numbering.xml><?xml version="1.0" encoding="utf-8"?>
<w:numbering xmlns:w="http://schemas.openxmlformats.org/wordprocessingml/2006/main">
  <w:abstractNum xmlns:w="http://schemas.openxmlformats.org/wordprocessingml/2006/main" w:abstractNumId="4">
    <w:nsid w:val="9445e9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ecd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d27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def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BC195"/>
    <w:rsid w:val="1995FA36"/>
    <w:rsid w:val="23ABF922"/>
    <w:rsid w:val="29ABC195"/>
    <w:rsid w:val="3083CB10"/>
    <w:rsid w:val="4AD46493"/>
    <w:rsid w:val="500A1D17"/>
    <w:rsid w:val="5A2B45AE"/>
    <w:rsid w:val="6B3D7F61"/>
    <w:rsid w:val="6E2644F8"/>
    <w:rsid w:val="7C21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C195"/>
  <w15:chartTrackingRefBased/>
  <w15:docId w15:val="{FC2A5CEC-94A7-438F-AC14-C6836E6E32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3ABF922"/>
    <w:pPr>
      <w:spacing/>
      <w:ind w:left="720"/>
      <w:contextualSpacing/>
    </w:pPr>
  </w:style>
  <w:style w:type="paragraph" w:styleId="Heading2">
    <w:uiPriority w:val="9"/>
    <w:name w:val="heading 2"/>
    <w:basedOn w:val="Normal"/>
    <w:next w:val="Normal"/>
    <w:unhideWhenUsed/>
    <w:qFormat/>
    <w:rsid w:val="23ABF92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er">
    <w:uiPriority w:val="99"/>
    <w:name w:val="header"/>
    <w:basedOn w:val="Normal"/>
    <w:unhideWhenUsed/>
    <w:rsid w:val="23ABF922"/>
    <w:pPr>
      <w:tabs>
        <w:tab w:val="center" w:leader="none" w:pos="4680"/>
        <w:tab w:val="right" w:leader="none" w:pos="9360"/>
      </w:tabs>
      <w:spacing w:after="0" w:line="240" w:lineRule="auto"/>
    </w:pPr>
  </w:style>
  <w:style w:type="paragraph" w:styleId="Footer">
    <w:uiPriority w:val="99"/>
    <w:name w:val="footer"/>
    <w:basedOn w:val="Normal"/>
    <w:unhideWhenUsed/>
    <w:rsid w:val="23ABF92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325643244" /><Relationship Type="http://schemas.openxmlformats.org/officeDocument/2006/relationships/image" Target="/media/image2.png" Id="rId1642202834" /><Relationship Type="http://schemas.openxmlformats.org/officeDocument/2006/relationships/image" Target="/media/image3.png" Id="rId1510341787" /><Relationship Type="http://schemas.openxmlformats.org/officeDocument/2006/relationships/image" Target="/media/image4.png" Id="rId482386454" /><Relationship Type="http://schemas.openxmlformats.org/officeDocument/2006/relationships/image" Target="/media/image5.png" Id="rId484949861" /><Relationship Type="http://schemas.openxmlformats.org/officeDocument/2006/relationships/header" Target="header.xml" Id="Re25e66519e3c4e06" /><Relationship Type="http://schemas.openxmlformats.org/officeDocument/2006/relationships/footer" Target="footer.xml" Id="R64daef67b7bd4795" /><Relationship Type="http://schemas.openxmlformats.org/officeDocument/2006/relationships/numbering" Target="numbering.xml" Id="R943d315433a94e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2025-08-02T19:34:32.0055662Z</dcterms:created>
  <dcterms:modified xsi:type="dcterms:W3CDTF">2025-08-02T19:45:46.2221088Z</dcterms:modified>
  <dc:creator>Charitha reddy ravula BRECW</dc:creator>
  <lastModifiedBy>Charitha reddy ravula BRECW</lastModifiedBy>
</coreProperties>
</file>