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6D" w:rsidRP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b/>
          <w:color w:val="000000" w:themeColor="text1"/>
          <w:sz w:val="32"/>
          <w:szCs w:val="32"/>
        </w:rPr>
      </w:pPr>
      <w:r>
        <w:rPr>
          <w:rFonts w:ascii="Helvetica" w:hAnsi="Helvetica" w:cs="Helvetica"/>
          <w:b/>
          <w:color w:val="555555"/>
          <w:sz w:val="28"/>
          <w:szCs w:val="28"/>
        </w:rPr>
        <w:tab/>
      </w:r>
      <w:r w:rsidRPr="0092116D">
        <w:rPr>
          <w:rFonts w:ascii="Helvetica" w:hAnsi="Helvetica" w:cs="Helvetica"/>
          <w:b/>
          <w:color w:val="000000" w:themeColor="text1"/>
          <w:sz w:val="32"/>
          <w:szCs w:val="32"/>
        </w:rPr>
        <w:t>XG BOOST</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XG Boost is an algorithm that has recently been dominating applied machine learning and </w:t>
      </w:r>
      <w:proofErr w:type="spellStart"/>
      <w:r>
        <w:rPr>
          <w:rFonts w:ascii="Helvetica" w:hAnsi="Helvetica" w:cs="Helvetica"/>
          <w:color w:val="555555"/>
          <w:sz w:val="21"/>
          <w:szCs w:val="21"/>
        </w:rPr>
        <w:t>Kaggle</w:t>
      </w:r>
      <w:proofErr w:type="spellEnd"/>
      <w:r>
        <w:rPr>
          <w:rFonts w:ascii="Helvetica" w:hAnsi="Helvetica" w:cs="Helvetica"/>
          <w:color w:val="555555"/>
          <w:sz w:val="21"/>
          <w:szCs w:val="21"/>
        </w:rPr>
        <w:t xml:space="preserve"> competitions for structured or tabular data.</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XG Boost is an implementation of gradient boosted decision trees designed for speed and performance.</w:t>
      </w:r>
    </w:p>
    <w:p w:rsidR="0092116D" w:rsidRPr="0092116D" w:rsidRDefault="0092116D" w:rsidP="0092116D">
      <w:pPr>
        <w:shd w:val="clear" w:color="auto" w:fill="FFFFFF"/>
        <w:spacing w:after="120" w:line="360" w:lineRule="atLeast"/>
        <w:textAlignment w:val="baseline"/>
        <w:outlineLvl w:val="1"/>
        <w:rPr>
          <w:rFonts w:ascii="Helvetica" w:eastAsia="Times New Roman" w:hAnsi="Helvetica" w:cs="Helvetica"/>
          <w:b/>
          <w:bCs/>
          <w:color w:val="222222"/>
          <w:sz w:val="33"/>
          <w:szCs w:val="33"/>
          <w:lang w:eastAsia="en-IN"/>
        </w:rPr>
      </w:pPr>
      <w:r w:rsidRPr="0092116D">
        <w:rPr>
          <w:rFonts w:ascii="Helvetica" w:eastAsia="Times New Roman" w:hAnsi="Helvetica" w:cs="Helvetica"/>
          <w:b/>
          <w:bCs/>
          <w:color w:val="222222"/>
          <w:sz w:val="33"/>
          <w:szCs w:val="33"/>
          <w:lang w:eastAsia="en-IN"/>
        </w:rPr>
        <w:t>What is XG</w:t>
      </w:r>
      <w:r>
        <w:rPr>
          <w:rFonts w:ascii="Helvetica" w:eastAsia="Times New Roman" w:hAnsi="Helvetica" w:cs="Helvetica"/>
          <w:b/>
          <w:bCs/>
          <w:color w:val="222222"/>
          <w:sz w:val="33"/>
          <w:szCs w:val="33"/>
          <w:lang w:eastAsia="en-IN"/>
        </w:rPr>
        <w:t xml:space="preserve"> </w:t>
      </w:r>
      <w:r w:rsidRPr="0092116D">
        <w:rPr>
          <w:rFonts w:ascii="Helvetica" w:eastAsia="Times New Roman" w:hAnsi="Helvetica" w:cs="Helvetica"/>
          <w:b/>
          <w:bCs/>
          <w:color w:val="222222"/>
          <w:sz w:val="33"/>
          <w:szCs w:val="33"/>
          <w:lang w:eastAsia="en-IN"/>
        </w:rPr>
        <w:t>Boost?</w:t>
      </w:r>
    </w:p>
    <w:p w:rsidR="0092116D" w:rsidRPr="0092116D" w:rsidRDefault="0092116D" w:rsidP="0092116D">
      <w:pPr>
        <w:shd w:val="clear" w:color="auto" w:fill="FFFFFF"/>
        <w:spacing w:after="288" w:line="360" w:lineRule="atLeast"/>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XG</w:t>
      </w:r>
      <w:r>
        <w:rPr>
          <w:rFonts w:ascii="Helvetica" w:eastAsia="Times New Roman" w:hAnsi="Helvetica" w:cs="Helvetica"/>
          <w:color w:val="555555"/>
          <w:sz w:val="21"/>
          <w:szCs w:val="21"/>
          <w:lang w:eastAsia="en-IN"/>
        </w:rPr>
        <w:t xml:space="preserve"> </w:t>
      </w:r>
      <w:r w:rsidRPr="0092116D">
        <w:rPr>
          <w:rFonts w:ascii="Helvetica" w:eastAsia="Times New Roman" w:hAnsi="Helvetica" w:cs="Helvetica"/>
          <w:color w:val="555555"/>
          <w:sz w:val="21"/>
          <w:szCs w:val="21"/>
          <w:lang w:eastAsia="en-IN"/>
        </w:rPr>
        <w:t>Boost is a software library that you can download and install on your machine, then access from a variety of interfaces. Specifically, XG</w:t>
      </w:r>
      <w:r>
        <w:rPr>
          <w:rFonts w:ascii="Helvetica" w:eastAsia="Times New Roman" w:hAnsi="Helvetica" w:cs="Helvetica"/>
          <w:color w:val="555555"/>
          <w:sz w:val="21"/>
          <w:szCs w:val="21"/>
          <w:lang w:eastAsia="en-IN"/>
        </w:rPr>
        <w:t xml:space="preserve"> </w:t>
      </w:r>
      <w:r w:rsidRPr="0092116D">
        <w:rPr>
          <w:rFonts w:ascii="Helvetica" w:eastAsia="Times New Roman" w:hAnsi="Helvetica" w:cs="Helvetica"/>
          <w:color w:val="555555"/>
          <w:sz w:val="21"/>
          <w:szCs w:val="21"/>
          <w:lang w:eastAsia="en-IN"/>
        </w:rPr>
        <w:t>Boost supports the following main interfaces:</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Command Line Interface (CLI).</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C++ (the language in which the library is written).</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 xml:space="preserve">Python interface as well as a model in </w:t>
      </w:r>
      <w:proofErr w:type="spellStart"/>
      <w:r w:rsidRPr="0092116D">
        <w:rPr>
          <w:rFonts w:ascii="Helvetica" w:eastAsia="Times New Roman" w:hAnsi="Helvetica" w:cs="Helvetica"/>
          <w:color w:val="555555"/>
          <w:sz w:val="21"/>
          <w:szCs w:val="21"/>
          <w:lang w:eastAsia="en-IN"/>
        </w:rPr>
        <w:t>scikit</w:t>
      </w:r>
      <w:proofErr w:type="spellEnd"/>
      <w:r w:rsidRPr="0092116D">
        <w:rPr>
          <w:rFonts w:ascii="Helvetica" w:eastAsia="Times New Roman" w:hAnsi="Helvetica" w:cs="Helvetica"/>
          <w:color w:val="555555"/>
          <w:sz w:val="21"/>
          <w:szCs w:val="21"/>
          <w:lang w:eastAsia="en-IN"/>
        </w:rPr>
        <w:t>-learn.</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R interface as well as a model in the caret package.</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Julia.</w:t>
      </w:r>
    </w:p>
    <w:p w:rsidR="0092116D" w:rsidRPr="0092116D" w:rsidRDefault="0092116D" w:rsidP="0092116D">
      <w:pPr>
        <w:numPr>
          <w:ilvl w:val="0"/>
          <w:numId w:val="1"/>
        </w:numPr>
        <w:spacing w:after="0" w:line="240" w:lineRule="auto"/>
        <w:ind w:left="0"/>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 xml:space="preserve">Java and JVM languages like </w:t>
      </w:r>
      <w:proofErr w:type="spellStart"/>
      <w:r w:rsidRPr="0092116D">
        <w:rPr>
          <w:rFonts w:ascii="Helvetica" w:eastAsia="Times New Roman" w:hAnsi="Helvetica" w:cs="Helvetica"/>
          <w:color w:val="555555"/>
          <w:sz w:val="21"/>
          <w:szCs w:val="21"/>
          <w:lang w:eastAsia="en-IN"/>
        </w:rPr>
        <w:t>Scala</w:t>
      </w:r>
      <w:proofErr w:type="spellEnd"/>
      <w:r w:rsidRPr="0092116D">
        <w:rPr>
          <w:rFonts w:ascii="Helvetica" w:eastAsia="Times New Roman" w:hAnsi="Helvetica" w:cs="Helvetica"/>
          <w:color w:val="555555"/>
          <w:sz w:val="21"/>
          <w:szCs w:val="21"/>
          <w:lang w:eastAsia="en-IN"/>
        </w:rPr>
        <w:t xml:space="preserve"> and platforms like </w:t>
      </w:r>
      <w:proofErr w:type="spellStart"/>
      <w:r w:rsidRPr="0092116D">
        <w:rPr>
          <w:rFonts w:ascii="Helvetica" w:eastAsia="Times New Roman" w:hAnsi="Helvetica" w:cs="Helvetica"/>
          <w:color w:val="555555"/>
          <w:sz w:val="21"/>
          <w:szCs w:val="21"/>
          <w:lang w:eastAsia="en-IN"/>
        </w:rPr>
        <w:t>Hadoop</w:t>
      </w:r>
      <w:proofErr w:type="spellEnd"/>
      <w:r w:rsidRPr="0092116D">
        <w:rPr>
          <w:rFonts w:ascii="Helvetica" w:eastAsia="Times New Roman" w:hAnsi="Helvetica" w:cs="Helvetica"/>
          <w:color w:val="555555"/>
          <w:sz w:val="21"/>
          <w:szCs w:val="21"/>
          <w:lang w:eastAsia="en-IN"/>
        </w:rPr>
        <w:t>.</w:t>
      </w:r>
    </w:p>
    <w:p w:rsidR="0092116D" w:rsidRDefault="0092116D" w:rsidP="0092116D">
      <w:pPr>
        <w:shd w:val="clear" w:color="auto" w:fill="FFFFFF"/>
        <w:spacing w:after="120" w:line="360" w:lineRule="atLeast"/>
        <w:textAlignment w:val="baseline"/>
        <w:outlineLvl w:val="1"/>
        <w:rPr>
          <w:rFonts w:ascii="Helvetica" w:eastAsia="Times New Roman" w:hAnsi="Helvetica" w:cs="Helvetica"/>
          <w:b/>
          <w:bCs/>
          <w:color w:val="222222"/>
          <w:sz w:val="33"/>
          <w:szCs w:val="33"/>
          <w:lang w:eastAsia="en-IN"/>
        </w:rPr>
      </w:pPr>
    </w:p>
    <w:p w:rsidR="0092116D" w:rsidRPr="0092116D" w:rsidRDefault="0092116D" w:rsidP="0092116D">
      <w:pPr>
        <w:shd w:val="clear" w:color="auto" w:fill="FFFFFF"/>
        <w:spacing w:after="120" w:line="360" w:lineRule="atLeast"/>
        <w:textAlignment w:val="baseline"/>
        <w:outlineLvl w:val="1"/>
        <w:rPr>
          <w:rFonts w:ascii="Helvetica" w:eastAsia="Times New Roman" w:hAnsi="Helvetica" w:cs="Helvetica"/>
          <w:b/>
          <w:bCs/>
          <w:color w:val="222222"/>
          <w:sz w:val="33"/>
          <w:szCs w:val="33"/>
          <w:lang w:eastAsia="en-IN"/>
        </w:rPr>
      </w:pPr>
      <w:r w:rsidRPr="0092116D">
        <w:rPr>
          <w:rFonts w:ascii="Helvetica" w:eastAsia="Times New Roman" w:hAnsi="Helvetica" w:cs="Helvetica"/>
          <w:b/>
          <w:bCs/>
          <w:color w:val="222222"/>
          <w:sz w:val="33"/>
          <w:szCs w:val="33"/>
          <w:lang w:eastAsia="en-IN"/>
        </w:rPr>
        <w:t>XG</w:t>
      </w:r>
      <w:r>
        <w:rPr>
          <w:rFonts w:ascii="Helvetica" w:eastAsia="Times New Roman" w:hAnsi="Helvetica" w:cs="Helvetica"/>
          <w:b/>
          <w:bCs/>
          <w:color w:val="222222"/>
          <w:sz w:val="33"/>
          <w:szCs w:val="33"/>
          <w:lang w:eastAsia="en-IN"/>
        </w:rPr>
        <w:t xml:space="preserve"> </w:t>
      </w:r>
      <w:r w:rsidRPr="0092116D">
        <w:rPr>
          <w:rFonts w:ascii="Helvetica" w:eastAsia="Times New Roman" w:hAnsi="Helvetica" w:cs="Helvetica"/>
          <w:b/>
          <w:bCs/>
          <w:color w:val="222222"/>
          <w:sz w:val="33"/>
          <w:szCs w:val="33"/>
          <w:lang w:eastAsia="en-IN"/>
        </w:rPr>
        <w:t>Boost Features</w:t>
      </w:r>
    </w:p>
    <w:p w:rsidR="0092116D" w:rsidRPr="0092116D" w:rsidRDefault="0092116D" w:rsidP="0092116D">
      <w:pPr>
        <w:shd w:val="clear" w:color="auto" w:fill="FFFFFF"/>
        <w:spacing w:after="288" w:line="360" w:lineRule="atLeast"/>
        <w:textAlignment w:val="baseline"/>
        <w:rPr>
          <w:rFonts w:ascii="Helvetica" w:eastAsia="Times New Roman" w:hAnsi="Helvetica" w:cs="Helvetica"/>
          <w:color w:val="555555"/>
          <w:sz w:val="21"/>
          <w:szCs w:val="21"/>
          <w:lang w:eastAsia="en-IN"/>
        </w:rPr>
      </w:pPr>
      <w:r w:rsidRPr="0092116D">
        <w:rPr>
          <w:rFonts w:ascii="Helvetica" w:eastAsia="Times New Roman" w:hAnsi="Helvetica" w:cs="Helvetica"/>
          <w:color w:val="555555"/>
          <w:sz w:val="21"/>
          <w:szCs w:val="21"/>
          <w:lang w:eastAsia="en-IN"/>
        </w:rPr>
        <w:t xml:space="preserve">The library is laser focused on computational speed and model </w:t>
      </w:r>
      <w:proofErr w:type="gramStart"/>
      <w:r w:rsidRPr="0092116D">
        <w:rPr>
          <w:rFonts w:ascii="Helvetica" w:eastAsia="Times New Roman" w:hAnsi="Helvetica" w:cs="Helvetica"/>
          <w:color w:val="555555"/>
          <w:sz w:val="21"/>
          <w:szCs w:val="21"/>
          <w:lang w:eastAsia="en-IN"/>
        </w:rPr>
        <w:t>performance,</w:t>
      </w:r>
      <w:proofErr w:type="gramEnd"/>
      <w:r w:rsidRPr="0092116D">
        <w:rPr>
          <w:rFonts w:ascii="Helvetica" w:eastAsia="Times New Roman" w:hAnsi="Helvetica" w:cs="Helvetica"/>
          <w:color w:val="555555"/>
          <w:sz w:val="21"/>
          <w:szCs w:val="21"/>
          <w:lang w:eastAsia="en-IN"/>
        </w:rPr>
        <w:t xml:space="preserve"> as such there are few frills. Nevertheless, it does offer a number of advanced features.</w:t>
      </w:r>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r>
        <w:rPr>
          <w:rFonts w:ascii="Helvetica" w:hAnsi="Helvetica" w:cs="Helvetica"/>
          <w:color w:val="222222"/>
          <w:sz w:val="28"/>
          <w:szCs w:val="28"/>
        </w:rPr>
        <w:t>Model Features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The implementation of the model supports the features of the </w:t>
      </w:r>
      <w:proofErr w:type="spellStart"/>
      <w:r>
        <w:rPr>
          <w:rFonts w:ascii="Helvetica" w:hAnsi="Helvetica" w:cs="Helvetica"/>
          <w:color w:val="555555"/>
          <w:sz w:val="21"/>
          <w:szCs w:val="21"/>
        </w:rPr>
        <w:t>scikit</w:t>
      </w:r>
      <w:proofErr w:type="spellEnd"/>
      <w:r>
        <w:rPr>
          <w:rFonts w:ascii="Helvetica" w:hAnsi="Helvetica" w:cs="Helvetica"/>
          <w:color w:val="555555"/>
          <w:sz w:val="21"/>
          <w:szCs w:val="21"/>
        </w:rPr>
        <w:t>-learn and R implementations, with new additions like regularization. Three main forms of gradient boosting are supported:</w:t>
      </w:r>
    </w:p>
    <w:p w:rsidR="0092116D" w:rsidRDefault="0092116D" w:rsidP="0092116D">
      <w:pPr>
        <w:numPr>
          <w:ilvl w:val="0"/>
          <w:numId w:val="2"/>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Gradient Boosting</w:t>
      </w:r>
      <w:r>
        <w:rPr>
          <w:rFonts w:ascii="Helvetica" w:hAnsi="Helvetica" w:cs="Helvetica"/>
          <w:color w:val="555555"/>
          <w:sz w:val="21"/>
          <w:szCs w:val="21"/>
        </w:rPr>
        <w:t> algorithm also called gradient boosting machine including the learning rate.</w:t>
      </w:r>
    </w:p>
    <w:p w:rsidR="0092116D" w:rsidRDefault="0092116D" w:rsidP="0092116D">
      <w:pPr>
        <w:numPr>
          <w:ilvl w:val="0"/>
          <w:numId w:val="2"/>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Stochastic Gradient Boosting</w:t>
      </w:r>
      <w:r>
        <w:rPr>
          <w:rFonts w:ascii="Helvetica" w:hAnsi="Helvetica" w:cs="Helvetica"/>
          <w:color w:val="555555"/>
          <w:sz w:val="21"/>
          <w:szCs w:val="21"/>
        </w:rPr>
        <w:t> with sub-sampling at the row, column and column per split levels.</w:t>
      </w:r>
    </w:p>
    <w:p w:rsidR="0092116D" w:rsidRDefault="0092116D" w:rsidP="0092116D">
      <w:pPr>
        <w:numPr>
          <w:ilvl w:val="0"/>
          <w:numId w:val="2"/>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Regularized Gradient Boosting</w:t>
      </w:r>
      <w:r>
        <w:rPr>
          <w:rFonts w:ascii="Helvetica" w:hAnsi="Helvetica" w:cs="Helvetica"/>
          <w:color w:val="555555"/>
          <w:sz w:val="21"/>
          <w:szCs w:val="21"/>
        </w:rPr>
        <w:t> with both L1 and L2 regularization.</w:t>
      </w:r>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r>
        <w:rPr>
          <w:rFonts w:ascii="Helvetica" w:hAnsi="Helvetica" w:cs="Helvetica"/>
          <w:color w:val="222222"/>
          <w:sz w:val="28"/>
          <w:szCs w:val="28"/>
        </w:rPr>
        <w:t>System Features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The library provides a system for use in a range of computing environments, not least:</w:t>
      </w:r>
    </w:p>
    <w:p w:rsidR="0092116D" w:rsidRDefault="0092116D" w:rsidP="0092116D">
      <w:pPr>
        <w:numPr>
          <w:ilvl w:val="0"/>
          <w:numId w:val="3"/>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Parallelization</w:t>
      </w:r>
      <w:r>
        <w:rPr>
          <w:rFonts w:ascii="Helvetica" w:hAnsi="Helvetica" w:cs="Helvetica"/>
          <w:color w:val="555555"/>
          <w:sz w:val="21"/>
          <w:szCs w:val="21"/>
        </w:rPr>
        <w:t> of tree construction using all of your CPU cores during training.</w:t>
      </w:r>
    </w:p>
    <w:p w:rsidR="0092116D" w:rsidRDefault="0092116D" w:rsidP="0092116D">
      <w:pPr>
        <w:numPr>
          <w:ilvl w:val="0"/>
          <w:numId w:val="3"/>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Distributed Computing</w:t>
      </w:r>
      <w:r>
        <w:rPr>
          <w:rFonts w:ascii="Helvetica" w:hAnsi="Helvetica" w:cs="Helvetica"/>
          <w:color w:val="555555"/>
          <w:sz w:val="21"/>
          <w:szCs w:val="21"/>
        </w:rPr>
        <w:t> for training very large models using a cluster of machines.</w:t>
      </w:r>
    </w:p>
    <w:p w:rsidR="0092116D" w:rsidRDefault="0092116D" w:rsidP="0092116D">
      <w:pPr>
        <w:numPr>
          <w:ilvl w:val="0"/>
          <w:numId w:val="3"/>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Out-of-Core Computing</w:t>
      </w:r>
      <w:r>
        <w:rPr>
          <w:rFonts w:ascii="Helvetica" w:hAnsi="Helvetica" w:cs="Helvetica"/>
          <w:color w:val="555555"/>
          <w:sz w:val="21"/>
          <w:szCs w:val="21"/>
        </w:rPr>
        <w:t> for very large datasets that don’t fit into memory.</w:t>
      </w:r>
    </w:p>
    <w:p w:rsidR="0092116D" w:rsidRDefault="0092116D" w:rsidP="0092116D">
      <w:pPr>
        <w:numPr>
          <w:ilvl w:val="0"/>
          <w:numId w:val="3"/>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Cache Optimization</w:t>
      </w:r>
      <w:r>
        <w:rPr>
          <w:rFonts w:ascii="Helvetica" w:hAnsi="Helvetica" w:cs="Helvetica"/>
          <w:color w:val="555555"/>
          <w:sz w:val="21"/>
          <w:szCs w:val="21"/>
        </w:rPr>
        <w:t> of data structures and algorithm to make best use of hardware.</w:t>
      </w:r>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r>
        <w:rPr>
          <w:rFonts w:ascii="Helvetica" w:hAnsi="Helvetica" w:cs="Helvetica"/>
          <w:color w:val="222222"/>
          <w:sz w:val="28"/>
          <w:szCs w:val="28"/>
        </w:rPr>
        <w:lastRenderedPageBreak/>
        <w:t>Algorithm Features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The implementation of the algorithm was engineered for efficiency of compute time and memory resources. A design goal was to make the best use of available resources to train the model. Some key algorithm implementation features include:</w:t>
      </w:r>
    </w:p>
    <w:p w:rsidR="0092116D" w:rsidRPr="0092116D" w:rsidRDefault="0092116D" w:rsidP="0092116D">
      <w:pPr>
        <w:pStyle w:val="ListParagraph"/>
        <w:numPr>
          <w:ilvl w:val="0"/>
          <w:numId w:val="6"/>
        </w:numPr>
        <w:spacing w:after="0" w:line="240" w:lineRule="auto"/>
        <w:textAlignment w:val="baseline"/>
        <w:rPr>
          <w:rFonts w:ascii="Helvetica" w:hAnsi="Helvetica" w:cs="Helvetica"/>
          <w:color w:val="555555"/>
          <w:sz w:val="21"/>
          <w:szCs w:val="21"/>
        </w:rPr>
      </w:pPr>
      <w:r w:rsidRPr="0092116D">
        <w:rPr>
          <w:rStyle w:val="Strong"/>
          <w:rFonts w:ascii="Helvetica" w:hAnsi="Helvetica" w:cs="Helvetica"/>
          <w:color w:val="555555"/>
          <w:sz w:val="21"/>
          <w:szCs w:val="21"/>
          <w:bdr w:val="none" w:sz="0" w:space="0" w:color="auto" w:frame="1"/>
        </w:rPr>
        <w:t>Sparse Aware</w:t>
      </w:r>
      <w:r w:rsidRPr="0092116D">
        <w:rPr>
          <w:rFonts w:ascii="Helvetica" w:hAnsi="Helvetica" w:cs="Helvetica"/>
          <w:color w:val="555555"/>
          <w:sz w:val="21"/>
          <w:szCs w:val="21"/>
        </w:rPr>
        <w:t> implementation with automatic handling of missing data values.</w:t>
      </w:r>
    </w:p>
    <w:p w:rsidR="0092116D" w:rsidRDefault="0092116D" w:rsidP="0092116D">
      <w:pPr>
        <w:numPr>
          <w:ilvl w:val="0"/>
          <w:numId w:val="4"/>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Block Structure</w:t>
      </w:r>
      <w:r>
        <w:rPr>
          <w:rFonts w:ascii="Helvetica" w:hAnsi="Helvetica" w:cs="Helvetica"/>
          <w:color w:val="555555"/>
          <w:sz w:val="21"/>
          <w:szCs w:val="21"/>
        </w:rPr>
        <w:t> to support the parallelization of tree construction.</w:t>
      </w:r>
    </w:p>
    <w:p w:rsidR="0092116D" w:rsidRDefault="0092116D" w:rsidP="0092116D">
      <w:pPr>
        <w:numPr>
          <w:ilvl w:val="0"/>
          <w:numId w:val="4"/>
        </w:numPr>
        <w:spacing w:after="0" w:line="240" w:lineRule="auto"/>
        <w:ind w:left="0"/>
        <w:textAlignment w:val="baseline"/>
        <w:rPr>
          <w:rFonts w:ascii="Helvetica" w:hAnsi="Helvetica" w:cs="Helvetica"/>
          <w:color w:val="555555"/>
          <w:sz w:val="21"/>
          <w:szCs w:val="21"/>
        </w:rPr>
      </w:pPr>
      <w:r>
        <w:rPr>
          <w:rStyle w:val="Strong"/>
          <w:rFonts w:ascii="Helvetica" w:hAnsi="Helvetica" w:cs="Helvetica"/>
          <w:color w:val="555555"/>
          <w:sz w:val="21"/>
          <w:szCs w:val="21"/>
          <w:bdr w:val="none" w:sz="0" w:space="0" w:color="auto" w:frame="1"/>
        </w:rPr>
        <w:t>Continued Training</w:t>
      </w:r>
      <w:r>
        <w:rPr>
          <w:rFonts w:ascii="Helvetica" w:hAnsi="Helvetica" w:cs="Helvetica"/>
          <w:color w:val="555555"/>
          <w:sz w:val="21"/>
          <w:szCs w:val="21"/>
        </w:rPr>
        <w:t> so that you can further boost an already fitted model on new data.</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proofErr w:type="spellStart"/>
      <w:r>
        <w:rPr>
          <w:rFonts w:ascii="Helvetica" w:hAnsi="Helvetica" w:cs="Helvetica"/>
          <w:color w:val="555555"/>
          <w:sz w:val="21"/>
          <w:szCs w:val="21"/>
        </w:rPr>
        <w:t>XGBoost</w:t>
      </w:r>
      <w:proofErr w:type="spellEnd"/>
      <w:r>
        <w:rPr>
          <w:rFonts w:ascii="Helvetica" w:hAnsi="Helvetica" w:cs="Helvetica"/>
          <w:color w:val="555555"/>
          <w:sz w:val="21"/>
          <w:szCs w:val="21"/>
        </w:rPr>
        <w:t xml:space="preserve"> is free open source software available for use under the permissive Apache-2 license.</w:t>
      </w:r>
    </w:p>
    <w:p w:rsidR="0092116D" w:rsidRDefault="0092116D" w:rsidP="0092116D">
      <w:pPr>
        <w:pStyle w:val="Heading2"/>
        <w:shd w:val="clear" w:color="auto" w:fill="FFFFFF"/>
        <w:spacing w:before="0" w:beforeAutospacing="0" w:after="120" w:afterAutospacing="0" w:line="360" w:lineRule="atLeast"/>
        <w:textAlignment w:val="baseline"/>
        <w:rPr>
          <w:rFonts w:ascii="Helvetica" w:hAnsi="Helvetica" w:cs="Helvetica"/>
          <w:color w:val="222222"/>
          <w:sz w:val="33"/>
          <w:szCs w:val="33"/>
        </w:rPr>
      </w:pPr>
      <w:r>
        <w:rPr>
          <w:rFonts w:ascii="Helvetica" w:hAnsi="Helvetica" w:cs="Helvetica"/>
          <w:color w:val="222222"/>
          <w:sz w:val="33"/>
          <w:szCs w:val="33"/>
        </w:rPr>
        <w:t xml:space="preserve">Why Use </w:t>
      </w:r>
      <w:proofErr w:type="spellStart"/>
      <w:r>
        <w:rPr>
          <w:rFonts w:ascii="Helvetica" w:hAnsi="Helvetica" w:cs="Helvetica"/>
          <w:color w:val="222222"/>
          <w:sz w:val="33"/>
          <w:szCs w:val="33"/>
        </w:rPr>
        <w:t>XGBoost</w:t>
      </w:r>
      <w:proofErr w:type="spellEnd"/>
      <w:r>
        <w:rPr>
          <w:rFonts w:ascii="Helvetica" w:hAnsi="Helvetica" w:cs="Helvetica"/>
          <w:color w:val="222222"/>
          <w:sz w:val="33"/>
          <w:szCs w:val="33"/>
        </w:rPr>
        <w:t>?</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The two reasons to use </w:t>
      </w:r>
      <w:proofErr w:type="spellStart"/>
      <w:r>
        <w:rPr>
          <w:rFonts w:ascii="Helvetica" w:hAnsi="Helvetica" w:cs="Helvetica"/>
          <w:color w:val="555555"/>
          <w:sz w:val="21"/>
          <w:szCs w:val="21"/>
        </w:rPr>
        <w:t>XGBoost</w:t>
      </w:r>
      <w:proofErr w:type="spellEnd"/>
      <w:r>
        <w:rPr>
          <w:rFonts w:ascii="Helvetica" w:hAnsi="Helvetica" w:cs="Helvetica"/>
          <w:color w:val="555555"/>
          <w:sz w:val="21"/>
          <w:szCs w:val="21"/>
        </w:rPr>
        <w:t xml:space="preserve"> are also the two goals of the project:</w:t>
      </w:r>
    </w:p>
    <w:p w:rsidR="0092116D" w:rsidRDefault="0092116D" w:rsidP="0092116D">
      <w:pPr>
        <w:numPr>
          <w:ilvl w:val="0"/>
          <w:numId w:val="5"/>
        </w:numPr>
        <w:spacing w:after="0" w:line="240" w:lineRule="auto"/>
        <w:ind w:left="0"/>
        <w:textAlignment w:val="baseline"/>
        <w:rPr>
          <w:rFonts w:ascii="Helvetica" w:hAnsi="Helvetica" w:cs="Helvetica"/>
          <w:color w:val="555555"/>
          <w:sz w:val="21"/>
          <w:szCs w:val="21"/>
        </w:rPr>
      </w:pPr>
      <w:r>
        <w:rPr>
          <w:rFonts w:ascii="Helvetica" w:hAnsi="Helvetica" w:cs="Helvetica"/>
          <w:color w:val="555555"/>
          <w:sz w:val="21"/>
          <w:szCs w:val="21"/>
        </w:rPr>
        <w:t>Execution Speed.</w:t>
      </w:r>
    </w:p>
    <w:p w:rsidR="0092116D" w:rsidRDefault="0092116D" w:rsidP="0092116D">
      <w:pPr>
        <w:numPr>
          <w:ilvl w:val="0"/>
          <w:numId w:val="5"/>
        </w:numPr>
        <w:spacing w:after="0" w:line="240" w:lineRule="auto"/>
        <w:ind w:left="0"/>
        <w:textAlignment w:val="baseline"/>
        <w:rPr>
          <w:rFonts w:ascii="Helvetica" w:hAnsi="Helvetica" w:cs="Helvetica"/>
          <w:color w:val="555555"/>
          <w:sz w:val="21"/>
          <w:szCs w:val="21"/>
        </w:rPr>
      </w:pPr>
      <w:r>
        <w:rPr>
          <w:rFonts w:ascii="Helvetica" w:hAnsi="Helvetica" w:cs="Helvetica"/>
          <w:color w:val="555555"/>
          <w:sz w:val="21"/>
          <w:szCs w:val="21"/>
        </w:rPr>
        <w:t>Model Performance.</w:t>
      </w:r>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r>
        <w:rPr>
          <w:rFonts w:ascii="Helvetica" w:hAnsi="Helvetica" w:cs="Helvetica"/>
          <w:color w:val="222222"/>
          <w:sz w:val="28"/>
          <w:szCs w:val="28"/>
        </w:rPr>
        <w:t xml:space="preserve">1. </w:t>
      </w:r>
      <w:proofErr w:type="spellStart"/>
      <w:r>
        <w:rPr>
          <w:rFonts w:ascii="Helvetica" w:hAnsi="Helvetica" w:cs="Helvetica"/>
          <w:color w:val="222222"/>
          <w:sz w:val="28"/>
          <w:szCs w:val="28"/>
        </w:rPr>
        <w:t>XGBoost</w:t>
      </w:r>
      <w:proofErr w:type="spellEnd"/>
      <w:r>
        <w:rPr>
          <w:rFonts w:ascii="Helvetica" w:hAnsi="Helvetica" w:cs="Helvetica"/>
          <w:color w:val="222222"/>
          <w:sz w:val="28"/>
          <w:szCs w:val="28"/>
        </w:rPr>
        <w:t xml:space="preserve"> Execution Speed</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Generally, </w:t>
      </w:r>
      <w:proofErr w:type="spellStart"/>
      <w:r>
        <w:rPr>
          <w:rFonts w:ascii="Helvetica" w:hAnsi="Helvetica" w:cs="Helvetica"/>
          <w:color w:val="555555"/>
          <w:sz w:val="21"/>
          <w:szCs w:val="21"/>
        </w:rPr>
        <w:t>XGBoost</w:t>
      </w:r>
      <w:proofErr w:type="spellEnd"/>
      <w:r>
        <w:rPr>
          <w:rFonts w:ascii="Helvetica" w:hAnsi="Helvetica" w:cs="Helvetica"/>
          <w:color w:val="555555"/>
          <w:sz w:val="21"/>
          <w:szCs w:val="21"/>
        </w:rPr>
        <w:t xml:space="preserve"> is fast. </w:t>
      </w:r>
      <w:proofErr w:type="gramStart"/>
      <w:r>
        <w:rPr>
          <w:rFonts w:ascii="Helvetica" w:hAnsi="Helvetica" w:cs="Helvetica"/>
          <w:color w:val="555555"/>
          <w:sz w:val="21"/>
          <w:szCs w:val="21"/>
        </w:rPr>
        <w:t>Really fast when compared to other implementations of gradient boosting.</w:t>
      </w:r>
      <w:proofErr w:type="gramEnd"/>
    </w:p>
    <w:p w:rsidR="0092116D" w:rsidRDefault="0092116D" w:rsidP="0092116D">
      <w:pPr>
        <w:pStyle w:val="Heading3"/>
        <w:shd w:val="clear" w:color="auto" w:fill="FFFFFF"/>
        <w:spacing w:before="0" w:after="120" w:line="360" w:lineRule="atLeast"/>
        <w:textAlignment w:val="baseline"/>
        <w:rPr>
          <w:rFonts w:ascii="Helvetica" w:hAnsi="Helvetica" w:cs="Helvetica"/>
          <w:color w:val="222222"/>
          <w:sz w:val="28"/>
          <w:szCs w:val="28"/>
        </w:rPr>
      </w:pPr>
      <w:r>
        <w:rPr>
          <w:rFonts w:ascii="Helvetica" w:hAnsi="Helvetica" w:cs="Helvetica"/>
          <w:color w:val="222222"/>
          <w:sz w:val="28"/>
          <w:szCs w:val="28"/>
        </w:rPr>
        <w:t xml:space="preserve">2. </w:t>
      </w:r>
      <w:proofErr w:type="spellStart"/>
      <w:r>
        <w:rPr>
          <w:rFonts w:ascii="Helvetica" w:hAnsi="Helvetica" w:cs="Helvetica"/>
          <w:color w:val="222222"/>
          <w:sz w:val="28"/>
          <w:szCs w:val="28"/>
        </w:rPr>
        <w:t>XGBoost</w:t>
      </w:r>
      <w:proofErr w:type="spellEnd"/>
      <w:r>
        <w:rPr>
          <w:rFonts w:ascii="Helvetica" w:hAnsi="Helvetica" w:cs="Helvetica"/>
          <w:color w:val="222222"/>
          <w:sz w:val="28"/>
          <w:szCs w:val="28"/>
        </w:rPr>
        <w:t xml:space="preserve"> Model Performance</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proofErr w:type="spellStart"/>
      <w:r>
        <w:rPr>
          <w:rFonts w:ascii="Helvetica" w:hAnsi="Helvetica" w:cs="Helvetica"/>
          <w:color w:val="555555"/>
          <w:sz w:val="21"/>
          <w:szCs w:val="21"/>
        </w:rPr>
        <w:t>XGBoost</w:t>
      </w:r>
      <w:proofErr w:type="spellEnd"/>
      <w:r>
        <w:rPr>
          <w:rFonts w:ascii="Helvetica" w:hAnsi="Helvetica" w:cs="Helvetica"/>
          <w:color w:val="555555"/>
          <w:sz w:val="21"/>
          <w:szCs w:val="21"/>
        </w:rPr>
        <w:t xml:space="preserve"> dominates structured or tabular datasets on classification and regression predictive </w:t>
      </w:r>
      <w:proofErr w:type="spellStart"/>
      <w:r>
        <w:rPr>
          <w:rFonts w:ascii="Helvetica" w:hAnsi="Helvetica" w:cs="Helvetica"/>
          <w:color w:val="555555"/>
          <w:sz w:val="21"/>
          <w:szCs w:val="21"/>
        </w:rPr>
        <w:t>modeling</w:t>
      </w:r>
      <w:proofErr w:type="spellEnd"/>
      <w:r>
        <w:rPr>
          <w:rFonts w:ascii="Helvetica" w:hAnsi="Helvetica" w:cs="Helvetica"/>
          <w:color w:val="555555"/>
          <w:sz w:val="21"/>
          <w:szCs w:val="21"/>
        </w:rPr>
        <w:t xml:space="preserve"> problems.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The evidence is that it is the go-to algorithm for competition winners on the </w:t>
      </w:r>
      <w:proofErr w:type="spellStart"/>
      <w:r>
        <w:rPr>
          <w:rFonts w:ascii="Helvetica" w:hAnsi="Helvetica" w:cs="Helvetica"/>
          <w:color w:val="555555"/>
          <w:sz w:val="21"/>
          <w:szCs w:val="21"/>
        </w:rPr>
        <w:t>Kaggle</w:t>
      </w:r>
      <w:proofErr w:type="spellEnd"/>
      <w:r>
        <w:rPr>
          <w:rFonts w:ascii="Helvetica" w:hAnsi="Helvetica" w:cs="Helvetica"/>
          <w:color w:val="555555"/>
          <w:sz w:val="21"/>
          <w:szCs w:val="21"/>
        </w:rPr>
        <w:t xml:space="preserve"> competitive data science platform.</w:t>
      </w:r>
    </w:p>
    <w:p w:rsidR="0092116D" w:rsidRDefault="0092116D" w:rsidP="0092116D">
      <w:pPr>
        <w:pStyle w:val="Heading2"/>
        <w:shd w:val="clear" w:color="auto" w:fill="FFFFFF"/>
        <w:spacing w:before="0" w:beforeAutospacing="0" w:after="120" w:afterAutospacing="0" w:line="360" w:lineRule="atLeast"/>
        <w:textAlignment w:val="baseline"/>
        <w:rPr>
          <w:rFonts w:ascii="Helvetica" w:hAnsi="Helvetica" w:cs="Helvetica"/>
          <w:color w:val="222222"/>
          <w:sz w:val="33"/>
          <w:szCs w:val="33"/>
        </w:rPr>
      </w:pPr>
      <w:r>
        <w:rPr>
          <w:rFonts w:ascii="Helvetica" w:hAnsi="Helvetica" w:cs="Helvetica"/>
          <w:color w:val="222222"/>
          <w:sz w:val="33"/>
          <w:szCs w:val="33"/>
        </w:rPr>
        <w:t xml:space="preserve">What Algorithm Does </w:t>
      </w:r>
      <w:proofErr w:type="spellStart"/>
      <w:r>
        <w:rPr>
          <w:rFonts w:ascii="Helvetica" w:hAnsi="Helvetica" w:cs="Helvetica"/>
          <w:color w:val="222222"/>
          <w:sz w:val="33"/>
          <w:szCs w:val="33"/>
        </w:rPr>
        <w:t>XGBoost</w:t>
      </w:r>
      <w:proofErr w:type="spellEnd"/>
      <w:r>
        <w:rPr>
          <w:rFonts w:ascii="Helvetica" w:hAnsi="Helvetica" w:cs="Helvetica"/>
          <w:color w:val="222222"/>
          <w:sz w:val="33"/>
          <w:szCs w:val="33"/>
        </w:rPr>
        <w:t xml:space="preserve"> Use?</w:t>
      </w:r>
    </w:p>
    <w:p w:rsidR="0092116D" w:rsidRDefault="0092116D" w:rsidP="0092116D">
      <w:pPr>
        <w:pStyle w:val="NormalWeb"/>
        <w:shd w:val="clear" w:color="auto" w:fill="FFFFFF"/>
        <w:spacing w:before="0" w:beforeAutospacing="0" w:after="0"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The </w:t>
      </w:r>
      <w:proofErr w:type="spellStart"/>
      <w:r>
        <w:rPr>
          <w:rFonts w:ascii="Helvetica" w:hAnsi="Helvetica" w:cs="Helvetica"/>
          <w:color w:val="555555"/>
          <w:sz w:val="21"/>
          <w:szCs w:val="21"/>
        </w:rPr>
        <w:t>XGBoost</w:t>
      </w:r>
      <w:proofErr w:type="spellEnd"/>
      <w:r>
        <w:rPr>
          <w:rFonts w:ascii="Helvetica" w:hAnsi="Helvetica" w:cs="Helvetica"/>
          <w:color w:val="555555"/>
          <w:sz w:val="21"/>
          <w:szCs w:val="21"/>
        </w:rPr>
        <w:t xml:space="preserve"> library implements the </w:t>
      </w:r>
      <w:hyperlink r:id="rId5" w:history="1">
        <w:r>
          <w:rPr>
            <w:rStyle w:val="Hyperlink"/>
            <w:rFonts w:ascii="Helvetica" w:eastAsiaTheme="majorEastAsia" w:hAnsi="Helvetica" w:cs="Helvetica"/>
            <w:color w:val="428BCA"/>
            <w:sz w:val="21"/>
            <w:szCs w:val="21"/>
            <w:bdr w:val="none" w:sz="0" w:space="0" w:color="auto" w:frame="1"/>
          </w:rPr>
          <w:t>gradient boosting decision tree algorithm</w:t>
        </w:r>
      </w:hyperlink>
      <w:r>
        <w:rPr>
          <w:rFonts w:ascii="Helvetica" w:hAnsi="Helvetica" w:cs="Helvetica"/>
          <w:color w:val="555555"/>
          <w:sz w:val="21"/>
          <w:szCs w:val="21"/>
        </w:rPr>
        <w:t>.</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This algorithm goes by lots of different names such as gradient boosting, multiple additive regression trees, stochastic gradient boosting or gradient boosting machines.</w:t>
      </w:r>
    </w:p>
    <w:p w:rsidR="0092116D" w:rsidRDefault="0092116D" w:rsidP="0092116D">
      <w:pPr>
        <w:pStyle w:val="NormalWeb"/>
        <w:shd w:val="clear" w:color="auto" w:fill="FFFFFF"/>
        <w:spacing w:before="0" w:beforeAutospacing="0" w:after="0"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Boosting is an ensemble technique where new models are added to correct the errors made by existing models. Models are added sequentially until no further improvements can be made. A popular example is the </w:t>
      </w:r>
      <w:proofErr w:type="spellStart"/>
      <w:r>
        <w:rPr>
          <w:rFonts w:ascii="Helvetica" w:hAnsi="Helvetica" w:cs="Helvetica"/>
          <w:color w:val="555555"/>
          <w:sz w:val="21"/>
          <w:szCs w:val="21"/>
        </w:rPr>
        <w:fldChar w:fldCharType="begin"/>
      </w:r>
      <w:r>
        <w:rPr>
          <w:rFonts w:ascii="Helvetica" w:hAnsi="Helvetica" w:cs="Helvetica"/>
          <w:color w:val="555555"/>
          <w:sz w:val="21"/>
          <w:szCs w:val="21"/>
        </w:rPr>
        <w:instrText xml:space="preserve"> HYPERLINK "http://machinelearningmastery.com/boosting-and-adaboost-for-machine-learning/" </w:instrText>
      </w:r>
      <w:r>
        <w:rPr>
          <w:rFonts w:ascii="Helvetica" w:hAnsi="Helvetica" w:cs="Helvetica"/>
          <w:color w:val="555555"/>
          <w:sz w:val="21"/>
          <w:szCs w:val="21"/>
        </w:rPr>
        <w:fldChar w:fldCharType="separate"/>
      </w:r>
      <w:r>
        <w:rPr>
          <w:rStyle w:val="Hyperlink"/>
          <w:rFonts w:ascii="Helvetica" w:eastAsiaTheme="majorEastAsia" w:hAnsi="Helvetica" w:cs="Helvetica"/>
          <w:color w:val="428BCA"/>
          <w:sz w:val="21"/>
          <w:szCs w:val="21"/>
          <w:bdr w:val="none" w:sz="0" w:space="0" w:color="auto" w:frame="1"/>
        </w:rPr>
        <w:t>AdaBoost</w:t>
      </w:r>
      <w:proofErr w:type="spellEnd"/>
      <w:r>
        <w:rPr>
          <w:rStyle w:val="Hyperlink"/>
          <w:rFonts w:ascii="Helvetica" w:eastAsiaTheme="majorEastAsia" w:hAnsi="Helvetica" w:cs="Helvetica"/>
          <w:color w:val="428BCA"/>
          <w:sz w:val="21"/>
          <w:szCs w:val="21"/>
          <w:bdr w:val="none" w:sz="0" w:space="0" w:color="auto" w:frame="1"/>
        </w:rPr>
        <w:t xml:space="preserve"> algorithm</w:t>
      </w:r>
      <w:r>
        <w:rPr>
          <w:rFonts w:ascii="Helvetica" w:hAnsi="Helvetica" w:cs="Helvetica"/>
          <w:color w:val="555555"/>
          <w:sz w:val="21"/>
          <w:szCs w:val="21"/>
        </w:rPr>
        <w:fldChar w:fldCharType="end"/>
      </w:r>
      <w:r>
        <w:rPr>
          <w:rFonts w:ascii="Helvetica" w:hAnsi="Helvetica" w:cs="Helvetica"/>
          <w:color w:val="555555"/>
          <w:sz w:val="21"/>
          <w:szCs w:val="21"/>
        </w:rPr>
        <w:t> that weights data points that are hard to predict.</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r>
        <w:rPr>
          <w:rFonts w:ascii="Helvetica" w:hAnsi="Helvetica" w:cs="Helvetica"/>
          <w:color w:val="555555"/>
          <w:sz w:val="21"/>
          <w:szCs w:val="21"/>
        </w:rPr>
        <w:t xml:space="preserve">This approach supports both regression and classification predictive </w:t>
      </w:r>
      <w:proofErr w:type="spellStart"/>
      <w:r>
        <w:rPr>
          <w:rFonts w:ascii="Helvetica" w:hAnsi="Helvetica" w:cs="Helvetica"/>
          <w:color w:val="555555"/>
          <w:sz w:val="21"/>
          <w:szCs w:val="21"/>
        </w:rPr>
        <w:t>modeling</w:t>
      </w:r>
      <w:proofErr w:type="spellEnd"/>
      <w:r>
        <w:rPr>
          <w:rFonts w:ascii="Helvetica" w:hAnsi="Helvetica" w:cs="Helvetica"/>
          <w:color w:val="555555"/>
          <w:sz w:val="21"/>
          <w:szCs w:val="21"/>
        </w:rPr>
        <w:t xml:space="preserve"> problems.</w:t>
      </w: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p>
    <w:p w:rsidR="0092116D" w:rsidRDefault="0092116D" w:rsidP="0092116D">
      <w:pPr>
        <w:pStyle w:val="NormalWeb"/>
        <w:shd w:val="clear" w:color="auto" w:fill="FFFFFF"/>
        <w:spacing w:before="0" w:beforeAutospacing="0" w:after="288" w:afterAutospacing="0" w:line="360" w:lineRule="atLeast"/>
        <w:textAlignment w:val="baseline"/>
        <w:rPr>
          <w:rFonts w:ascii="Helvetica" w:hAnsi="Helvetica" w:cs="Helvetica"/>
          <w:color w:val="555555"/>
          <w:sz w:val="21"/>
          <w:szCs w:val="21"/>
        </w:rPr>
      </w:pPr>
    </w:p>
    <w:p w:rsidR="005634DE" w:rsidRDefault="005634DE"/>
    <w:sectPr w:rsidR="005634DE" w:rsidSect="005634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32E96"/>
    <w:multiLevelType w:val="multilevel"/>
    <w:tmpl w:val="FE8C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F10C0"/>
    <w:multiLevelType w:val="multilevel"/>
    <w:tmpl w:val="74B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814437"/>
    <w:multiLevelType w:val="multilevel"/>
    <w:tmpl w:val="784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0E7DC5"/>
    <w:multiLevelType w:val="multilevel"/>
    <w:tmpl w:val="A11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F25929"/>
    <w:multiLevelType w:val="multilevel"/>
    <w:tmpl w:val="93B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C96DBC"/>
    <w:multiLevelType w:val="hybridMultilevel"/>
    <w:tmpl w:val="2B20C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2116D"/>
    <w:rsid w:val="005634DE"/>
    <w:rsid w:val="0092116D"/>
    <w:rsid w:val="00F329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4DE"/>
  </w:style>
  <w:style w:type="paragraph" w:styleId="Heading2">
    <w:name w:val="heading 2"/>
    <w:basedOn w:val="Normal"/>
    <w:link w:val="Heading2Char"/>
    <w:uiPriority w:val="9"/>
    <w:qFormat/>
    <w:rsid w:val="009211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116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11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2116D"/>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2116D"/>
    <w:rPr>
      <w:b/>
      <w:bCs/>
    </w:rPr>
  </w:style>
  <w:style w:type="paragraph" w:styleId="ListParagraph">
    <w:name w:val="List Paragraph"/>
    <w:basedOn w:val="Normal"/>
    <w:uiPriority w:val="34"/>
    <w:qFormat/>
    <w:rsid w:val="0092116D"/>
    <w:pPr>
      <w:ind w:left="720"/>
      <w:contextualSpacing/>
    </w:pPr>
  </w:style>
  <w:style w:type="character" w:styleId="Hyperlink">
    <w:name w:val="Hyperlink"/>
    <w:basedOn w:val="DefaultParagraphFont"/>
    <w:uiPriority w:val="99"/>
    <w:semiHidden/>
    <w:unhideWhenUsed/>
    <w:rsid w:val="0092116D"/>
    <w:rPr>
      <w:color w:val="0000FF"/>
      <w:u w:val="single"/>
    </w:rPr>
  </w:style>
</w:styles>
</file>

<file path=word/webSettings.xml><?xml version="1.0" encoding="utf-8"?>
<w:webSettings xmlns:r="http://schemas.openxmlformats.org/officeDocument/2006/relationships" xmlns:w="http://schemas.openxmlformats.org/wordprocessingml/2006/main">
  <w:divs>
    <w:div w:id="368841341">
      <w:bodyDiv w:val="1"/>
      <w:marLeft w:val="0"/>
      <w:marRight w:val="0"/>
      <w:marTop w:val="0"/>
      <w:marBottom w:val="0"/>
      <w:divBdr>
        <w:top w:val="none" w:sz="0" w:space="0" w:color="auto"/>
        <w:left w:val="none" w:sz="0" w:space="0" w:color="auto"/>
        <w:bottom w:val="none" w:sz="0" w:space="0" w:color="auto"/>
        <w:right w:val="none" w:sz="0" w:space="0" w:color="auto"/>
      </w:divBdr>
    </w:div>
    <w:div w:id="439374660">
      <w:bodyDiv w:val="1"/>
      <w:marLeft w:val="0"/>
      <w:marRight w:val="0"/>
      <w:marTop w:val="0"/>
      <w:marBottom w:val="0"/>
      <w:divBdr>
        <w:top w:val="none" w:sz="0" w:space="0" w:color="auto"/>
        <w:left w:val="none" w:sz="0" w:space="0" w:color="auto"/>
        <w:bottom w:val="none" w:sz="0" w:space="0" w:color="auto"/>
        <w:right w:val="none" w:sz="0" w:space="0" w:color="auto"/>
      </w:divBdr>
    </w:div>
    <w:div w:id="463305667">
      <w:bodyDiv w:val="1"/>
      <w:marLeft w:val="0"/>
      <w:marRight w:val="0"/>
      <w:marTop w:val="0"/>
      <w:marBottom w:val="0"/>
      <w:divBdr>
        <w:top w:val="none" w:sz="0" w:space="0" w:color="auto"/>
        <w:left w:val="none" w:sz="0" w:space="0" w:color="auto"/>
        <w:bottom w:val="none" w:sz="0" w:space="0" w:color="auto"/>
        <w:right w:val="none" w:sz="0" w:space="0" w:color="auto"/>
      </w:divBdr>
    </w:div>
    <w:div w:id="736175282">
      <w:bodyDiv w:val="1"/>
      <w:marLeft w:val="0"/>
      <w:marRight w:val="0"/>
      <w:marTop w:val="0"/>
      <w:marBottom w:val="0"/>
      <w:divBdr>
        <w:top w:val="none" w:sz="0" w:space="0" w:color="auto"/>
        <w:left w:val="none" w:sz="0" w:space="0" w:color="auto"/>
        <w:bottom w:val="none" w:sz="0" w:space="0" w:color="auto"/>
        <w:right w:val="none" w:sz="0" w:space="0" w:color="auto"/>
      </w:divBdr>
    </w:div>
    <w:div w:id="1183324892">
      <w:bodyDiv w:val="1"/>
      <w:marLeft w:val="0"/>
      <w:marRight w:val="0"/>
      <w:marTop w:val="0"/>
      <w:marBottom w:val="0"/>
      <w:divBdr>
        <w:top w:val="none" w:sz="0" w:space="0" w:color="auto"/>
        <w:left w:val="none" w:sz="0" w:space="0" w:color="auto"/>
        <w:bottom w:val="none" w:sz="0" w:space="0" w:color="auto"/>
        <w:right w:val="none" w:sz="0" w:space="0" w:color="auto"/>
      </w:divBdr>
    </w:div>
    <w:div w:id="1552352177">
      <w:bodyDiv w:val="1"/>
      <w:marLeft w:val="0"/>
      <w:marRight w:val="0"/>
      <w:marTop w:val="0"/>
      <w:marBottom w:val="0"/>
      <w:divBdr>
        <w:top w:val="none" w:sz="0" w:space="0" w:color="auto"/>
        <w:left w:val="none" w:sz="0" w:space="0" w:color="auto"/>
        <w:bottom w:val="none" w:sz="0" w:space="0" w:color="auto"/>
        <w:right w:val="none" w:sz="0" w:space="0" w:color="auto"/>
      </w:divBdr>
    </w:div>
    <w:div w:id="19088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radient_boo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592</Words>
  <Characters>3378</Characters>
  <Application>Microsoft Office Word</Application>
  <DocSecurity>0</DocSecurity>
  <Lines>28</Lines>
  <Paragraphs>7</Paragraphs>
  <ScaleCrop>false</ScaleCrop>
  <Company>Microsoft</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dc:creator>
  <cp:lastModifiedBy>Faiza</cp:lastModifiedBy>
  <cp:revision>1</cp:revision>
  <dcterms:created xsi:type="dcterms:W3CDTF">2020-11-06T06:14:00Z</dcterms:created>
  <dcterms:modified xsi:type="dcterms:W3CDTF">2020-11-06T06:23:00Z</dcterms:modified>
</cp:coreProperties>
</file>