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581E7B8C"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CB47AF">
        <w:rPr>
          <w:rFonts w:ascii="HK Grotesk" w:hAnsi="HK Grotesk"/>
          <w:b/>
          <w:spacing w:val="-2"/>
          <w:w w:val="105"/>
          <w:sz w:val="40"/>
        </w:rPr>
        <w:t>1</w:t>
      </w:r>
      <w:r w:rsidR="0009766A">
        <w:rPr>
          <w:rFonts w:ascii="HK Grotesk" w:hAnsi="HK Grotesk"/>
          <w:b/>
          <w:spacing w:val="-2"/>
          <w:w w:val="105"/>
          <w:sz w:val="40"/>
        </w:rPr>
        <w:t>3</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DE6E9E">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DE6E9E">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DE6E9E">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DE6E9E">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DE6E9E">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4" w:name="_bookmark0"/>
      <w:bookmarkStart w:id="5" w:name="_Toc12626788"/>
      <w:bookmarkEnd w:id="4"/>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5"/>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6" w:name="_Hlk531785975"/>
            <w:r w:rsidRPr="009457F2">
              <w:rPr>
                <w:rFonts w:ascii="HK Grotesk" w:hAnsi="HK Grotesk"/>
                <w:b/>
              </w:rPr>
              <w:t>AfridevV2_MSP430_msg.txt</w:t>
            </w:r>
            <w:bookmarkEnd w:id="6"/>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7" w:name="_bookmark1"/>
      <w:bookmarkStart w:id="8" w:name="_Toc12626789"/>
      <w:bookmarkEnd w:id="7"/>
      <w:r>
        <w:rPr>
          <w:rFonts w:ascii="HK Grotesk" w:hAnsi="HK Grotesk"/>
          <w:spacing w:val="-2"/>
          <w:w w:val="110"/>
        </w:rPr>
        <w:t>Firmware Build Directions</w:t>
      </w:r>
      <w:bookmarkEnd w:id="8"/>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9" w:name="_Toc12626790"/>
      <w:r w:rsidRPr="008604D4">
        <w:rPr>
          <w:rFonts w:ascii="HK Grotesk" w:hAnsi="HK Grotesk"/>
        </w:rPr>
        <w:lastRenderedPageBreak/>
        <w:t>Programming Methods</w:t>
      </w:r>
      <w:bookmarkEnd w:id="9"/>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10" w:name="_bookmark2"/>
      <w:bookmarkStart w:id="11" w:name="_bookmark5"/>
      <w:bookmarkStart w:id="12" w:name="_Toc12626791"/>
      <w:bookmarkEnd w:id="10"/>
      <w:bookmarkEnd w:id="11"/>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2"/>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3" w:name="_Hlk531788147"/>
      <w:r w:rsidRPr="001E68C6">
        <w:rPr>
          <w:rFonts w:ascii="HK Grotesk" w:hAnsi="HK Grotesk"/>
          <w:u w:val="single"/>
        </w:rPr>
        <w:t>New Water Sensing Algorithm</w:t>
      </w:r>
    </w:p>
    <w:bookmarkEnd w:id="13"/>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4" w:name="_bookmark6"/>
      <w:bookmarkStart w:id="15" w:name="_Toc12626792"/>
      <w:bookmarkEnd w:id="14"/>
      <w:r>
        <w:rPr>
          <w:rFonts w:ascii="HK Grotesk" w:hAnsi="HK Grotesk"/>
          <w:spacing w:val="-1"/>
          <w:w w:val="110"/>
        </w:rPr>
        <w:t>Fixed Issues</w:t>
      </w:r>
      <w:bookmarkEnd w:id="15"/>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w:t>
      </w:r>
      <w:r w:rsidR="00B557C6">
        <w:rPr>
          <w:rFonts w:ascii="HK Grotesk" w:hAnsi="HK Grotesk"/>
          <w:w w:val="110"/>
        </w:rPr>
        <w:lastRenderedPageBreak/>
        <w:t>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6" w:name="_Hlk14881634"/>
      <w:bookmarkStart w:id="17" w:name="_Hlk17985117"/>
      <w:r w:rsidRPr="00830CF3">
        <w:rPr>
          <w:rFonts w:ascii="HK Grotesk" w:hAnsi="HK Grotesk"/>
          <w:w w:val="110"/>
          <w:u w:val="single"/>
        </w:rPr>
        <w:t xml:space="preserve">Changes Since </w:t>
      </w:r>
      <w:bookmarkEnd w:id="16"/>
      <w:r w:rsidRPr="00830CF3">
        <w:rPr>
          <w:rFonts w:ascii="HK Grotesk" w:hAnsi="HK Grotesk"/>
          <w:w w:val="110"/>
          <w:u w:val="single"/>
        </w:rPr>
        <w:t>Release Candidate 3 (rev 3.2)</w:t>
      </w:r>
      <w:bookmarkEnd w:id="17"/>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4E6311D4" w:rsidR="00830CF3" w:rsidRDefault="006F4667" w:rsidP="00715D20">
      <w:pPr>
        <w:ind w:left="180"/>
        <w:rPr>
          <w:rFonts w:ascii="HK Grotesk" w:hAnsi="HK Grotesk"/>
          <w:w w:val="110"/>
        </w:rPr>
      </w:pPr>
      <w:r w:rsidRPr="00830CF3">
        <w:rPr>
          <w:rFonts w:ascii="HK Grotesk" w:hAnsi="HK Grotesk"/>
          <w:w w:val="110"/>
          <w:u w:val="single"/>
        </w:rPr>
        <w:t xml:space="preserve">Changes Since Release Candidate </w:t>
      </w:r>
      <w:r>
        <w:rPr>
          <w:rFonts w:ascii="HK Grotesk" w:hAnsi="HK Grotesk"/>
          <w:w w:val="110"/>
          <w:u w:val="single"/>
        </w:rPr>
        <w:t>4</w:t>
      </w:r>
      <w:r w:rsidRPr="00830CF3">
        <w:rPr>
          <w:rFonts w:ascii="HK Grotesk" w:hAnsi="HK Grotesk"/>
          <w:w w:val="110"/>
          <w:u w:val="single"/>
        </w:rPr>
        <w:t xml:space="preserve"> (rev 3.</w:t>
      </w:r>
      <w:r>
        <w:rPr>
          <w:rFonts w:ascii="HK Grotesk" w:hAnsi="HK Grotesk"/>
          <w:w w:val="110"/>
          <w:u w:val="single"/>
        </w:rPr>
        <w:t>3</w:t>
      </w:r>
      <w:r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6D73756B" w:rsidR="002E515F" w:rsidRPr="002E515F" w:rsidRDefault="002E515F" w:rsidP="00715D20">
      <w:pPr>
        <w:ind w:left="180"/>
        <w:rPr>
          <w:rFonts w:ascii="HK Grotesk" w:hAnsi="HK Grotesk"/>
          <w:w w:val="110"/>
          <w:u w:val="single"/>
        </w:rPr>
      </w:pPr>
      <w:r w:rsidRPr="002E515F">
        <w:rPr>
          <w:rFonts w:ascii="HK Grotesk" w:hAnsi="HK Grotesk"/>
          <w:w w:val="110"/>
          <w:u w:val="single"/>
        </w:rPr>
        <w:t>Changes Since Release Candidate 5 (rev 3.6)</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1061AE36" w:rsidR="008E7233" w:rsidRPr="002E515F" w:rsidRDefault="008E7233" w:rsidP="008E7233">
      <w:pPr>
        <w:ind w:left="180"/>
        <w:rPr>
          <w:rFonts w:ascii="HK Grotesk" w:hAnsi="HK Grotesk"/>
          <w:w w:val="110"/>
          <w:u w:val="single"/>
        </w:rPr>
      </w:pPr>
      <w:r w:rsidRPr="002E515F">
        <w:rPr>
          <w:rFonts w:ascii="HK Grotesk" w:hAnsi="HK Grotesk"/>
          <w:w w:val="110"/>
          <w:u w:val="single"/>
        </w:rPr>
        <w:t xml:space="preserve">Changes Since Release Candidate </w:t>
      </w:r>
      <w:r>
        <w:rPr>
          <w:rFonts w:ascii="HK Grotesk" w:hAnsi="HK Grotesk"/>
          <w:w w:val="110"/>
          <w:u w:val="single"/>
        </w:rPr>
        <w:t>6</w:t>
      </w:r>
      <w:r w:rsidRPr="002E515F">
        <w:rPr>
          <w:rFonts w:ascii="HK Grotesk" w:hAnsi="HK Grotesk"/>
          <w:w w:val="110"/>
          <w:u w:val="single"/>
        </w:rPr>
        <w:t xml:space="preserve"> (rev 3.</w:t>
      </w:r>
      <w:r>
        <w:rPr>
          <w:rFonts w:ascii="HK Grotesk" w:hAnsi="HK Grotesk"/>
          <w:w w:val="110"/>
          <w:u w:val="single"/>
        </w:rPr>
        <w:t>7</w:t>
      </w:r>
      <w:r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5AB67DB3" w:rsidR="001917AB" w:rsidRPr="001917AB" w:rsidRDefault="001917AB" w:rsidP="008E7233">
      <w:pPr>
        <w:ind w:left="180"/>
        <w:rPr>
          <w:rFonts w:ascii="HK Grotesk" w:hAnsi="HK Grotesk"/>
          <w:w w:val="110"/>
          <w:u w:val="single"/>
        </w:rPr>
      </w:pPr>
      <w:r w:rsidRPr="001917AB">
        <w:rPr>
          <w:rFonts w:ascii="HK Grotesk" w:hAnsi="HK Grotesk"/>
          <w:w w:val="110"/>
          <w:u w:val="single"/>
        </w:rPr>
        <w:t>Changes Since Release Candidate 7 (rev 3.8)</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270C7F18" w:rsidR="00CB47AF" w:rsidRPr="00CB47AF" w:rsidRDefault="00CB47AF" w:rsidP="008E7233">
      <w:pPr>
        <w:ind w:left="180"/>
        <w:rPr>
          <w:rFonts w:ascii="HK Grotesk" w:hAnsi="HK Grotesk"/>
          <w:w w:val="110"/>
          <w:u w:val="single"/>
        </w:rPr>
      </w:pPr>
      <w:r w:rsidRPr="00CB47AF">
        <w:rPr>
          <w:rFonts w:ascii="HK Grotesk" w:hAnsi="HK Grotesk"/>
          <w:w w:val="110"/>
          <w:u w:val="single"/>
        </w:rPr>
        <w:t>Changes Since Release Candidate 8 (rev 3.9)</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3D82EF91" w:rsidR="00C30B66" w:rsidRPr="00CB47AF" w:rsidRDefault="00C30B66" w:rsidP="00C30B66">
      <w:pPr>
        <w:ind w:left="180"/>
        <w:rPr>
          <w:rFonts w:ascii="HK Grotesk" w:hAnsi="HK Grotesk"/>
          <w:w w:val="110"/>
          <w:u w:val="single"/>
        </w:rPr>
      </w:pPr>
      <w:r w:rsidRPr="00CB47AF">
        <w:rPr>
          <w:rFonts w:ascii="HK Grotesk" w:hAnsi="HK Grotesk"/>
          <w:w w:val="110"/>
          <w:u w:val="single"/>
        </w:rPr>
        <w:lastRenderedPageBreak/>
        <w:t xml:space="preserve">Changes Since Release Candidate </w:t>
      </w:r>
      <w:r>
        <w:rPr>
          <w:rFonts w:ascii="HK Grotesk" w:hAnsi="HK Grotesk"/>
          <w:w w:val="110"/>
          <w:u w:val="single"/>
        </w:rPr>
        <w:t>9</w:t>
      </w:r>
      <w:r w:rsidRPr="00CB47AF">
        <w:rPr>
          <w:rFonts w:ascii="HK Grotesk" w:hAnsi="HK Grotesk"/>
          <w:w w:val="110"/>
          <w:u w:val="single"/>
        </w:rPr>
        <w:t xml:space="preserve"> (rev 3.</w:t>
      </w:r>
      <w:r>
        <w:rPr>
          <w:rFonts w:ascii="HK Grotesk" w:hAnsi="HK Grotesk"/>
          <w:w w:val="110"/>
          <w:u w:val="single"/>
        </w:rPr>
        <w:t>10</w:t>
      </w:r>
      <w:r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58BEB45C" w:rsidR="00001853" w:rsidRPr="00CB47AF" w:rsidRDefault="00001853" w:rsidP="00001853">
      <w:pPr>
        <w:ind w:left="180"/>
        <w:rPr>
          <w:rFonts w:ascii="HK Grotesk" w:hAnsi="HK Grotesk"/>
          <w:w w:val="110"/>
          <w:u w:val="single"/>
        </w:rPr>
      </w:pPr>
      <w:r w:rsidRPr="00CB47AF">
        <w:rPr>
          <w:rFonts w:ascii="HK Grotesk" w:hAnsi="HK Grotesk"/>
          <w:w w:val="110"/>
          <w:u w:val="single"/>
        </w:rPr>
        <w:t xml:space="preserve">Changes Since Release Candidate </w:t>
      </w:r>
      <w:r>
        <w:rPr>
          <w:rFonts w:ascii="HK Grotesk" w:hAnsi="HK Grotesk"/>
          <w:w w:val="110"/>
          <w:u w:val="single"/>
        </w:rPr>
        <w:t>10</w:t>
      </w:r>
      <w:r w:rsidRPr="00CB47AF">
        <w:rPr>
          <w:rFonts w:ascii="HK Grotesk" w:hAnsi="HK Grotesk"/>
          <w:w w:val="110"/>
          <w:u w:val="single"/>
        </w:rPr>
        <w:t xml:space="preserve"> (rev 3.</w:t>
      </w:r>
      <w:r>
        <w:rPr>
          <w:rFonts w:ascii="HK Grotesk" w:hAnsi="HK Grotesk"/>
          <w:w w:val="110"/>
          <w:u w:val="single"/>
        </w:rPr>
        <w:t>11</w:t>
      </w:r>
      <w:r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3FE21251" w:rsidR="0009766A" w:rsidRPr="00CB47AF" w:rsidRDefault="0009766A" w:rsidP="0009766A">
      <w:pPr>
        <w:ind w:left="180"/>
        <w:rPr>
          <w:rFonts w:ascii="HK Grotesk" w:hAnsi="HK Grotesk"/>
          <w:w w:val="110"/>
          <w:u w:val="single"/>
        </w:rPr>
      </w:pPr>
      <w:r w:rsidRPr="00CB47AF">
        <w:rPr>
          <w:rFonts w:ascii="HK Grotesk" w:hAnsi="HK Grotesk"/>
          <w:w w:val="110"/>
          <w:u w:val="single"/>
        </w:rPr>
        <w:t xml:space="preserve">Changes Since Release Candidate </w:t>
      </w:r>
      <w:r>
        <w:rPr>
          <w:rFonts w:ascii="HK Grotesk" w:hAnsi="HK Grotesk"/>
          <w:w w:val="110"/>
          <w:u w:val="single"/>
        </w:rPr>
        <w:t>1</w:t>
      </w:r>
      <w:r>
        <w:rPr>
          <w:rFonts w:ascii="HK Grotesk" w:hAnsi="HK Grotesk"/>
          <w:w w:val="110"/>
          <w:u w:val="single"/>
        </w:rPr>
        <w:t>1</w:t>
      </w:r>
      <w:r w:rsidRPr="00CB47AF">
        <w:rPr>
          <w:rFonts w:ascii="HK Grotesk" w:hAnsi="HK Grotesk"/>
          <w:w w:val="110"/>
          <w:u w:val="single"/>
        </w:rPr>
        <w:t xml:space="preserve"> (rev 3.</w:t>
      </w:r>
      <w:r>
        <w:rPr>
          <w:rFonts w:ascii="HK Grotesk" w:hAnsi="HK Grotesk"/>
          <w:w w:val="110"/>
          <w:u w:val="single"/>
        </w:rPr>
        <w:t>1</w:t>
      </w:r>
      <w:r>
        <w:rPr>
          <w:rFonts w:ascii="HK Grotesk" w:hAnsi="HK Grotesk"/>
          <w:w w:val="110"/>
          <w:u w:val="single"/>
        </w:rPr>
        <w:t>2</w:t>
      </w:r>
      <w:r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w:t>
      </w:r>
      <w:r>
        <w:rPr>
          <w:rFonts w:ascii="HK Grotesk" w:hAnsi="HK Grotesk"/>
          <w:w w:val="110"/>
        </w:rPr>
        <w:t>.</w:t>
      </w:r>
      <w:r>
        <w:rPr>
          <w:rFonts w:ascii="HK Grotesk" w:hAnsi="HK Grotesk"/>
          <w:w w:val="110"/>
        </w:rPr>
        <w:t xml:space="preserve">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391BA3E0" w14:textId="77777777" w:rsidR="0009766A" w:rsidRPr="00715D20" w:rsidRDefault="0009766A" w:rsidP="008E7233">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8" w:name="_Toc12626793"/>
      <w:r>
        <w:rPr>
          <w:rFonts w:ascii="HK Grotesk" w:hAnsi="HK Grotesk"/>
          <w:spacing w:val="-1"/>
          <w:w w:val="110"/>
        </w:rPr>
        <w:t xml:space="preserve">Known </w:t>
      </w:r>
      <w:r w:rsidR="003457C6">
        <w:rPr>
          <w:rFonts w:ascii="HK Grotesk" w:hAnsi="HK Grotesk"/>
          <w:spacing w:val="-1"/>
          <w:w w:val="110"/>
        </w:rPr>
        <w:t>Issues</w:t>
      </w:r>
      <w:bookmarkEnd w:id="18"/>
    </w:p>
    <w:p w14:paraId="7F984F62" w14:textId="159FBC71" w:rsidR="003374D2" w:rsidRPr="00352F61" w:rsidRDefault="00831128" w:rsidP="00A43511">
      <w:pPr>
        <w:pStyle w:val="BodyText"/>
        <w:rPr>
          <w:rFonts w:ascii="HK Grotesk" w:hAnsi="HK Grotesk"/>
          <w:sz w:val="22"/>
          <w:szCs w:val="22"/>
        </w:rPr>
      </w:pPr>
      <w:bookmarkStart w:id="19" w:name="_bookmark7"/>
      <w:bookmarkEnd w:id="19"/>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C9B9C" w14:textId="77777777" w:rsidR="00DE6E9E" w:rsidRDefault="00DE6E9E">
      <w:r>
        <w:separator/>
      </w:r>
    </w:p>
  </w:endnote>
  <w:endnote w:type="continuationSeparator" w:id="0">
    <w:p w14:paraId="23C322BE" w14:textId="77777777" w:rsidR="00DE6E9E" w:rsidRDefault="00DE6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46595" w14:textId="77777777" w:rsidR="000B493F" w:rsidRDefault="000B4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7F144" w14:textId="77777777" w:rsidR="000B493F" w:rsidRDefault="000B4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7C915" w14:textId="77777777" w:rsidR="00DE6E9E" w:rsidRDefault="00DE6E9E">
      <w:r>
        <w:separator/>
      </w:r>
    </w:p>
  </w:footnote>
  <w:footnote w:type="continuationSeparator" w:id="0">
    <w:p w14:paraId="16B5401F" w14:textId="77777777" w:rsidR="00DE6E9E" w:rsidRDefault="00DE6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D791" w14:textId="77777777" w:rsidR="000B493F" w:rsidRDefault="000B49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0733F114"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w:t>
                          </w:r>
                          <w:r w:rsidR="000B493F">
                            <w:rPr>
                              <w:rFonts w:ascii="Times New Roman"/>
                              <w:b/>
                              <w:i/>
                              <w:spacing w:val="-2"/>
                              <w:w w:val="105"/>
                            </w:rPr>
                            <w:t>3</w:t>
                          </w:r>
                          <w:bookmarkStart w:id="2" w:name="_GoBack"/>
                          <w:bookmarkEnd w:id="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0733F114"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w:t>
                    </w:r>
                    <w:r w:rsidR="000B493F">
                      <w:rPr>
                        <w:rFonts w:ascii="Times New Roman"/>
                        <w:b/>
                        <w:i/>
                        <w:spacing w:val="-2"/>
                        <w:w w:val="105"/>
                      </w:rPr>
                      <w:t>3</w:t>
                    </w:r>
                    <w:bookmarkStart w:id="3" w:name="_GoBack"/>
                    <w:bookmarkEnd w:id="3"/>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0520B" w14:textId="77777777" w:rsidR="000B493F" w:rsidRDefault="000B4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314E2"/>
    <w:rsid w:val="00040213"/>
    <w:rsid w:val="0004569E"/>
    <w:rsid w:val="0009766A"/>
    <w:rsid w:val="000B493F"/>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F7521"/>
    <w:rsid w:val="004010C5"/>
    <w:rsid w:val="0040659B"/>
    <w:rsid w:val="00430F11"/>
    <w:rsid w:val="004439C0"/>
    <w:rsid w:val="0049561F"/>
    <w:rsid w:val="005346AE"/>
    <w:rsid w:val="00542FC5"/>
    <w:rsid w:val="00563085"/>
    <w:rsid w:val="00593568"/>
    <w:rsid w:val="006320F3"/>
    <w:rsid w:val="006331BF"/>
    <w:rsid w:val="00652235"/>
    <w:rsid w:val="006737C1"/>
    <w:rsid w:val="006843A4"/>
    <w:rsid w:val="006B2066"/>
    <w:rsid w:val="006B5AAB"/>
    <w:rsid w:val="006F4667"/>
    <w:rsid w:val="00715D20"/>
    <w:rsid w:val="00752492"/>
    <w:rsid w:val="00790967"/>
    <w:rsid w:val="00792CD5"/>
    <w:rsid w:val="007E739F"/>
    <w:rsid w:val="00821B9E"/>
    <w:rsid w:val="00830CF3"/>
    <w:rsid w:val="00831128"/>
    <w:rsid w:val="00846009"/>
    <w:rsid w:val="008604D4"/>
    <w:rsid w:val="00880ED1"/>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96328"/>
    <w:rsid w:val="00AD2F30"/>
    <w:rsid w:val="00B23EB3"/>
    <w:rsid w:val="00B557C6"/>
    <w:rsid w:val="00BD13C1"/>
    <w:rsid w:val="00BF0795"/>
    <w:rsid w:val="00C14F0A"/>
    <w:rsid w:val="00C30B66"/>
    <w:rsid w:val="00C528FF"/>
    <w:rsid w:val="00CB47AF"/>
    <w:rsid w:val="00CD7C52"/>
    <w:rsid w:val="00D37AE3"/>
    <w:rsid w:val="00D469DA"/>
    <w:rsid w:val="00DA4F1D"/>
    <w:rsid w:val="00DC2B4D"/>
    <w:rsid w:val="00DE6E9E"/>
    <w:rsid w:val="00E0044D"/>
    <w:rsid w:val="00E538DE"/>
    <w:rsid w:val="00E72ABF"/>
    <w:rsid w:val="00E84106"/>
    <w:rsid w:val="00EB2BFD"/>
    <w:rsid w:val="00EE4698"/>
    <w:rsid w:val="00F048E4"/>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FAAA1-18D5-48EC-9E9E-4FA0B9A6C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2019-10-31T20:26:00Z</dcterms:created>
  <dcterms:modified xsi:type="dcterms:W3CDTF">2019-10-31T20:26:00Z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