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E158C4">
      <w:pPr>
        <w:pStyle w:val="8"/>
      </w:pPr>
      <w:bookmarkStart w:id="0" w:name="HOSPITAL MANAGEMENT SYSTEM"/>
      <w:bookmarkEnd w:id="0"/>
      <w:r>
        <w:rPr>
          <w:color w:val="000008"/>
        </w:rPr>
        <w:t>HOSPITAL</w:t>
      </w:r>
      <w:r>
        <w:rPr>
          <w:color w:val="000008"/>
          <w:spacing w:val="-7"/>
        </w:rPr>
        <w:t xml:space="preserve"> </w:t>
      </w:r>
      <w:r>
        <w:rPr>
          <w:color w:val="000008"/>
        </w:rPr>
        <w:t>MANAGEMENT</w:t>
      </w:r>
      <w:r>
        <w:rPr>
          <w:color w:val="000008"/>
          <w:spacing w:val="-3"/>
        </w:rPr>
        <w:t xml:space="preserve"> </w:t>
      </w:r>
      <w:r>
        <w:rPr>
          <w:color w:val="000008"/>
          <w:spacing w:val="-2"/>
        </w:rPr>
        <w:t>SYSTEM</w:t>
      </w:r>
    </w:p>
    <w:p w14:paraId="635B747A">
      <w:pPr>
        <w:pStyle w:val="2"/>
        <w:spacing w:before="197"/>
        <w:ind w:right="1372"/>
      </w:pPr>
      <w:bookmarkStart w:id="1" w:name="A MINI-PROJECT REPORT"/>
      <w:bookmarkEnd w:id="1"/>
      <w:r>
        <w:rPr>
          <w:color w:val="000008"/>
        </w:rPr>
        <w:t>A</w:t>
      </w:r>
      <w:r>
        <w:rPr>
          <w:color w:val="000008"/>
          <w:spacing w:val="-12"/>
        </w:rPr>
        <w:t xml:space="preserve"> </w:t>
      </w:r>
      <w:r>
        <w:rPr>
          <w:color w:val="000008"/>
        </w:rPr>
        <w:t>MINI-PROJECT</w:t>
      </w:r>
      <w:r>
        <w:rPr>
          <w:color w:val="000008"/>
          <w:spacing w:val="-11"/>
        </w:rPr>
        <w:t xml:space="preserve"> </w:t>
      </w:r>
      <w:r>
        <w:rPr>
          <w:color w:val="000008"/>
          <w:spacing w:val="-2"/>
        </w:rPr>
        <w:t>REPORT</w:t>
      </w:r>
    </w:p>
    <w:p w14:paraId="227AB153">
      <w:pPr>
        <w:spacing w:before="155"/>
        <w:ind w:left="1270" w:right="1368" w:firstLine="0"/>
        <w:jc w:val="center"/>
        <w:rPr>
          <w:b/>
          <w:i/>
          <w:sz w:val="32"/>
        </w:rPr>
      </w:pPr>
      <w:r>
        <w:rPr>
          <w:b/>
          <w:i/>
          <w:color w:val="000008"/>
          <w:sz w:val="32"/>
        </w:rPr>
        <w:t>Submitted</w:t>
      </w:r>
      <w:r>
        <w:rPr>
          <w:b/>
          <w:i/>
          <w:color w:val="000008"/>
          <w:spacing w:val="-14"/>
          <w:sz w:val="32"/>
        </w:rPr>
        <w:t xml:space="preserve"> </w:t>
      </w:r>
      <w:r>
        <w:rPr>
          <w:b/>
          <w:i/>
          <w:color w:val="000008"/>
          <w:spacing w:val="-5"/>
          <w:sz w:val="32"/>
        </w:rPr>
        <w:t>by</w:t>
      </w:r>
    </w:p>
    <w:p w14:paraId="17DE17B0">
      <w:pPr>
        <w:pStyle w:val="6"/>
        <w:rPr>
          <w:b/>
          <w:i/>
          <w:sz w:val="32"/>
        </w:rPr>
      </w:pPr>
    </w:p>
    <w:p w14:paraId="4DC0523A">
      <w:pPr>
        <w:pStyle w:val="6"/>
        <w:spacing w:before="332"/>
        <w:rPr>
          <w:b/>
          <w:i/>
          <w:sz w:val="32"/>
        </w:rPr>
      </w:pPr>
    </w:p>
    <w:p w14:paraId="641423DD">
      <w:pPr>
        <w:spacing w:before="0"/>
        <w:ind w:left="1270" w:right="1308" w:firstLine="0"/>
        <w:jc w:val="center"/>
        <w:rPr>
          <w:b/>
          <w:sz w:val="34"/>
        </w:rPr>
      </w:pPr>
      <w:r>
        <w:rPr>
          <w:b/>
          <w:sz w:val="34"/>
        </w:rPr>
        <w:t>CHARULATA.M.G</w:t>
      </w:r>
      <w:r>
        <w:rPr>
          <w:b/>
          <w:spacing w:val="-18"/>
          <w:sz w:val="34"/>
        </w:rPr>
        <w:t xml:space="preserve"> </w:t>
      </w:r>
      <w:r>
        <w:rPr>
          <w:b/>
          <w:spacing w:val="-2"/>
          <w:sz w:val="34"/>
        </w:rPr>
        <w:t>220701053</w:t>
      </w:r>
    </w:p>
    <w:p w14:paraId="3516C728">
      <w:pPr>
        <w:spacing w:before="0"/>
        <w:ind w:left="1270" w:right="1306" w:firstLine="0"/>
        <w:jc w:val="center"/>
        <w:rPr>
          <w:b/>
          <w:sz w:val="34"/>
        </w:rPr>
      </w:pPr>
      <w:r>
        <w:rPr>
          <w:b/>
          <w:sz w:val="34"/>
        </w:rPr>
        <w:t>DARSHITA.M</w:t>
      </w:r>
      <w:r>
        <w:rPr>
          <w:b/>
          <w:spacing w:val="-16"/>
          <w:sz w:val="34"/>
        </w:rPr>
        <w:t xml:space="preserve"> </w:t>
      </w:r>
      <w:r>
        <w:rPr>
          <w:b/>
          <w:spacing w:val="-2"/>
          <w:sz w:val="34"/>
        </w:rPr>
        <w:t>220702055</w:t>
      </w:r>
    </w:p>
    <w:p w14:paraId="26CEFFB5">
      <w:pPr>
        <w:spacing w:before="222"/>
        <w:ind w:left="1270" w:right="1596" w:firstLine="0"/>
        <w:jc w:val="center"/>
        <w:rPr>
          <w:b/>
          <w:i/>
          <w:sz w:val="28"/>
        </w:rPr>
      </w:pPr>
      <w:r>
        <w:rPr>
          <w:b/>
          <w:i/>
          <w:color w:val="000008"/>
          <w:sz w:val="28"/>
        </w:rPr>
        <w:t>in</w:t>
      </w:r>
      <w:r>
        <w:rPr>
          <w:b/>
          <w:i/>
          <w:color w:val="000008"/>
          <w:spacing w:val="-4"/>
          <w:sz w:val="28"/>
        </w:rPr>
        <w:t xml:space="preserve"> </w:t>
      </w:r>
      <w:r>
        <w:rPr>
          <w:b/>
          <w:i/>
          <w:color w:val="000008"/>
          <w:sz w:val="28"/>
        </w:rPr>
        <w:t>partial</w:t>
      </w:r>
      <w:r>
        <w:rPr>
          <w:b/>
          <w:i/>
          <w:color w:val="000008"/>
          <w:spacing w:val="-4"/>
          <w:sz w:val="28"/>
        </w:rPr>
        <w:t xml:space="preserve"> </w:t>
      </w:r>
      <w:r>
        <w:rPr>
          <w:b/>
          <w:i/>
          <w:color w:val="000008"/>
          <w:sz w:val="28"/>
        </w:rPr>
        <w:t>fulfillment</w:t>
      </w:r>
      <w:r>
        <w:rPr>
          <w:b/>
          <w:i/>
          <w:color w:val="000008"/>
          <w:spacing w:val="-2"/>
          <w:sz w:val="28"/>
        </w:rPr>
        <w:t xml:space="preserve"> </w:t>
      </w:r>
      <w:r>
        <w:rPr>
          <w:b/>
          <w:i/>
          <w:color w:val="000008"/>
          <w:sz w:val="28"/>
        </w:rPr>
        <w:t>of</w:t>
      </w:r>
      <w:r>
        <w:rPr>
          <w:b/>
          <w:i/>
          <w:color w:val="000008"/>
          <w:spacing w:val="-4"/>
          <w:sz w:val="28"/>
        </w:rPr>
        <w:t xml:space="preserve"> </w:t>
      </w:r>
      <w:r>
        <w:rPr>
          <w:b/>
          <w:i/>
          <w:color w:val="000008"/>
          <w:sz w:val="28"/>
        </w:rPr>
        <w:t>the</w:t>
      </w:r>
      <w:r>
        <w:rPr>
          <w:b/>
          <w:i/>
          <w:color w:val="000008"/>
          <w:spacing w:val="-5"/>
          <w:sz w:val="28"/>
        </w:rPr>
        <w:t xml:space="preserve"> </w:t>
      </w:r>
      <w:r>
        <w:rPr>
          <w:b/>
          <w:i/>
          <w:color w:val="000008"/>
          <w:sz w:val="28"/>
        </w:rPr>
        <w:t>award</w:t>
      </w:r>
      <w:r>
        <w:rPr>
          <w:b/>
          <w:i/>
          <w:color w:val="000008"/>
          <w:spacing w:val="-2"/>
          <w:sz w:val="28"/>
        </w:rPr>
        <w:t xml:space="preserve"> </w:t>
      </w:r>
      <w:r>
        <w:rPr>
          <w:b/>
          <w:i/>
          <w:color w:val="000008"/>
          <w:sz w:val="28"/>
        </w:rPr>
        <w:t>of</w:t>
      </w:r>
      <w:r>
        <w:rPr>
          <w:b/>
          <w:i/>
          <w:color w:val="000008"/>
          <w:spacing w:val="-5"/>
          <w:sz w:val="28"/>
        </w:rPr>
        <w:t xml:space="preserve"> </w:t>
      </w:r>
      <w:r>
        <w:rPr>
          <w:b/>
          <w:i/>
          <w:color w:val="000008"/>
          <w:sz w:val="28"/>
        </w:rPr>
        <w:t>the</w:t>
      </w:r>
      <w:r>
        <w:rPr>
          <w:b/>
          <w:i/>
          <w:color w:val="000008"/>
          <w:spacing w:val="-5"/>
          <w:sz w:val="28"/>
        </w:rPr>
        <w:t xml:space="preserve"> </w:t>
      </w:r>
      <w:r>
        <w:rPr>
          <w:b/>
          <w:i/>
          <w:color w:val="000008"/>
          <w:spacing w:val="-2"/>
          <w:sz w:val="28"/>
        </w:rPr>
        <w:t>degree</w:t>
      </w:r>
    </w:p>
    <w:p w14:paraId="3087CC6D">
      <w:pPr>
        <w:pStyle w:val="6"/>
        <w:spacing w:before="153"/>
        <w:rPr>
          <w:b/>
          <w:i/>
        </w:rPr>
      </w:pPr>
    </w:p>
    <w:p w14:paraId="4F7CE155">
      <w:pPr>
        <w:spacing w:before="0"/>
        <w:ind w:left="1270" w:right="1359" w:firstLine="0"/>
        <w:jc w:val="center"/>
        <w:rPr>
          <w:b/>
          <w:i/>
          <w:sz w:val="28"/>
        </w:rPr>
      </w:pPr>
      <w:r>
        <w:rPr>
          <w:b/>
          <w:i/>
          <w:color w:val="000008"/>
          <w:spacing w:val="-5"/>
          <w:sz w:val="28"/>
        </w:rPr>
        <w:t>of</w:t>
      </w:r>
    </w:p>
    <w:p w14:paraId="76E6DF29">
      <w:pPr>
        <w:pStyle w:val="6"/>
        <w:spacing w:before="192"/>
        <w:rPr>
          <w:b/>
          <w:i/>
        </w:rPr>
      </w:pPr>
    </w:p>
    <w:p w14:paraId="1DF05146">
      <w:pPr>
        <w:pStyle w:val="2"/>
        <w:spacing w:before="0"/>
        <w:ind w:right="1691"/>
      </w:pPr>
      <w:bookmarkStart w:id="2" w:name="BACHELOR OF ENGINEERING"/>
      <w:bookmarkEnd w:id="2"/>
      <w:r>
        <w:rPr>
          <w:color w:val="000008"/>
        </w:rPr>
        <w:t>BACHELOR</w:t>
      </w:r>
      <w:r>
        <w:rPr>
          <w:color w:val="000008"/>
          <w:spacing w:val="-9"/>
        </w:rPr>
        <w:t xml:space="preserve"> </w:t>
      </w:r>
      <w:r>
        <w:rPr>
          <w:color w:val="000008"/>
        </w:rPr>
        <w:t>OF</w:t>
      </w:r>
      <w:r>
        <w:rPr>
          <w:color w:val="000008"/>
          <w:spacing w:val="-10"/>
        </w:rPr>
        <w:t xml:space="preserve"> </w:t>
      </w:r>
      <w:r>
        <w:rPr>
          <w:color w:val="000008"/>
          <w:spacing w:val="-2"/>
        </w:rPr>
        <w:t>ENGINEERING</w:t>
      </w:r>
    </w:p>
    <w:p w14:paraId="57806CB5">
      <w:pPr>
        <w:spacing w:before="240"/>
        <w:ind w:left="1270" w:right="1361" w:firstLine="0"/>
        <w:jc w:val="center"/>
        <w:rPr>
          <w:b/>
          <w:sz w:val="24"/>
        </w:rPr>
      </w:pPr>
      <w:r>
        <w:rPr>
          <w:b/>
          <w:color w:val="000008"/>
          <w:spacing w:val="-5"/>
          <w:sz w:val="24"/>
        </w:rPr>
        <w:t>IN</w:t>
      </w:r>
    </w:p>
    <w:p w14:paraId="403BAE6D">
      <w:pPr>
        <w:spacing w:before="241"/>
        <w:ind w:left="1270" w:right="1383" w:firstLine="0"/>
        <w:jc w:val="center"/>
        <w:rPr>
          <w:b/>
          <w:sz w:val="28"/>
        </w:rPr>
      </w:pPr>
      <w:r>
        <w:rPr>
          <w:b/>
          <w:color w:val="000008"/>
          <w:sz w:val="28"/>
        </w:rPr>
        <w:t>COMPUTER</w:t>
      </w:r>
      <w:r>
        <w:rPr>
          <w:b/>
          <w:color w:val="000008"/>
          <w:spacing w:val="-9"/>
          <w:sz w:val="28"/>
        </w:rPr>
        <w:t xml:space="preserve"> </w:t>
      </w:r>
      <w:r>
        <w:rPr>
          <w:b/>
          <w:color w:val="000008"/>
          <w:sz w:val="28"/>
        </w:rPr>
        <w:t>SCIENCE</w:t>
      </w:r>
      <w:r>
        <w:rPr>
          <w:b/>
          <w:color w:val="000008"/>
          <w:spacing w:val="-8"/>
          <w:sz w:val="28"/>
        </w:rPr>
        <w:t xml:space="preserve"> </w:t>
      </w:r>
      <w:r>
        <w:rPr>
          <w:b/>
          <w:color w:val="000008"/>
          <w:sz w:val="28"/>
        </w:rPr>
        <w:t>AND</w:t>
      </w:r>
      <w:r>
        <w:rPr>
          <w:b/>
          <w:color w:val="000008"/>
          <w:spacing w:val="-8"/>
          <w:sz w:val="28"/>
        </w:rPr>
        <w:t xml:space="preserve"> </w:t>
      </w:r>
      <w:r>
        <w:rPr>
          <w:b/>
          <w:color w:val="000008"/>
          <w:spacing w:val="-2"/>
          <w:sz w:val="28"/>
        </w:rPr>
        <w:t>ENGINEERING</w:t>
      </w:r>
    </w:p>
    <w:p w14:paraId="34249F46">
      <w:pPr>
        <w:pStyle w:val="6"/>
        <w:rPr>
          <w:b/>
          <w:sz w:val="20"/>
        </w:rPr>
      </w:pPr>
    </w:p>
    <w:p w14:paraId="122578E1">
      <w:pPr>
        <w:pStyle w:val="6"/>
        <w:spacing w:before="179"/>
        <w:rPr>
          <w:b/>
          <w:sz w:val="20"/>
        </w:rPr>
      </w:pPr>
      <w:r>
        <w:drawing>
          <wp:anchor distT="0" distB="0" distL="0" distR="0" simplePos="0" relativeHeight="251659264" behindDoc="1" locked="0" layoutInCell="1" allowOverlap="1">
            <wp:simplePos x="0" y="0"/>
            <wp:positionH relativeFrom="page">
              <wp:posOffset>2095500</wp:posOffset>
            </wp:positionH>
            <wp:positionV relativeFrom="paragraph">
              <wp:posOffset>274955</wp:posOffset>
            </wp:positionV>
            <wp:extent cx="3688080" cy="112141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3688079" cy="1121664"/>
                    </a:xfrm>
                    <a:prstGeom prst="rect">
                      <a:avLst/>
                    </a:prstGeom>
                  </pic:spPr>
                </pic:pic>
              </a:graphicData>
            </a:graphic>
          </wp:anchor>
        </w:drawing>
      </w:r>
    </w:p>
    <w:p w14:paraId="5FB1077E">
      <w:pPr>
        <w:pStyle w:val="6"/>
        <w:rPr>
          <w:b/>
        </w:rPr>
      </w:pPr>
    </w:p>
    <w:p w14:paraId="314D2B2B">
      <w:pPr>
        <w:pStyle w:val="6"/>
        <w:spacing w:before="35"/>
        <w:rPr>
          <w:b/>
        </w:rPr>
      </w:pPr>
    </w:p>
    <w:p w14:paraId="34ABDC1F">
      <w:pPr>
        <w:pStyle w:val="2"/>
        <w:spacing w:before="0" w:line="480" w:lineRule="auto"/>
        <w:ind w:right="830"/>
      </w:pPr>
      <w:bookmarkStart w:id="3" w:name="RAJALAKSHMI ENGINEERING COLLEGE AUTONOMO"/>
      <w:bookmarkEnd w:id="3"/>
      <w:r>
        <w:rPr>
          <w:color w:val="000008"/>
        </w:rPr>
        <w:t>RAJALAKSHMI</w:t>
      </w:r>
      <w:r>
        <w:rPr>
          <w:color w:val="000008"/>
          <w:spacing w:val="-20"/>
        </w:rPr>
        <w:t xml:space="preserve"> </w:t>
      </w:r>
      <w:r>
        <w:rPr>
          <w:color w:val="000008"/>
        </w:rPr>
        <w:t>ENGINEERING</w:t>
      </w:r>
      <w:r>
        <w:rPr>
          <w:color w:val="000008"/>
          <w:spacing w:val="-19"/>
        </w:rPr>
        <w:t xml:space="preserve"> </w:t>
      </w:r>
      <w:r>
        <w:rPr>
          <w:color w:val="000008"/>
        </w:rPr>
        <w:t>COLLEGE AUTONOMOUS, CHENNAI</w:t>
      </w:r>
    </w:p>
    <w:p w14:paraId="52BF089D">
      <w:pPr>
        <w:spacing w:before="0" w:line="367" w:lineRule="exact"/>
        <w:ind w:left="1270" w:right="835" w:firstLine="0"/>
        <w:jc w:val="center"/>
        <w:rPr>
          <w:b/>
          <w:sz w:val="32"/>
        </w:rPr>
      </w:pPr>
      <w:r>
        <w:rPr>
          <w:b/>
          <w:color w:val="000008"/>
          <w:sz w:val="32"/>
        </w:rPr>
        <w:t>NOV/DEC,</w:t>
      </w:r>
      <w:r>
        <w:rPr>
          <w:b/>
          <w:color w:val="000008"/>
          <w:spacing w:val="-14"/>
          <w:sz w:val="32"/>
        </w:rPr>
        <w:t xml:space="preserve"> </w:t>
      </w:r>
      <w:r>
        <w:rPr>
          <w:b/>
          <w:color w:val="000008"/>
          <w:spacing w:val="-4"/>
          <w:sz w:val="32"/>
        </w:rPr>
        <w:t>2023</w:t>
      </w:r>
    </w:p>
    <w:p w14:paraId="46A3E388">
      <w:pPr>
        <w:spacing w:after="0" w:line="367" w:lineRule="exact"/>
        <w:jc w:val="center"/>
        <w:rPr>
          <w:sz w:val="32"/>
        </w:rPr>
        <w:sectPr>
          <w:type w:val="continuous"/>
          <w:pgSz w:w="11920" w:h="16850"/>
          <w:pgMar w:top="1940" w:right="460" w:bottom="280" w:left="5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5DB7B774">
      <w:pPr>
        <w:pStyle w:val="3"/>
        <w:spacing w:before="78"/>
        <w:ind w:right="1683"/>
        <w:jc w:val="center"/>
      </w:pPr>
      <w:bookmarkStart w:id="4" w:name="BONAFIDE CERTIFICATE"/>
      <w:bookmarkEnd w:id="4"/>
      <w:r>
        <w:rPr>
          <w:color w:val="000008"/>
        </w:rPr>
        <w:t>BONAFIDE</w:t>
      </w:r>
      <w:r>
        <w:rPr>
          <w:color w:val="000008"/>
          <w:spacing w:val="-12"/>
        </w:rPr>
        <w:t xml:space="preserve"> </w:t>
      </w:r>
      <w:r>
        <w:rPr>
          <w:color w:val="000008"/>
          <w:spacing w:val="-2"/>
        </w:rPr>
        <w:t>CERTIFICATE</w:t>
      </w:r>
    </w:p>
    <w:p w14:paraId="7FF3E2DE">
      <w:pPr>
        <w:pStyle w:val="6"/>
        <w:spacing w:before="155"/>
        <w:rPr>
          <w:b/>
        </w:rPr>
      </w:pPr>
    </w:p>
    <w:p w14:paraId="302C8E16">
      <w:pPr>
        <w:spacing w:before="0" w:line="360" w:lineRule="auto"/>
        <w:ind w:left="1072" w:right="1134" w:hanging="10"/>
        <w:jc w:val="both"/>
        <w:rPr>
          <w:sz w:val="28"/>
        </w:rPr>
      </w:pPr>
      <w:r>
        <w:rPr>
          <w:color w:val="000008"/>
          <w:sz w:val="28"/>
        </w:rPr>
        <w:t xml:space="preserve">Certified that this mini project </w:t>
      </w:r>
      <w:r>
        <w:rPr>
          <w:b/>
          <w:color w:val="000008"/>
          <w:sz w:val="28"/>
        </w:rPr>
        <w:t>“HOSPITAL MANAGEMENT SYSTEM</w:t>
      </w:r>
      <w:r>
        <w:rPr>
          <w:sz w:val="28"/>
        </w:rPr>
        <w:t xml:space="preserve">” is the bonafide work of </w:t>
      </w:r>
      <w:r>
        <w:rPr>
          <w:b/>
          <w:sz w:val="28"/>
        </w:rPr>
        <w:t xml:space="preserve">“CHARULATA.M.G </w:t>
      </w:r>
      <w:r>
        <w:rPr>
          <w:sz w:val="28"/>
        </w:rPr>
        <w:t xml:space="preserve">and </w:t>
      </w:r>
      <w:r>
        <w:rPr>
          <w:b/>
          <w:sz w:val="28"/>
        </w:rPr>
        <w:t>DARSHITA.M</w:t>
      </w:r>
      <w:r>
        <w:rPr>
          <w:b/>
          <w:color w:val="000008"/>
          <w:sz w:val="28"/>
        </w:rPr>
        <w:t xml:space="preserve">” </w:t>
      </w:r>
      <w:r>
        <w:rPr>
          <w:color w:val="000008"/>
          <w:sz w:val="28"/>
        </w:rPr>
        <w:t>who carried out the project work under my supervision.</w:t>
      </w:r>
    </w:p>
    <w:p w14:paraId="654796EB">
      <w:pPr>
        <w:pStyle w:val="6"/>
      </w:pPr>
    </w:p>
    <w:p w14:paraId="5B713571">
      <w:pPr>
        <w:pStyle w:val="6"/>
      </w:pPr>
    </w:p>
    <w:p w14:paraId="58C29BD8">
      <w:pPr>
        <w:pStyle w:val="6"/>
      </w:pPr>
    </w:p>
    <w:p w14:paraId="20C896E8">
      <w:pPr>
        <w:pStyle w:val="6"/>
      </w:pPr>
    </w:p>
    <w:p w14:paraId="2DB8587D">
      <w:pPr>
        <w:pStyle w:val="6"/>
      </w:pPr>
    </w:p>
    <w:p w14:paraId="708F69D4">
      <w:pPr>
        <w:pStyle w:val="6"/>
      </w:pPr>
    </w:p>
    <w:p w14:paraId="636D2012">
      <w:pPr>
        <w:pStyle w:val="6"/>
      </w:pPr>
    </w:p>
    <w:p w14:paraId="082C11EC">
      <w:pPr>
        <w:pStyle w:val="6"/>
      </w:pPr>
    </w:p>
    <w:p w14:paraId="76FD8B66">
      <w:pPr>
        <w:pStyle w:val="6"/>
      </w:pPr>
    </w:p>
    <w:p w14:paraId="4DBE118C">
      <w:pPr>
        <w:pStyle w:val="6"/>
        <w:spacing w:before="138"/>
      </w:pPr>
    </w:p>
    <w:p w14:paraId="4EEEFDAF">
      <w:pPr>
        <w:spacing w:before="0"/>
        <w:ind w:left="6540" w:right="0" w:firstLine="0"/>
        <w:jc w:val="left"/>
        <w:rPr>
          <w:b/>
          <w:sz w:val="24"/>
        </w:rPr>
      </w:pPr>
      <w:r>
        <w:rPr>
          <w:b/>
          <w:spacing w:val="-2"/>
          <w:sz w:val="24"/>
        </w:rPr>
        <w:t>SIGNATURE</w:t>
      </w:r>
    </w:p>
    <w:p w14:paraId="51A8E69B">
      <w:pPr>
        <w:spacing w:before="275"/>
        <w:ind w:left="6540" w:right="0" w:firstLine="0"/>
        <w:jc w:val="left"/>
        <w:rPr>
          <w:b/>
          <w:sz w:val="28"/>
        </w:rPr>
      </w:pPr>
      <w:r>
        <w:rPr>
          <w:b/>
          <w:spacing w:val="-2"/>
          <w:sz w:val="28"/>
        </w:rPr>
        <w:t>Dr.N.DURAIMURUGAN</w:t>
      </w:r>
    </w:p>
    <w:p w14:paraId="280132A1">
      <w:pPr>
        <w:spacing w:before="277"/>
        <w:ind w:left="6540" w:right="0" w:firstLine="0"/>
        <w:jc w:val="both"/>
        <w:rPr>
          <w:sz w:val="24"/>
        </w:rPr>
      </w:pPr>
      <w:r>
        <w:rPr>
          <w:sz w:val="24"/>
        </w:rPr>
        <w:t>Associate</w:t>
      </w:r>
      <w:r>
        <w:rPr>
          <w:spacing w:val="-2"/>
          <w:sz w:val="24"/>
        </w:rPr>
        <w:t xml:space="preserve"> Professor,</w:t>
      </w:r>
    </w:p>
    <w:p w14:paraId="2204AF39">
      <w:pPr>
        <w:spacing w:before="276" w:line="480" w:lineRule="auto"/>
        <w:ind w:left="6540" w:right="1133" w:firstLine="0"/>
        <w:jc w:val="both"/>
        <w:rPr>
          <w:sz w:val="24"/>
        </w:rPr>
      </w:pPr>
      <w:r>
        <w:rPr>
          <w:sz w:val="24"/>
        </w:rPr>
        <w:t>Computer</w:t>
      </w:r>
      <w:r>
        <w:rPr>
          <w:spacing w:val="-14"/>
          <w:sz w:val="24"/>
        </w:rPr>
        <w:t xml:space="preserve"> </w:t>
      </w:r>
      <w:r>
        <w:rPr>
          <w:sz w:val="24"/>
        </w:rPr>
        <w:t>Science</w:t>
      </w:r>
      <w:r>
        <w:rPr>
          <w:spacing w:val="-13"/>
          <w:sz w:val="24"/>
        </w:rPr>
        <w:t xml:space="preserve"> </w:t>
      </w:r>
      <w:r>
        <w:rPr>
          <w:sz w:val="24"/>
        </w:rPr>
        <w:t>&amp;</w:t>
      </w:r>
      <w:r>
        <w:rPr>
          <w:spacing w:val="-13"/>
          <w:sz w:val="24"/>
        </w:rPr>
        <w:t xml:space="preserve"> </w:t>
      </w:r>
      <w:r>
        <w:rPr>
          <w:sz w:val="24"/>
        </w:rPr>
        <w:t>Engineering Rajalakshmi</w:t>
      </w:r>
      <w:r>
        <w:rPr>
          <w:spacing w:val="-15"/>
          <w:sz w:val="24"/>
        </w:rPr>
        <w:t xml:space="preserve"> </w:t>
      </w:r>
      <w:r>
        <w:rPr>
          <w:sz w:val="24"/>
        </w:rPr>
        <w:t>Engineering</w:t>
      </w:r>
      <w:r>
        <w:rPr>
          <w:spacing w:val="-15"/>
          <w:sz w:val="24"/>
        </w:rPr>
        <w:t xml:space="preserve"> </w:t>
      </w:r>
      <w:r>
        <w:rPr>
          <w:sz w:val="24"/>
        </w:rPr>
        <w:t>College Thandalam, Chennai -602105.</w:t>
      </w:r>
    </w:p>
    <w:p w14:paraId="4DB91F70">
      <w:pPr>
        <w:pStyle w:val="6"/>
        <w:rPr>
          <w:sz w:val="24"/>
        </w:rPr>
      </w:pPr>
    </w:p>
    <w:p w14:paraId="609320B5">
      <w:pPr>
        <w:pStyle w:val="6"/>
        <w:rPr>
          <w:sz w:val="24"/>
        </w:rPr>
      </w:pPr>
    </w:p>
    <w:p w14:paraId="4EBC1174">
      <w:pPr>
        <w:pStyle w:val="6"/>
        <w:rPr>
          <w:sz w:val="24"/>
        </w:rPr>
      </w:pPr>
    </w:p>
    <w:p w14:paraId="0BD021EA">
      <w:pPr>
        <w:pStyle w:val="6"/>
        <w:rPr>
          <w:sz w:val="24"/>
        </w:rPr>
      </w:pPr>
    </w:p>
    <w:p w14:paraId="53A5DE45">
      <w:pPr>
        <w:pStyle w:val="6"/>
        <w:spacing w:before="73"/>
        <w:rPr>
          <w:sz w:val="24"/>
        </w:rPr>
      </w:pPr>
    </w:p>
    <w:p w14:paraId="7C36C782">
      <w:pPr>
        <w:pStyle w:val="6"/>
        <w:ind w:left="1147"/>
        <w:jc w:val="both"/>
      </w:pPr>
      <w:r>
        <w:rPr>
          <w:color w:val="000008"/>
        </w:rPr>
        <w:t>Submitted</w:t>
      </w:r>
      <w:r>
        <w:rPr>
          <w:color w:val="000008"/>
          <w:spacing w:val="-5"/>
        </w:rPr>
        <w:t xml:space="preserve"> </w:t>
      </w:r>
      <w:r>
        <w:rPr>
          <w:color w:val="000008"/>
        </w:rPr>
        <w:t>for</w:t>
      </w:r>
      <w:r>
        <w:rPr>
          <w:color w:val="000008"/>
          <w:spacing w:val="-3"/>
        </w:rPr>
        <w:t xml:space="preserve"> </w:t>
      </w:r>
      <w:r>
        <w:rPr>
          <w:color w:val="000008"/>
        </w:rPr>
        <w:t>the</w:t>
      </w:r>
      <w:r>
        <w:rPr>
          <w:color w:val="000008"/>
          <w:spacing w:val="-5"/>
        </w:rPr>
        <w:t xml:space="preserve"> </w:t>
      </w:r>
      <w:r>
        <w:rPr>
          <w:color w:val="000008"/>
        </w:rPr>
        <w:t>End</w:t>
      </w:r>
      <w:r>
        <w:rPr>
          <w:color w:val="000008"/>
          <w:spacing w:val="-4"/>
        </w:rPr>
        <w:t xml:space="preserve"> </w:t>
      </w:r>
      <w:r>
        <w:rPr>
          <w:color w:val="000008"/>
        </w:rPr>
        <w:t>semester</w:t>
      </w:r>
      <w:r>
        <w:rPr>
          <w:color w:val="000008"/>
          <w:spacing w:val="-3"/>
        </w:rPr>
        <w:t xml:space="preserve"> </w:t>
      </w:r>
      <w:r>
        <w:rPr>
          <w:color w:val="000008"/>
        </w:rPr>
        <w:t>practical</w:t>
      </w:r>
      <w:r>
        <w:rPr>
          <w:color w:val="000008"/>
          <w:spacing w:val="-5"/>
        </w:rPr>
        <w:t xml:space="preserve"> </w:t>
      </w:r>
      <w:r>
        <w:rPr>
          <w:color w:val="000008"/>
        </w:rPr>
        <w:t>examination</w:t>
      </w:r>
      <w:r>
        <w:rPr>
          <w:color w:val="000008"/>
          <w:spacing w:val="-4"/>
        </w:rPr>
        <w:t xml:space="preserve"> </w:t>
      </w:r>
      <w:r>
        <w:rPr>
          <w:color w:val="000008"/>
        </w:rPr>
        <w:t>to</w:t>
      </w:r>
      <w:r>
        <w:rPr>
          <w:color w:val="000008"/>
          <w:spacing w:val="-4"/>
        </w:rPr>
        <w:t xml:space="preserve"> </w:t>
      </w:r>
      <w:r>
        <w:rPr>
          <w:color w:val="000008"/>
        </w:rPr>
        <w:t>be</w:t>
      </w:r>
      <w:r>
        <w:rPr>
          <w:color w:val="000008"/>
          <w:spacing w:val="-3"/>
        </w:rPr>
        <w:t xml:space="preserve"> </w:t>
      </w:r>
      <w:r>
        <w:rPr>
          <w:color w:val="000008"/>
        </w:rPr>
        <w:t>held</w:t>
      </w:r>
      <w:r>
        <w:rPr>
          <w:color w:val="000008"/>
          <w:spacing w:val="-4"/>
        </w:rPr>
        <w:t xml:space="preserve"> </w:t>
      </w:r>
      <w:r>
        <w:rPr>
          <w:color w:val="000008"/>
          <w:spacing w:val="-5"/>
        </w:rPr>
        <w:t>on</w:t>
      </w:r>
    </w:p>
    <w:p w14:paraId="1101833D">
      <w:pPr>
        <w:pStyle w:val="6"/>
      </w:pPr>
    </w:p>
    <w:p w14:paraId="346E1226">
      <w:pPr>
        <w:pStyle w:val="6"/>
      </w:pPr>
    </w:p>
    <w:p w14:paraId="30EF67A0">
      <w:pPr>
        <w:pStyle w:val="6"/>
      </w:pPr>
    </w:p>
    <w:p w14:paraId="1AE2770F">
      <w:pPr>
        <w:pStyle w:val="6"/>
      </w:pPr>
    </w:p>
    <w:p w14:paraId="1DC7B349">
      <w:pPr>
        <w:pStyle w:val="6"/>
        <w:spacing w:before="140"/>
      </w:pPr>
    </w:p>
    <w:p w14:paraId="28151054">
      <w:pPr>
        <w:tabs>
          <w:tab w:val="left" w:pos="6201"/>
        </w:tabs>
        <w:spacing w:before="1"/>
        <w:ind w:left="1147" w:right="0" w:firstLine="0"/>
        <w:jc w:val="both"/>
        <w:rPr>
          <w:b/>
          <w:sz w:val="24"/>
        </w:rPr>
      </w:pPr>
      <w:r>
        <w:rPr>
          <w:b/>
          <w:color w:val="000008"/>
          <w:sz w:val="24"/>
        </w:rPr>
        <w:t>INTERNAL</w:t>
      </w:r>
      <w:r>
        <w:rPr>
          <w:b/>
          <w:color w:val="000008"/>
          <w:spacing w:val="-6"/>
          <w:sz w:val="24"/>
        </w:rPr>
        <w:t xml:space="preserve"> </w:t>
      </w:r>
      <w:r>
        <w:rPr>
          <w:b/>
          <w:color w:val="000008"/>
          <w:spacing w:val="-2"/>
          <w:sz w:val="24"/>
        </w:rPr>
        <w:t>EXAMINER</w:t>
      </w:r>
      <w:r>
        <w:rPr>
          <w:b/>
          <w:color w:val="000008"/>
          <w:sz w:val="24"/>
        </w:rPr>
        <w:tab/>
      </w:r>
      <w:r>
        <w:rPr>
          <w:b/>
          <w:color w:val="000008"/>
          <w:sz w:val="24"/>
        </w:rPr>
        <w:t>EXTERNAL</w:t>
      </w:r>
      <w:r>
        <w:rPr>
          <w:b/>
          <w:color w:val="000008"/>
          <w:spacing w:val="-6"/>
          <w:sz w:val="24"/>
        </w:rPr>
        <w:t xml:space="preserve"> </w:t>
      </w:r>
      <w:r>
        <w:rPr>
          <w:b/>
          <w:color w:val="000008"/>
          <w:spacing w:val="-2"/>
          <w:sz w:val="24"/>
        </w:rPr>
        <w:t>EXAMINER</w:t>
      </w:r>
    </w:p>
    <w:p w14:paraId="020FD9F5">
      <w:pPr>
        <w:spacing w:after="0"/>
        <w:jc w:val="both"/>
        <w:rPr>
          <w:sz w:val="24"/>
        </w:rPr>
        <w:sectPr>
          <w:pgSz w:w="11920" w:h="16850"/>
          <w:pgMar w:top="1660" w:right="460" w:bottom="280" w:left="5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7C05E8AA">
      <w:pPr>
        <w:pStyle w:val="3"/>
        <w:spacing w:before="74"/>
        <w:ind w:right="1306"/>
        <w:jc w:val="center"/>
      </w:pPr>
      <w:bookmarkStart w:id="5" w:name="ACKNOWLEDGEMENT"/>
      <w:bookmarkEnd w:id="5"/>
      <w:r>
        <w:rPr>
          <w:color w:val="000008"/>
          <w:spacing w:val="-2"/>
        </w:rPr>
        <w:t>ACKNOWLEDGEMENT</w:t>
      </w:r>
    </w:p>
    <w:p w14:paraId="6BBFBAB6">
      <w:pPr>
        <w:pStyle w:val="6"/>
        <w:spacing w:before="88"/>
        <w:jc w:val="both"/>
        <w:rPr>
          <w:b/>
        </w:rPr>
      </w:pPr>
    </w:p>
    <w:p w14:paraId="0D85ECDB">
      <w:pPr>
        <w:spacing w:before="0" w:line="360" w:lineRule="auto"/>
        <w:ind w:right="1188"/>
        <w:jc w:val="both"/>
        <w:rPr>
          <w:sz w:val="28"/>
        </w:rPr>
      </w:pPr>
      <w:r>
        <w:rPr>
          <w:sz w:val="28"/>
        </w:rPr>
        <w:t>I express my sincere thanks to my beloved and honorable</w:t>
      </w:r>
      <w:r>
        <w:rPr>
          <w:spacing w:val="40"/>
          <w:sz w:val="28"/>
        </w:rPr>
        <w:t xml:space="preserve"> </w:t>
      </w:r>
      <w:r>
        <w:rPr>
          <w:sz w:val="28"/>
        </w:rPr>
        <w:t xml:space="preserve">chairman </w:t>
      </w:r>
      <w:r>
        <w:rPr>
          <w:b/>
          <w:sz w:val="28"/>
        </w:rPr>
        <w:t xml:space="preserve">MR.S.MEGANATHAN </w:t>
      </w:r>
      <w:r>
        <w:rPr>
          <w:sz w:val="28"/>
        </w:rPr>
        <w:t>and the chairperson</w:t>
      </w:r>
      <w:r>
        <w:rPr>
          <w:spacing w:val="40"/>
          <w:sz w:val="28"/>
        </w:rPr>
        <w:t xml:space="preserve"> </w:t>
      </w:r>
      <w:r>
        <w:rPr>
          <w:b/>
          <w:sz w:val="28"/>
        </w:rPr>
        <w:t xml:space="preserve">DR.M.THANGAM MEGANATHAN </w:t>
      </w:r>
      <w:r>
        <w:rPr>
          <w:sz w:val="28"/>
        </w:rPr>
        <w:t xml:space="preserve">for their timely support and </w:t>
      </w:r>
      <w:r>
        <w:rPr>
          <w:spacing w:val="-2"/>
          <w:sz w:val="28"/>
        </w:rPr>
        <w:t>encouragement.</w:t>
      </w:r>
    </w:p>
    <w:p w14:paraId="10A245BC">
      <w:pPr>
        <w:pStyle w:val="6"/>
        <w:spacing w:before="240"/>
        <w:jc w:val="both"/>
        <w:rPr>
          <w:b/>
          <w:spacing w:val="-4"/>
          <w:sz w:val="28"/>
        </w:rPr>
      </w:pPr>
      <w:r>
        <w:t>I</w:t>
      </w:r>
      <w:r>
        <w:rPr>
          <w:spacing w:val="-6"/>
        </w:rPr>
        <w:t xml:space="preserve"> </w:t>
      </w:r>
      <w:r>
        <w:t>am</w:t>
      </w:r>
      <w:r>
        <w:rPr>
          <w:spacing w:val="-3"/>
        </w:rPr>
        <w:t xml:space="preserve"> </w:t>
      </w:r>
      <w:r>
        <w:t>greatly</w:t>
      </w:r>
      <w:r>
        <w:rPr>
          <w:spacing w:val="-7"/>
        </w:rPr>
        <w:t xml:space="preserve"> </w:t>
      </w:r>
      <w:r>
        <w:t>indebted</w:t>
      </w:r>
      <w:r>
        <w:rPr>
          <w:spacing w:val="63"/>
        </w:rPr>
        <w:t xml:space="preserve"> </w:t>
      </w:r>
      <w:r>
        <w:t>to</w:t>
      </w:r>
      <w:r>
        <w:rPr>
          <w:spacing w:val="-4"/>
        </w:rPr>
        <w:t xml:space="preserve"> </w:t>
      </w:r>
      <w:r>
        <w:t>my</w:t>
      </w:r>
      <w:r>
        <w:rPr>
          <w:spacing w:val="1"/>
        </w:rPr>
        <w:t xml:space="preserve"> </w:t>
      </w:r>
      <w:r>
        <w:t>respected</w:t>
      </w:r>
      <w:r>
        <w:rPr>
          <w:spacing w:val="66"/>
        </w:rPr>
        <w:t xml:space="preserve"> </w:t>
      </w:r>
      <w:r>
        <w:t>and</w:t>
      </w:r>
      <w:r>
        <w:rPr>
          <w:spacing w:val="-4"/>
        </w:rPr>
        <w:t xml:space="preserve"> </w:t>
      </w:r>
      <w:r>
        <w:t>honorable</w:t>
      </w:r>
      <w:r>
        <w:rPr>
          <w:spacing w:val="-3"/>
        </w:rPr>
        <w:t xml:space="preserve"> </w:t>
      </w:r>
      <w:r>
        <w:rPr>
          <w:spacing w:val="-2"/>
        </w:rPr>
        <w:t>principal</w:t>
      </w:r>
      <w:r>
        <w:rPr>
          <w:rFonts w:hint="default"/>
          <w:spacing w:val="-2"/>
          <w:lang w:val="en-IN"/>
        </w:rPr>
        <w:t xml:space="preserve"> </w:t>
      </w:r>
      <w:r>
        <w:rPr>
          <w:b/>
          <w:sz w:val="28"/>
        </w:rPr>
        <w:t>Dr.</w:t>
      </w:r>
      <w:r>
        <w:rPr>
          <w:b/>
          <w:spacing w:val="-8"/>
          <w:sz w:val="28"/>
        </w:rPr>
        <w:t xml:space="preserve"> </w:t>
      </w:r>
      <w:r>
        <w:rPr>
          <w:b/>
          <w:sz w:val="28"/>
        </w:rPr>
        <w:t>S.N.MURUGESAN</w:t>
      </w:r>
      <w:r>
        <w:rPr>
          <w:b/>
          <w:spacing w:val="-4"/>
          <w:sz w:val="28"/>
        </w:rPr>
        <w:t xml:space="preserve"> </w:t>
      </w:r>
    </w:p>
    <w:p w14:paraId="78B542E9">
      <w:pPr>
        <w:pStyle w:val="6"/>
        <w:spacing w:before="240"/>
        <w:jc w:val="both"/>
        <w:rPr>
          <w:sz w:val="28"/>
        </w:rPr>
      </w:pPr>
      <w:r>
        <w:rPr>
          <w:sz w:val="28"/>
        </w:rPr>
        <w:t>for</w:t>
      </w:r>
      <w:r>
        <w:rPr>
          <w:spacing w:val="-5"/>
          <w:sz w:val="28"/>
        </w:rPr>
        <w:t xml:space="preserve"> </w:t>
      </w:r>
      <w:r>
        <w:rPr>
          <w:sz w:val="28"/>
        </w:rPr>
        <w:t>his</w:t>
      </w:r>
      <w:r>
        <w:rPr>
          <w:spacing w:val="-6"/>
          <w:sz w:val="28"/>
        </w:rPr>
        <w:t xml:space="preserve"> </w:t>
      </w:r>
      <w:r>
        <w:rPr>
          <w:sz w:val="28"/>
        </w:rPr>
        <w:t>able</w:t>
      </w:r>
      <w:r>
        <w:rPr>
          <w:spacing w:val="-7"/>
          <w:sz w:val="28"/>
        </w:rPr>
        <w:t xml:space="preserve"> </w:t>
      </w:r>
      <w:r>
        <w:rPr>
          <w:sz w:val="28"/>
        </w:rPr>
        <w:t>support</w:t>
      </w:r>
      <w:r>
        <w:rPr>
          <w:spacing w:val="-4"/>
          <w:sz w:val="28"/>
        </w:rPr>
        <w:t xml:space="preserve"> </w:t>
      </w:r>
      <w:r>
        <w:rPr>
          <w:sz w:val="28"/>
        </w:rPr>
        <w:t>and</w:t>
      </w:r>
      <w:r>
        <w:rPr>
          <w:spacing w:val="-5"/>
          <w:sz w:val="28"/>
        </w:rPr>
        <w:t xml:space="preserve"> </w:t>
      </w:r>
      <w:r>
        <w:rPr>
          <w:spacing w:val="-2"/>
          <w:sz w:val="28"/>
        </w:rPr>
        <w:t>guidance.</w:t>
      </w:r>
    </w:p>
    <w:p w14:paraId="6EC204D3">
      <w:pPr>
        <w:pStyle w:val="6"/>
        <w:spacing w:before="78"/>
        <w:jc w:val="both"/>
      </w:pPr>
    </w:p>
    <w:p w14:paraId="0E6C034D">
      <w:pPr>
        <w:pStyle w:val="6"/>
        <w:spacing w:line="360" w:lineRule="auto"/>
        <w:ind w:right="1184"/>
        <w:jc w:val="both"/>
      </w:pPr>
      <w:r>
        <w:t xml:space="preserve">No words of gratitude will suffice for the unquestioning support extended to us by my head of the department </w:t>
      </w:r>
      <w:r>
        <w:rPr>
          <w:b/>
        </w:rPr>
        <w:t xml:space="preserve">Dr. P. KUMAR, </w:t>
      </w:r>
      <w:r>
        <w:t xml:space="preserve">and my Academic Head </w:t>
      </w:r>
      <w:r>
        <w:rPr>
          <w:rFonts w:hint="default"/>
          <w:b/>
          <w:bCs/>
          <w:lang w:val="en-IN"/>
        </w:rPr>
        <w:t>Dr.R.SABHITHA</w:t>
      </w:r>
      <w:r>
        <w:rPr>
          <w:b/>
        </w:rPr>
        <w:t xml:space="preserve">, </w:t>
      </w:r>
      <w:r>
        <w:t>for being ever supporting</w:t>
      </w:r>
      <w:r>
        <w:rPr>
          <w:spacing w:val="40"/>
        </w:rPr>
        <w:t xml:space="preserve"> </w:t>
      </w:r>
      <w:r>
        <w:t>force during my project work.</w:t>
      </w:r>
    </w:p>
    <w:p w14:paraId="6362497E">
      <w:pPr>
        <w:pStyle w:val="6"/>
        <w:spacing w:before="243" w:line="360" w:lineRule="auto"/>
        <w:ind w:right="851"/>
        <w:jc w:val="both"/>
      </w:pPr>
      <w:r>
        <w:t xml:space="preserve">I also extend my sincere and hearty thanks to my internal guide </w:t>
      </w:r>
      <w:r>
        <w:rPr>
          <w:b/>
        </w:rPr>
        <w:t xml:space="preserve">Dr.N.DURAIMURUGAN </w:t>
      </w:r>
      <w:r>
        <w:t>for his valuable guidance and motivation during</w:t>
      </w:r>
      <w:r>
        <w:rPr>
          <w:spacing w:val="40"/>
        </w:rPr>
        <w:t xml:space="preserve"> </w:t>
      </w:r>
      <w:r>
        <w:t>the completion of this project.</w:t>
      </w:r>
    </w:p>
    <w:p w14:paraId="3FF4181D">
      <w:pPr>
        <w:pStyle w:val="6"/>
        <w:spacing w:before="240" w:line="360" w:lineRule="auto"/>
        <w:ind w:right="1188"/>
        <w:jc w:val="both"/>
      </w:pPr>
      <w:r>
        <w:t>My sincere thanks to my family members, friends and other staff members of Computer Science and Engineering.</w:t>
      </w:r>
    </w:p>
    <w:p w14:paraId="0938CD2D">
      <w:pPr>
        <w:pStyle w:val="6"/>
        <w:jc w:val="both"/>
      </w:pPr>
    </w:p>
    <w:p w14:paraId="773032B5">
      <w:pPr>
        <w:pStyle w:val="6"/>
      </w:pPr>
    </w:p>
    <w:p w14:paraId="2AC038A8">
      <w:pPr>
        <w:pStyle w:val="6"/>
      </w:pPr>
    </w:p>
    <w:p w14:paraId="7CE6CFC4">
      <w:pPr>
        <w:pStyle w:val="6"/>
      </w:pPr>
    </w:p>
    <w:p w14:paraId="42964ECE">
      <w:pPr>
        <w:pStyle w:val="6"/>
      </w:pPr>
    </w:p>
    <w:p w14:paraId="75B8D354">
      <w:pPr>
        <w:pStyle w:val="6"/>
      </w:pPr>
    </w:p>
    <w:p w14:paraId="3882F0A3">
      <w:pPr>
        <w:pStyle w:val="6"/>
      </w:pPr>
    </w:p>
    <w:p w14:paraId="4D7968BB">
      <w:pPr>
        <w:pStyle w:val="6"/>
        <w:spacing w:before="43"/>
      </w:pPr>
    </w:p>
    <w:p w14:paraId="6C80739D">
      <w:pPr>
        <w:spacing w:before="0"/>
        <w:ind w:left="7987" w:right="138" w:hanging="531"/>
        <w:jc w:val="right"/>
        <w:rPr>
          <w:b/>
          <w:sz w:val="24"/>
        </w:rPr>
      </w:pPr>
      <w:bookmarkStart w:id="6" w:name="CHARULATA.M.G(220701053)"/>
      <w:bookmarkEnd w:id="6"/>
      <w:r>
        <w:rPr>
          <w:b/>
          <w:spacing w:val="-2"/>
          <w:sz w:val="24"/>
        </w:rPr>
        <w:t>CHARULATA.M.G(220701053) DARSHITA.M(220701055)</w:t>
      </w:r>
    </w:p>
    <w:p w14:paraId="607980CE">
      <w:pPr>
        <w:spacing w:after="0"/>
        <w:jc w:val="right"/>
        <w:rPr>
          <w:sz w:val="24"/>
        </w:rPr>
        <w:sectPr>
          <w:pgSz w:w="11920" w:h="16850"/>
          <w:pgMar w:top="1940" w:right="460" w:bottom="280" w:left="5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292C3F40">
      <w:pPr>
        <w:pStyle w:val="2"/>
        <w:spacing w:before="162"/>
        <w:ind w:right="1312"/>
      </w:pPr>
      <w:bookmarkStart w:id="7" w:name="ABSTRACT"/>
      <w:bookmarkEnd w:id="7"/>
      <w:r>
        <w:rPr>
          <w:spacing w:val="-2"/>
        </w:rPr>
        <w:t>ABSTRACT</w:t>
      </w:r>
    </w:p>
    <w:p w14:paraId="50BDC1DF">
      <w:pPr>
        <w:pStyle w:val="6"/>
        <w:rPr>
          <w:b/>
          <w:sz w:val="32"/>
        </w:rPr>
      </w:pPr>
    </w:p>
    <w:p w14:paraId="0920975C">
      <w:pPr>
        <w:pStyle w:val="6"/>
        <w:rPr>
          <w:b/>
          <w:sz w:val="32"/>
        </w:rPr>
      </w:pPr>
    </w:p>
    <w:p w14:paraId="0A294B85">
      <w:pPr>
        <w:pStyle w:val="6"/>
        <w:rPr>
          <w:b/>
          <w:sz w:val="32"/>
        </w:rPr>
      </w:pPr>
    </w:p>
    <w:p w14:paraId="50D7E06B">
      <w:pPr>
        <w:pStyle w:val="6"/>
        <w:spacing w:before="45"/>
        <w:rPr>
          <w:b/>
          <w:sz w:val="32"/>
        </w:rPr>
      </w:pPr>
    </w:p>
    <w:p w14:paraId="7183922E">
      <w:pPr>
        <w:pStyle w:val="6"/>
        <w:spacing w:line="276" w:lineRule="auto"/>
        <w:ind w:left="100" w:right="136"/>
        <w:jc w:val="both"/>
      </w:pPr>
      <w:r>
        <w:t>The Hospital Management System (HMS) is a robust web-based application built using PHP, CSS and MYSQL, designed to streamline patient-doctor interactions and optimize</w:t>
      </w:r>
      <w:r>
        <w:rPr>
          <w:spacing w:val="40"/>
        </w:rPr>
        <w:t xml:space="preserve"> </w:t>
      </w:r>
      <w:r>
        <w:t>appointment scheduling. This system allows hospitals to manage doctor and patient records, appointments and basic contact services within a secure and user-friendly platform.</w:t>
      </w:r>
    </w:p>
    <w:p w14:paraId="49D9FD72">
      <w:pPr>
        <w:pStyle w:val="6"/>
        <w:spacing w:before="50"/>
      </w:pPr>
    </w:p>
    <w:p w14:paraId="6E63A697">
      <w:pPr>
        <w:pStyle w:val="6"/>
        <w:spacing w:line="276" w:lineRule="auto"/>
        <w:ind w:left="100" w:right="136"/>
        <w:jc w:val="both"/>
      </w:pPr>
      <w:r>
        <w:t>The system enables doctors to register and manage their profiles efficiently. Once registered, doctors can view a list of patients, access patient details, and check scheduled appointments. This functionality helps doctors prepare for consultations and maintain patient records for improved healthcare services. By providing doctors with a centralized system for appointment management, the HMS ensures streamlined workflows and better care for our patients.</w:t>
      </w:r>
    </w:p>
    <w:p w14:paraId="0C5602CD">
      <w:pPr>
        <w:pStyle w:val="6"/>
        <w:spacing w:before="46"/>
      </w:pPr>
    </w:p>
    <w:p w14:paraId="401B129B">
      <w:pPr>
        <w:pStyle w:val="6"/>
        <w:spacing w:line="276" w:lineRule="auto"/>
        <w:ind w:left="100" w:right="135"/>
        <w:jc w:val="both"/>
      </w:pPr>
      <w:r>
        <w:t>Patients, on the other hand, can register and access personalized profiles to book appointments with their chosen doctors. The platform offers flexibility for patients to reschedule or cancel appointments as needed. The appointment view feature allows patients to track upcoming and past appointments, making it easier to manage their healthcare interactions. The system also includes a “Contact Us” page to address user inquiries or support requests, ensuring accessibility and addressing potential issues.</w:t>
      </w:r>
    </w:p>
    <w:p w14:paraId="2904C22B">
      <w:pPr>
        <w:pStyle w:val="6"/>
        <w:spacing w:before="49"/>
      </w:pPr>
    </w:p>
    <w:p w14:paraId="437618AF">
      <w:pPr>
        <w:pStyle w:val="6"/>
        <w:spacing w:line="276" w:lineRule="auto"/>
        <w:ind w:left="100" w:right="135"/>
        <w:jc w:val="both"/>
      </w:pPr>
      <w:r>
        <w:t>HMS offers a visually appealing, accessible, and mobile-friendly experience, adaptable across devices and screen sizes. This Hospital Management System aims to minimize administrative burdens, improve patient-doctor communication, and ensure efficient appointment scheduling for better healthcare delivery.</w:t>
      </w:r>
    </w:p>
    <w:p w14:paraId="6502DF00">
      <w:pPr>
        <w:spacing w:after="0" w:line="276" w:lineRule="auto"/>
        <w:jc w:val="both"/>
        <w:sectPr>
          <w:pgSz w:w="11920" w:h="16850"/>
          <w:pgMar w:top="1940" w:right="460" w:bottom="280" w:left="5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1551659B">
      <w:pPr>
        <w:pStyle w:val="2"/>
        <w:spacing w:before="70"/>
        <w:ind w:right="1961"/>
      </w:pPr>
      <w:bookmarkStart w:id="8" w:name="TABLE OF CONTENTS"/>
      <w:bookmarkEnd w:id="8"/>
      <w:r>
        <w:t>TABLE</w:t>
      </w:r>
      <w:r>
        <w:rPr>
          <w:spacing w:val="-8"/>
        </w:rPr>
        <w:t xml:space="preserve"> </w:t>
      </w:r>
      <w:r>
        <w:t>OF</w:t>
      </w:r>
      <w:r>
        <w:rPr>
          <w:spacing w:val="-6"/>
        </w:rPr>
        <w:t xml:space="preserve"> </w:t>
      </w:r>
      <w:r>
        <w:rPr>
          <w:spacing w:val="-2"/>
        </w:rPr>
        <w:t>CONTENTS</w:t>
      </w:r>
    </w:p>
    <w:p w14:paraId="01C2F590">
      <w:pPr>
        <w:pStyle w:val="6"/>
        <w:rPr>
          <w:b/>
          <w:sz w:val="20"/>
        </w:rPr>
      </w:pPr>
    </w:p>
    <w:p w14:paraId="703B3347">
      <w:pPr>
        <w:pStyle w:val="6"/>
        <w:rPr>
          <w:b/>
          <w:sz w:val="20"/>
        </w:rPr>
      </w:pPr>
    </w:p>
    <w:p w14:paraId="4B4FEBCC">
      <w:pPr>
        <w:pStyle w:val="6"/>
        <w:rPr>
          <w:b/>
          <w:sz w:val="20"/>
        </w:rPr>
      </w:pPr>
    </w:p>
    <w:p w14:paraId="4F19BA9F">
      <w:pPr>
        <w:pStyle w:val="6"/>
        <w:spacing w:before="24"/>
        <w:rPr>
          <w:b/>
          <w:sz w:val="20"/>
        </w:rPr>
      </w:pPr>
    </w:p>
    <w:tbl>
      <w:tblPr>
        <w:tblStyle w:val="5"/>
        <w:tblW w:w="0" w:type="auto"/>
        <w:tblInd w:w="30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599"/>
        <w:gridCol w:w="5377"/>
        <w:gridCol w:w="1528"/>
      </w:tblGrid>
      <w:tr w14:paraId="0AE9BA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43" w:hRule="atLeast"/>
        </w:trPr>
        <w:tc>
          <w:tcPr>
            <w:tcW w:w="1599" w:type="dxa"/>
          </w:tcPr>
          <w:p w14:paraId="72ED99C6">
            <w:pPr>
              <w:pStyle w:val="11"/>
              <w:spacing w:line="360" w:lineRule="auto"/>
              <w:ind w:left="426" w:right="370" w:hanging="377"/>
              <w:rPr>
                <w:b/>
                <w:sz w:val="24"/>
              </w:rPr>
            </w:pPr>
            <w:r>
              <w:rPr>
                <w:b/>
                <w:spacing w:val="-2"/>
                <w:sz w:val="24"/>
              </w:rPr>
              <w:t xml:space="preserve">CHAPTER </w:t>
            </w:r>
            <w:r>
              <w:rPr>
                <w:b/>
                <w:spacing w:val="-4"/>
                <w:sz w:val="24"/>
              </w:rPr>
              <w:t>NO.</w:t>
            </w:r>
          </w:p>
        </w:tc>
        <w:tc>
          <w:tcPr>
            <w:tcW w:w="5377" w:type="dxa"/>
          </w:tcPr>
          <w:p w14:paraId="000F654C">
            <w:pPr>
              <w:pStyle w:val="11"/>
              <w:spacing w:line="266" w:lineRule="exact"/>
              <w:ind w:left="411"/>
              <w:jc w:val="center"/>
              <w:rPr>
                <w:b/>
                <w:sz w:val="24"/>
              </w:rPr>
            </w:pPr>
            <w:r>
              <w:rPr>
                <w:b/>
                <w:spacing w:val="-2"/>
                <w:sz w:val="24"/>
              </w:rPr>
              <w:t>TITLE</w:t>
            </w:r>
          </w:p>
        </w:tc>
        <w:tc>
          <w:tcPr>
            <w:tcW w:w="1528" w:type="dxa"/>
          </w:tcPr>
          <w:p w14:paraId="68E39818">
            <w:pPr>
              <w:pStyle w:val="11"/>
              <w:spacing w:line="360" w:lineRule="auto"/>
              <w:ind w:left="967" w:right="44" w:hanging="154"/>
              <w:rPr>
                <w:b/>
                <w:sz w:val="24"/>
              </w:rPr>
            </w:pPr>
            <w:r>
              <w:rPr>
                <w:b/>
                <w:spacing w:val="-4"/>
                <w:sz w:val="24"/>
              </w:rPr>
              <w:t xml:space="preserve">PAGE </w:t>
            </w:r>
            <w:r>
              <w:rPr>
                <w:b/>
                <w:spacing w:val="-6"/>
                <w:sz w:val="24"/>
              </w:rPr>
              <w:t>NO</w:t>
            </w:r>
          </w:p>
        </w:tc>
      </w:tr>
      <w:tr w14:paraId="78A1C3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34" w:hRule="atLeast"/>
        </w:trPr>
        <w:tc>
          <w:tcPr>
            <w:tcW w:w="1599" w:type="dxa"/>
          </w:tcPr>
          <w:p w14:paraId="67200FAC">
            <w:pPr>
              <w:pStyle w:val="11"/>
              <w:rPr>
                <w:sz w:val="24"/>
              </w:rPr>
            </w:pPr>
          </w:p>
        </w:tc>
        <w:tc>
          <w:tcPr>
            <w:tcW w:w="5377" w:type="dxa"/>
          </w:tcPr>
          <w:p w14:paraId="136B7DDC">
            <w:pPr>
              <w:pStyle w:val="11"/>
              <w:spacing w:before="152"/>
              <w:ind w:left="375"/>
              <w:rPr>
                <w:b/>
                <w:sz w:val="24"/>
              </w:rPr>
            </w:pPr>
            <w:r>
              <w:rPr>
                <w:b/>
                <w:spacing w:val="-2"/>
                <w:sz w:val="24"/>
              </w:rPr>
              <w:t>ABSTRACT</w:t>
            </w:r>
          </w:p>
        </w:tc>
        <w:tc>
          <w:tcPr>
            <w:tcW w:w="1528" w:type="dxa"/>
          </w:tcPr>
          <w:p w14:paraId="4233B381">
            <w:pPr>
              <w:pStyle w:val="11"/>
              <w:spacing w:before="152"/>
              <w:ind w:right="318"/>
              <w:jc w:val="right"/>
              <w:rPr>
                <w:b/>
                <w:sz w:val="24"/>
              </w:rPr>
            </w:pPr>
            <w:r>
              <w:rPr>
                <w:b/>
                <w:spacing w:val="-10"/>
                <w:sz w:val="24"/>
              </w:rPr>
              <w:t>4</w:t>
            </w:r>
          </w:p>
        </w:tc>
      </w:tr>
      <w:tr w14:paraId="6146DB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6" w:hRule="atLeast"/>
        </w:trPr>
        <w:tc>
          <w:tcPr>
            <w:tcW w:w="1599" w:type="dxa"/>
          </w:tcPr>
          <w:p w14:paraId="5898D80B">
            <w:pPr>
              <w:pStyle w:val="11"/>
              <w:spacing w:before="95"/>
              <w:ind w:left="575"/>
              <w:rPr>
                <w:b/>
                <w:sz w:val="24"/>
              </w:rPr>
            </w:pPr>
            <w:r>
              <w:rPr>
                <w:b/>
                <w:spacing w:val="-10"/>
                <w:sz w:val="24"/>
              </w:rPr>
              <w:t>1</w:t>
            </w:r>
          </w:p>
        </w:tc>
        <w:tc>
          <w:tcPr>
            <w:tcW w:w="5377" w:type="dxa"/>
          </w:tcPr>
          <w:p w14:paraId="3622EA70">
            <w:pPr>
              <w:pStyle w:val="11"/>
              <w:spacing w:before="95"/>
              <w:ind w:left="375"/>
              <w:rPr>
                <w:b/>
                <w:sz w:val="24"/>
              </w:rPr>
            </w:pPr>
            <w:r>
              <w:rPr>
                <w:b/>
                <w:spacing w:val="-2"/>
                <w:sz w:val="24"/>
              </w:rPr>
              <w:t>INTRODUCTION</w:t>
            </w:r>
          </w:p>
        </w:tc>
        <w:tc>
          <w:tcPr>
            <w:tcW w:w="1528" w:type="dxa"/>
          </w:tcPr>
          <w:p w14:paraId="769D1DF7">
            <w:pPr>
              <w:pStyle w:val="11"/>
              <w:spacing w:before="95"/>
              <w:ind w:right="318"/>
              <w:jc w:val="right"/>
              <w:rPr>
                <w:b/>
                <w:sz w:val="24"/>
              </w:rPr>
            </w:pPr>
            <w:r>
              <w:rPr>
                <w:b/>
                <w:spacing w:val="-10"/>
                <w:sz w:val="24"/>
              </w:rPr>
              <w:t>6</w:t>
            </w:r>
          </w:p>
        </w:tc>
      </w:tr>
      <w:tr w14:paraId="5BE6EE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6" w:hRule="atLeast"/>
        </w:trPr>
        <w:tc>
          <w:tcPr>
            <w:tcW w:w="1599" w:type="dxa"/>
          </w:tcPr>
          <w:p w14:paraId="7FFE619A">
            <w:pPr>
              <w:pStyle w:val="11"/>
              <w:rPr>
                <w:sz w:val="24"/>
              </w:rPr>
            </w:pPr>
          </w:p>
        </w:tc>
        <w:tc>
          <w:tcPr>
            <w:tcW w:w="5377" w:type="dxa"/>
          </w:tcPr>
          <w:p w14:paraId="7C661976">
            <w:pPr>
              <w:pStyle w:val="11"/>
              <w:tabs>
                <w:tab w:val="left" w:pos="1153"/>
              </w:tabs>
              <w:spacing w:before="94"/>
              <w:ind w:left="375"/>
              <w:rPr>
                <w:sz w:val="24"/>
              </w:rPr>
            </w:pPr>
            <w:r>
              <w:rPr>
                <w:spacing w:val="-5"/>
                <w:sz w:val="24"/>
              </w:rPr>
              <w:t>1.1</w:t>
            </w:r>
            <w:r>
              <w:rPr>
                <w:sz w:val="24"/>
              </w:rPr>
              <w:tab/>
            </w:r>
            <w:r>
              <w:rPr>
                <w:spacing w:val="-2"/>
                <w:sz w:val="24"/>
              </w:rPr>
              <w:t>INTRODUCTION</w:t>
            </w:r>
          </w:p>
        </w:tc>
        <w:tc>
          <w:tcPr>
            <w:tcW w:w="1528" w:type="dxa"/>
          </w:tcPr>
          <w:p w14:paraId="208B9545">
            <w:pPr>
              <w:pStyle w:val="11"/>
              <w:spacing w:before="94"/>
              <w:ind w:right="318"/>
              <w:jc w:val="right"/>
              <w:rPr>
                <w:sz w:val="24"/>
              </w:rPr>
            </w:pPr>
            <w:r>
              <w:rPr>
                <w:spacing w:val="-10"/>
                <w:sz w:val="24"/>
              </w:rPr>
              <w:t>6</w:t>
            </w:r>
          </w:p>
        </w:tc>
      </w:tr>
      <w:tr w14:paraId="496BD5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7" w:hRule="atLeast"/>
        </w:trPr>
        <w:tc>
          <w:tcPr>
            <w:tcW w:w="1599" w:type="dxa"/>
          </w:tcPr>
          <w:p w14:paraId="63C1A23D">
            <w:pPr>
              <w:pStyle w:val="11"/>
              <w:rPr>
                <w:sz w:val="24"/>
              </w:rPr>
            </w:pPr>
          </w:p>
        </w:tc>
        <w:tc>
          <w:tcPr>
            <w:tcW w:w="5377" w:type="dxa"/>
          </w:tcPr>
          <w:p w14:paraId="6A12D04C">
            <w:pPr>
              <w:pStyle w:val="11"/>
              <w:tabs>
                <w:tab w:val="left" w:pos="1153"/>
              </w:tabs>
              <w:spacing w:before="95"/>
              <w:ind w:left="375"/>
              <w:rPr>
                <w:sz w:val="24"/>
              </w:rPr>
            </w:pPr>
            <w:r>
              <w:rPr>
                <w:spacing w:val="-5"/>
                <w:sz w:val="24"/>
              </w:rPr>
              <w:t>1.2</w:t>
            </w:r>
            <w:r>
              <w:rPr>
                <w:sz w:val="24"/>
              </w:rPr>
              <w:tab/>
            </w:r>
            <w:r>
              <w:rPr>
                <w:sz w:val="24"/>
              </w:rPr>
              <w:t>SCOPE</w:t>
            </w:r>
            <w:r>
              <w:rPr>
                <w:spacing w:val="-5"/>
                <w:sz w:val="24"/>
              </w:rPr>
              <w:t xml:space="preserve"> </w:t>
            </w:r>
            <w:r>
              <w:rPr>
                <w:sz w:val="24"/>
              </w:rPr>
              <w:t>OF</w:t>
            </w:r>
            <w:r>
              <w:rPr>
                <w:spacing w:val="-1"/>
                <w:sz w:val="24"/>
              </w:rPr>
              <w:t xml:space="preserve"> </w:t>
            </w:r>
            <w:r>
              <w:rPr>
                <w:sz w:val="24"/>
              </w:rPr>
              <w:t>THE</w:t>
            </w:r>
            <w:r>
              <w:rPr>
                <w:spacing w:val="-2"/>
                <w:sz w:val="24"/>
              </w:rPr>
              <w:t xml:space="preserve"> </w:t>
            </w:r>
            <w:r>
              <w:rPr>
                <w:spacing w:val="-4"/>
                <w:sz w:val="24"/>
              </w:rPr>
              <w:t>WORK</w:t>
            </w:r>
          </w:p>
        </w:tc>
        <w:tc>
          <w:tcPr>
            <w:tcW w:w="1528" w:type="dxa"/>
          </w:tcPr>
          <w:p w14:paraId="7405D6FE">
            <w:pPr>
              <w:pStyle w:val="11"/>
              <w:spacing w:before="95"/>
              <w:ind w:right="318"/>
              <w:jc w:val="right"/>
              <w:rPr>
                <w:sz w:val="24"/>
              </w:rPr>
            </w:pPr>
            <w:r>
              <w:rPr>
                <w:spacing w:val="-10"/>
                <w:sz w:val="24"/>
              </w:rPr>
              <w:t>6</w:t>
            </w:r>
          </w:p>
        </w:tc>
      </w:tr>
      <w:tr w14:paraId="217A94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7" w:hRule="atLeast"/>
        </w:trPr>
        <w:tc>
          <w:tcPr>
            <w:tcW w:w="1599" w:type="dxa"/>
          </w:tcPr>
          <w:p w14:paraId="7CA90A7D">
            <w:pPr>
              <w:pStyle w:val="11"/>
              <w:rPr>
                <w:sz w:val="24"/>
              </w:rPr>
            </w:pPr>
          </w:p>
        </w:tc>
        <w:tc>
          <w:tcPr>
            <w:tcW w:w="5377" w:type="dxa"/>
          </w:tcPr>
          <w:p w14:paraId="08D46428">
            <w:pPr>
              <w:pStyle w:val="11"/>
              <w:tabs>
                <w:tab w:val="left" w:pos="1153"/>
              </w:tabs>
              <w:spacing w:before="95"/>
              <w:ind w:left="375"/>
              <w:rPr>
                <w:sz w:val="24"/>
              </w:rPr>
            </w:pPr>
            <w:r>
              <w:rPr>
                <w:spacing w:val="-5"/>
                <w:sz w:val="24"/>
              </w:rPr>
              <w:t>1.3</w:t>
            </w:r>
            <w:r>
              <w:rPr>
                <w:sz w:val="24"/>
              </w:rPr>
              <w:tab/>
            </w:r>
            <w:r>
              <w:rPr>
                <w:sz w:val="24"/>
              </w:rPr>
              <w:t>PROBLEM</w:t>
            </w:r>
            <w:r>
              <w:rPr>
                <w:spacing w:val="-4"/>
                <w:sz w:val="24"/>
              </w:rPr>
              <w:t xml:space="preserve"> </w:t>
            </w:r>
            <w:r>
              <w:rPr>
                <w:spacing w:val="-2"/>
                <w:sz w:val="24"/>
              </w:rPr>
              <w:t>STATEMENT</w:t>
            </w:r>
          </w:p>
        </w:tc>
        <w:tc>
          <w:tcPr>
            <w:tcW w:w="1528" w:type="dxa"/>
          </w:tcPr>
          <w:p w14:paraId="1747C63A">
            <w:pPr>
              <w:pStyle w:val="11"/>
              <w:spacing w:before="95"/>
              <w:ind w:right="318"/>
              <w:jc w:val="right"/>
              <w:rPr>
                <w:sz w:val="24"/>
              </w:rPr>
            </w:pPr>
            <w:r>
              <w:rPr>
                <w:spacing w:val="-10"/>
                <w:sz w:val="24"/>
              </w:rPr>
              <w:t>6</w:t>
            </w:r>
          </w:p>
        </w:tc>
      </w:tr>
      <w:tr w14:paraId="63AA9A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32" w:hRule="atLeast"/>
        </w:trPr>
        <w:tc>
          <w:tcPr>
            <w:tcW w:w="1599" w:type="dxa"/>
          </w:tcPr>
          <w:p w14:paraId="58CAEE07">
            <w:pPr>
              <w:pStyle w:val="11"/>
              <w:rPr>
                <w:sz w:val="24"/>
              </w:rPr>
            </w:pPr>
          </w:p>
        </w:tc>
        <w:tc>
          <w:tcPr>
            <w:tcW w:w="5377" w:type="dxa"/>
          </w:tcPr>
          <w:p w14:paraId="5AAB966F">
            <w:pPr>
              <w:pStyle w:val="11"/>
              <w:tabs>
                <w:tab w:val="left" w:pos="1153"/>
              </w:tabs>
              <w:spacing w:before="95" w:line="360" w:lineRule="auto"/>
              <w:ind w:left="375" w:right="811"/>
              <w:rPr>
                <w:sz w:val="24"/>
              </w:rPr>
            </w:pPr>
            <w:r>
              <w:rPr>
                <w:spacing w:val="-4"/>
                <w:sz w:val="24"/>
              </w:rPr>
              <w:t>1.4</w:t>
            </w:r>
            <w:r>
              <w:rPr>
                <w:sz w:val="24"/>
              </w:rPr>
              <w:tab/>
            </w:r>
            <w:r>
              <w:rPr>
                <w:sz w:val="24"/>
              </w:rPr>
              <w:t>AIM</w:t>
            </w:r>
            <w:r>
              <w:rPr>
                <w:spacing w:val="-9"/>
                <w:sz w:val="24"/>
              </w:rPr>
              <w:t xml:space="preserve"> </w:t>
            </w:r>
            <w:r>
              <w:rPr>
                <w:sz w:val="24"/>
              </w:rPr>
              <w:t>AND</w:t>
            </w:r>
            <w:r>
              <w:rPr>
                <w:spacing w:val="-10"/>
                <w:sz w:val="24"/>
              </w:rPr>
              <w:t xml:space="preserve"> </w:t>
            </w:r>
            <w:r>
              <w:rPr>
                <w:sz w:val="24"/>
              </w:rPr>
              <w:t>OBJECTIVES</w:t>
            </w:r>
            <w:r>
              <w:rPr>
                <w:spacing w:val="-11"/>
                <w:sz w:val="24"/>
              </w:rPr>
              <w:t xml:space="preserve"> </w:t>
            </w:r>
            <w:r>
              <w:rPr>
                <w:sz w:val="24"/>
              </w:rPr>
              <w:t>OF</w:t>
            </w:r>
            <w:r>
              <w:rPr>
                <w:spacing w:val="-12"/>
                <w:sz w:val="24"/>
              </w:rPr>
              <w:t xml:space="preserve"> </w:t>
            </w:r>
            <w:r>
              <w:rPr>
                <w:sz w:val="24"/>
              </w:rPr>
              <w:t xml:space="preserve">THE </w:t>
            </w:r>
            <w:r>
              <w:rPr>
                <w:spacing w:val="-2"/>
                <w:sz w:val="24"/>
              </w:rPr>
              <w:t>PROJECT</w:t>
            </w:r>
          </w:p>
        </w:tc>
        <w:tc>
          <w:tcPr>
            <w:tcW w:w="1528" w:type="dxa"/>
          </w:tcPr>
          <w:p w14:paraId="3305325C">
            <w:pPr>
              <w:pStyle w:val="11"/>
              <w:spacing w:before="95"/>
              <w:ind w:right="318"/>
              <w:jc w:val="right"/>
              <w:rPr>
                <w:sz w:val="24"/>
              </w:rPr>
            </w:pPr>
            <w:r>
              <w:rPr>
                <w:spacing w:val="-10"/>
                <w:sz w:val="24"/>
              </w:rPr>
              <w:t>7</w:t>
            </w:r>
          </w:p>
        </w:tc>
      </w:tr>
      <w:tr w14:paraId="7AF19D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20" w:hRule="atLeast"/>
        </w:trPr>
        <w:tc>
          <w:tcPr>
            <w:tcW w:w="1599" w:type="dxa"/>
          </w:tcPr>
          <w:p w14:paraId="2EF07B21">
            <w:pPr>
              <w:pStyle w:val="11"/>
              <w:spacing w:before="62"/>
              <w:rPr>
                <w:b/>
                <w:sz w:val="24"/>
              </w:rPr>
            </w:pPr>
          </w:p>
          <w:p w14:paraId="0D8EBC19">
            <w:pPr>
              <w:pStyle w:val="11"/>
              <w:ind w:left="575"/>
              <w:rPr>
                <w:b/>
                <w:sz w:val="24"/>
              </w:rPr>
            </w:pPr>
            <w:r>
              <w:rPr>
                <w:b/>
                <w:spacing w:val="-10"/>
                <w:sz w:val="24"/>
              </w:rPr>
              <w:t>2</w:t>
            </w:r>
          </w:p>
        </w:tc>
        <w:tc>
          <w:tcPr>
            <w:tcW w:w="5377" w:type="dxa"/>
          </w:tcPr>
          <w:p w14:paraId="50D40857">
            <w:pPr>
              <w:pStyle w:val="11"/>
              <w:spacing w:before="62"/>
              <w:rPr>
                <w:b/>
                <w:sz w:val="24"/>
              </w:rPr>
            </w:pPr>
          </w:p>
          <w:p w14:paraId="16E7250B">
            <w:pPr>
              <w:pStyle w:val="11"/>
              <w:ind w:left="375"/>
              <w:rPr>
                <w:b/>
                <w:sz w:val="24"/>
              </w:rPr>
            </w:pPr>
            <w:r>
              <w:rPr>
                <w:b/>
                <w:sz w:val="24"/>
              </w:rPr>
              <w:t>SYSTEM</w:t>
            </w:r>
            <w:r>
              <w:rPr>
                <w:b/>
                <w:spacing w:val="-4"/>
                <w:sz w:val="24"/>
              </w:rPr>
              <w:t xml:space="preserve"> </w:t>
            </w:r>
            <w:r>
              <w:rPr>
                <w:b/>
                <w:spacing w:val="-2"/>
                <w:sz w:val="24"/>
              </w:rPr>
              <w:t>SPECIFICATIONS</w:t>
            </w:r>
          </w:p>
        </w:tc>
        <w:tc>
          <w:tcPr>
            <w:tcW w:w="1528" w:type="dxa"/>
          </w:tcPr>
          <w:p w14:paraId="20FB5CDF">
            <w:pPr>
              <w:pStyle w:val="11"/>
              <w:spacing w:before="62"/>
              <w:rPr>
                <w:b/>
                <w:sz w:val="24"/>
              </w:rPr>
            </w:pPr>
          </w:p>
          <w:p w14:paraId="737C7019">
            <w:pPr>
              <w:pStyle w:val="11"/>
              <w:ind w:right="318"/>
              <w:jc w:val="right"/>
              <w:rPr>
                <w:b/>
                <w:sz w:val="24"/>
              </w:rPr>
            </w:pPr>
            <w:r>
              <w:rPr>
                <w:b/>
                <w:spacing w:val="-10"/>
                <w:sz w:val="24"/>
              </w:rPr>
              <w:t>8</w:t>
            </w:r>
          </w:p>
        </w:tc>
      </w:tr>
      <w:tr w14:paraId="1A67C7D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6" w:hRule="atLeast"/>
        </w:trPr>
        <w:tc>
          <w:tcPr>
            <w:tcW w:w="1599" w:type="dxa"/>
          </w:tcPr>
          <w:p w14:paraId="428FDB1A">
            <w:pPr>
              <w:pStyle w:val="11"/>
              <w:rPr>
                <w:sz w:val="24"/>
              </w:rPr>
            </w:pPr>
          </w:p>
        </w:tc>
        <w:tc>
          <w:tcPr>
            <w:tcW w:w="5377" w:type="dxa"/>
          </w:tcPr>
          <w:p w14:paraId="028BF74C">
            <w:pPr>
              <w:pStyle w:val="11"/>
              <w:tabs>
                <w:tab w:val="left" w:pos="1153"/>
              </w:tabs>
              <w:spacing w:before="95"/>
              <w:ind w:left="375"/>
              <w:rPr>
                <w:sz w:val="24"/>
              </w:rPr>
            </w:pPr>
            <w:r>
              <w:rPr>
                <w:spacing w:val="-5"/>
                <w:sz w:val="24"/>
              </w:rPr>
              <w:t>2.1</w:t>
            </w:r>
            <w:r>
              <w:rPr>
                <w:sz w:val="24"/>
              </w:rPr>
              <w:tab/>
            </w:r>
            <w:r>
              <w:rPr>
                <w:sz w:val="24"/>
              </w:rPr>
              <w:t>HARDWARE</w:t>
            </w:r>
            <w:r>
              <w:rPr>
                <w:spacing w:val="-6"/>
                <w:sz w:val="24"/>
              </w:rPr>
              <w:t xml:space="preserve"> </w:t>
            </w:r>
            <w:r>
              <w:rPr>
                <w:spacing w:val="-2"/>
                <w:sz w:val="24"/>
              </w:rPr>
              <w:t>SPECIFICATIONS</w:t>
            </w:r>
          </w:p>
        </w:tc>
        <w:tc>
          <w:tcPr>
            <w:tcW w:w="1528" w:type="dxa"/>
          </w:tcPr>
          <w:p w14:paraId="3AC8818C">
            <w:pPr>
              <w:pStyle w:val="11"/>
              <w:spacing w:before="95"/>
              <w:ind w:right="318"/>
              <w:jc w:val="right"/>
              <w:rPr>
                <w:sz w:val="24"/>
              </w:rPr>
            </w:pPr>
            <w:r>
              <w:rPr>
                <w:spacing w:val="-10"/>
                <w:sz w:val="24"/>
              </w:rPr>
              <w:t>8</w:t>
            </w:r>
          </w:p>
        </w:tc>
      </w:tr>
      <w:tr w14:paraId="5B21B5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16" w:hRule="atLeast"/>
        </w:trPr>
        <w:tc>
          <w:tcPr>
            <w:tcW w:w="1599" w:type="dxa"/>
          </w:tcPr>
          <w:p w14:paraId="649DCB0C">
            <w:pPr>
              <w:pStyle w:val="11"/>
              <w:rPr>
                <w:sz w:val="24"/>
              </w:rPr>
            </w:pPr>
          </w:p>
        </w:tc>
        <w:tc>
          <w:tcPr>
            <w:tcW w:w="5377" w:type="dxa"/>
          </w:tcPr>
          <w:p w14:paraId="4323BFFD">
            <w:pPr>
              <w:pStyle w:val="11"/>
              <w:tabs>
                <w:tab w:val="left" w:pos="1153"/>
              </w:tabs>
              <w:spacing w:before="94"/>
              <w:ind w:left="375"/>
              <w:rPr>
                <w:sz w:val="24"/>
              </w:rPr>
            </w:pPr>
            <w:r>
              <w:rPr>
                <w:spacing w:val="-5"/>
                <w:sz w:val="24"/>
              </w:rPr>
              <w:t>2.2</w:t>
            </w:r>
            <w:r>
              <w:rPr>
                <w:sz w:val="24"/>
              </w:rPr>
              <w:tab/>
            </w:r>
            <w:r>
              <w:rPr>
                <w:sz w:val="24"/>
              </w:rPr>
              <w:t>SOFTWARE</w:t>
            </w:r>
            <w:r>
              <w:rPr>
                <w:spacing w:val="-5"/>
                <w:sz w:val="24"/>
              </w:rPr>
              <w:t xml:space="preserve"> </w:t>
            </w:r>
            <w:r>
              <w:rPr>
                <w:spacing w:val="-2"/>
                <w:sz w:val="24"/>
              </w:rPr>
              <w:t>SPECIFICATIONS</w:t>
            </w:r>
          </w:p>
        </w:tc>
        <w:tc>
          <w:tcPr>
            <w:tcW w:w="1528" w:type="dxa"/>
          </w:tcPr>
          <w:p w14:paraId="73AD7A78">
            <w:pPr>
              <w:pStyle w:val="11"/>
              <w:spacing w:before="94"/>
              <w:ind w:right="318"/>
              <w:jc w:val="right"/>
              <w:rPr>
                <w:sz w:val="24"/>
              </w:rPr>
            </w:pPr>
            <w:r>
              <w:rPr>
                <w:spacing w:val="-10"/>
                <w:sz w:val="24"/>
              </w:rPr>
              <w:t>8</w:t>
            </w:r>
          </w:p>
        </w:tc>
      </w:tr>
      <w:tr w14:paraId="7B243F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17" w:hRule="atLeast"/>
        </w:trPr>
        <w:tc>
          <w:tcPr>
            <w:tcW w:w="1599" w:type="dxa"/>
          </w:tcPr>
          <w:p w14:paraId="6B036685">
            <w:pPr>
              <w:pStyle w:val="11"/>
              <w:spacing w:before="59"/>
              <w:rPr>
                <w:b/>
                <w:sz w:val="24"/>
              </w:rPr>
            </w:pPr>
          </w:p>
          <w:p w14:paraId="5349A081">
            <w:pPr>
              <w:pStyle w:val="11"/>
              <w:ind w:left="611"/>
              <w:rPr>
                <w:b/>
                <w:sz w:val="24"/>
              </w:rPr>
            </w:pPr>
            <w:r>
              <w:rPr>
                <w:b/>
                <w:spacing w:val="-10"/>
                <w:sz w:val="24"/>
              </w:rPr>
              <w:t>3</w:t>
            </w:r>
          </w:p>
        </w:tc>
        <w:tc>
          <w:tcPr>
            <w:tcW w:w="5377" w:type="dxa"/>
          </w:tcPr>
          <w:p w14:paraId="029B6370">
            <w:pPr>
              <w:pStyle w:val="11"/>
              <w:spacing w:before="59"/>
              <w:rPr>
                <w:b/>
                <w:sz w:val="24"/>
              </w:rPr>
            </w:pPr>
          </w:p>
          <w:p w14:paraId="0F2186CC">
            <w:pPr>
              <w:pStyle w:val="11"/>
              <w:ind w:left="375"/>
              <w:rPr>
                <w:b/>
                <w:sz w:val="24"/>
              </w:rPr>
            </w:pPr>
            <w:r>
              <w:rPr>
                <w:b/>
                <w:sz w:val="24"/>
              </w:rPr>
              <w:t>ARCHITECTURE</w:t>
            </w:r>
            <w:r>
              <w:rPr>
                <w:b/>
                <w:spacing w:val="-8"/>
                <w:sz w:val="24"/>
              </w:rPr>
              <w:t xml:space="preserve"> </w:t>
            </w:r>
            <w:r>
              <w:rPr>
                <w:b/>
                <w:spacing w:val="-2"/>
                <w:sz w:val="24"/>
              </w:rPr>
              <w:t>DIAGRAM</w:t>
            </w:r>
          </w:p>
        </w:tc>
        <w:tc>
          <w:tcPr>
            <w:tcW w:w="1528" w:type="dxa"/>
          </w:tcPr>
          <w:p w14:paraId="2FCEA450">
            <w:pPr>
              <w:pStyle w:val="11"/>
              <w:spacing w:before="59"/>
              <w:rPr>
                <w:b/>
                <w:sz w:val="24"/>
              </w:rPr>
            </w:pPr>
          </w:p>
          <w:p w14:paraId="17C14639">
            <w:pPr>
              <w:pStyle w:val="11"/>
              <w:ind w:right="318"/>
              <w:jc w:val="right"/>
              <w:rPr>
                <w:b/>
                <w:sz w:val="24"/>
              </w:rPr>
            </w:pPr>
            <w:r>
              <w:rPr>
                <w:b/>
                <w:spacing w:val="-10"/>
                <w:sz w:val="24"/>
              </w:rPr>
              <w:t>9</w:t>
            </w:r>
          </w:p>
        </w:tc>
      </w:tr>
      <w:tr w14:paraId="48F96B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8" w:hRule="atLeast"/>
        </w:trPr>
        <w:tc>
          <w:tcPr>
            <w:tcW w:w="1599" w:type="dxa"/>
          </w:tcPr>
          <w:p w14:paraId="637C6A8C">
            <w:pPr>
              <w:pStyle w:val="11"/>
              <w:spacing w:before="95"/>
              <w:ind w:left="575"/>
              <w:rPr>
                <w:b/>
                <w:sz w:val="24"/>
              </w:rPr>
            </w:pPr>
            <w:r>
              <w:rPr>
                <w:b/>
                <w:spacing w:val="-10"/>
                <w:sz w:val="24"/>
              </w:rPr>
              <w:t>4</w:t>
            </w:r>
          </w:p>
        </w:tc>
        <w:tc>
          <w:tcPr>
            <w:tcW w:w="5377" w:type="dxa"/>
          </w:tcPr>
          <w:p w14:paraId="64ED3DC9">
            <w:pPr>
              <w:pStyle w:val="11"/>
              <w:spacing w:before="95"/>
              <w:ind w:left="375"/>
              <w:rPr>
                <w:b/>
                <w:sz w:val="24"/>
              </w:rPr>
            </w:pPr>
            <w:r>
              <w:rPr>
                <w:b/>
                <w:sz w:val="24"/>
              </w:rPr>
              <w:t>MODULE</w:t>
            </w:r>
            <w:r>
              <w:rPr>
                <w:b/>
                <w:spacing w:val="-3"/>
                <w:sz w:val="24"/>
              </w:rPr>
              <w:t xml:space="preserve"> </w:t>
            </w:r>
            <w:r>
              <w:rPr>
                <w:b/>
                <w:spacing w:val="-2"/>
                <w:sz w:val="24"/>
              </w:rPr>
              <w:t>DESCRIPTION</w:t>
            </w:r>
          </w:p>
        </w:tc>
        <w:tc>
          <w:tcPr>
            <w:tcW w:w="1528" w:type="dxa"/>
          </w:tcPr>
          <w:p w14:paraId="63B2C76E">
            <w:pPr>
              <w:pStyle w:val="11"/>
              <w:spacing w:before="95"/>
              <w:ind w:right="258"/>
              <w:jc w:val="right"/>
              <w:rPr>
                <w:b/>
                <w:sz w:val="24"/>
              </w:rPr>
            </w:pPr>
            <w:r>
              <w:rPr>
                <w:b/>
                <w:spacing w:val="-5"/>
                <w:sz w:val="24"/>
              </w:rPr>
              <w:t>10</w:t>
            </w:r>
          </w:p>
        </w:tc>
      </w:tr>
      <w:tr w14:paraId="5268D3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7" w:hRule="atLeast"/>
        </w:trPr>
        <w:tc>
          <w:tcPr>
            <w:tcW w:w="1599" w:type="dxa"/>
          </w:tcPr>
          <w:p w14:paraId="407F14D2">
            <w:pPr>
              <w:pStyle w:val="11"/>
              <w:spacing w:before="97"/>
              <w:ind w:left="575"/>
              <w:rPr>
                <w:b/>
                <w:sz w:val="24"/>
              </w:rPr>
            </w:pPr>
            <w:r>
              <w:rPr>
                <w:b/>
                <w:spacing w:val="-10"/>
                <w:sz w:val="24"/>
              </w:rPr>
              <w:t>5</w:t>
            </w:r>
          </w:p>
        </w:tc>
        <w:tc>
          <w:tcPr>
            <w:tcW w:w="5377" w:type="dxa"/>
          </w:tcPr>
          <w:p w14:paraId="1E3D1314">
            <w:pPr>
              <w:pStyle w:val="11"/>
              <w:spacing w:before="97"/>
              <w:ind w:left="375"/>
              <w:rPr>
                <w:b/>
                <w:sz w:val="24"/>
              </w:rPr>
            </w:pPr>
            <w:r>
              <w:rPr>
                <w:b/>
                <w:sz w:val="24"/>
              </w:rPr>
              <w:t>SYSTEM</w:t>
            </w:r>
            <w:r>
              <w:rPr>
                <w:b/>
                <w:spacing w:val="-4"/>
                <w:sz w:val="24"/>
              </w:rPr>
              <w:t xml:space="preserve"> </w:t>
            </w:r>
            <w:r>
              <w:rPr>
                <w:b/>
                <w:spacing w:val="-2"/>
                <w:sz w:val="24"/>
              </w:rPr>
              <w:t>DESIGN</w:t>
            </w:r>
          </w:p>
        </w:tc>
        <w:tc>
          <w:tcPr>
            <w:tcW w:w="1528" w:type="dxa"/>
          </w:tcPr>
          <w:p w14:paraId="450A08AF">
            <w:pPr>
              <w:pStyle w:val="11"/>
              <w:spacing w:before="97"/>
              <w:ind w:right="258"/>
              <w:jc w:val="right"/>
              <w:rPr>
                <w:b/>
                <w:sz w:val="24"/>
              </w:rPr>
            </w:pPr>
            <w:r>
              <w:rPr>
                <w:b/>
                <w:spacing w:val="-5"/>
                <w:sz w:val="24"/>
              </w:rPr>
              <w:t>11</w:t>
            </w:r>
          </w:p>
        </w:tc>
      </w:tr>
      <w:tr w14:paraId="6C7DED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6" w:hRule="atLeast"/>
        </w:trPr>
        <w:tc>
          <w:tcPr>
            <w:tcW w:w="1599" w:type="dxa"/>
          </w:tcPr>
          <w:p w14:paraId="3B1957F6">
            <w:pPr>
              <w:pStyle w:val="11"/>
              <w:rPr>
                <w:sz w:val="24"/>
              </w:rPr>
            </w:pPr>
          </w:p>
        </w:tc>
        <w:tc>
          <w:tcPr>
            <w:tcW w:w="5377" w:type="dxa"/>
          </w:tcPr>
          <w:p w14:paraId="2D85F5ED">
            <w:pPr>
              <w:pStyle w:val="11"/>
              <w:tabs>
                <w:tab w:val="left" w:pos="1153"/>
              </w:tabs>
              <w:spacing w:before="94"/>
              <w:ind w:left="375"/>
              <w:rPr>
                <w:sz w:val="24"/>
              </w:rPr>
            </w:pPr>
            <w:r>
              <w:rPr>
                <w:spacing w:val="-5"/>
                <w:sz w:val="24"/>
              </w:rPr>
              <w:t>5.1</w:t>
            </w:r>
            <w:r>
              <w:rPr>
                <w:sz w:val="24"/>
              </w:rPr>
              <w:tab/>
            </w:r>
            <w:r>
              <w:rPr>
                <w:sz w:val="24"/>
              </w:rPr>
              <w:t>USECASE</w:t>
            </w:r>
            <w:r>
              <w:rPr>
                <w:spacing w:val="-6"/>
                <w:sz w:val="24"/>
              </w:rPr>
              <w:t xml:space="preserve"> </w:t>
            </w:r>
            <w:r>
              <w:rPr>
                <w:spacing w:val="-2"/>
                <w:sz w:val="24"/>
              </w:rPr>
              <w:t>DIAGRAM</w:t>
            </w:r>
          </w:p>
        </w:tc>
        <w:tc>
          <w:tcPr>
            <w:tcW w:w="1528" w:type="dxa"/>
          </w:tcPr>
          <w:p w14:paraId="6D15EF82">
            <w:pPr>
              <w:pStyle w:val="11"/>
              <w:spacing w:before="94"/>
              <w:ind w:right="258"/>
              <w:jc w:val="right"/>
              <w:rPr>
                <w:sz w:val="24"/>
              </w:rPr>
            </w:pPr>
            <w:r>
              <w:rPr>
                <w:spacing w:val="-5"/>
                <w:sz w:val="24"/>
              </w:rPr>
              <w:t>11</w:t>
            </w:r>
          </w:p>
        </w:tc>
      </w:tr>
      <w:tr w14:paraId="6F604F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6" w:hRule="atLeast"/>
        </w:trPr>
        <w:tc>
          <w:tcPr>
            <w:tcW w:w="1599" w:type="dxa"/>
          </w:tcPr>
          <w:p w14:paraId="67D3FC47">
            <w:pPr>
              <w:pStyle w:val="11"/>
              <w:rPr>
                <w:sz w:val="24"/>
              </w:rPr>
            </w:pPr>
          </w:p>
        </w:tc>
        <w:tc>
          <w:tcPr>
            <w:tcW w:w="5377" w:type="dxa"/>
          </w:tcPr>
          <w:p w14:paraId="42B192AE">
            <w:pPr>
              <w:pStyle w:val="11"/>
              <w:tabs>
                <w:tab w:val="left" w:pos="1153"/>
              </w:tabs>
              <w:spacing w:before="95"/>
              <w:ind w:left="375"/>
              <w:rPr>
                <w:sz w:val="24"/>
              </w:rPr>
            </w:pPr>
            <w:r>
              <w:rPr>
                <w:spacing w:val="-5"/>
                <w:sz w:val="24"/>
              </w:rPr>
              <w:t>5.2</w:t>
            </w:r>
            <w:r>
              <w:rPr>
                <w:sz w:val="24"/>
              </w:rPr>
              <w:tab/>
            </w:r>
            <w:r>
              <w:rPr>
                <w:sz w:val="24"/>
              </w:rPr>
              <w:t>E-R</w:t>
            </w:r>
            <w:r>
              <w:rPr>
                <w:spacing w:val="-2"/>
                <w:sz w:val="24"/>
              </w:rPr>
              <w:t xml:space="preserve"> </w:t>
            </w:r>
            <w:r>
              <w:rPr>
                <w:spacing w:val="-4"/>
                <w:sz w:val="24"/>
              </w:rPr>
              <w:t>MODEL</w:t>
            </w:r>
          </w:p>
        </w:tc>
        <w:tc>
          <w:tcPr>
            <w:tcW w:w="1528" w:type="dxa"/>
          </w:tcPr>
          <w:p w14:paraId="57F46C62">
            <w:pPr>
              <w:pStyle w:val="11"/>
              <w:spacing w:before="95"/>
              <w:ind w:right="258"/>
              <w:jc w:val="right"/>
              <w:rPr>
                <w:sz w:val="24"/>
              </w:rPr>
            </w:pPr>
            <w:r>
              <w:rPr>
                <w:spacing w:val="-5"/>
                <w:sz w:val="24"/>
              </w:rPr>
              <w:t>12</w:t>
            </w:r>
          </w:p>
        </w:tc>
      </w:tr>
      <w:tr w14:paraId="5F05B8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6" w:hRule="atLeast"/>
        </w:trPr>
        <w:tc>
          <w:tcPr>
            <w:tcW w:w="1599" w:type="dxa"/>
          </w:tcPr>
          <w:p w14:paraId="22F35CD2">
            <w:pPr>
              <w:pStyle w:val="11"/>
              <w:rPr>
                <w:sz w:val="24"/>
              </w:rPr>
            </w:pPr>
          </w:p>
        </w:tc>
        <w:tc>
          <w:tcPr>
            <w:tcW w:w="5377" w:type="dxa"/>
          </w:tcPr>
          <w:p w14:paraId="38B47841">
            <w:pPr>
              <w:pStyle w:val="11"/>
              <w:tabs>
                <w:tab w:val="left" w:pos="975"/>
              </w:tabs>
              <w:spacing w:before="94"/>
              <w:ind w:left="375"/>
              <w:rPr>
                <w:sz w:val="24"/>
              </w:rPr>
            </w:pPr>
            <w:r>
              <w:rPr>
                <w:spacing w:val="-5"/>
                <w:sz w:val="24"/>
              </w:rPr>
              <w:t>5.3</w:t>
            </w:r>
            <w:r>
              <w:rPr>
                <w:sz w:val="24"/>
              </w:rPr>
              <w:tab/>
            </w:r>
            <w:r>
              <w:rPr>
                <w:sz w:val="24"/>
              </w:rPr>
              <w:t>DATAFLOW</w:t>
            </w:r>
            <w:r>
              <w:rPr>
                <w:spacing w:val="-5"/>
                <w:sz w:val="24"/>
              </w:rPr>
              <w:t xml:space="preserve"> </w:t>
            </w:r>
            <w:r>
              <w:rPr>
                <w:spacing w:val="-2"/>
                <w:sz w:val="24"/>
              </w:rPr>
              <w:t>DIAGRAM</w:t>
            </w:r>
          </w:p>
        </w:tc>
        <w:tc>
          <w:tcPr>
            <w:tcW w:w="1528" w:type="dxa"/>
          </w:tcPr>
          <w:p w14:paraId="1A16E819">
            <w:pPr>
              <w:pStyle w:val="11"/>
              <w:spacing w:before="94"/>
              <w:ind w:right="258"/>
              <w:jc w:val="right"/>
              <w:rPr>
                <w:sz w:val="24"/>
              </w:rPr>
            </w:pPr>
            <w:r>
              <w:rPr>
                <w:spacing w:val="-5"/>
                <w:sz w:val="24"/>
              </w:rPr>
              <w:t>13</w:t>
            </w:r>
          </w:p>
        </w:tc>
      </w:tr>
      <w:tr w14:paraId="4C7177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17" w:hRule="atLeast"/>
        </w:trPr>
        <w:tc>
          <w:tcPr>
            <w:tcW w:w="1599" w:type="dxa"/>
          </w:tcPr>
          <w:p w14:paraId="7A0E8547">
            <w:pPr>
              <w:pStyle w:val="11"/>
              <w:rPr>
                <w:sz w:val="24"/>
              </w:rPr>
            </w:pPr>
          </w:p>
        </w:tc>
        <w:tc>
          <w:tcPr>
            <w:tcW w:w="5377" w:type="dxa"/>
          </w:tcPr>
          <w:p w14:paraId="614EDDE2">
            <w:pPr>
              <w:pStyle w:val="11"/>
              <w:tabs>
                <w:tab w:val="left" w:pos="975"/>
              </w:tabs>
              <w:spacing w:before="95"/>
              <w:ind w:left="375"/>
              <w:rPr>
                <w:sz w:val="24"/>
              </w:rPr>
            </w:pPr>
            <w:r>
              <w:rPr>
                <w:spacing w:val="-5"/>
                <w:sz w:val="24"/>
              </w:rPr>
              <w:t>5.4</w:t>
            </w:r>
            <w:r>
              <w:rPr>
                <w:sz w:val="24"/>
              </w:rPr>
              <w:tab/>
            </w:r>
            <w:r>
              <w:rPr>
                <w:sz w:val="24"/>
              </w:rPr>
              <w:t>ACTIVITY</w:t>
            </w:r>
            <w:r>
              <w:rPr>
                <w:spacing w:val="-6"/>
                <w:sz w:val="24"/>
              </w:rPr>
              <w:t xml:space="preserve"> </w:t>
            </w:r>
            <w:r>
              <w:rPr>
                <w:spacing w:val="-2"/>
                <w:sz w:val="24"/>
              </w:rPr>
              <w:t>DIAGRAM</w:t>
            </w:r>
          </w:p>
        </w:tc>
        <w:tc>
          <w:tcPr>
            <w:tcW w:w="1528" w:type="dxa"/>
          </w:tcPr>
          <w:p w14:paraId="3A36929B">
            <w:pPr>
              <w:pStyle w:val="11"/>
              <w:spacing w:before="95"/>
              <w:ind w:right="258"/>
              <w:jc w:val="right"/>
              <w:rPr>
                <w:sz w:val="24"/>
              </w:rPr>
            </w:pPr>
            <w:r>
              <w:rPr>
                <w:spacing w:val="-5"/>
                <w:sz w:val="24"/>
              </w:rPr>
              <w:t>15</w:t>
            </w:r>
          </w:p>
        </w:tc>
      </w:tr>
      <w:tr w14:paraId="335848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18" w:hRule="atLeast"/>
        </w:trPr>
        <w:tc>
          <w:tcPr>
            <w:tcW w:w="1599" w:type="dxa"/>
          </w:tcPr>
          <w:p w14:paraId="1AE42289">
            <w:pPr>
              <w:pStyle w:val="11"/>
              <w:spacing w:before="59"/>
              <w:rPr>
                <w:b/>
                <w:sz w:val="24"/>
              </w:rPr>
            </w:pPr>
          </w:p>
          <w:p w14:paraId="63CDC49B">
            <w:pPr>
              <w:pStyle w:val="11"/>
              <w:ind w:left="575"/>
              <w:rPr>
                <w:b/>
                <w:sz w:val="24"/>
              </w:rPr>
            </w:pPr>
            <w:r>
              <w:rPr>
                <w:b/>
                <w:spacing w:val="-10"/>
                <w:sz w:val="24"/>
              </w:rPr>
              <w:t>6</w:t>
            </w:r>
          </w:p>
        </w:tc>
        <w:tc>
          <w:tcPr>
            <w:tcW w:w="5377" w:type="dxa"/>
          </w:tcPr>
          <w:p w14:paraId="457B4C9C">
            <w:pPr>
              <w:pStyle w:val="11"/>
              <w:spacing w:before="59"/>
              <w:rPr>
                <w:b/>
                <w:sz w:val="24"/>
              </w:rPr>
            </w:pPr>
          </w:p>
          <w:p w14:paraId="18BA689B">
            <w:pPr>
              <w:pStyle w:val="11"/>
              <w:ind w:left="375"/>
              <w:rPr>
                <w:b/>
                <w:sz w:val="24"/>
              </w:rPr>
            </w:pPr>
            <w:r>
              <w:rPr>
                <w:b/>
                <w:spacing w:val="-2"/>
                <w:sz w:val="24"/>
              </w:rPr>
              <w:t>CODING</w:t>
            </w:r>
          </w:p>
        </w:tc>
        <w:tc>
          <w:tcPr>
            <w:tcW w:w="1528" w:type="dxa"/>
          </w:tcPr>
          <w:p w14:paraId="067AFE9E">
            <w:pPr>
              <w:pStyle w:val="11"/>
              <w:spacing w:before="59"/>
              <w:rPr>
                <w:b/>
                <w:sz w:val="24"/>
              </w:rPr>
            </w:pPr>
          </w:p>
          <w:p w14:paraId="4FCD3811">
            <w:pPr>
              <w:pStyle w:val="11"/>
              <w:ind w:right="258"/>
              <w:jc w:val="right"/>
              <w:rPr>
                <w:b/>
                <w:sz w:val="24"/>
              </w:rPr>
            </w:pPr>
            <w:r>
              <w:rPr>
                <w:b/>
                <w:spacing w:val="-5"/>
                <w:sz w:val="24"/>
              </w:rPr>
              <w:t>18</w:t>
            </w:r>
          </w:p>
        </w:tc>
      </w:tr>
      <w:tr w14:paraId="6E2560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8" w:hRule="atLeast"/>
        </w:trPr>
        <w:tc>
          <w:tcPr>
            <w:tcW w:w="1599" w:type="dxa"/>
          </w:tcPr>
          <w:p w14:paraId="48E65931">
            <w:pPr>
              <w:pStyle w:val="11"/>
              <w:spacing w:before="97"/>
              <w:ind w:left="575"/>
              <w:rPr>
                <w:b/>
                <w:sz w:val="24"/>
              </w:rPr>
            </w:pPr>
            <w:r>
              <w:rPr>
                <w:b/>
                <w:spacing w:val="-10"/>
                <w:sz w:val="24"/>
              </w:rPr>
              <w:t>7</w:t>
            </w:r>
          </w:p>
        </w:tc>
        <w:tc>
          <w:tcPr>
            <w:tcW w:w="5377" w:type="dxa"/>
          </w:tcPr>
          <w:p w14:paraId="3703509F">
            <w:pPr>
              <w:pStyle w:val="11"/>
              <w:spacing w:before="97"/>
              <w:ind w:left="375"/>
              <w:rPr>
                <w:b/>
                <w:sz w:val="24"/>
              </w:rPr>
            </w:pPr>
            <w:r>
              <w:rPr>
                <w:b/>
                <w:spacing w:val="-2"/>
                <w:sz w:val="24"/>
              </w:rPr>
              <w:t>SCREENSHOTS</w:t>
            </w:r>
          </w:p>
        </w:tc>
        <w:tc>
          <w:tcPr>
            <w:tcW w:w="1528" w:type="dxa"/>
          </w:tcPr>
          <w:p w14:paraId="78B3F415">
            <w:pPr>
              <w:pStyle w:val="11"/>
              <w:spacing w:before="97"/>
              <w:ind w:right="258"/>
              <w:jc w:val="right"/>
              <w:rPr>
                <w:b/>
                <w:sz w:val="24"/>
              </w:rPr>
            </w:pPr>
            <w:r>
              <w:rPr>
                <w:b/>
                <w:spacing w:val="-5"/>
                <w:sz w:val="24"/>
              </w:rPr>
              <w:t>20</w:t>
            </w:r>
          </w:p>
        </w:tc>
      </w:tr>
      <w:tr w14:paraId="35E396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6" w:hRule="atLeast"/>
        </w:trPr>
        <w:tc>
          <w:tcPr>
            <w:tcW w:w="1599" w:type="dxa"/>
          </w:tcPr>
          <w:p w14:paraId="09F99FC5">
            <w:pPr>
              <w:pStyle w:val="11"/>
              <w:spacing w:before="95"/>
              <w:ind w:left="575"/>
              <w:rPr>
                <w:b/>
                <w:sz w:val="24"/>
              </w:rPr>
            </w:pPr>
            <w:r>
              <w:rPr>
                <w:b/>
                <w:spacing w:val="-10"/>
                <w:sz w:val="24"/>
              </w:rPr>
              <w:t>8</w:t>
            </w:r>
          </w:p>
        </w:tc>
        <w:tc>
          <w:tcPr>
            <w:tcW w:w="5377" w:type="dxa"/>
          </w:tcPr>
          <w:p w14:paraId="710CA847">
            <w:pPr>
              <w:pStyle w:val="11"/>
              <w:spacing w:before="95"/>
              <w:ind w:left="375"/>
              <w:rPr>
                <w:b/>
                <w:sz w:val="24"/>
              </w:rPr>
            </w:pPr>
            <w:r>
              <w:rPr>
                <w:b/>
                <w:spacing w:val="-2"/>
                <w:sz w:val="24"/>
              </w:rPr>
              <w:t>CONCLUSION</w:t>
            </w:r>
          </w:p>
        </w:tc>
        <w:tc>
          <w:tcPr>
            <w:tcW w:w="1528" w:type="dxa"/>
          </w:tcPr>
          <w:p w14:paraId="1493C801">
            <w:pPr>
              <w:pStyle w:val="11"/>
              <w:spacing w:before="95"/>
              <w:ind w:right="258"/>
              <w:jc w:val="right"/>
              <w:rPr>
                <w:b/>
                <w:sz w:val="24"/>
              </w:rPr>
            </w:pPr>
            <w:r>
              <w:rPr>
                <w:b/>
                <w:spacing w:val="-5"/>
                <w:sz w:val="24"/>
              </w:rPr>
              <w:t>26</w:t>
            </w:r>
          </w:p>
        </w:tc>
      </w:tr>
      <w:tr w14:paraId="5E19D1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5" w:hRule="atLeast"/>
        </w:trPr>
        <w:tc>
          <w:tcPr>
            <w:tcW w:w="1599" w:type="dxa"/>
          </w:tcPr>
          <w:p w14:paraId="73B3BAF6">
            <w:pPr>
              <w:pStyle w:val="11"/>
              <w:rPr>
                <w:sz w:val="24"/>
              </w:rPr>
            </w:pPr>
          </w:p>
        </w:tc>
        <w:tc>
          <w:tcPr>
            <w:tcW w:w="5377" w:type="dxa"/>
          </w:tcPr>
          <w:p w14:paraId="0A2B1FB2">
            <w:pPr>
              <w:pStyle w:val="11"/>
              <w:spacing w:before="99" w:line="256" w:lineRule="exact"/>
              <w:ind w:left="375"/>
              <w:rPr>
                <w:b/>
                <w:sz w:val="24"/>
              </w:rPr>
            </w:pPr>
            <w:r>
              <w:rPr>
                <w:b/>
                <w:spacing w:val="-2"/>
                <w:sz w:val="24"/>
              </w:rPr>
              <w:t>REFERENCES</w:t>
            </w:r>
          </w:p>
        </w:tc>
        <w:tc>
          <w:tcPr>
            <w:tcW w:w="1528" w:type="dxa"/>
          </w:tcPr>
          <w:p w14:paraId="1552F58D">
            <w:pPr>
              <w:pStyle w:val="11"/>
              <w:spacing w:before="94" w:line="261" w:lineRule="exact"/>
              <w:ind w:right="258"/>
              <w:jc w:val="right"/>
              <w:rPr>
                <w:sz w:val="24"/>
              </w:rPr>
            </w:pPr>
            <w:r>
              <w:rPr>
                <w:spacing w:val="-5"/>
                <w:sz w:val="24"/>
              </w:rPr>
              <w:t>27</w:t>
            </w:r>
          </w:p>
        </w:tc>
      </w:tr>
    </w:tbl>
    <w:p w14:paraId="3F91C8CC">
      <w:pPr>
        <w:spacing w:after="0" w:line="261" w:lineRule="exact"/>
        <w:jc w:val="right"/>
        <w:rPr>
          <w:sz w:val="24"/>
        </w:rPr>
        <w:sectPr>
          <w:pgSz w:w="11920" w:h="16850"/>
          <w:pgMar w:top="1520" w:right="460" w:bottom="280" w:left="5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2A4740A4">
      <w:pPr>
        <w:spacing w:before="59"/>
        <w:ind w:left="1270" w:right="1253" w:firstLine="0"/>
        <w:jc w:val="center"/>
        <w:rPr>
          <w:b/>
          <w:sz w:val="32"/>
        </w:rPr>
      </w:pPr>
      <w:r>
        <w:rPr>
          <w:b/>
          <w:sz w:val="32"/>
        </w:rPr>
        <w:t>CHAPTER</w:t>
      </w:r>
      <w:r>
        <w:rPr>
          <w:b/>
          <w:spacing w:val="-15"/>
          <w:sz w:val="32"/>
        </w:rPr>
        <w:t xml:space="preserve"> </w:t>
      </w:r>
      <w:r>
        <w:rPr>
          <w:b/>
          <w:spacing w:val="-10"/>
          <w:sz w:val="32"/>
        </w:rPr>
        <w:t>1</w:t>
      </w:r>
    </w:p>
    <w:p w14:paraId="745FCC03">
      <w:pPr>
        <w:pStyle w:val="6"/>
        <w:spacing w:before="67"/>
        <w:rPr>
          <w:b/>
          <w:sz w:val="32"/>
        </w:rPr>
      </w:pPr>
    </w:p>
    <w:p w14:paraId="4B4A371A">
      <w:pPr>
        <w:pStyle w:val="3"/>
        <w:numPr>
          <w:ilvl w:val="1"/>
          <w:numId w:val="1"/>
        </w:numPr>
        <w:tabs>
          <w:tab w:val="left" w:pos="4811"/>
        </w:tabs>
        <w:spacing w:before="0" w:after="0" w:line="240" w:lineRule="auto"/>
        <w:ind w:left="4811" w:right="0" w:hanging="419"/>
        <w:jc w:val="left"/>
      </w:pPr>
      <w:bookmarkStart w:id="9" w:name="1.1 INTRODUCTION"/>
      <w:bookmarkEnd w:id="9"/>
      <w:r>
        <w:rPr>
          <w:spacing w:val="-2"/>
        </w:rPr>
        <w:t>INTRODUCTION</w:t>
      </w:r>
    </w:p>
    <w:p w14:paraId="3A2DFD00">
      <w:pPr>
        <w:pStyle w:val="6"/>
        <w:spacing w:before="321" w:line="276" w:lineRule="auto"/>
        <w:ind w:left="100" w:right="135"/>
        <w:jc w:val="both"/>
      </w:pPr>
      <w:r>
        <w:t>The Hospital Management System (HMS) is an innovative web application designed to improve healthcare administration by providing a streamlined platform for managing patient and doctor interactions. Built with PHP, CSS, and MySQL this system enhances traditional healthcare processes by offering a solution for doctors and patients to manage appointments, maintain</w:t>
      </w:r>
      <w:r>
        <w:rPr>
          <w:spacing w:val="-2"/>
        </w:rPr>
        <w:t xml:space="preserve"> </w:t>
      </w:r>
      <w:r>
        <w:t>records,</w:t>
      </w:r>
      <w:r>
        <w:rPr>
          <w:spacing w:val="-1"/>
        </w:rPr>
        <w:t xml:space="preserve"> </w:t>
      </w:r>
      <w:r>
        <w:t>and</w:t>
      </w:r>
      <w:r>
        <w:rPr>
          <w:spacing w:val="-2"/>
        </w:rPr>
        <w:t xml:space="preserve"> </w:t>
      </w:r>
      <w:r>
        <w:t>communicate</w:t>
      </w:r>
      <w:r>
        <w:rPr>
          <w:spacing w:val="-3"/>
        </w:rPr>
        <w:t xml:space="preserve"> </w:t>
      </w:r>
      <w:r>
        <w:t>effectively.</w:t>
      </w:r>
      <w:r>
        <w:rPr>
          <w:spacing w:val="-13"/>
        </w:rPr>
        <w:t xml:space="preserve"> </w:t>
      </w:r>
      <w:r>
        <w:t>For doctors,</w:t>
      </w:r>
      <w:r>
        <w:rPr>
          <w:spacing w:val="-1"/>
        </w:rPr>
        <w:t xml:space="preserve"> </w:t>
      </w:r>
      <w:r>
        <w:t>HMS</w:t>
      </w:r>
      <w:r>
        <w:rPr>
          <w:spacing w:val="-1"/>
        </w:rPr>
        <w:t xml:space="preserve"> </w:t>
      </w:r>
      <w:r>
        <w:t>offers a simple</w:t>
      </w:r>
      <w:r>
        <w:rPr>
          <w:spacing w:val="-3"/>
        </w:rPr>
        <w:t xml:space="preserve"> </w:t>
      </w:r>
      <w:r>
        <w:t>yet powerful interface to register, view patient details, and keep track of upcoming appointments and patients benefit from a personalized experience where they can register, book appointments, reschedule, or cancel as needed. This flexibility empowers patients to manage their healthcare journey with ease and reliability.</w:t>
      </w:r>
    </w:p>
    <w:p w14:paraId="2091373A">
      <w:pPr>
        <w:pStyle w:val="6"/>
        <w:spacing w:before="1"/>
      </w:pPr>
    </w:p>
    <w:p w14:paraId="3EB742DD">
      <w:pPr>
        <w:pStyle w:val="3"/>
        <w:numPr>
          <w:ilvl w:val="1"/>
          <w:numId w:val="1"/>
        </w:numPr>
        <w:tabs>
          <w:tab w:val="left" w:pos="4412"/>
        </w:tabs>
        <w:spacing w:before="0" w:after="0" w:line="240" w:lineRule="auto"/>
        <w:ind w:left="4412" w:right="0" w:hanging="419"/>
        <w:jc w:val="left"/>
      </w:pPr>
      <w:bookmarkStart w:id="10" w:name="1.2 SCOPE OF THE WORK"/>
      <w:bookmarkEnd w:id="10"/>
      <w:r>
        <w:t>SCOPE</w:t>
      </w:r>
      <w:r>
        <w:rPr>
          <w:spacing w:val="-5"/>
        </w:rPr>
        <w:t xml:space="preserve"> </w:t>
      </w:r>
      <w:r>
        <w:t>OF</w:t>
      </w:r>
      <w:r>
        <w:rPr>
          <w:spacing w:val="-5"/>
        </w:rPr>
        <w:t xml:space="preserve"> </w:t>
      </w:r>
      <w:r>
        <w:t>THE</w:t>
      </w:r>
      <w:r>
        <w:rPr>
          <w:spacing w:val="-5"/>
        </w:rPr>
        <w:t xml:space="preserve"> </w:t>
      </w:r>
      <w:r>
        <w:rPr>
          <w:spacing w:val="-4"/>
        </w:rPr>
        <w:t>WORK</w:t>
      </w:r>
    </w:p>
    <w:p w14:paraId="4BA7460A">
      <w:pPr>
        <w:pStyle w:val="6"/>
        <w:spacing w:before="254" w:line="276" w:lineRule="auto"/>
        <w:ind w:left="100" w:right="135"/>
        <w:jc w:val="both"/>
      </w:pPr>
      <w:r>
        <w:t xml:space="preserve">The Hospital Management System (HMS) is designed as a comprehensive platform to streamline hospital operations, primarily focusing on patient and doctor management, appointment scheduling, and efficient communication. The scope of this system includes several key functionalities that cater to both doctors and patients. Doctors can register within the system, creating profiles that display their specialization, contact details, and availability, while also accessing patient records and managing appointment schedules. Patients, on the other hand, can register to create personal profiles, which they use to book, reschedule, or cancel appointments with ease. The HMS provides a view of all upcoming and past appointments for patients, allowing them to keep track of their healthcare interactions </w:t>
      </w:r>
      <w:r>
        <w:rPr>
          <w:spacing w:val="-2"/>
        </w:rPr>
        <w:t>seamlessly.</w:t>
      </w:r>
    </w:p>
    <w:p w14:paraId="4DC8D30A">
      <w:pPr>
        <w:pStyle w:val="6"/>
        <w:spacing w:before="48"/>
      </w:pPr>
    </w:p>
    <w:p w14:paraId="753F3B55">
      <w:pPr>
        <w:pStyle w:val="3"/>
        <w:numPr>
          <w:ilvl w:val="1"/>
          <w:numId w:val="1"/>
        </w:numPr>
        <w:tabs>
          <w:tab w:val="left" w:pos="4026"/>
        </w:tabs>
        <w:spacing w:before="0" w:after="0" w:line="240" w:lineRule="auto"/>
        <w:ind w:left="4026" w:right="0" w:hanging="419"/>
        <w:jc w:val="left"/>
      </w:pPr>
      <w:bookmarkStart w:id="11" w:name="1.3 PROBLEM STATEMENT"/>
      <w:bookmarkEnd w:id="11"/>
      <w:r>
        <w:t>PROBLEM</w:t>
      </w:r>
      <w:r>
        <w:rPr>
          <w:spacing w:val="-10"/>
        </w:rPr>
        <w:t xml:space="preserve"> </w:t>
      </w:r>
      <w:r>
        <w:rPr>
          <w:spacing w:val="-2"/>
        </w:rPr>
        <w:t>STATEMENT</w:t>
      </w:r>
    </w:p>
    <w:p w14:paraId="43AEA7C7">
      <w:pPr>
        <w:pStyle w:val="6"/>
        <w:spacing w:before="95"/>
        <w:rPr>
          <w:b/>
        </w:rPr>
      </w:pPr>
    </w:p>
    <w:p w14:paraId="23DF2322">
      <w:pPr>
        <w:pStyle w:val="6"/>
        <w:spacing w:before="1" w:line="276" w:lineRule="auto"/>
        <w:ind w:left="213" w:right="248"/>
        <w:jc w:val="both"/>
      </w:pPr>
      <w:r>
        <w:t>In traditional hospital settings, managing patient-doctor interactions, scheduling appointments, and maintaining medical records often involves extensive paperwork and time-consuming manual processes. These inefficiencies can lead to scheduling conflicts, delayed or missed appointments, data inaccuracies, and difficulty in accessing patient records,</w:t>
      </w:r>
      <w:r>
        <w:rPr>
          <w:spacing w:val="-1"/>
        </w:rPr>
        <w:t xml:space="preserve"> </w:t>
      </w:r>
      <w:r>
        <w:t>all of which compromise the quality of healthcare delivery. Furthermore, the lack of a centralized system for both patients and doctors to view and manage appointments can result in communication gaps and inconsistent patient care. This Hospital Management System (HMS) project seeks to address these issues by developing a streamlined, web-based solution that enhances administrative efficiency and patient satisfaction.</w:t>
      </w:r>
    </w:p>
    <w:p w14:paraId="0ACE7C9C">
      <w:pPr>
        <w:spacing w:after="0" w:line="276" w:lineRule="auto"/>
        <w:jc w:val="both"/>
        <w:sectPr>
          <w:pgSz w:w="11920" w:h="16850"/>
          <w:pgMar w:top="1380" w:right="460" w:bottom="280" w:left="5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15879AAD">
      <w:pPr>
        <w:pStyle w:val="6"/>
        <w:spacing w:before="78" w:line="276" w:lineRule="auto"/>
        <w:ind w:left="213" w:right="248" w:firstLine="69"/>
        <w:jc w:val="both"/>
      </w:pPr>
      <w:r>
        <w:t>By integrating a secure MySQL database to store patient and doctor information, and utilizing responsive design techniques for accessibility on any device, the HMS aims to reduce operational burdens, prevent scheduling errors, and improve the overall quality of patient care. This system addresses the need for a reliable, scalable, and efficient digital solution for healthcare provider.</w:t>
      </w:r>
    </w:p>
    <w:p w14:paraId="7336E598">
      <w:pPr>
        <w:pStyle w:val="6"/>
        <w:spacing w:before="49"/>
      </w:pPr>
    </w:p>
    <w:p w14:paraId="6A8BEA82">
      <w:pPr>
        <w:pStyle w:val="3"/>
        <w:numPr>
          <w:ilvl w:val="1"/>
          <w:numId w:val="1"/>
        </w:numPr>
        <w:tabs>
          <w:tab w:val="left" w:pos="2852"/>
        </w:tabs>
        <w:spacing w:before="0" w:after="0" w:line="240" w:lineRule="auto"/>
        <w:ind w:left="2852" w:right="0" w:hanging="419"/>
        <w:jc w:val="left"/>
      </w:pPr>
      <w:bookmarkStart w:id="12" w:name="1.4 AIM AND OBJECTIVES OF THE PROJECT"/>
      <w:bookmarkEnd w:id="12"/>
      <w:r>
        <w:t>AIM</w:t>
      </w:r>
      <w:r>
        <w:rPr>
          <w:spacing w:val="-9"/>
        </w:rPr>
        <w:t xml:space="preserve"> </w:t>
      </w:r>
      <w:r>
        <w:t>AND</w:t>
      </w:r>
      <w:r>
        <w:rPr>
          <w:spacing w:val="-1"/>
        </w:rPr>
        <w:t xml:space="preserve"> </w:t>
      </w:r>
      <w:r>
        <w:t>OBJECTIVES</w:t>
      </w:r>
      <w:r>
        <w:rPr>
          <w:spacing w:val="-7"/>
        </w:rPr>
        <w:t xml:space="preserve"> </w:t>
      </w:r>
      <w:r>
        <w:t>OF</w:t>
      </w:r>
      <w:r>
        <w:rPr>
          <w:spacing w:val="-4"/>
        </w:rPr>
        <w:t xml:space="preserve"> </w:t>
      </w:r>
      <w:r>
        <w:t>THE</w:t>
      </w:r>
      <w:r>
        <w:rPr>
          <w:spacing w:val="-5"/>
        </w:rPr>
        <w:t xml:space="preserve"> </w:t>
      </w:r>
      <w:r>
        <w:rPr>
          <w:spacing w:val="-2"/>
        </w:rPr>
        <w:t>PROJECT</w:t>
      </w:r>
    </w:p>
    <w:p w14:paraId="42789FDA">
      <w:pPr>
        <w:pStyle w:val="6"/>
        <w:spacing w:before="254"/>
        <w:rPr>
          <w:b/>
        </w:rPr>
      </w:pPr>
    </w:p>
    <w:p w14:paraId="280C1BCC">
      <w:pPr>
        <w:pStyle w:val="6"/>
        <w:spacing w:line="276" w:lineRule="auto"/>
        <w:ind w:left="100" w:right="135"/>
        <w:jc w:val="both"/>
      </w:pPr>
      <w:r>
        <w:t>The aim of the Hospital Management System (HMS) is to create an integrated, web-based solution that centralizes hospital operations to enhance patient care and streamline administrative processes. By focusing on patient and doctor interactions, appointment scheduling, and information management, HMS aims to improve healthcare accessibility, accuracy, and efficiency. The system’s objectives include developing a secure, user-friendly registration and login process for both patients and doctors, where profiles can be easily created, updated, and managed to ensure accurate data representation. For appointment management, the HMS provides flexible booking, rescheduling, and cancellation options for patients, enabling them to coordinate with doctor availability and avoid scheduling conflicts. Additionally, doctors can access an intuitive dashboard to view and manage appointments, monitor patient records, and prepare in advance, facilitating effective care delivery.</w:t>
      </w:r>
    </w:p>
    <w:p w14:paraId="5F8F259A">
      <w:pPr>
        <w:pStyle w:val="6"/>
        <w:spacing w:before="47"/>
      </w:pPr>
    </w:p>
    <w:p w14:paraId="6597DEA4">
      <w:pPr>
        <w:pStyle w:val="6"/>
        <w:spacing w:line="276" w:lineRule="auto"/>
        <w:ind w:left="100" w:right="137"/>
        <w:jc w:val="both"/>
      </w:pPr>
      <w:r>
        <w:t>The HMS is designed to provide a centralized and easily navigable appointment tracking system, allowing both doctors and patients to review appointment history and upcoming visits, thereby enhancing communication and ensuring smoother interactions. A key feature of the system is its secure MySQL database, which safeguards sensitive data, supports efficient storage and retrieval, and is backed by regular backups for data reliability and continuity. The HMS incorporates a responsive, cross-platform interface built using CSS and Bootstrap, ensuring compatibility with various devices, including desktops, tablets, and mobile phones, making it accessible for users in different settings. Moreover, the system includes a robust contact support function, allowing users to submit inquiries, raise issues, and access assistance when needed, promoting seamless communication with the hospital administration.</w:t>
      </w:r>
    </w:p>
    <w:p w14:paraId="40B09038">
      <w:pPr>
        <w:pStyle w:val="6"/>
        <w:spacing w:before="48"/>
      </w:pPr>
    </w:p>
    <w:p w14:paraId="79553EE0">
      <w:pPr>
        <w:pStyle w:val="6"/>
        <w:spacing w:line="276" w:lineRule="auto"/>
        <w:ind w:left="100" w:right="137"/>
        <w:jc w:val="both"/>
      </w:pPr>
      <w:r>
        <w:t>Other key objectives include ensuring the scalability of the system to accommodate growing patient and doctor databases, providing role-based access control to restrict sensitive information, and implementing user activity logs for tracking actions within the system, which enhances accountability and security. Ultimately, the HMS aims to reduce administrative workload, minimize errors associated with manual scheduling, and foster a collaborative environment for better patient outcomes, positioning itself as a comprehensive solution for modern hospital management needs.</w:t>
      </w:r>
    </w:p>
    <w:p w14:paraId="523924BE">
      <w:pPr>
        <w:spacing w:after="0" w:line="276" w:lineRule="auto"/>
        <w:jc w:val="both"/>
        <w:sectPr>
          <w:pgSz w:w="11920" w:h="16850"/>
          <w:pgMar w:top="1660" w:right="460" w:bottom="280" w:left="5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77A0DE29">
      <w:pPr>
        <w:pStyle w:val="2"/>
        <w:ind w:left="0" w:right="752"/>
      </w:pPr>
      <w:r>
        <w:rPr>
          <w:color w:val="000008"/>
        </w:rPr>
        <w:t>CHAPTER</w:t>
      </w:r>
      <w:r>
        <w:rPr>
          <w:color w:val="000008"/>
          <w:spacing w:val="-15"/>
        </w:rPr>
        <w:t xml:space="preserve"> </w:t>
      </w:r>
      <w:r>
        <w:rPr>
          <w:color w:val="000008"/>
          <w:spacing w:val="-10"/>
        </w:rPr>
        <w:t>2</w:t>
      </w:r>
    </w:p>
    <w:p w14:paraId="526FC8D9">
      <w:pPr>
        <w:pStyle w:val="6"/>
        <w:spacing w:before="290"/>
        <w:rPr>
          <w:b/>
          <w:sz w:val="32"/>
        </w:rPr>
      </w:pPr>
    </w:p>
    <w:p w14:paraId="72C7C6FC">
      <w:pPr>
        <w:pStyle w:val="3"/>
        <w:ind w:left="0" w:leftChars="0" w:right="1234" w:firstLine="0" w:firstLineChars="0"/>
        <w:jc w:val="center"/>
      </w:pPr>
      <w:bookmarkStart w:id="13" w:name="SYSTEM SPECIFICATIONS"/>
      <w:bookmarkEnd w:id="13"/>
      <w:r>
        <w:rPr>
          <w:color w:val="000008"/>
        </w:rPr>
        <w:t>SYSTEM</w:t>
      </w:r>
      <w:r>
        <w:rPr>
          <w:color w:val="000008"/>
          <w:spacing w:val="-8"/>
        </w:rPr>
        <w:t xml:space="preserve"> </w:t>
      </w:r>
      <w:r>
        <w:rPr>
          <w:color w:val="000008"/>
          <w:spacing w:val="-2"/>
        </w:rPr>
        <w:t>SPECIFICATIONS</w:t>
      </w:r>
    </w:p>
    <w:p w14:paraId="1B69A8A0">
      <w:pPr>
        <w:pStyle w:val="6"/>
        <w:spacing w:before="160"/>
        <w:rPr>
          <w:b/>
        </w:rPr>
      </w:pPr>
    </w:p>
    <w:p w14:paraId="17E84B28">
      <w:pPr>
        <w:pStyle w:val="10"/>
        <w:numPr>
          <w:ilvl w:val="0"/>
          <w:numId w:val="0"/>
        </w:numPr>
        <w:tabs>
          <w:tab w:val="left" w:pos="4229"/>
        </w:tabs>
        <w:spacing w:before="0" w:after="0" w:line="240" w:lineRule="auto"/>
        <w:ind w:right="0" w:rightChars="0"/>
        <w:jc w:val="left"/>
        <w:rPr>
          <w:b/>
          <w:sz w:val="28"/>
        </w:rPr>
      </w:pPr>
      <w:bookmarkStart w:id="14" w:name="2.1HARDWARE SPECIFICATIONS"/>
      <w:bookmarkEnd w:id="14"/>
      <w:r>
        <w:rPr>
          <w:rFonts w:hint="default"/>
          <w:b/>
          <w:color w:val="000008"/>
          <w:sz w:val="28"/>
          <w:lang w:val="en-IN"/>
        </w:rPr>
        <w:t xml:space="preserve">2.1 </w:t>
      </w:r>
      <w:r>
        <w:rPr>
          <w:b/>
          <w:color w:val="000008"/>
          <w:sz w:val="28"/>
        </w:rPr>
        <w:t>HARDWARE</w:t>
      </w:r>
      <w:r>
        <w:rPr>
          <w:b/>
          <w:color w:val="000008"/>
          <w:spacing w:val="-11"/>
          <w:sz w:val="28"/>
        </w:rPr>
        <w:t xml:space="preserve"> </w:t>
      </w:r>
      <w:r>
        <w:rPr>
          <w:b/>
          <w:color w:val="000008"/>
          <w:spacing w:val="-2"/>
          <w:sz w:val="28"/>
        </w:rPr>
        <w:t>SPECIFICATIONS</w:t>
      </w:r>
    </w:p>
    <w:p w14:paraId="75AEF20E">
      <w:pPr>
        <w:pStyle w:val="6"/>
        <w:spacing w:before="162"/>
        <w:rPr>
          <w:b/>
        </w:rPr>
      </w:pPr>
    </w:p>
    <w:p w14:paraId="1F2942D0">
      <w:pPr>
        <w:pStyle w:val="6"/>
        <w:tabs>
          <w:tab w:val="left" w:pos="5020"/>
          <w:tab w:val="left" w:pos="5726"/>
        </w:tabs>
        <w:spacing w:before="1"/>
        <w:ind w:left="1437"/>
      </w:pPr>
      <w:r>
        <w:rPr>
          <w:color w:val="000008"/>
          <w:spacing w:val="-2"/>
        </w:rPr>
        <w:t>Processor</w:t>
      </w:r>
      <w:r>
        <w:rPr>
          <w:color w:val="000008"/>
        </w:rPr>
        <w:tab/>
      </w:r>
      <w:r>
        <w:rPr>
          <w:b/>
          <w:color w:val="000008"/>
          <w:spacing w:val="-10"/>
        </w:rPr>
        <w:t>:</w:t>
      </w:r>
      <w:r>
        <w:rPr>
          <w:b/>
          <w:color w:val="000008"/>
        </w:rPr>
        <w:tab/>
      </w:r>
      <w:r>
        <w:rPr>
          <w:color w:val="000008"/>
        </w:rPr>
        <w:t>Pentium</w:t>
      </w:r>
      <w:r>
        <w:rPr>
          <w:color w:val="000008"/>
          <w:spacing w:val="-7"/>
        </w:rPr>
        <w:t xml:space="preserve"> </w:t>
      </w:r>
      <w:r>
        <w:rPr>
          <w:color w:val="000008"/>
        </w:rPr>
        <w:t>IV</w:t>
      </w:r>
      <w:r>
        <w:rPr>
          <w:color w:val="000008"/>
          <w:spacing w:val="-4"/>
        </w:rPr>
        <w:t xml:space="preserve"> </w:t>
      </w:r>
      <w:r>
        <w:rPr>
          <w:color w:val="000008"/>
        </w:rPr>
        <w:t>Or</w:t>
      </w:r>
      <w:r>
        <w:rPr>
          <w:color w:val="000008"/>
          <w:spacing w:val="1"/>
        </w:rPr>
        <w:t xml:space="preserve"> </w:t>
      </w:r>
      <w:r>
        <w:rPr>
          <w:color w:val="000008"/>
          <w:spacing w:val="-2"/>
        </w:rPr>
        <w:t>Higher</w:t>
      </w:r>
    </w:p>
    <w:p w14:paraId="64E50F7E">
      <w:pPr>
        <w:pStyle w:val="6"/>
        <w:tabs>
          <w:tab w:val="left" w:pos="5020"/>
          <w:tab w:val="left" w:pos="5726"/>
        </w:tabs>
        <w:spacing w:before="186"/>
        <w:ind w:left="1437"/>
      </w:pPr>
      <w:r>
        <w:rPr>
          <w:color w:val="000008"/>
        </w:rPr>
        <w:t>Memory</w:t>
      </w:r>
      <w:r>
        <w:rPr>
          <w:color w:val="000008"/>
          <w:spacing w:val="-7"/>
        </w:rPr>
        <w:t xml:space="preserve"> </w:t>
      </w:r>
      <w:r>
        <w:rPr>
          <w:color w:val="000008"/>
          <w:spacing w:val="-4"/>
        </w:rPr>
        <w:t>Size</w:t>
      </w:r>
      <w:r>
        <w:rPr>
          <w:color w:val="000008"/>
        </w:rPr>
        <w:tab/>
      </w:r>
      <w:r>
        <w:rPr>
          <w:b/>
          <w:color w:val="000008"/>
          <w:spacing w:val="-10"/>
        </w:rPr>
        <w:t>:</w:t>
      </w:r>
      <w:r>
        <w:rPr>
          <w:b/>
          <w:color w:val="000008"/>
        </w:rPr>
        <w:tab/>
      </w:r>
      <w:r>
        <w:rPr>
          <w:color w:val="000008"/>
        </w:rPr>
        <w:t>8GB</w:t>
      </w:r>
      <w:r>
        <w:rPr>
          <w:color w:val="000008"/>
          <w:spacing w:val="-8"/>
        </w:rPr>
        <w:t xml:space="preserve"> </w:t>
      </w:r>
      <w:r>
        <w:rPr>
          <w:color w:val="000008"/>
        </w:rPr>
        <w:t>RAM</w:t>
      </w:r>
      <w:r>
        <w:rPr>
          <w:color w:val="000008"/>
          <w:spacing w:val="-3"/>
        </w:rPr>
        <w:t xml:space="preserve"> </w:t>
      </w:r>
      <w:r>
        <w:rPr>
          <w:color w:val="000008"/>
          <w:spacing w:val="-2"/>
        </w:rPr>
        <w:t>(Minimum)</w:t>
      </w:r>
    </w:p>
    <w:p w14:paraId="43EC2721">
      <w:pPr>
        <w:pStyle w:val="6"/>
        <w:tabs>
          <w:tab w:val="left" w:pos="5020"/>
          <w:tab w:val="left" w:pos="5726"/>
        </w:tabs>
        <w:spacing w:before="235"/>
        <w:ind w:left="1437"/>
      </w:pPr>
      <w:r>
        <w:rPr>
          <w:color w:val="000008"/>
          <w:spacing w:val="-5"/>
        </w:rPr>
        <w:t>HDD</w:t>
      </w:r>
      <w:r>
        <w:rPr>
          <w:color w:val="000008"/>
        </w:rPr>
        <w:tab/>
      </w:r>
      <w:r>
        <w:rPr>
          <w:b/>
          <w:color w:val="000008"/>
          <w:spacing w:val="-10"/>
        </w:rPr>
        <w:t>:</w:t>
      </w:r>
      <w:r>
        <w:rPr>
          <w:b/>
          <w:color w:val="000008"/>
        </w:rPr>
        <w:tab/>
      </w:r>
      <w:r>
        <w:rPr>
          <w:color w:val="000008"/>
        </w:rPr>
        <w:t>256</w:t>
      </w:r>
      <w:r>
        <w:rPr>
          <w:color w:val="000008"/>
          <w:spacing w:val="-6"/>
        </w:rPr>
        <w:t xml:space="preserve"> </w:t>
      </w:r>
      <w:r>
        <w:rPr>
          <w:color w:val="000008"/>
        </w:rPr>
        <w:t>GB</w:t>
      </w:r>
      <w:r>
        <w:rPr>
          <w:color w:val="000008"/>
          <w:spacing w:val="-2"/>
        </w:rPr>
        <w:t xml:space="preserve"> (Minimum)</w:t>
      </w:r>
    </w:p>
    <w:p w14:paraId="776ABE6C">
      <w:pPr>
        <w:pStyle w:val="6"/>
      </w:pPr>
    </w:p>
    <w:p w14:paraId="5569F49E">
      <w:pPr>
        <w:pStyle w:val="6"/>
        <w:spacing w:before="196"/>
      </w:pPr>
    </w:p>
    <w:p w14:paraId="03B44516">
      <w:pPr>
        <w:pStyle w:val="3"/>
        <w:numPr>
          <w:ilvl w:val="1"/>
          <w:numId w:val="2"/>
        </w:numPr>
        <w:tabs>
          <w:tab w:val="left" w:pos="4277"/>
        </w:tabs>
        <w:spacing w:before="0" w:after="0" w:line="240" w:lineRule="auto"/>
        <w:ind w:left="4277" w:right="0" w:hanging="421"/>
        <w:jc w:val="left"/>
      </w:pPr>
      <w:bookmarkStart w:id="15" w:name="2.2SOFTWARE SPECIFICATIONS"/>
      <w:bookmarkEnd w:id="15"/>
      <w:r>
        <w:rPr>
          <w:color w:val="000008"/>
        </w:rPr>
        <w:t>SOFTWARE</w:t>
      </w:r>
      <w:r>
        <w:rPr>
          <w:color w:val="000008"/>
          <w:spacing w:val="-11"/>
        </w:rPr>
        <w:t xml:space="preserve"> </w:t>
      </w:r>
      <w:r>
        <w:rPr>
          <w:color w:val="000008"/>
          <w:spacing w:val="-2"/>
        </w:rPr>
        <w:t>SPECIFICATIONS</w:t>
      </w:r>
    </w:p>
    <w:p w14:paraId="7282F555">
      <w:pPr>
        <w:pStyle w:val="6"/>
        <w:spacing w:before="157"/>
        <w:rPr>
          <w:b/>
        </w:rPr>
      </w:pPr>
    </w:p>
    <w:p w14:paraId="55FD9C66">
      <w:pPr>
        <w:pStyle w:val="6"/>
        <w:tabs>
          <w:tab w:val="left" w:pos="4939"/>
          <w:tab w:val="left" w:pos="5325"/>
        </w:tabs>
        <w:spacing w:before="1"/>
        <w:ind w:left="1423"/>
      </w:pPr>
      <w:r>
        <w:rPr>
          <w:color w:val="000008"/>
        </w:rPr>
        <w:t>Operating</w:t>
      </w:r>
      <w:r>
        <w:rPr>
          <w:color w:val="000008"/>
          <w:spacing w:val="-9"/>
        </w:rPr>
        <w:t xml:space="preserve"> </w:t>
      </w:r>
      <w:r>
        <w:rPr>
          <w:color w:val="000008"/>
          <w:spacing w:val="-2"/>
        </w:rPr>
        <w:t>System</w:t>
      </w:r>
      <w:r>
        <w:rPr>
          <w:color w:val="000008"/>
        </w:rPr>
        <w:tab/>
      </w:r>
      <w:r>
        <w:rPr>
          <w:b/>
          <w:color w:val="000008"/>
          <w:spacing w:val="-10"/>
        </w:rPr>
        <w:t>:</w:t>
      </w:r>
      <w:r>
        <w:rPr>
          <w:b/>
          <w:color w:val="000008"/>
        </w:rPr>
        <w:tab/>
      </w:r>
      <w:r>
        <w:rPr>
          <w:color w:val="000008"/>
        </w:rPr>
        <w:t>WINDOWS</w:t>
      </w:r>
      <w:r>
        <w:rPr>
          <w:color w:val="000008"/>
          <w:spacing w:val="-6"/>
        </w:rPr>
        <w:t xml:space="preserve"> </w:t>
      </w:r>
      <w:r>
        <w:rPr>
          <w:color w:val="000008"/>
        </w:rPr>
        <w:t>7</w:t>
      </w:r>
      <w:r>
        <w:rPr>
          <w:color w:val="000008"/>
          <w:spacing w:val="-5"/>
        </w:rPr>
        <w:t xml:space="preserve"> </w:t>
      </w:r>
      <w:r>
        <w:rPr>
          <w:color w:val="000008"/>
        </w:rPr>
        <w:t>OR</w:t>
      </w:r>
      <w:r>
        <w:rPr>
          <w:color w:val="000008"/>
          <w:spacing w:val="-3"/>
        </w:rPr>
        <w:t xml:space="preserve"> </w:t>
      </w:r>
      <w:r>
        <w:rPr>
          <w:color w:val="000008"/>
          <w:spacing w:val="-2"/>
        </w:rPr>
        <w:t>HIGHER</w:t>
      </w:r>
    </w:p>
    <w:p w14:paraId="50C367FD">
      <w:pPr>
        <w:pStyle w:val="6"/>
        <w:spacing w:before="4"/>
      </w:pPr>
    </w:p>
    <w:p w14:paraId="6E75FDC6">
      <w:pPr>
        <w:pStyle w:val="6"/>
        <w:tabs>
          <w:tab w:val="left" w:pos="4919"/>
          <w:tab w:val="left" w:pos="5361"/>
        </w:tabs>
        <w:ind w:left="1423"/>
      </w:pPr>
      <w:r>
        <w:rPr>
          <w:color w:val="000008"/>
        </w:rPr>
        <w:t>Front</w:t>
      </w:r>
      <w:r>
        <w:rPr>
          <w:color w:val="000008"/>
          <w:spacing w:val="-3"/>
        </w:rPr>
        <w:t xml:space="preserve"> </w:t>
      </w:r>
      <w:r>
        <w:rPr>
          <w:color w:val="000008"/>
        </w:rPr>
        <w:t>–</w:t>
      </w:r>
      <w:r>
        <w:rPr>
          <w:color w:val="000008"/>
          <w:spacing w:val="-3"/>
        </w:rPr>
        <w:t xml:space="preserve"> </w:t>
      </w:r>
      <w:r>
        <w:rPr>
          <w:color w:val="000008"/>
          <w:spacing w:val="-5"/>
        </w:rPr>
        <w:t>End</w:t>
      </w:r>
      <w:r>
        <w:rPr>
          <w:color w:val="000008"/>
        </w:rPr>
        <w:tab/>
      </w:r>
      <w:r>
        <w:rPr>
          <w:b/>
          <w:color w:val="000008"/>
          <w:spacing w:val="-10"/>
        </w:rPr>
        <w:t>:</w:t>
      </w:r>
      <w:r>
        <w:rPr>
          <w:b/>
          <w:color w:val="000008"/>
        </w:rPr>
        <w:tab/>
      </w:r>
      <w:r>
        <w:rPr>
          <w:color w:val="000008"/>
        </w:rPr>
        <w:t>HTML,</w:t>
      </w:r>
      <w:r>
        <w:rPr>
          <w:color w:val="000008"/>
          <w:spacing w:val="-7"/>
        </w:rPr>
        <w:t xml:space="preserve"> </w:t>
      </w:r>
      <w:r>
        <w:rPr>
          <w:color w:val="000008"/>
        </w:rPr>
        <w:t>CSS,</w:t>
      </w:r>
      <w:r>
        <w:rPr>
          <w:color w:val="000008"/>
          <w:spacing w:val="-6"/>
        </w:rPr>
        <w:t xml:space="preserve"> </w:t>
      </w:r>
      <w:r>
        <w:rPr>
          <w:color w:val="000008"/>
          <w:spacing w:val="-2"/>
        </w:rPr>
        <w:t>JAVASCRIPT</w:t>
      </w:r>
    </w:p>
    <w:p w14:paraId="00B58B88">
      <w:pPr>
        <w:pStyle w:val="6"/>
        <w:spacing w:before="1"/>
      </w:pPr>
    </w:p>
    <w:p w14:paraId="531C434C">
      <w:pPr>
        <w:pStyle w:val="6"/>
        <w:tabs>
          <w:tab w:val="left" w:pos="4903"/>
          <w:tab w:val="left" w:pos="5342"/>
        </w:tabs>
        <w:ind w:left="1423"/>
      </w:pPr>
      <w:r>
        <w:rPr>
          <w:color w:val="000008"/>
        </w:rPr>
        <w:t>Back</w:t>
      </w:r>
      <w:r>
        <w:rPr>
          <w:color w:val="000008"/>
          <w:spacing w:val="-3"/>
        </w:rPr>
        <w:t xml:space="preserve"> </w:t>
      </w:r>
      <w:r>
        <w:rPr>
          <w:color w:val="000008"/>
        </w:rPr>
        <w:t>–</w:t>
      </w:r>
      <w:r>
        <w:rPr>
          <w:color w:val="000008"/>
          <w:spacing w:val="-2"/>
        </w:rPr>
        <w:t xml:space="preserve"> </w:t>
      </w:r>
      <w:r>
        <w:rPr>
          <w:color w:val="000008"/>
          <w:spacing w:val="-5"/>
        </w:rPr>
        <w:t>End</w:t>
      </w:r>
      <w:r>
        <w:rPr>
          <w:color w:val="000008"/>
        </w:rPr>
        <w:tab/>
      </w:r>
      <w:r>
        <w:rPr>
          <w:b/>
          <w:color w:val="000008"/>
          <w:spacing w:val="-10"/>
        </w:rPr>
        <w:t>:</w:t>
      </w:r>
      <w:r>
        <w:rPr>
          <w:b/>
          <w:color w:val="000008"/>
        </w:rPr>
        <w:tab/>
      </w:r>
      <w:r>
        <w:rPr>
          <w:color w:val="000008"/>
        </w:rPr>
        <w:t>PHP,</w:t>
      </w:r>
      <w:r>
        <w:rPr>
          <w:color w:val="000008"/>
          <w:spacing w:val="-8"/>
        </w:rPr>
        <w:t xml:space="preserve"> </w:t>
      </w:r>
      <w:r>
        <w:rPr>
          <w:color w:val="000008"/>
          <w:spacing w:val="-2"/>
        </w:rPr>
        <w:t>MYSQL</w:t>
      </w:r>
    </w:p>
    <w:p w14:paraId="50C86043">
      <w:pPr>
        <w:spacing w:after="0"/>
        <w:sectPr>
          <w:pgSz w:w="11920" w:h="16850"/>
          <w:pgMar w:top="1360" w:right="460" w:bottom="280" w:left="5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4652A6C3">
      <w:pPr>
        <w:pStyle w:val="2"/>
        <w:ind w:right="1248"/>
      </w:pPr>
      <w:bookmarkStart w:id="16" w:name="CHAPTER 3"/>
      <w:bookmarkEnd w:id="16"/>
      <w:r>
        <w:rPr>
          <w:color w:val="000008"/>
        </w:rPr>
        <w:t>CHAPTER</w:t>
      </w:r>
      <w:r>
        <w:rPr>
          <w:color w:val="000008"/>
          <w:spacing w:val="-15"/>
        </w:rPr>
        <w:t xml:space="preserve"> </w:t>
      </w:r>
      <w:r>
        <w:rPr>
          <w:color w:val="000008"/>
          <w:spacing w:val="-10"/>
        </w:rPr>
        <w:t>3</w:t>
      </w:r>
    </w:p>
    <w:p w14:paraId="3FE5485D">
      <w:pPr>
        <w:pStyle w:val="6"/>
        <w:spacing w:before="100"/>
        <w:rPr>
          <w:b/>
          <w:sz w:val="32"/>
        </w:rPr>
      </w:pPr>
    </w:p>
    <w:p w14:paraId="52B39FCF">
      <w:pPr>
        <w:spacing w:before="1"/>
        <w:ind w:right="1238"/>
        <w:jc w:val="both"/>
        <w:rPr>
          <w:b/>
          <w:sz w:val="28"/>
        </w:rPr>
      </w:pPr>
      <w:r>
        <w:rPr>
          <w:b/>
          <w:color w:val="000008"/>
          <w:sz w:val="28"/>
        </w:rPr>
        <w:t>ARCHITECTURE</w:t>
      </w:r>
      <w:r>
        <w:rPr>
          <w:b/>
          <w:color w:val="000008"/>
          <w:spacing w:val="-16"/>
          <w:sz w:val="28"/>
        </w:rPr>
        <w:t xml:space="preserve"> </w:t>
      </w:r>
      <w:r>
        <w:rPr>
          <w:b/>
          <w:color w:val="000008"/>
          <w:spacing w:val="-2"/>
          <w:sz w:val="28"/>
        </w:rPr>
        <w:t>DIAGRAM</w:t>
      </w:r>
    </w:p>
    <w:p w14:paraId="37FF121F">
      <w:pPr>
        <w:pStyle w:val="6"/>
        <w:rPr>
          <w:b/>
          <w:sz w:val="20"/>
        </w:rPr>
      </w:pPr>
      <w:r>
        <w:drawing>
          <wp:anchor distT="0" distB="0" distL="0" distR="0" simplePos="0" relativeHeight="251659264" behindDoc="1" locked="0" layoutInCell="1" allowOverlap="1">
            <wp:simplePos x="0" y="0"/>
            <wp:positionH relativeFrom="page">
              <wp:posOffset>383540</wp:posOffset>
            </wp:positionH>
            <wp:positionV relativeFrom="paragraph">
              <wp:posOffset>343535</wp:posOffset>
            </wp:positionV>
            <wp:extent cx="6698615" cy="2117090"/>
            <wp:effectExtent l="0" t="0" r="6985" b="127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6698524" cy="2117090"/>
                    </a:xfrm>
                    <a:prstGeom prst="rect">
                      <a:avLst/>
                    </a:prstGeom>
                  </pic:spPr>
                </pic:pic>
              </a:graphicData>
            </a:graphic>
          </wp:anchor>
        </w:drawing>
      </w:r>
    </w:p>
    <w:p w14:paraId="3BB6B69C">
      <w:pPr>
        <w:pStyle w:val="6"/>
        <w:rPr>
          <w:b/>
          <w:sz w:val="20"/>
        </w:rPr>
      </w:pPr>
    </w:p>
    <w:p w14:paraId="469C0304">
      <w:pPr>
        <w:pStyle w:val="6"/>
        <w:rPr>
          <w:b/>
          <w:sz w:val="20"/>
        </w:rPr>
      </w:pPr>
    </w:p>
    <w:p w14:paraId="64AFA17D">
      <w:pPr>
        <w:pStyle w:val="6"/>
        <w:rPr>
          <w:b/>
          <w:sz w:val="20"/>
        </w:rPr>
      </w:pPr>
    </w:p>
    <w:p w14:paraId="219797A9">
      <w:pPr>
        <w:pStyle w:val="6"/>
        <w:spacing w:before="118"/>
        <w:rPr>
          <w:rFonts w:hint="default" w:ascii="Times New Roman" w:hAnsi="Times New Roman" w:eastAsia="SimSun" w:cs="Times New Roman"/>
          <w:sz w:val="28"/>
          <w:szCs w:val="28"/>
        </w:rPr>
      </w:pPr>
    </w:p>
    <w:p w14:paraId="2C6B90C4">
      <w:pPr>
        <w:pStyle w:val="6"/>
        <w:spacing w:before="118"/>
        <w:rPr>
          <w:rFonts w:hint="default" w:ascii="Times New Roman" w:hAnsi="Times New Roman" w:eastAsia="SimSun" w:cs="Times New Roman"/>
          <w:sz w:val="28"/>
          <w:szCs w:val="28"/>
        </w:rPr>
      </w:pPr>
    </w:p>
    <w:p w14:paraId="328E7390">
      <w:pPr>
        <w:pStyle w:val="6"/>
        <w:spacing w:before="118" w:line="240" w:lineRule="auto"/>
        <w:jc w:val="both"/>
        <w:rPr>
          <w:rFonts w:hint="default"/>
          <w:sz w:val="20"/>
          <w:lang w:val="en-IN"/>
        </w:rPr>
        <w:sectPr>
          <w:pgSz w:w="11920" w:h="16850"/>
          <w:pgMar w:top="1360" w:right="460" w:bottom="280" w:left="5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rFonts w:hint="default" w:ascii="Times New Roman" w:hAnsi="Times New Roman" w:eastAsia="SimSun" w:cs="Times New Roman"/>
          <w:sz w:val="28"/>
          <w:szCs w:val="28"/>
        </w:rPr>
        <w:t xml:space="preserve">The architecture of the Hospital Management System (HMS) is designed using a </w:t>
      </w:r>
      <w:r>
        <w:rPr>
          <w:rStyle w:val="7"/>
          <w:rFonts w:hint="default" w:ascii="Times New Roman" w:hAnsi="Times New Roman" w:eastAsia="SimSun" w:cs="Times New Roman"/>
          <w:sz w:val="28"/>
          <w:szCs w:val="28"/>
        </w:rPr>
        <w:t>Client-Server Model</w:t>
      </w:r>
      <w:r>
        <w:rPr>
          <w:rFonts w:hint="default" w:ascii="Times New Roman" w:hAnsi="Times New Roman" w:eastAsia="SimSun" w:cs="Times New Roman"/>
          <w:sz w:val="28"/>
          <w:szCs w:val="28"/>
        </w:rPr>
        <w:t xml:space="preserve"> to ensure seamless integration, security, and scalability. It comprises three primary layers: the </w:t>
      </w:r>
      <w:r>
        <w:rPr>
          <w:rStyle w:val="7"/>
          <w:rFonts w:hint="default" w:ascii="Times New Roman" w:hAnsi="Times New Roman" w:eastAsia="SimSun" w:cs="Times New Roman"/>
          <w:sz w:val="28"/>
          <w:szCs w:val="28"/>
        </w:rPr>
        <w:t>Presentation Layer</w:t>
      </w:r>
      <w:r>
        <w:rPr>
          <w:rFonts w:hint="default" w:ascii="Times New Roman" w:hAnsi="Times New Roman" w:eastAsia="SimSun" w:cs="Times New Roman"/>
          <w:sz w:val="28"/>
          <w:szCs w:val="28"/>
        </w:rPr>
        <w:t xml:space="preserve">, </w:t>
      </w:r>
      <w:r>
        <w:rPr>
          <w:rStyle w:val="7"/>
          <w:rFonts w:hint="default" w:ascii="Times New Roman" w:hAnsi="Times New Roman" w:eastAsia="SimSun" w:cs="Times New Roman"/>
          <w:sz w:val="28"/>
          <w:szCs w:val="28"/>
        </w:rPr>
        <w:t>Application Layer</w:t>
      </w:r>
      <w:r>
        <w:rPr>
          <w:rFonts w:hint="default" w:ascii="Times New Roman" w:hAnsi="Times New Roman" w:eastAsia="SimSun" w:cs="Times New Roman"/>
          <w:sz w:val="28"/>
          <w:szCs w:val="28"/>
        </w:rPr>
        <w:t xml:space="preserve">, and </w:t>
      </w:r>
      <w:r>
        <w:rPr>
          <w:rStyle w:val="7"/>
          <w:rFonts w:hint="default" w:ascii="Times New Roman" w:hAnsi="Times New Roman" w:eastAsia="SimSun" w:cs="Times New Roman"/>
          <w:sz w:val="28"/>
          <w:szCs w:val="28"/>
        </w:rPr>
        <w:t>Database Layer</w:t>
      </w:r>
      <w:r>
        <w:rPr>
          <w:rFonts w:hint="default" w:ascii="Times New Roman" w:hAnsi="Times New Roman" w:eastAsia="SimSun" w:cs="Times New Roman"/>
          <w:sz w:val="28"/>
          <w:szCs w:val="28"/>
        </w:rPr>
        <w:t xml:space="preserve">. The </w:t>
      </w:r>
      <w:r>
        <w:rPr>
          <w:rStyle w:val="7"/>
          <w:rFonts w:hint="default" w:ascii="Times New Roman" w:hAnsi="Times New Roman" w:eastAsia="SimSun" w:cs="Times New Roman"/>
          <w:sz w:val="28"/>
          <w:szCs w:val="28"/>
        </w:rPr>
        <w:t>Presentation Layer</w:t>
      </w:r>
      <w:r>
        <w:rPr>
          <w:rFonts w:hint="default" w:ascii="Times New Roman" w:hAnsi="Times New Roman" w:eastAsia="SimSun" w:cs="Times New Roman"/>
          <w:sz w:val="28"/>
          <w:szCs w:val="28"/>
        </w:rPr>
        <w:t xml:space="preserve">, built using HTML, CSS, and JavaScript, provides an intuitive user interface for patients, doctors, and administrators to interact with the system via web browsers or mobile devices. The </w:t>
      </w:r>
      <w:r>
        <w:rPr>
          <w:rStyle w:val="7"/>
          <w:rFonts w:hint="default" w:ascii="Times New Roman" w:hAnsi="Times New Roman" w:eastAsia="SimSun" w:cs="Times New Roman"/>
          <w:sz w:val="28"/>
          <w:szCs w:val="28"/>
        </w:rPr>
        <w:t>Application Layer</w:t>
      </w:r>
      <w:r>
        <w:rPr>
          <w:rFonts w:hint="default" w:ascii="Times New Roman" w:hAnsi="Times New Roman" w:eastAsia="SimSun" w:cs="Times New Roman"/>
          <w:sz w:val="28"/>
          <w:szCs w:val="28"/>
        </w:rPr>
        <w:t xml:space="preserve">, developed with PHP, acts as a middleware, processing user requests, enforcing business rules, and managing core functionalities like authentication, appointment scheduling, and billing. The </w:t>
      </w:r>
      <w:r>
        <w:rPr>
          <w:rStyle w:val="7"/>
          <w:rFonts w:hint="default" w:ascii="Times New Roman" w:hAnsi="Times New Roman" w:eastAsia="SimSun" w:cs="Times New Roman"/>
          <w:sz w:val="28"/>
          <w:szCs w:val="28"/>
        </w:rPr>
        <w:t>Database Layer</w:t>
      </w:r>
      <w:r>
        <w:rPr>
          <w:rFonts w:hint="default" w:ascii="Times New Roman" w:hAnsi="Times New Roman" w:eastAsia="SimSun" w:cs="Times New Roman"/>
          <w:sz w:val="28"/>
          <w:szCs w:val="28"/>
        </w:rPr>
        <w:t>, powered by MySQL, stores and manages critical data such as patient records, doctor profiles, and financial information, ensuring secure and efficient data retrieval and backup. Communication between these layers occurs securely through HTTP/HTTPS protocols, while additional components like notifications and analytics interact with the core system to enhance functionality. This architecture ensures modularity, efficiency, and adaptability, meeting the diverse needs of modern healthcare facilities.</w:t>
      </w:r>
    </w:p>
    <w:p w14:paraId="5D623E21">
      <w:pPr>
        <w:pStyle w:val="2"/>
        <w:spacing w:before="70"/>
        <w:ind w:right="1248"/>
      </w:pPr>
      <w:bookmarkStart w:id="17" w:name="CHAPTER 4"/>
      <w:bookmarkEnd w:id="17"/>
      <w:r>
        <w:rPr>
          <w:color w:val="000008"/>
        </w:rPr>
        <w:t>CHAPTER</w:t>
      </w:r>
      <w:r>
        <w:rPr>
          <w:color w:val="000008"/>
          <w:spacing w:val="-15"/>
        </w:rPr>
        <w:t xml:space="preserve"> </w:t>
      </w:r>
      <w:r>
        <w:rPr>
          <w:color w:val="000008"/>
          <w:spacing w:val="-10"/>
        </w:rPr>
        <w:t>4</w:t>
      </w:r>
    </w:p>
    <w:p w14:paraId="1937838B">
      <w:pPr>
        <w:pStyle w:val="6"/>
        <w:spacing w:before="98"/>
        <w:rPr>
          <w:b/>
          <w:sz w:val="32"/>
        </w:rPr>
      </w:pPr>
    </w:p>
    <w:p w14:paraId="3CD0915F">
      <w:pPr>
        <w:pStyle w:val="3"/>
        <w:spacing w:before="1"/>
        <w:ind w:left="0" w:leftChars="0" w:right="1236" w:firstLine="0" w:firstLineChars="0"/>
        <w:jc w:val="both"/>
      </w:pPr>
      <w:bookmarkStart w:id="18" w:name="MODULE DESCRIPTION"/>
      <w:bookmarkEnd w:id="18"/>
      <w:r>
        <w:rPr>
          <w:color w:val="000008"/>
        </w:rPr>
        <w:t>MODULE</w:t>
      </w:r>
      <w:r>
        <w:rPr>
          <w:color w:val="000008"/>
          <w:spacing w:val="-9"/>
        </w:rPr>
        <w:t xml:space="preserve"> </w:t>
      </w:r>
      <w:r>
        <w:rPr>
          <w:color w:val="000008"/>
          <w:spacing w:val="-2"/>
        </w:rPr>
        <w:t>DESCRIPTION</w:t>
      </w:r>
    </w:p>
    <w:p w14:paraId="3705918B">
      <w:pPr>
        <w:pStyle w:val="6"/>
        <w:spacing w:before="231"/>
        <w:rPr>
          <w:b/>
        </w:rPr>
      </w:pPr>
    </w:p>
    <w:p w14:paraId="49BF6D6B">
      <w:pPr>
        <w:pStyle w:val="10"/>
        <w:numPr>
          <w:ilvl w:val="1"/>
          <w:numId w:val="3"/>
        </w:numPr>
        <w:tabs>
          <w:tab w:val="left" w:pos="986"/>
        </w:tabs>
        <w:spacing w:before="1" w:after="0" w:line="240" w:lineRule="auto"/>
        <w:ind w:left="986" w:right="0" w:hanging="461"/>
        <w:jc w:val="left"/>
        <w:rPr>
          <w:b/>
          <w:sz w:val="28"/>
        </w:rPr>
      </w:pPr>
      <w:r>
        <w:rPr>
          <w:b/>
          <w:sz w:val="28"/>
        </w:rPr>
        <w:t>Appointment</w:t>
      </w:r>
      <w:r>
        <w:rPr>
          <w:b/>
          <w:spacing w:val="-11"/>
          <w:sz w:val="28"/>
        </w:rPr>
        <w:t xml:space="preserve"> </w:t>
      </w:r>
      <w:r>
        <w:rPr>
          <w:b/>
          <w:sz w:val="28"/>
        </w:rPr>
        <w:t>Scheduling</w:t>
      </w:r>
      <w:r>
        <w:rPr>
          <w:b/>
          <w:spacing w:val="-10"/>
          <w:sz w:val="28"/>
        </w:rPr>
        <w:t xml:space="preserve"> </w:t>
      </w:r>
      <w:r>
        <w:rPr>
          <w:b/>
          <w:spacing w:val="-2"/>
          <w:sz w:val="28"/>
        </w:rPr>
        <w:t>Module:</w:t>
      </w:r>
    </w:p>
    <w:p w14:paraId="492FFC09">
      <w:pPr>
        <w:pStyle w:val="6"/>
        <w:spacing w:before="208" w:line="276" w:lineRule="auto"/>
        <w:ind w:left="100" w:right="135"/>
        <w:jc w:val="both"/>
      </w:pPr>
      <w:r>
        <w:t xml:space="preserve">The </w:t>
      </w:r>
      <w:r>
        <w:rPr>
          <w:b/>
        </w:rPr>
        <w:t xml:space="preserve">Appointment Scheduling Module </w:t>
      </w:r>
      <w:r>
        <w:t>centralizes appointment management, enabling patients to view doctor availability, book, reschedule, or cancel appointments. Both patients and doctors receive real-time updates on appointments, and automated reminders are sent to minimize</w:t>
      </w:r>
      <w:r>
        <w:rPr>
          <w:spacing w:val="-3"/>
        </w:rPr>
        <w:t xml:space="preserve"> </w:t>
      </w:r>
      <w:r>
        <w:t>missed</w:t>
      </w:r>
      <w:r>
        <w:rPr>
          <w:spacing w:val="-4"/>
        </w:rPr>
        <w:t xml:space="preserve"> </w:t>
      </w:r>
      <w:r>
        <w:t>appointments.</w:t>
      </w:r>
      <w:r>
        <w:rPr>
          <w:spacing w:val="-3"/>
        </w:rPr>
        <w:t xml:space="preserve"> </w:t>
      </w:r>
      <w:r>
        <w:t>This</w:t>
      </w:r>
      <w:r>
        <w:rPr>
          <w:spacing w:val="-2"/>
        </w:rPr>
        <w:t xml:space="preserve"> </w:t>
      </w:r>
      <w:r>
        <w:t>module</w:t>
      </w:r>
      <w:r>
        <w:rPr>
          <w:spacing w:val="-3"/>
        </w:rPr>
        <w:t xml:space="preserve"> </w:t>
      </w:r>
      <w:r>
        <w:t>simplifies</w:t>
      </w:r>
      <w:r>
        <w:rPr>
          <w:spacing w:val="-2"/>
        </w:rPr>
        <w:t xml:space="preserve"> </w:t>
      </w:r>
      <w:r>
        <w:t>the</w:t>
      </w:r>
      <w:r>
        <w:rPr>
          <w:spacing w:val="-3"/>
        </w:rPr>
        <w:t xml:space="preserve"> </w:t>
      </w:r>
      <w:r>
        <w:t>booking</w:t>
      </w:r>
      <w:r>
        <w:rPr>
          <w:spacing w:val="-2"/>
        </w:rPr>
        <w:t xml:space="preserve"> </w:t>
      </w:r>
      <w:r>
        <w:t>process</w:t>
      </w:r>
      <w:r>
        <w:rPr>
          <w:spacing w:val="-4"/>
        </w:rPr>
        <w:t xml:space="preserve"> </w:t>
      </w:r>
      <w:r>
        <w:t>and</w:t>
      </w:r>
      <w:r>
        <w:rPr>
          <w:spacing w:val="-4"/>
        </w:rPr>
        <w:t xml:space="preserve"> </w:t>
      </w:r>
      <w:r>
        <w:t>improves</w:t>
      </w:r>
      <w:r>
        <w:rPr>
          <w:spacing w:val="-2"/>
        </w:rPr>
        <w:t xml:space="preserve"> </w:t>
      </w:r>
      <w:r>
        <w:t>time management for both patients and doctors.</w:t>
      </w:r>
    </w:p>
    <w:p w14:paraId="38182B2E">
      <w:pPr>
        <w:pStyle w:val="6"/>
        <w:spacing w:before="258"/>
      </w:pPr>
    </w:p>
    <w:p w14:paraId="6D213F30">
      <w:pPr>
        <w:pStyle w:val="10"/>
        <w:numPr>
          <w:ilvl w:val="1"/>
          <w:numId w:val="3"/>
        </w:numPr>
        <w:tabs>
          <w:tab w:val="left" w:pos="988"/>
        </w:tabs>
        <w:spacing w:before="0" w:after="0" w:line="240" w:lineRule="auto"/>
        <w:ind w:left="988" w:right="0" w:hanging="492"/>
        <w:jc w:val="left"/>
        <w:rPr>
          <w:b/>
          <w:sz w:val="28"/>
        </w:rPr>
      </w:pPr>
      <w:bookmarkStart w:id="19" w:name="4.2.Patient Management Module"/>
      <w:bookmarkEnd w:id="19"/>
      <w:r>
        <w:rPr>
          <w:b/>
          <w:sz w:val="28"/>
        </w:rPr>
        <w:t>Patient</w:t>
      </w:r>
      <w:r>
        <w:rPr>
          <w:b/>
          <w:spacing w:val="-11"/>
          <w:sz w:val="28"/>
        </w:rPr>
        <w:t xml:space="preserve"> </w:t>
      </w:r>
      <w:r>
        <w:rPr>
          <w:b/>
          <w:sz w:val="28"/>
        </w:rPr>
        <w:t>Management</w:t>
      </w:r>
      <w:r>
        <w:rPr>
          <w:b/>
          <w:spacing w:val="-5"/>
          <w:sz w:val="28"/>
        </w:rPr>
        <w:t xml:space="preserve"> </w:t>
      </w:r>
      <w:r>
        <w:rPr>
          <w:b/>
          <w:spacing w:val="-2"/>
          <w:sz w:val="28"/>
        </w:rPr>
        <w:t>Module</w:t>
      </w:r>
    </w:p>
    <w:p w14:paraId="3646346D">
      <w:pPr>
        <w:pStyle w:val="6"/>
        <w:spacing w:before="321" w:line="276" w:lineRule="auto"/>
        <w:ind w:left="100" w:right="135"/>
        <w:jc w:val="both"/>
      </w:pPr>
      <w:r>
        <w:t xml:space="preserve">The </w:t>
      </w:r>
      <w:r>
        <w:rPr>
          <w:b/>
        </w:rPr>
        <w:t xml:space="preserve">Patient Management Module </w:t>
      </w:r>
      <w:r>
        <w:t>organizes patient data, storing details like personal information, contact data, medical history, and appointment records. This module allows doctors to access comprehensive patient profiles, giving them insight into a patient’s past medical background, ongoing treatments, and history of appointments, facilitating more informed consultations.</w:t>
      </w:r>
    </w:p>
    <w:p w14:paraId="07E62667">
      <w:pPr>
        <w:pStyle w:val="6"/>
        <w:spacing w:before="59"/>
      </w:pPr>
    </w:p>
    <w:p w14:paraId="367049A6">
      <w:pPr>
        <w:pStyle w:val="10"/>
        <w:numPr>
          <w:ilvl w:val="1"/>
          <w:numId w:val="3"/>
        </w:numPr>
        <w:tabs>
          <w:tab w:val="left" w:pos="988"/>
        </w:tabs>
        <w:spacing w:before="0" w:after="0" w:line="240" w:lineRule="auto"/>
        <w:ind w:left="988" w:right="0" w:hanging="492"/>
        <w:jc w:val="left"/>
        <w:rPr>
          <w:b/>
          <w:sz w:val="28"/>
        </w:rPr>
      </w:pPr>
      <w:bookmarkStart w:id="20" w:name="4.3.Doctor Management Module:"/>
      <w:bookmarkEnd w:id="20"/>
      <w:r>
        <w:rPr>
          <w:b/>
          <w:sz w:val="28"/>
        </w:rPr>
        <w:t>Doctor</w:t>
      </w:r>
      <w:r>
        <w:rPr>
          <w:b/>
          <w:spacing w:val="-10"/>
          <w:sz w:val="28"/>
        </w:rPr>
        <w:t xml:space="preserve"> </w:t>
      </w:r>
      <w:r>
        <w:rPr>
          <w:b/>
          <w:sz w:val="28"/>
        </w:rPr>
        <w:t>Management</w:t>
      </w:r>
      <w:r>
        <w:rPr>
          <w:b/>
          <w:spacing w:val="-5"/>
          <w:sz w:val="28"/>
        </w:rPr>
        <w:t xml:space="preserve"> </w:t>
      </w:r>
      <w:r>
        <w:rPr>
          <w:b/>
          <w:spacing w:val="-2"/>
          <w:sz w:val="28"/>
        </w:rPr>
        <w:t>Module:</w:t>
      </w:r>
    </w:p>
    <w:p w14:paraId="4905FD1E">
      <w:pPr>
        <w:pStyle w:val="6"/>
        <w:spacing w:before="254" w:line="276" w:lineRule="auto"/>
        <w:ind w:left="100" w:right="137"/>
        <w:jc w:val="both"/>
      </w:pPr>
      <w:bookmarkStart w:id="21" w:name="The Doctor Management Module helps docto"/>
      <w:bookmarkEnd w:id="21"/>
      <w:r>
        <w:t>The Doctor Management Module helps doctors maintain their profiles, including their specialization, qualifications, and availability. Doctors can also view their schedule of appointments and access patient records directly through this module, ensuring they have the necessary information for each consultation and can manage their time effectively.</w:t>
      </w:r>
    </w:p>
    <w:p w14:paraId="61867F44">
      <w:pPr>
        <w:pStyle w:val="10"/>
        <w:numPr>
          <w:ilvl w:val="1"/>
          <w:numId w:val="3"/>
        </w:numPr>
        <w:tabs>
          <w:tab w:val="left" w:pos="988"/>
        </w:tabs>
        <w:spacing w:before="252" w:after="0" w:line="240" w:lineRule="auto"/>
        <w:ind w:left="988" w:right="0" w:hanging="492"/>
        <w:jc w:val="left"/>
        <w:rPr>
          <w:b/>
          <w:sz w:val="28"/>
        </w:rPr>
      </w:pPr>
      <w:bookmarkStart w:id="22" w:name="4.4.Contact Us Module:"/>
      <w:bookmarkEnd w:id="22"/>
      <w:r>
        <w:rPr>
          <w:b/>
          <w:sz w:val="28"/>
        </w:rPr>
        <w:t>Contact</w:t>
      </w:r>
      <w:r>
        <w:rPr>
          <w:b/>
          <w:spacing w:val="-6"/>
          <w:sz w:val="28"/>
        </w:rPr>
        <w:t xml:space="preserve"> </w:t>
      </w:r>
      <w:r>
        <w:rPr>
          <w:b/>
          <w:sz w:val="28"/>
        </w:rPr>
        <w:t>Us</w:t>
      </w:r>
      <w:r>
        <w:rPr>
          <w:b/>
          <w:spacing w:val="-3"/>
          <w:sz w:val="28"/>
        </w:rPr>
        <w:t xml:space="preserve"> </w:t>
      </w:r>
      <w:r>
        <w:rPr>
          <w:b/>
          <w:spacing w:val="-2"/>
          <w:sz w:val="28"/>
        </w:rPr>
        <w:t>Module:</w:t>
      </w:r>
    </w:p>
    <w:p w14:paraId="7B86B980">
      <w:pPr>
        <w:pStyle w:val="6"/>
        <w:spacing w:before="254" w:line="276" w:lineRule="auto"/>
        <w:ind w:left="100" w:right="135"/>
        <w:jc w:val="both"/>
      </w:pPr>
      <w:r>
        <w:t xml:space="preserve">The </w:t>
      </w:r>
      <w:r>
        <w:rPr>
          <w:b/>
        </w:rPr>
        <w:t xml:space="preserve">Contact Us Module </w:t>
      </w:r>
      <w:r>
        <w:t>enables users to reach out with inquiries, complaints, or support requests through a centralized form. Administrators can manage these inquiries, responding to users directly within the system, which improves communication and ensures user concerns</w:t>
      </w:r>
      <w:r>
        <w:rPr>
          <w:spacing w:val="40"/>
        </w:rPr>
        <w:t xml:space="preserve"> </w:t>
      </w:r>
      <w:r>
        <w:t>are addressed promptly</w:t>
      </w:r>
    </w:p>
    <w:p w14:paraId="568D184B">
      <w:pPr>
        <w:pStyle w:val="6"/>
        <w:spacing w:before="112"/>
      </w:pPr>
    </w:p>
    <w:p w14:paraId="256734F6">
      <w:pPr>
        <w:pStyle w:val="10"/>
        <w:numPr>
          <w:ilvl w:val="1"/>
          <w:numId w:val="3"/>
        </w:numPr>
        <w:tabs>
          <w:tab w:val="left" w:pos="947"/>
        </w:tabs>
        <w:spacing w:before="0" w:after="0" w:line="240" w:lineRule="auto"/>
        <w:ind w:left="947" w:right="0" w:hanging="492"/>
        <w:jc w:val="left"/>
        <w:rPr>
          <w:b/>
          <w:sz w:val="28"/>
        </w:rPr>
      </w:pPr>
      <w:bookmarkStart w:id="23" w:name="4.5.Review Module:"/>
      <w:bookmarkEnd w:id="23"/>
      <w:r>
        <w:rPr>
          <w:b/>
          <w:sz w:val="28"/>
        </w:rPr>
        <w:t>Review</w:t>
      </w:r>
      <w:r>
        <w:rPr>
          <w:b/>
          <w:spacing w:val="-10"/>
          <w:sz w:val="28"/>
        </w:rPr>
        <w:t xml:space="preserve"> </w:t>
      </w:r>
      <w:r>
        <w:rPr>
          <w:b/>
          <w:spacing w:val="-2"/>
          <w:sz w:val="28"/>
        </w:rPr>
        <w:t>Module:</w:t>
      </w:r>
    </w:p>
    <w:p w14:paraId="39010CC4">
      <w:pPr>
        <w:spacing w:before="263" w:line="276" w:lineRule="auto"/>
        <w:ind w:left="100" w:right="139" w:firstLine="0"/>
        <w:jc w:val="both"/>
        <w:rPr>
          <w:sz w:val="26"/>
        </w:rPr>
      </w:pPr>
      <w:r>
        <w:rPr>
          <w:sz w:val="26"/>
        </w:rPr>
        <w:t xml:space="preserve">The </w:t>
      </w:r>
      <w:r>
        <w:rPr>
          <w:b/>
          <w:sz w:val="26"/>
        </w:rPr>
        <w:t xml:space="preserve">Reports and Analytics Module </w:t>
      </w:r>
      <w:r>
        <w:rPr>
          <w:sz w:val="26"/>
        </w:rPr>
        <w:t>generates valuable insights on hospital operations, including</w:t>
      </w:r>
      <w:r>
        <w:rPr>
          <w:spacing w:val="40"/>
          <w:sz w:val="26"/>
        </w:rPr>
        <w:t xml:space="preserve"> </w:t>
      </w:r>
      <w:r>
        <w:rPr>
          <w:sz w:val="26"/>
        </w:rPr>
        <w:t>data</w:t>
      </w:r>
      <w:r>
        <w:rPr>
          <w:spacing w:val="-3"/>
          <w:sz w:val="26"/>
        </w:rPr>
        <w:t xml:space="preserve"> </w:t>
      </w:r>
      <w:r>
        <w:rPr>
          <w:sz w:val="26"/>
        </w:rPr>
        <w:t>on</w:t>
      </w:r>
      <w:r>
        <w:rPr>
          <w:spacing w:val="-1"/>
          <w:sz w:val="26"/>
        </w:rPr>
        <w:t xml:space="preserve"> </w:t>
      </w:r>
      <w:r>
        <w:rPr>
          <w:sz w:val="26"/>
        </w:rPr>
        <w:t>patient</w:t>
      </w:r>
      <w:r>
        <w:rPr>
          <w:spacing w:val="-1"/>
          <w:sz w:val="26"/>
        </w:rPr>
        <w:t xml:space="preserve"> </w:t>
      </w:r>
      <w:r>
        <w:rPr>
          <w:sz w:val="26"/>
        </w:rPr>
        <w:t>demographics,</w:t>
      </w:r>
      <w:r>
        <w:rPr>
          <w:spacing w:val="-1"/>
          <w:sz w:val="26"/>
        </w:rPr>
        <w:t xml:space="preserve"> </w:t>
      </w:r>
      <w:r>
        <w:rPr>
          <w:sz w:val="26"/>
        </w:rPr>
        <w:t>doctor</w:t>
      </w:r>
      <w:r>
        <w:rPr>
          <w:spacing w:val="-1"/>
          <w:sz w:val="26"/>
        </w:rPr>
        <w:t xml:space="preserve"> </w:t>
      </w:r>
      <w:r>
        <w:rPr>
          <w:sz w:val="26"/>
        </w:rPr>
        <w:t>activity, appointment</w:t>
      </w:r>
      <w:r>
        <w:rPr>
          <w:spacing w:val="-1"/>
          <w:sz w:val="26"/>
        </w:rPr>
        <w:t xml:space="preserve"> </w:t>
      </w:r>
      <w:r>
        <w:rPr>
          <w:sz w:val="26"/>
        </w:rPr>
        <w:t>statistics,</w:t>
      </w:r>
      <w:r>
        <w:rPr>
          <w:spacing w:val="-1"/>
          <w:sz w:val="26"/>
        </w:rPr>
        <w:t xml:space="preserve"> </w:t>
      </w:r>
      <w:r>
        <w:rPr>
          <w:sz w:val="26"/>
        </w:rPr>
        <w:t>and</w:t>
      </w:r>
      <w:r>
        <w:rPr>
          <w:spacing w:val="-1"/>
          <w:sz w:val="26"/>
        </w:rPr>
        <w:t xml:space="preserve"> </w:t>
      </w:r>
      <w:r>
        <w:rPr>
          <w:sz w:val="26"/>
        </w:rPr>
        <w:t>revenue.</w:t>
      </w:r>
      <w:r>
        <w:rPr>
          <w:spacing w:val="-1"/>
          <w:sz w:val="26"/>
        </w:rPr>
        <w:t xml:space="preserve"> </w:t>
      </w:r>
      <w:r>
        <w:rPr>
          <w:sz w:val="26"/>
        </w:rPr>
        <w:t>These</w:t>
      </w:r>
      <w:r>
        <w:rPr>
          <w:spacing w:val="-1"/>
          <w:sz w:val="26"/>
        </w:rPr>
        <w:t xml:space="preserve"> </w:t>
      </w:r>
      <w:r>
        <w:rPr>
          <w:sz w:val="26"/>
        </w:rPr>
        <w:t>reports assist the hospital in making data-driven decisions, optimizing resources, and identifying patterns in patient care and service usage.</w:t>
      </w:r>
    </w:p>
    <w:p w14:paraId="482C0CB9">
      <w:pPr>
        <w:spacing w:after="0" w:line="276" w:lineRule="auto"/>
        <w:jc w:val="both"/>
        <w:rPr>
          <w:sz w:val="26"/>
        </w:rPr>
        <w:sectPr>
          <w:pgSz w:w="11920" w:h="16850"/>
          <w:pgMar w:top="1580" w:right="460" w:bottom="280" w:left="5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67A1CD39">
      <w:pPr>
        <w:pStyle w:val="2"/>
        <w:spacing w:before="80"/>
        <w:ind w:right="1384"/>
      </w:pPr>
      <w:r>
        <w:rPr>
          <w:color w:val="000008"/>
        </w:rPr>
        <w:t>CHAPTER</w:t>
      </w:r>
      <w:r>
        <w:rPr>
          <w:color w:val="000008"/>
          <w:spacing w:val="-15"/>
        </w:rPr>
        <w:t xml:space="preserve"> </w:t>
      </w:r>
      <w:r>
        <w:rPr>
          <w:color w:val="000008"/>
          <w:spacing w:val="-10"/>
        </w:rPr>
        <w:t>5</w:t>
      </w:r>
    </w:p>
    <w:p w14:paraId="26F57678">
      <w:pPr>
        <w:pStyle w:val="6"/>
        <w:spacing w:before="98"/>
        <w:rPr>
          <w:b/>
          <w:sz w:val="32"/>
        </w:rPr>
      </w:pPr>
    </w:p>
    <w:p w14:paraId="7EE6A5BA">
      <w:pPr>
        <w:spacing w:before="0"/>
        <w:ind w:right="1233"/>
        <w:jc w:val="both"/>
        <w:rPr>
          <w:b/>
          <w:sz w:val="28"/>
        </w:rPr>
      </w:pPr>
      <w:bookmarkStart w:id="24" w:name="SYSTEM DESIGN"/>
      <w:bookmarkEnd w:id="24"/>
      <w:r>
        <w:rPr>
          <w:b/>
          <w:color w:val="000008"/>
          <w:sz w:val="28"/>
        </w:rPr>
        <w:t>SYSTEM</w:t>
      </w:r>
      <w:r>
        <w:rPr>
          <w:b/>
          <w:color w:val="000008"/>
          <w:spacing w:val="-8"/>
          <w:sz w:val="28"/>
        </w:rPr>
        <w:t xml:space="preserve"> </w:t>
      </w:r>
      <w:r>
        <w:rPr>
          <w:b/>
          <w:color w:val="000008"/>
          <w:spacing w:val="-2"/>
          <w:sz w:val="28"/>
        </w:rPr>
        <w:t>DESIGN</w:t>
      </w:r>
    </w:p>
    <w:p w14:paraId="01F2DA56">
      <w:pPr>
        <w:pStyle w:val="6"/>
        <w:spacing w:before="160"/>
        <w:rPr>
          <w:b/>
        </w:rPr>
      </w:pPr>
    </w:p>
    <w:p w14:paraId="3E9B696B">
      <w:pPr>
        <w:pStyle w:val="10"/>
        <w:numPr>
          <w:ilvl w:val="0"/>
          <w:numId w:val="0"/>
        </w:numPr>
        <w:tabs>
          <w:tab w:val="left" w:pos="4518"/>
        </w:tabs>
        <w:spacing w:before="0" w:after="0" w:line="240" w:lineRule="auto"/>
        <w:ind w:right="0" w:rightChars="0"/>
        <w:jc w:val="left"/>
        <w:rPr>
          <w:b/>
          <w:sz w:val="28"/>
        </w:rPr>
      </w:pPr>
      <w:bookmarkStart w:id="25" w:name="5.1USE CASE DIAGRAM"/>
      <w:bookmarkEnd w:id="25"/>
      <w:r>
        <w:rPr>
          <w:rFonts w:hint="default"/>
          <w:b/>
          <w:color w:val="000008"/>
          <w:sz w:val="28"/>
          <w:lang w:val="en-IN"/>
        </w:rPr>
        <w:t xml:space="preserve">5.1 </w:t>
      </w:r>
      <w:r>
        <w:rPr>
          <w:b/>
          <w:color w:val="000008"/>
          <w:sz w:val="28"/>
        </w:rPr>
        <w:t>USE</w:t>
      </w:r>
      <w:r>
        <w:rPr>
          <w:b/>
          <w:color w:val="000008"/>
          <w:spacing w:val="-5"/>
          <w:sz w:val="28"/>
        </w:rPr>
        <w:t xml:space="preserve"> </w:t>
      </w:r>
      <w:r>
        <w:rPr>
          <w:b/>
          <w:color w:val="000008"/>
          <w:sz w:val="28"/>
        </w:rPr>
        <w:t>CASE</w:t>
      </w:r>
      <w:r>
        <w:rPr>
          <w:b/>
          <w:color w:val="000008"/>
          <w:spacing w:val="-5"/>
          <w:sz w:val="28"/>
        </w:rPr>
        <w:t xml:space="preserve"> </w:t>
      </w:r>
      <w:r>
        <w:rPr>
          <w:b/>
          <w:color w:val="000008"/>
          <w:spacing w:val="-2"/>
          <w:sz w:val="28"/>
        </w:rPr>
        <w:t>DIAGRAM</w:t>
      </w:r>
    </w:p>
    <w:p w14:paraId="40901134">
      <w:pPr>
        <w:pStyle w:val="6"/>
        <w:rPr>
          <w:b/>
          <w:sz w:val="20"/>
        </w:rPr>
      </w:pPr>
    </w:p>
    <w:p w14:paraId="7DEA20F6">
      <w:pPr>
        <w:pStyle w:val="6"/>
        <w:spacing w:before="208"/>
        <w:rPr>
          <w:b/>
          <w:sz w:val="20"/>
        </w:rPr>
      </w:pPr>
      <w:r>
        <w:drawing>
          <wp:anchor distT="0" distB="0" distL="0" distR="0" simplePos="0" relativeHeight="251660288" behindDoc="1" locked="0" layoutInCell="1" allowOverlap="1">
            <wp:simplePos x="0" y="0"/>
            <wp:positionH relativeFrom="page">
              <wp:posOffset>1307465</wp:posOffset>
            </wp:positionH>
            <wp:positionV relativeFrom="paragraph">
              <wp:posOffset>293370</wp:posOffset>
            </wp:positionV>
            <wp:extent cx="4930140" cy="6226175"/>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4930199" cy="6226111"/>
                    </a:xfrm>
                    <a:prstGeom prst="rect">
                      <a:avLst/>
                    </a:prstGeom>
                  </pic:spPr>
                </pic:pic>
              </a:graphicData>
            </a:graphic>
          </wp:anchor>
        </w:drawing>
      </w:r>
    </w:p>
    <w:p w14:paraId="795E6B8C">
      <w:pPr>
        <w:spacing w:after="0"/>
        <w:rPr>
          <w:sz w:val="20"/>
        </w:rPr>
        <w:sectPr>
          <w:pgSz w:w="11920" w:h="16850"/>
          <w:pgMar w:top="1940" w:right="460" w:bottom="280" w:left="5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6A6A21DF">
      <w:pPr>
        <w:pStyle w:val="10"/>
        <w:numPr>
          <w:ilvl w:val="0"/>
          <w:numId w:val="0"/>
        </w:numPr>
        <w:tabs>
          <w:tab w:val="left" w:pos="5002"/>
        </w:tabs>
        <w:spacing w:before="75" w:after="0" w:line="240" w:lineRule="auto"/>
        <w:ind w:right="0" w:rightChars="0"/>
        <w:jc w:val="left"/>
        <w:rPr>
          <w:b/>
          <w:sz w:val="28"/>
        </w:rPr>
      </w:pPr>
      <w:bookmarkStart w:id="26" w:name="5.2ER DIAGRAM"/>
      <w:bookmarkEnd w:id="26"/>
      <w:r>
        <w:rPr>
          <w:rFonts w:hint="default"/>
          <w:b/>
          <w:color w:val="000008"/>
          <w:sz w:val="28"/>
          <w:lang w:val="en-IN"/>
        </w:rPr>
        <w:t xml:space="preserve">5.2 </w:t>
      </w:r>
      <w:r>
        <w:rPr>
          <w:b/>
          <w:color w:val="000008"/>
          <w:sz w:val="28"/>
        </w:rPr>
        <w:t>ER</w:t>
      </w:r>
      <w:r>
        <w:rPr>
          <w:b/>
          <w:color w:val="000008"/>
          <w:spacing w:val="-5"/>
          <w:sz w:val="28"/>
        </w:rPr>
        <w:t xml:space="preserve"> </w:t>
      </w:r>
      <w:r>
        <w:rPr>
          <w:b/>
          <w:color w:val="000008"/>
          <w:spacing w:val="-2"/>
          <w:sz w:val="28"/>
        </w:rPr>
        <w:t>DIAGRAM</w:t>
      </w:r>
    </w:p>
    <w:p w14:paraId="24F06DB5">
      <w:pPr>
        <w:pStyle w:val="6"/>
        <w:rPr>
          <w:b/>
          <w:sz w:val="20"/>
        </w:rPr>
      </w:pPr>
    </w:p>
    <w:p w14:paraId="7BC93E6A">
      <w:pPr>
        <w:pStyle w:val="6"/>
        <w:rPr>
          <w:b/>
          <w:sz w:val="20"/>
        </w:rPr>
      </w:pPr>
    </w:p>
    <w:p w14:paraId="799B3E15">
      <w:pPr>
        <w:pStyle w:val="6"/>
        <w:spacing w:before="88"/>
        <w:rPr>
          <w:b/>
          <w:sz w:val="20"/>
        </w:rPr>
      </w:pPr>
      <w:r>
        <w:drawing>
          <wp:anchor distT="0" distB="0" distL="0" distR="0" simplePos="0" relativeHeight="251660288" behindDoc="1" locked="0" layoutInCell="1" allowOverlap="1">
            <wp:simplePos x="0" y="0"/>
            <wp:positionH relativeFrom="page">
              <wp:posOffset>406400</wp:posOffset>
            </wp:positionH>
            <wp:positionV relativeFrom="paragraph">
              <wp:posOffset>217170</wp:posOffset>
            </wp:positionV>
            <wp:extent cx="6701155" cy="3767455"/>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6701309" cy="3767328"/>
                    </a:xfrm>
                    <a:prstGeom prst="rect">
                      <a:avLst/>
                    </a:prstGeom>
                  </pic:spPr>
                </pic:pic>
              </a:graphicData>
            </a:graphic>
          </wp:anchor>
        </w:drawing>
      </w:r>
    </w:p>
    <w:p w14:paraId="5942D332">
      <w:pPr>
        <w:spacing w:after="0"/>
        <w:rPr>
          <w:sz w:val="20"/>
        </w:rPr>
        <w:sectPr>
          <w:pgSz w:w="11920" w:h="16850"/>
          <w:pgMar w:top="1680" w:right="460" w:bottom="280" w:left="5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4F3B3B73">
      <w:pPr>
        <w:pStyle w:val="10"/>
        <w:numPr>
          <w:ilvl w:val="0"/>
          <w:numId w:val="0"/>
        </w:numPr>
        <w:tabs>
          <w:tab w:val="left" w:pos="4439"/>
        </w:tabs>
        <w:spacing w:before="71" w:after="0" w:line="240" w:lineRule="auto"/>
        <w:ind w:right="0" w:rightChars="0"/>
        <w:jc w:val="left"/>
        <w:rPr>
          <w:b/>
          <w:sz w:val="28"/>
        </w:rPr>
      </w:pPr>
      <w:r>
        <w:rPr>
          <w:rFonts w:hint="default"/>
          <w:b/>
          <w:color w:val="000008"/>
          <w:sz w:val="28"/>
          <w:lang w:val="en-IN"/>
        </w:rPr>
        <w:t xml:space="preserve">5.3 </w:t>
      </w:r>
      <w:r>
        <w:rPr>
          <w:b/>
          <w:color w:val="000008"/>
          <w:sz w:val="28"/>
        </w:rPr>
        <w:t>DFD</w:t>
      </w:r>
      <w:r>
        <w:rPr>
          <w:b/>
          <w:color w:val="000008"/>
          <w:spacing w:val="-6"/>
          <w:sz w:val="28"/>
        </w:rPr>
        <w:t xml:space="preserve"> </w:t>
      </w:r>
      <w:r>
        <w:rPr>
          <w:b/>
          <w:color w:val="000008"/>
          <w:spacing w:val="-2"/>
          <w:sz w:val="28"/>
        </w:rPr>
        <w:t>DIAGRAM</w:t>
      </w:r>
    </w:p>
    <w:p w14:paraId="04B378B6">
      <w:pPr>
        <w:pStyle w:val="6"/>
        <w:rPr>
          <w:b/>
        </w:rPr>
      </w:pPr>
    </w:p>
    <w:p w14:paraId="19E99F95">
      <w:pPr>
        <w:pStyle w:val="6"/>
        <w:rPr>
          <w:b/>
        </w:rPr>
      </w:pPr>
    </w:p>
    <w:p w14:paraId="6C019BBD">
      <w:pPr>
        <w:pStyle w:val="6"/>
        <w:rPr>
          <w:b/>
        </w:rPr>
      </w:pPr>
    </w:p>
    <w:p w14:paraId="0F6037A0">
      <w:pPr>
        <w:pStyle w:val="6"/>
        <w:spacing w:before="108"/>
        <w:rPr>
          <w:b/>
        </w:rPr>
      </w:pPr>
    </w:p>
    <w:p w14:paraId="5461E3E0">
      <w:pPr>
        <w:pStyle w:val="6"/>
        <w:ind w:left="1270" w:right="1342"/>
        <w:jc w:val="center"/>
      </w:pPr>
      <w:r>
        <w:rPr>
          <w:color w:val="000008"/>
        </w:rPr>
        <w:t>DFD</w:t>
      </w:r>
      <w:r>
        <w:rPr>
          <w:color w:val="000008"/>
          <w:spacing w:val="-5"/>
        </w:rPr>
        <w:t xml:space="preserve"> </w:t>
      </w:r>
      <w:r>
        <w:rPr>
          <w:color w:val="000008"/>
        </w:rPr>
        <w:t>Level-0</w:t>
      </w:r>
      <w:r>
        <w:rPr>
          <w:color w:val="000008"/>
          <w:spacing w:val="-5"/>
        </w:rPr>
        <w:t xml:space="preserve"> </w:t>
      </w:r>
      <w:r>
        <w:rPr>
          <w:color w:val="000008"/>
          <w:spacing w:val="-2"/>
        </w:rPr>
        <w:t>Diagram</w:t>
      </w:r>
    </w:p>
    <w:p w14:paraId="5003359F">
      <w:pPr>
        <w:pStyle w:val="6"/>
        <w:rPr>
          <w:sz w:val="20"/>
        </w:rPr>
      </w:pPr>
    </w:p>
    <w:p w14:paraId="354A3AF4">
      <w:pPr>
        <w:pStyle w:val="6"/>
        <w:spacing w:before="206"/>
        <w:rPr>
          <w:sz w:val="20"/>
        </w:rPr>
      </w:pPr>
      <w:r>
        <w:drawing>
          <wp:anchor distT="0" distB="0" distL="0" distR="0" simplePos="0" relativeHeight="251661312" behindDoc="1" locked="0" layoutInCell="1" allowOverlap="1">
            <wp:simplePos x="0" y="0"/>
            <wp:positionH relativeFrom="page">
              <wp:posOffset>1673225</wp:posOffset>
            </wp:positionH>
            <wp:positionV relativeFrom="paragraph">
              <wp:posOffset>292100</wp:posOffset>
            </wp:positionV>
            <wp:extent cx="4244340" cy="264414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4244339" cy="2644140"/>
                    </a:xfrm>
                    <a:prstGeom prst="rect">
                      <a:avLst/>
                    </a:prstGeom>
                  </pic:spPr>
                </pic:pic>
              </a:graphicData>
            </a:graphic>
          </wp:anchor>
        </w:drawing>
      </w:r>
    </w:p>
    <w:p w14:paraId="3DCB5A6A">
      <w:pPr>
        <w:pStyle w:val="6"/>
      </w:pPr>
    </w:p>
    <w:p w14:paraId="79D47AD7">
      <w:pPr>
        <w:pStyle w:val="6"/>
        <w:spacing w:before="103"/>
      </w:pPr>
    </w:p>
    <w:p w14:paraId="66D0DE8C">
      <w:pPr>
        <w:pStyle w:val="6"/>
        <w:ind w:left="1270" w:right="1342"/>
        <w:jc w:val="center"/>
      </w:pPr>
      <w:r>
        <w:rPr>
          <w:color w:val="000008"/>
        </w:rPr>
        <w:t>DFD</w:t>
      </w:r>
      <w:r>
        <w:rPr>
          <w:color w:val="000008"/>
          <w:spacing w:val="-5"/>
        </w:rPr>
        <w:t xml:space="preserve"> </w:t>
      </w:r>
      <w:r>
        <w:rPr>
          <w:color w:val="000008"/>
        </w:rPr>
        <w:t>Level-1</w:t>
      </w:r>
      <w:r>
        <w:rPr>
          <w:color w:val="000008"/>
          <w:spacing w:val="-5"/>
        </w:rPr>
        <w:t xml:space="preserve"> </w:t>
      </w:r>
      <w:r>
        <w:rPr>
          <w:color w:val="000008"/>
          <w:spacing w:val="-2"/>
        </w:rPr>
        <w:t>Diagram</w:t>
      </w:r>
    </w:p>
    <w:p w14:paraId="0E3F2428">
      <w:pPr>
        <w:pStyle w:val="6"/>
        <w:rPr>
          <w:sz w:val="20"/>
        </w:rPr>
      </w:pPr>
    </w:p>
    <w:p w14:paraId="5E25B12F">
      <w:pPr>
        <w:pStyle w:val="6"/>
        <w:rPr>
          <w:sz w:val="20"/>
        </w:rPr>
      </w:pPr>
    </w:p>
    <w:p w14:paraId="565AB793">
      <w:pPr>
        <w:pStyle w:val="6"/>
        <w:spacing w:before="45"/>
        <w:rPr>
          <w:sz w:val="20"/>
        </w:rPr>
      </w:pPr>
      <w:r>
        <w:drawing>
          <wp:anchor distT="0" distB="0" distL="0" distR="0" simplePos="0" relativeHeight="251661312" behindDoc="1" locked="0" layoutInCell="1" allowOverlap="1">
            <wp:simplePos x="0" y="0"/>
            <wp:positionH relativeFrom="page">
              <wp:posOffset>406400</wp:posOffset>
            </wp:positionH>
            <wp:positionV relativeFrom="paragraph">
              <wp:posOffset>189865</wp:posOffset>
            </wp:positionV>
            <wp:extent cx="6696075" cy="211836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6696003" cy="2118645"/>
                    </a:xfrm>
                    <a:prstGeom prst="rect">
                      <a:avLst/>
                    </a:prstGeom>
                  </pic:spPr>
                </pic:pic>
              </a:graphicData>
            </a:graphic>
          </wp:anchor>
        </w:drawing>
      </w:r>
    </w:p>
    <w:p w14:paraId="3BEB9B1C">
      <w:pPr>
        <w:spacing w:after="0"/>
        <w:rPr>
          <w:sz w:val="20"/>
        </w:rPr>
        <w:sectPr>
          <w:pgSz w:w="11920" w:h="16850"/>
          <w:pgMar w:top="1660" w:right="460" w:bottom="280" w:left="5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773B6C49">
      <w:pPr>
        <w:pStyle w:val="10"/>
        <w:numPr>
          <w:ilvl w:val="0"/>
          <w:numId w:val="0"/>
        </w:numPr>
        <w:tabs>
          <w:tab w:val="left" w:pos="4500"/>
        </w:tabs>
        <w:spacing w:before="75" w:after="0" w:line="240" w:lineRule="auto"/>
        <w:ind w:right="0" w:rightChars="0"/>
        <w:jc w:val="left"/>
        <w:rPr>
          <w:b/>
          <w:sz w:val="28"/>
        </w:rPr>
      </w:pPr>
      <w:bookmarkStart w:id="27" w:name="5.4 ACTIVITY DIAGRAM"/>
      <w:bookmarkEnd w:id="27"/>
      <w:r>
        <w:rPr>
          <w:rFonts w:hint="default"/>
          <w:b/>
          <w:color w:val="000008"/>
          <w:sz w:val="28"/>
          <w:lang w:val="en-IN"/>
        </w:rPr>
        <w:t xml:space="preserve">5.4 </w:t>
      </w:r>
      <w:r>
        <w:rPr>
          <w:b/>
          <w:color w:val="000008"/>
          <w:sz w:val="28"/>
        </w:rPr>
        <w:t>ACTIVITY</w:t>
      </w:r>
      <w:r>
        <w:rPr>
          <w:b/>
          <w:color w:val="000008"/>
          <w:spacing w:val="-8"/>
          <w:sz w:val="28"/>
        </w:rPr>
        <w:t xml:space="preserve"> </w:t>
      </w:r>
      <w:r>
        <w:rPr>
          <w:b/>
          <w:color w:val="000008"/>
          <w:spacing w:val="-2"/>
          <w:sz w:val="28"/>
        </w:rPr>
        <w:t>DIAGRAM</w:t>
      </w:r>
    </w:p>
    <w:p w14:paraId="6C343073">
      <w:pPr>
        <w:pStyle w:val="6"/>
        <w:rPr>
          <w:b/>
          <w:sz w:val="20"/>
        </w:rPr>
      </w:pPr>
    </w:p>
    <w:p w14:paraId="38ADB86C">
      <w:pPr>
        <w:pStyle w:val="6"/>
        <w:rPr>
          <w:b/>
          <w:sz w:val="20"/>
        </w:rPr>
      </w:pPr>
    </w:p>
    <w:p w14:paraId="79AC01EB">
      <w:pPr>
        <w:pStyle w:val="6"/>
        <w:rPr>
          <w:b/>
          <w:sz w:val="20"/>
        </w:rPr>
      </w:pPr>
    </w:p>
    <w:p w14:paraId="19C82D9A">
      <w:pPr>
        <w:pStyle w:val="6"/>
        <w:rPr>
          <w:b/>
          <w:sz w:val="20"/>
        </w:rPr>
      </w:pPr>
    </w:p>
    <w:p w14:paraId="6D98860C">
      <w:pPr>
        <w:pStyle w:val="6"/>
        <w:spacing w:before="214"/>
        <w:rPr>
          <w:b/>
          <w:sz w:val="20"/>
        </w:rPr>
      </w:pPr>
      <w:r>
        <w:drawing>
          <wp:anchor distT="0" distB="0" distL="0" distR="0" simplePos="0" relativeHeight="251662336" behindDoc="1" locked="0" layoutInCell="1" allowOverlap="1">
            <wp:simplePos x="0" y="0"/>
            <wp:positionH relativeFrom="page">
              <wp:posOffset>586740</wp:posOffset>
            </wp:positionH>
            <wp:positionV relativeFrom="paragraph">
              <wp:posOffset>297180</wp:posOffset>
            </wp:positionV>
            <wp:extent cx="6359525" cy="6374765"/>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6359789" cy="6374892"/>
                    </a:xfrm>
                    <a:prstGeom prst="rect">
                      <a:avLst/>
                    </a:prstGeom>
                  </pic:spPr>
                </pic:pic>
              </a:graphicData>
            </a:graphic>
          </wp:anchor>
        </w:drawing>
      </w:r>
    </w:p>
    <w:p w14:paraId="5841957B">
      <w:pPr>
        <w:spacing w:after="0"/>
        <w:rPr>
          <w:sz w:val="20"/>
        </w:rPr>
        <w:sectPr>
          <w:pgSz w:w="11920" w:h="16850"/>
          <w:pgMar w:top="1680" w:right="460" w:bottom="280" w:left="5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6BB2DA66">
      <w:pPr>
        <w:pStyle w:val="2"/>
        <w:ind w:right="1374"/>
      </w:pPr>
      <w:bookmarkStart w:id="28" w:name="CHAPTER 6"/>
      <w:bookmarkEnd w:id="28"/>
      <w:bookmarkStart w:id="29" w:name="CHAPTER 7"/>
      <w:bookmarkEnd w:id="29"/>
      <w:r>
        <w:rPr>
          <w:color w:val="000008"/>
        </w:rPr>
        <w:t>CHAPTER</w:t>
      </w:r>
      <w:r>
        <w:rPr>
          <w:color w:val="000008"/>
          <w:spacing w:val="-15"/>
        </w:rPr>
        <w:t xml:space="preserve"> </w:t>
      </w:r>
      <w:r>
        <w:rPr>
          <w:color w:val="000008"/>
          <w:spacing w:val="-10"/>
        </w:rPr>
        <w:t>7</w:t>
      </w:r>
    </w:p>
    <w:p w14:paraId="4480338F">
      <w:pPr>
        <w:pStyle w:val="3"/>
        <w:spacing w:before="284"/>
        <w:ind w:right="1349"/>
        <w:jc w:val="center"/>
      </w:pPr>
      <w:bookmarkStart w:id="30" w:name="SCREEN SHOTS"/>
      <w:bookmarkEnd w:id="30"/>
      <w:r>
        <w:rPr>
          <w:color w:val="000008"/>
        </w:rPr>
        <w:t>SCREEN</w:t>
      </w:r>
      <w:r>
        <w:rPr>
          <w:color w:val="000008"/>
          <w:spacing w:val="-9"/>
        </w:rPr>
        <w:t xml:space="preserve"> </w:t>
      </w:r>
      <w:r>
        <w:rPr>
          <w:color w:val="000008"/>
          <w:spacing w:val="-2"/>
        </w:rPr>
        <w:t>SHOTS</w:t>
      </w:r>
    </w:p>
    <w:p w14:paraId="3A5192AF">
      <w:pPr>
        <w:pStyle w:val="6"/>
        <w:rPr>
          <w:b/>
          <w:sz w:val="20"/>
        </w:rPr>
      </w:pPr>
    </w:p>
    <w:p w14:paraId="5BD5273C">
      <w:pPr>
        <w:pStyle w:val="6"/>
        <w:spacing w:before="126"/>
        <w:rPr>
          <w:b/>
          <w:sz w:val="20"/>
        </w:rPr>
      </w:pPr>
      <w:r>
        <w:drawing>
          <wp:anchor distT="0" distB="0" distL="0" distR="0" simplePos="0" relativeHeight="251662336" behindDoc="1" locked="0" layoutInCell="1" allowOverlap="1">
            <wp:simplePos x="0" y="0"/>
            <wp:positionH relativeFrom="page">
              <wp:posOffset>406400</wp:posOffset>
            </wp:positionH>
            <wp:positionV relativeFrom="paragraph">
              <wp:posOffset>241300</wp:posOffset>
            </wp:positionV>
            <wp:extent cx="6830695" cy="292100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6830801" cy="2921127"/>
                    </a:xfrm>
                    <a:prstGeom prst="rect">
                      <a:avLst/>
                    </a:prstGeom>
                  </pic:spPr>
                </pic:pic>
              </a:graphicData>
            </a:graphic>
          </wp:anchor>
        </w:drawing>
      </w:r>
    </w:p>
    <w:p w14:paraId="12358FC7">
      <w:pPr>
        <w:spacing w:before="222"/>
        <w:ind w:left="1270" w:right="1344" w:firstLine="0"/>
        <w:jc w:val="center"/>
        <w:rPr>
          <w:b/>
          <w:sz w:val="28"/>
        </w:rPr>
      </w:pPr>
      <w:r>
        <w:rPr>
          <w:b/>
          <w:color w:val="000008"/>
          <w:sz w:val="28"/>
        </w:rPr>
        <w:t>Fig.</w:t>
      </w:r>
      <w:r>
        <w:rPr>
          <w:b/>
          <w:color w:val="000008"/>
          <w:spacing w:val="-8"/>
          <w:sz w:val="28"/>
        </w:rPr>
        <w:t xml:space="preserve"> </w:t>
      </w:r>
      <w:r>
        <w:rPr>
          <w:b/>
          <w:color w:val="000008"/>
          <w:sz w:val="28"/>
        </w:rPr>
        <w:t>7.1.Patient’s</w:t>
      </w:r>
      <w:r>
        <w:rPr>
          <w:b/>
          <w:color w:val="000008"/>
          <w:spacing w:val="-6"/>
          <w:sz w:val="28"/>
        </w:rPr>
        <w:t xml:space="preserve"> </w:t>
      </w:r>
      <w:r>
        <w:rPr>
          <w:b/>
          <w:color w:val="000008"/>
          <w:sz w:val="28"/>
        </w:rPr>
        <w:t>Home</w:t>
      </w:r>
      <w:r>
        <w:rPr>
          <w:b/>
          <w:color w:val="000008"/>
          <w:spacing w:val="-7"/>
          <w:sz w:val="28"/>
        </w:rPr>
        <w:t xml:space="preserve"> </w:t>
      </w:r>
      <w:r>
        <w:rPr>
          <w:b/>
          <w:color w:val="000008"/>
          <w:spacing w:val="-4"/>
          <w:sz w:val="28"/>
        </w:rPr>
        <w:t>Page</w:t>
      </w:r>
    </w:p>
    <w:p w14:paraId="580DF309">
      <w:pPr>
        <w:pStyle w:val="6"/>
        <w:rPr>
          <w:b/>
          <w:sz w:val="20"/>
        </w:rPr>
      </w:pPr>
    </w:p>
    <w:p w14:paraId="3A9BA1C7">
      <w:pPr>
        <w:pStyle w:val="6"/>
        <w:rPr>
          <w:b/>
          <w:sz w:val="20"/>
        </w:rPr>
      </w:pPr>
    </w:p>
    <w:p w14:paraId="09706074">
      <w:pPr>
        <w:pStyle w:val="6"/>
        <w:spacing w:before="57"/>
        <w:rPr>
          <w:b/>
          <w:sz w:val="20"/>
        </w:rPr>
      </w:pPr>
      <w:r>
        <w:drawing>
          <wp:anchor distT="0" distB="0" distL="0" distR="0" simplePos="0" relativeHeight="251663360" behindDoc="1" locked="0" layoutInCell="1" allowOverlap="1">
            <wp:simplePos x="0" y="0"/>
            <wp:positionH relativeFrom="page">
              <wp:posOffset>406400</wp:posOffset>
            </wp:positionH>
            <wp:positionV relativeFrom="paragraph">
              <wp:posOffset>197485</wp:posOffset>
            </wp:positionV>
            <wp:extent cx="6837045" cy="3357245"/>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6836892" cy="3356991"/>
                    </a:xfrm>
                    <a:prstGeom prst="rect">
                      <a:avLst/>
                    </a:prstGeom>
                  </pic:spPr>
                </pic:pic>
              </a:graphicData>
            </a:graphic>
          </wp:anchor>
        </w:drawing>
      </w:r>
    </w:p>
    <w:p w14:paraId="49B5E022">
      <w:pPr>
        <w:spacing w:before="244"/>
        <w:ind w:left="1270" w:right="1341" w:firstLine="0"/>
        <w:jc w:val="center"/>
        <w:rPr>
          <w:b/>
          <w:sz w:val="28"/>
        </w:rPr>
      </w:pPr>
      <w:bookmarkStart w:id="31" w:name="Fig. 7.2. To Add Patients"/>
      <w:bookmarkEnd w:id="31"/>
      <w:r>
        <w:rPr>
          <w:b/>
          <w:color w:val="000008"/>
          <w:sz w:val="28"/>
        </w:rPr>
        <w:t>Fig.</w:t>
      </w:r>
      <w:r>
        <w:rPr>
          <w:b/>
          <w:color w:val="000008"/>
          <w:spacing w:val="-6"/>
          <w:sz w:val="28"/>
        </w:rPr>
        <w:t xml:space="preserve"> </w:t>
      </w:r>
      <w:r>
        <w:rPr>
          <w:b/>
          <w:color w:val="000008"/>
          <w:sz w:val="28"/>
        </w:rPr>
        <w:t>7.2.</w:t>
      </w:r>
      <w:r>
        <w:rPr>
          <w:b/>
          <w:color w:val="000008"/>
          <w:spacing w:val="-3"/>
          <w:sz w:val="28"/>
        </w:rPr>
        <w:t xml:space="preserve"> </w:t>
      </w:r>
      <w:r>
        <w:rPr>
          <w:b/>
          <w:color w:val="000008"/>
          <w:sz w:val="28"/>
        </w:rPr>
        <w:t>To</w:t>
      </w:r>
      <w:r>
        <w:rPr>
          <w:b/>
          <w:color w:val="000008"/>
          <w:spacing w:val="-2"/>
          <w:sz w:val="28"/>
        </w:rPr>
        <w:t xml:space="preserve"> </w:t>
      </w:r>
      <w:r>
        <w:rPr>
          <w:b/>
          <w:color w:val="000008"/>
          <w:sz w:val="28"/>
        </w:rPr>
        <w:t>Add</w:t>
      </w:r>
      <w:r>
        <w:rPr>
          <w:b/>
          <w:color w:val="000008"/>
          <w:spacing w:val="-2"/>
          <w:sz w:val="28"/>
        </w:rPr>
        <w:t xml:space="preserve"> Patients</w:t>
      </w:r>
    </w:p>
    <w:p w14:paraId="6ED2C86C">
      <w:pPr>
        <w:spacing w:after="0"/>
        <w:jc w:val="center"/>
        <w:rPr>
          <w:sz w:val="28"/>
        </w:rPr>
        <w:sectPr>
          <w:pgSz w:w="11920" w:h="16850"/>
          <w:pgMar w:top="1360" w:right="460" w:bottom="280" w:left="5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150A190E">
      <w:pPr>
        <w:pStyle w:val="6"/>
        <w:spacing w:before="8"/>
        <w:rPr>
          <w:b/>
          <w:sz w:val="9"/>
        </w:rPr>
      </w:pPr>
    </w:p>
    <w:p w14:paraId="228D8C2C">
      <w:pPr>
        <w:pStyle w:val="6"/>
        <w:ind w:left="100"/>
        <w:rPr>
          <w:sz w:val="20"/>
        </w:rPr>
      </w:pPr>
      <w:r>
        <w:rPr>
          <w:sz w:val="20"/>
        </w:rPr>
        <w:drawing>
          <wp:inline distT="0" distB="0" distL="0" distR="0">
            <wp:extent cx="6837045" cy="2769870"/>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6837280" cy="2770251"/>
                    </a:xfrm>
                    <a:prstGeom prst="rect">
                      <a:avLst/>
                    </a:prstGeom>
                  </pic:spPr>
                </pic:pic>
              </a:graphicData>
            </a:graphic>
          </wp:inline>
        </w:drawing>
      </w:r>
    </w:p>
    <w:p w14:paraId="7277320E">
      <w:pPr>
        <w:spacing w:before="229"/>
        <w:ind w:left="1270" w:right="1345" w:firstLine="0"/>
        <w:jc w:val="center"/>
        <w:rPr>
          <w:b/>
          <w:sz w:val="28"/>
        </w:rPr>
      </w:pPr>
      <w:bookmarkStart w:id="32" w:name="Fig. 7.3. Appointment Booking"/>
      <w:bookmarkEnd w:id="32"/>
      <w:r>
        <w:rPr>
          <w:b/>
          <w:color w:val="000008"/>
          <w:sz w:val="28"/>
        </w:rPr>
        <w:t>Fig.</w:t>
      </w:r>
      <w:r>
        <w:rPr>
          <w:b/>
          <w:color w:val="000008"/>
          <w:spacing w:val="-8"/>
          <w:sz w:val="28"/>
        </w:rPr>
        <w:t xml:space="preserve"> </w:t>
      </w:r>
      <w:r>
        <w:rPr>
          <w:b/>
          <w:color w:val="000008"/>
          <w:sz w:val="28"/>
        </w:rPr>
        <w:t>7.3.</w:t>
      </w:r>
      <w:r>
        <w:rPr>
          <w:b/>
          <w:color w:val="000008"/>
          <w:spacing w:val="-7"/>
          <w:sz w:val="28"/>
        </w:rPr>
        <w:t xml:space="preserve"> </w:t>
      </w:r>
      <w:r>
        <w:rPr>
          <w:b/>
          <w:color w:val="000008"/>
          <w:sz w:val="28"/>
        </w:rPr>
        <w:t>Appointment</w:t>
      </w:r>
      <w:r>
        <w:rPr>
          <w:b/>
          <w:color w:val="000008"/>
          <w:spacing w:val="-6"/>
          <w:sz w:val="28"/>
        </w:rPr>
        <w:t xml:space="preserve"> </w:t>
      </w:r>
      <w:r>
        <w:rPr>
          <w:b/>
          <w:color w:val="000008"/>
          <w:spacing w:val="-2"/>
          <w:sz w:val="28"/>
        </w:rPr>
        <w:t>Booking</w:t>
      </w:r>
    </w:p>
    <w:p w14:paraId="6C12E4AE">
      <w:pPr>
        <w:pStyle w:val="6"/>
        <w:rPr>
          <w:b/>
          <w:sz w:val="20"/>
        </w:rPr>
      </w:pPr>
    </w:p>
    <w:p w14:paraId="6B5B5FCD">
      <w:pPr>
        <w:pStyle w:val="6"/>
        <w:rPr>
          <w:b/>
          <w:sz w:val="20"/>
        </w:rPr>
      </w:pPr>
    </w:p>
    <w:p w14:paraId="47D32326">
      <w:pPr>
        <w:pStyle w:val="6"/>
        <w:rPr>
          <w:b/>
          <w:sz w:val="20"/>
        </w:rPr>
      </w:pPr>
    </w:p>
    <w:p w14:paraId="29B5C375">
      <w:pPr>
        <w:pStyle w:val="6"/>
        <w:rPr>
          <w:b/>
          <w:sz w:val="20"/>
        </w:rPr>
      </w:pPr>
    </w:p>
    <w:p w14:paraId="5498FA54">
      <w:pPr>
        <w:pStyle w:val="6"/>
        <w:rPr>
          <w:b/>
          <w:sz w:val="20"/>
        </w:rPr>
      </w:pPr>
    </w:p>
    <w:p w14:paraId="050D52E2">
      <w:pPr>
        <w:pStyle w:val="6"/>
        <w:rPr>
          <w:b/>
          <w:sz w:val="20"/>
        </w:rPr>
      </w:pPr>
    </w:p>
    <w:p w14:paraId="1D601F5A">
      <w:pPr>
        <w:pStyle w:val="6"/>
        <w:spacing w:before="47"/>
        <w:rPr>
          <w:b/>
          <w:sz w:val="20"/>
        </w:rPr>
      </w:pPr>
      <w:r>
        <w:drawing>
          <wp:anchor distT="0" distB="0" distL="0" distR="0" simplePos="0" relativeHeight="251663360" behindDoc="1" locked="0" layoutInCell="1" allowOverlap="1">
            <wp:simplePos x="0" y="0"/>
            <wp:positionH relativeFrom="page">
              <wp:posOffset>406400</wp:posOffset>
            </wp:positionH>
            <wp:positionV relativeFrom="paragraph">
              <wp:posOffset>191135</wp:posOffset>
            </wp:positionV>
            <wp:extent cx="6786880" cy="296037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6787040" cy="2960370"/>
                    </a:xfrm>
                    <a:prstGeom prst="rect">
                      <a:avLst/>
                    </a:prstGeom>
                  </pic:spPr>
                </pic:pic>
              </a:graphicData>
            </a:graphic>
          </wp:anchor>
        </w:drawing>
      </w:r>
    </w:p>
    <w:p w14:paraId="7639772E">
      <w:pPr>
        <w:spacing w:before="278"/>
        <w:ind w:left="3624" w:right="0" w:firstLine="0"/>
        <w:jc w:val="left"/>
        <w:rPr>
          <w:b/>
          <w:sz w:val="28"/>
        </w:rPr>
      </w:pPr>
      <w:bookmarkStart w:id="33" w:name="Fig. 7.4. Contact Us"/>
      <w:bookmarkEnd w:id="33"/>
      <w:r>
        <w:rPr>
          <w:b/>
          <w:color w:val="000008"/>
          <w:sz w:val="28"/>
        </w:rPr>
        <w:t>Fig.</w:t>
      </w:r>
      <w:r>
        <w:rPr>
          <w:b/>
          <w:color w:val="000008"/>
          <w:spacing w:val="-6"/>
          <w:sz w:val="28"/>
        </w:rPr>
        <w:t xml:space="preserve"> </w:t>
      </w:r>
      <w:r>
        <w:rPr>
          <w:b/>
          <w:color w:val="000008"/>
          <w:sz w:val="28"/>
        </w:rPr>
        <w:t>7.4.</w:t>
      </w:r>
      <w:r>
        <w:rPr>
          <w:b/>
          <w:color w:val="000008"/>
          <w:spacing w:val="-2"/>
          <w:sz w:val="28"/>
        </w:rPr>
        <w:t xml:space="preserve"> </w:t>
      </w:r>
      <w:r>
        <w:rPr>
          <w:b/>
          <w:color w:val="000008"/>
          <w:sz w:val="28"/>
        </w:rPr>
        <w:t>Contact</w:t>
      </w:r>
      <w:r>
        <w:rPr>
          <w:b/>
          <w:color w:val="000008"/>
          <w:spacing w:val="-4"/>
          <w:sz w:val="28"/>
        </w:rPr>
        <w:t xml:space="preserve"> </w:t>
      </w:r>
      <w:r>
        <w:rPr>
          <w:b/>
          <w:color w:val="000008"/>
          <w:spacing w:val="-5"/>
          <w:sz w:val="28"/>
        </w:rPr>
        <w:t>Us</w:t>
      </w:r>
    </w:p>
    <w:p w14:paraId="0EBBE028">
      <w:pPr>
        <w:spacing w:after="0"/>
        <w:jc w:val="left"/>
        <w:rPr>
          <w:sz w:val="28"/>
        </w:rPr>
        <w:sectPr>
          <w:pgSz w:w="11920" w:h="16850"/>
          <w:pgMar w:top="1940" w:right="460" w:bottom="280" w:left="5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15B6937E">
      <w:pPr>
        <w:pStyle w:val="6"/>
        <w:ind w:left="688"/>
        <w:rPr>
          <w:sz w:val="20"/>
        </w:rPr>
      </w:pPr>
      <w:r>
        <w:rPr>
          <w:sz w:val="20"/>
        </w:rPr>
        <w:drawing>
          <wp:inline distT="0" distB="0" distL="0" distR="0">
            <wp:extent cx="6129020" cy="2654300"/>
            <wp:effectExtent l="0" t="0" r="0" b="0"/>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6129303" cy="2654807"/>
                    </a:xfrm>
                    <a:prstGeom prst="rect">
                      <a:avLst/>
                    </a:prstGeom>
                  </pic:spPr>
                </pic:pic>
              </a:graphicData>
            </a:graphic>
          </wp:inline>
        </w:drawing>
      </w:r>
    </w:p>
    <w:p w14:paraId="5E5E04D4">
      <w:pPr>
        <w:spacing w:before="259"/>
        <w:ind w:left="1270" w:right="1168" w:firstLine="0"/>
        <w:jc w:val="center"/>
        <w:rPr>
          <w:b/>
          <w:sz w:val="28"/>
        </w:rPr>
      </w:pPr>
      <w:bookmarkStart w:id="34" w:name="Fig. 7.5. To View Appointments"/>
      <w:bookmarkEnd w:id="34"/>
      <w:r>
        <w:rPr>
          <w:b/>
          <w:color w:val="000008"/>
          <w:sz w:val="28"/>
        </w:rPr>
        <w:t>Fig.</w:t>
      </w:r>
      <w:r>
        <w:rPr>
          <w:b/>
          <w:color w:val="000008"/>
          <w:spacing w:val="-5"/>
          <w:sz w:val="28"/>
        </w:rPr>
        <w:t xml:space="preserve"> </w:t>
      </w:r>
      <w:r>
        <w:rPr>
          <w:b/>
          <w:color w:val="000008"/>
          <w:sz w:val="28"/>
        </w:rPr>
        <w:t>7.5.</w:t>
      </w:r>
      <w:r>
        <w:rPr>
          <w:b/>
          <w:color w:val="000008"/>
          <w:spacing w:val="-3"/>
          <w:sz w:val="28"/>
        </w:rPr>
        <w:t xml:space="preserve"> </w:t>
      </w:r>
      <w:r>
        <w:rPr>
          <w:b/>
          <w:color w:val="000008"/>
          <w:sz w:val="28"/>
        </w:rPr>
        <w:t>To</w:t>
      </w:r>
      <w:r>
        <w:rPr>
          <w:b/>
          <w:color w:val="000008"/>
          <w:spacing w:val="-1"/>
          <w:sz w:val="28"/>
        </w:rPr>
        <w:t xml:space="preserve"> </w:t>
      </w:r>
      <w:r>
        <w:rPr>
          <w:b/>
          <w:color w:val="000008"/>
          <w:sz w:val="28"/>
        </w:rPr>
        <w:t>View</w:t>
      </w:r>
      <w:r>
        <w:rPr>
          <w:b/>
          <w:color w:val="000008"/>
          <w:spacing w:val="-3"/>
          <w:sz w:val="28"/>
        </w:rPr>
        <w:t xml:space="preserve"> </w:t>
      </w:r>
      <w:r>
        <w:rPr>
          <w:b/>
          <w:color w:val="000008"/>
          <w:spacing w:val="-2"/>
          <w:sz w:val="28"/>
        </w:rPr>
        <w:t>Appointments</w:t>
      </w:r>
    </w:p>
    <w:p w14:paraId="2CC562B9">
      <w:pPr>
        <w:pStyle w:val="6"/>
        <w:rPr>
          <w:b/>
          <w:sz w:val="20"/>
        </w:rPr>
      </w:pPr>
    </w:p>
    <w:p w14:paraId="703713D9">
      <w:pPr>
        <w:pStyle w:val="6"/>
        <w:rPr>
          <w:b/>
          <w:sz w:val="20"/>
        </w:rPr>
      </w:pPr>
    </w:p>
    <w:p w14:paraId="6F80F9CE">
      <w:pPr>
        <w:pStyle w:val="6"/>
        <w:rPr>
          <w:b/>
          <w:sz w:val="20"/>
        </w:rPr>
      </w:pPr>
    </w:p>
    <w:p w14:paraId="2AEA6DBE">
      <w:pPr>
        <w:pStyle w:val="6"/>
        <w:rPr>
          <w:b/>
          <w:sz w:val="20"/>
        </w:rPr>
      </w:pPr>
    </w:p>
    <w:p w14:paraId="239BC741">
      <w:pPr>
        <w:pStyle w:val="6"/>
        <w:rPr>
          <w:b/>
          <w:sz w:val="20"/>
        </w:rPr>
      </w:pPr>
    </w:p>
    <w:p w14:paraId="0D606D40">
      <w:pPr>
        <w:pStyle w:val="6"/>
        <w:rPr>
          <w:b/>
          <w:sz w:val="20"/>
        </w:rPr>
      </w:pPr>
    </w:p>
    <w:p w14:paraId="3892FE3F">
      <w:pPr>
        <w:pStyle w:val="6"/>
        <w:rPr>
          <w:b/>
          <w:sz w:val="20"/>
        </w:rPr>
      </w:pPr>
    </w:p>
    <w:p w14:paraId="43FA882F">
      <w:pPr>
        <w:pStyle w:val="6"/>
        <w:rPr>
          <w:b/>
          <w:sz w:val="20"/>
        </w:rPr>
      </w:pPr>
    </w:p>
    <w:p w14:paraId="19B641EF">
      <w:pPr>
        <w:pStyle w:val="6"/>
        <w:rPr>
          <w:b/>
          <w:sz w:val="20"/>
        </w:rPr>
      </w:pPr>
    </w:p>
    <w:p w14:paraId="313BF67C">
      <w:pPr>
        <w:pStyle w:val="6"/>
        <w:rPr>
          <w:b/>
          <w:sz w:val="20"/>
        </w:rPr>
      </w:pPr>
    </w:p>
    <w:p w14:paraId="07C1D1B1">
      <w:pPr>
        <w:pStyle w:val="6"/>
        <w:spacing w:before="143"/>
        <w:rPr>
          <w:b/>
          <w:sz w:val="20"/>
        </w:rPr>
      </w:pPr>
      <w:r>
        <w:drawing>
          <wp:anchor distT="0" distB="0" distL="0" distR="0" simplePos="0" relativeHeight="251664384" behindDoc="1" locked="0" layoutInCell="1" allowOverlap="1">
            <wp:simplePos x="0" y="0"/>
            <wp:positionH relativeFrom="page">
              <wp:posOffset>406400</wp:posOffset>
            </wp:positionH>
            <wp:positionV relativeFrom="paragraph">
              <wp:posOffset>252095</wp:posOffset>
            </wp:positionV>
            <wp:extent cx="6740525" cy="2753360"/>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6740299" cy="2753677"/>
                    </a:xfrm>
                    <a:prstGeom prst="rect">
                      <a:avLst/>
                    </a:prstGeom>
                  </pic:spPr>
                </pic:pic>
              </a:graphicData>
            </a:graphic>
          </wp:anchor>
        </w:drawing>
      </w:r>
    </w:p>
    <w:p w14:paraId="3A8B1606">
      <w:pPr>
        <w:spacing w:before="308"/>
        <w:ind w:left="1270" w:right="1343" w:firstLine="0"/>
        <w:jc w:val="center"/>
        <w:rPr>
          <w:b/>
          <w:sz w:val="28"/>
        </w:rPr>
      </w:pPr>
      <w:bookmarkStart w:id="35" w:name="Fig. 7.6. To Reschedule Appointments"/>
      <w:bookmarkEnd w:id="35"/>
      <w:r>
        <w:rPr>
          <w:b/>
          <w:color w:val="000008"/>
          <w:sz w:val="28"/>
        </w:rPr>
        <w:t>Fig.</w:t>
      </w:r>
      <w:r>
        <w:rPr>
          <w:b/>
          <w:color w:val="000008"/>
          <w:spacing w:val="-7"/>
          <w:sz w:val="28"/>
        </w:rPr>
        <w:t xml:space="preserve"> </w:t>
      </w:r>
      <w:r>
        <w:rPr>
          <w:b/>
          <w:color w:val="000008"/>
          <w:sz w:val="28"/>
        </w:rPr>
        <w:t>7.6.</w:t>
      </w:r>
      <w:r>
        <w:rPr>
          <w:b/>
          <w:color w:val="000008"/>
          <w:spacing w:val="-5"/>
          <w:sz w:val="28"/>
        </w:rPr>
        <w:t xml:space="preserve"> </w:t>
      </w:r>
      <w:r>
        <w:rPr>
          <w:b/>
          <w:color w:val="000008"/>
          <w:sz w:val="28"/>
        </w:rPr>
        <w:t>To</w:t>
      </w:r>
      <w:r>
        <w:rPr>
          <w:b/>
          <w:color w:val="000008"/>
          <w:spacing w:val="-4"/>
          <w:sz w:val="28"/>
        </w:rPr>
        <w:t xml:space="preserve"> </w:t>
      </w:r>
      <w:r>
        <w:rPr>
          <w:b/>
          <w:color w:val="000008"/>
          <w:sz w:val="28"/>
        </w:rPr>
        <w:t>Reschedule</w:t>
      </w:r>
      <w:r>
        <w:rPr>
          <w:b/>
          <w:color w:val="000008"/>
          <w:spacing w:val="-5"/>
          <w:sz w:val="28"/>
        </w:rPr>
        <w:t xml:space="preserve"> </w:t>
      </w:r>
      <w:r>
        <w:rPr>
          <w:b/>
          <w:color w:val="000008"/>
          <w:spacing w:val="-2"/>
          <w:sz w:val="28"/>
        </w:rPr>
        <w:t>Appointments</w:t>
      </w:r>
    </w:p>
    <w:p w14:paraId="76AE44A5">
      <w:pPr>
        <w:spacing w:after="0"/>
        <w:jc w:val="center"/>
        <w:rPr>
          <w:sz w:val="28"/>
        </w:rPr>
        <w:sectPr>
          <w:pgSz w:w="11920" w:h="16850"/>
          <w:pgMar w:top="1440" w:right="460" w:bottom="280" w:left="5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29504B4A">
      <w:pPr>
        <w:pStyle w:val="6"/>
        <w:ind w:left="100"/>
        <w:rPr>
          <w:sz w:val="20"/>
        </w:rPr>
      </w:pPr>
      <w:r>
        <w:rPr>
          <w:sz w:val="20"/>
        </w:rPr>
        <w:drawing>
          <wp:inline distT="0" distB="0" distL="0" distR="0">
            <wp:extent cx="6772910" cy="3241675"/>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6773442" cy="3242119"/>
                    </a:xfrm>
                    <a:prstGeom prst="rect">
                      <a:avLst/>
                    </a:prstGeom>
                  </pic:spPr>
                </pic:pic>
              </a:graphicData>
            </a:graphic>
          </wp:inline>
        </w:drawing>
      </w:r>
    </w:p>
    <w:p w14:paraId="7CB5F304">
      <w:pPr>
        <w:pStyle w:val="6"/>
        <w:spacing w:before="13"/>
        <w:rPr>
          <w:b/>
        </w:rPr>
      </w:pPr>
    </w:p>
    <w:p w14:paraId="633CFC0A">
      <w:pPr>
        <w:spacing w:before="0"/>
        <w:ind w:left="3950" w:right="0" w:firstLine="0"/>
        <w:jc w:val="left"/>
        <w:rPr>
          <w:b/>
          <w:sz w:val="28"/>
        </w:rPr>
      </w:pPr>
      <w:r>
        <w:rPr>
          <w:b/>
          <w:sz w:val="28"/>
        </w:rPr>
        <w:t>Fig.7.7.To</w:t>
      </w:r>
      <w:r>
        <w:rPr>
          <w:b/>
          <w:spacing w:val="-7"/>
          <w:sz w:val="28"/>
        </w:rPr>
        <w:t xml:space="preserve"> </w:t>
      </w:r>
      <w:r>
        <w:rPr>
          <w:b/>
          <w:sz w:val="28"/>
        </w:rPr>
        <w:t>Cancel</w:t>
      </w:r>
      <w:r>
        <w:rPr>
          <w:b/>
          <w:spacing w:val="-7"/>
          <w:sz w:val="28"/>
        </w:rPr>
        <w:t xml:space="preserve"> </w:t>
      </w:r>
      <w:r>
        <w:rPr>
          <w:b/>
          <w:spacing w:val="-2"/>
          <w:sz w:val="28"/>
        </w:rPr>
        <w:t>Appointments</w:t>
      </w:r>
    </w:p>
    <w:p w14:paraId="10876E7C">
      <w:pPr>
        <w:pStyle w:val="6"/>
        <w:rPr>
          <w:b/>
          <w:sz w:val="20"/>
        </w:rPr>
      </w:pPr>
    </w:p>
    <w:p w14:paraId="4252F955">
      <w:pPr>
        <w:pStyle w:val="6"/>
        <w:rPr>
          <w:b/>
          <w:sz w:val="20"/>
        </w:rPr>
      </w:pPr>
    </w:p>
    <w:p w14:paraId="79983C30">
      <w:pPr>
        <w:pStyle w:val="6"/>
        <w:rPr>
          <w:b/>
          <w:sz w:val="20"/>
        </w:rPr>
      </w:pPr>
    </w:p>
    <w:p w14:paraId="1880DA0D">
      <w:pPr>
        <w:pStyle w:val="6"/>
        <w:rPr>
          <w:b/>
          <w:sz w:val="20"/>
        </w:rPr>
      </w:pPr>
    </w:p>
    <w:p w14:paraId="22ED23EE">
      <w:pPr>
        <w:pStyle w:val="6"/>
        <w:rPr>
          <w:b/>
          <w:sz w:val="20"/>
        </w:rPr>
      </w:pPr>
    </w:p>
    <w:p w14:paraId="70ABC2EA">
      <w:pPr>
        <w:pStyle w:val="6"/>
        <w:rPr>
          <w:b/>
          <w:sz w:val="20"/>
        </w:rPr>
      </w:pPr>
    </w:p>
    <w:p w14:paraId="1D006F8C">
      <w:pPr>
        <w:pStyle w:val="6"/>
        <w:rPr>
          <w:b/>
          <w:sz w:val="20"/>
        </w:rPr>
      </w:pPr>
    </w:p>
    <w:p w14:paraId="6FDD7947">
      <w:pPr>
        <w:pStyle w:val="6"/>
        <w:spacing w:before="228"/>
        <w:rPr>
          <w:b/>
          <w:sz w:val="20"/>
        </w:rPr>
      </w:pPr>
      <w:r>
        <w:drawing>
          <wp:anchor distT="0" distB="0" distL="0" distR="0" simplePos="0" relativeHeight="251664384" behindDoc="1" locked="0" layoutInCell="1" allowOverlap="1">
            <wp:simplePos x="0" y="0"/>
            <wp:positionH relativeFrom="page">
              <wp:posOffset>459740</wp:posOffset>
            </wp:positionH>
            <wp:positionV relativeFrom="paragraph">
              <wp:posOffset>306070</wp:posOffset>
            </wp:positionV>
            <wp:extent cx="6718300" cy="163639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6718030" cy="1636585"/>
                    </a:xfrm>
                    <a:prstGeom prst="rect">
                      <a:avLst/>
                    </a:prstGeom>
                  </pic:spPr>
                </pic:pic>
              </a:graphicData>
            </a:graphic>
          </wp:anchor>
        </w:drawing>
      </w:r>
    </w:p>
    <w:p w14:paraId="20C53525">
      <w:pPr>
        <w:pStyle w:val="6"/>
        <w:rPr>
          <w:b/>
        </w:rPr>
      </w:pPr>
    </w:p>
    <w:p w14:paraId="70B4EFEB">
      <w:pPr>
        <w:pStyle w:val="6"/>
        <w:rPr>
          <w:b/>
        </w:rPr>
      </w:pPr>
    </w:p>
    <w:p w14:paraId="2E89208B">
      <w:pPr>
        <w:pStyle w:val="6"/>
        <w:rPr>
          <w:b/>
        </w:rPr>
      </w:pPr>
    </w:p>
    <w:p w14:paraId="578F269A">
      <w:pPr>
        <w:pStyle w:val="6"/>
        <w:rPr>
          <w:b/>
        </w:rPr>
      </w:pPr>
    </w:p>
    <w:p w14:paraId="296226BE">
      <w:pPr>
        <w:pStyle w:val="6"/>
        <w:rPr>
          <w:b/>
        </w:rPr>
      </w:pPr>
    </w:p>
    <w:p w14:paraId="65E462FE">
      <w:pPr>
        <w:pStyle w:val="6"/>
        <w:rPr>
          <w:b/>
        </w:rPr>
      </w:pPr>
    </w:p>
    <w:p w14:paraId="6DB0F954">
      <w:pPr>
        <w:pStyle w:val="6"/>
        <w:rPr>
          <w:b/>
        </w:rPr>
      </w:pPr>
    </w:p>
    <w:p w14:paraId="3C3D3FDE">
      <w:pPr>
        <w:pStyle w:val="6"/>
        <w:spacing w:before="79"/>
        <w:rPr>
          <w:b/>
        </w:rPr>
      </w:pPr>
    </w:p>
    <w:p w14:paraId="6BCF5904">
      <w:pPr>
        <w:spacing w:before="0"/>
        <w:ind w:left="1270" w:right="1307" w:firstLine="0"/>
        <w:jc w:val="center"/>
        <w:rPr>
          <w:b/>
          <w:sz w:val="28"/>
        </w:rPr>
      </w:pPr>
      <w:r>
        <w:rPr>
          <w:b/>
          <w:sz w:val="28"/>
        </w:rPr>
        <w:t>Fig.7.8</w:t>
      </w:r>
      <w:r>
        <w:rPr>
          <w:b/>
          <w:spacing w:val="-4"/>
          <w:sz w:val="28"/>
        </w:rPr>
        <w:t xml:space="preserve"> </w:t>
      </w:r>
      <w:r>
        <w:rPr>
          <w:b/>
          <w:sz w:val="28"/>
        </w:rPr>
        <w:t>To</w:t>
      </w:r>
      <w:r>
        <w:rPr>
          <w:b/>
          <w:spacing w:val="-4"/>
          <w:sz w:val="28"/>
        </w:rPr>
        <w:t xml:space="preserve"> </w:t>
      </w:r>
      <w:r>
        <w:rPr>
          <w:b/>
          <w:sz w:val="28"/>
        </w:rPr>
        <w:t>View</w:t>
      </w:r>
      <w:r>
        <w:rPr>
          <w:b/>
          <w:spacing w:val="-4"/>
          <w:sz w:val="28"/>
        </w:rPr>
        <w:t xml:space="preserve"> </w:t>
      </w:r>
      <w:r>
        <w:rPr>
          <w:b/>
          <w:spacing w:val="-2"/>
          <w:sz w:val="28"/>
        </w:rPr>
        <w:t>Patients</w:t>
      </w:r>
    </w:p>
    <w:p w14:paraId="76EFF5B0">
      <w:pPr>
        <w:spacing w:after="0"/>
        <w:jc w:val="center"/>
        <w:rPr>
          <w:sz w:val="28"/>
        </w:rPr>
        <w:sectPr>
          <w:pgSz w:w="11920" w:h="16850"/>
          <w:pgMar w:top="1440" w:right="460" w:bottom="280" w:left="5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2E37A082">
      <w:pPr>
        <w:pStyle w:val="6"/>
        <w:rPr>
          <w:b/>
          <w:sz w:val="12"/>
        </w:rPr>
      </w:pPr>
    </w:p>
    <w:p w14:paraId="0047AE98">
      <w:pPr>
        <w:pStyle w:val="6"/>
        <w:ind w:left="1877"/>
        <w:rPr>
          <w:sz w:val="20"/>
        </w:rPr>
      </w:pPr>
      <w:r>
        <w:rPr>
          <w:sz w:val="20"/>
        </w:rPr>
        <w:drawing>
          <wp:inline distT="0" distB="0" distL="0" distR="0">
            <wp:extent cx="4533265" cy="2220595"/>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4533424" cy="2221229"/>
                    </a:xfrm>
                    <a:prstGeom prst="rect">
                      <a:avLst/>
                    </a:prstGeom>
                  </pic:spPr>
                </pic:pic>
              </a:graphicData>
            </a:graphic>
          </wp:inline>
        </w:drawing>
      </w:r>
    </w:p>
    <w:p w14:paraId="26DCCA30">
      <w:pPr>
        <w:pStyle w:val="6"/>
        <w:rPr>
          <w:b/>
        </w:rPr>
      </w:pPr>
    </w:p>
    <w:p w14:paraId="1060DB1F">
      <w:pPr>
        <w:pStyle w:val="6"/>
        <w:spacing w:before="207"/>
        <w:rPr>
          <w:b/>
        </w:rPr>
      </w:pPr>
    </w:p>
    <w:p w14:paraId="3F9F12FC">
      <w:pPr>
        <w:spacing w:before="0"/>
        <w:ind w:left="1270" w:right="1307" w:firstLine="0"/>
        <w:jc w:val="center"/>
        <w:rPr>
          <w:b/>
          <w:sz w:val="28"/>
        </w:rPr>
      </w:pPr>
      <w:r>
        <w:rPr>
          <w:b/>
          <w:sz w:val="28"/>
        </w:rPr>
        <w:t>Fig.7.9.To</w:t>
      </w:r>
      <w:r>
        <w:rPr>
          <w:b/>
          <w:spacing w:val="-9"/>
          <w:sz w:val="28"/>
        </w:rPr>
        <w:t xml:space="preserve"> </w:t>
      </w:r>
      <w:r>
        <w:rPr>
          <w:b/>
          <w:sz w:val="28"/>
        </w:rPr>
        <w:t>Manage</w:t>
      </w:r>
      <w:r>
        <w:rPr>
          <w:b/>
          <w:spacing w:val="-8"/>
          <w:sz w:val="28"/>
        </w:rPr>
        <w:t xml:space="preserve"> </w:t>
      </w:r>
      <w:r>
        <w:rPr>
          <w:b/>
          <w:spacing w:val="-2"/>
          <w:sz w:val="28"/>
        </w:rPr>
        <w:t>Doctors</w:t>
      </w:r>
    </w:p>
    <w:p w14:paraId="2C3B8CCB">
      <w:pPr>
        <w:pStyle w:val="6"/>
        <w:rPr>
          <w:b/>
          <w:sz w:val="20"/>
        </w:rPr>
      </w:pPr>
    </w:p>
    <w:p w14:paraId="08D0740B">
      <w:pPr>
        <w:pStyle w:val="6"/>
        <w:rPr>
          <w:b/>
          <w:sz w:val="20"/>
        </w:rPr>
      </w:pPr>
    </w:p>
    <w:p w14:paraId="5FDCBA52">
      <w:pPr>
        <w:pStyle w:val="6"/>
        <w:rPr>
          <w:b/>
          <w:sz w:val="20"/>
        </w:rPr>
      </w:pPr>
    </w:p>
    <w:p w14:paraId="65F19920">
      <w:pPr>
        <w:pStyle w:val="6"/>
        <w:rPr>
          <w:b/>
          <w:sz w:val="20"/>
        </w:rPr>
      </w:pPr>
    </w:p>
    <w:p w14:paraId="757CF7CA">
      <w:pPr>
        <w:pStyle w:val="6"/>
        <w:rPr>
          <w:b/>
          <w:sz w:val="20"/>
        </w:rPr>
      </w:pPr>
    </w:p>
    <w:p w14:paraId="2224DD53">
      <w:pPr>
        <w:pStyle w:val="6"/>
        <w:rPr>
          <w:b/>
          <w:sz w:val="20"/>
        </w:rPr>
      </w:pPr>
    </w:p>
    <w:p w14:paraId="08CCEC6B">
      <w:pPr>
        <w:pStyle w:val="6"/>
        <w:rPr>
          <w:b/>
          <w:sz w:val="20"/>
        </w:rPr>
      </w:pPr>
    </w:p>
    <w:p w14:paraId="6911AAB7">
      <w:pPr>
        <w:pStyle w:val="6"/>
        <w:rPr>
          <w:b/>
          <w:sz w:val="20"/>
        </w:rPr>
      </w:pPr>
    </w:p>
    <w:p w14:paraId="5590C8DD">
      <w:pPr>
        <w:pStyle w:val="6"/>
        <w:rPr>
          <w:b/>
          <w:sz w:val="20"/>
        </w:rPr>
      </w:pPr>
    </w:p>
    <w:p w14:paraId="44F277B0">
      <w:pPr>
        <w:pStyle w:val="6"/>
        <w:spacing w:before="71"/>
        <w:rPr>
          <w:b/>
          <w:sz w:val="20"/>
        </w:rPr>
      </w:pPr>
      <w:r>
        <w:drawing>
          <wp:anchor distT="0" distB="0" distL="0" distR="0" simplePos="0" relativeHeight="251665408" behindDoc="1" locked="0" layoutInCell="1" allowOverlap="1">
            <wp:simplePos x="0" y="0"/>
            <wp:positionH relativeFrom="page">
              <wp:posOffset>574675</wp:posOffset>
            </wp:positionH>
            <wp:positionV relativeFrom="paragraph">
              <wp:posOffset>206375</wp:posOffset>
            </wp:positionV>
            <wp:extent cx="6490970" cy="12541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6490732" cy="1254156"/>
                    </a:xfrm>
                    <a:prstGeom prst="rect">
                      <a:avLst/>
                    </a:prstGeom>
                  </pic:spPr>
                </pic:pic>
              </a:graphicData>
            </a:graphic>
          </wp:anchor>
        </w:drawing>
      </w:r>
    </w:p>
    <w:p w14:paraId="53DA8853">
      <w:pPr>
        <w:pStyle w:val="6"/>
        <w:rPr>
          <w:b/>
        </w:rPr>
      </w:pPr>
    </w:p>
    <w:p w14:paraId="178FEC49">
      <w:pPr>
        <w:pStyle w:val="6"/>
        <w:rPr>
          <w:b/>
        </w:rPr>
      </w:pPr>
    </w:p>
    <w:p w14:paraId="1E8788AC">
      <w:pPr>
        <w:pStyle w:val="6"/>
        <w:rPr>
          <w:b/>
        </w:rPr>
      </w:pPr>
    </w:p>
    <w:p w14:paraId="1181682A">
      <w:pPr>
        <w:pStyle w:val="6"/>
        <w:rPr>
          <w:b/>
        </w:rPr>
      </w:pPr>
    </w:p>
    <w:p w14:paraId="23F32C8A">
      <w:pPr>
        <w:pStyle w:val="6"/>
        <w:rPr>
          <w:b/>
        </w:rPr>
      </w:pPr>
    </w:p>
    <w:p w14:paraId="242210BC">
      <w:pPr>
        <w:pStyle w:val="6"/>
        <w:rPr>
          <w:b/>
        </w:rPr>
      </w:pPr>
    </w:p>
    <w:p w14:paraId="100A5691">
      <w:pPr>
        <w:pStyle w:val="6"/>
        <w:rPr>
          <w:b/>
        </w:rPr>
      </w:pPr>
    </w:p>
    <w:p w14:paraId="4FF76816">
      <w:pPr>
        <w:pStyle w:val="6"/>
        <w:rPr>
          <w:b/>
        </w:rPr>
      </w:pPr>
    </w:p>
    <w:p w14:paraId="113CD559">
      <w:pPr>
        <w:pStyle w:val="6"/>
        <w:rPr>
          <w:b/>
        </w:rPr>
      </w:pPr>
    </w:p>
    <w:p w14:paraId="3F1D55ED">
      <w:pPr>
        <w:pStyle w:val="6"/>
        <w:spacing w:before="183"/>
        <w:rPr>
          <w:b/>
        </w:rPr>
      </w:pPr>
    </w:p>
    <w:p w14:paraId="060AE05B">
      <w:pPr>
        <w:spacing w:before="0"/>
        <w:ind w:left="1270" w:right="1309" w:firstLine="0"/>
        <w:jc w:val="center"/>
        <w:rPr>
          <w:b/>
          <w:sz w:val="28"/>
        </w:rPr>
      </w:pPr>
      <w:r>
        <w:rPr>
          <w:b/>
          <w:sz w:val="28"/>
        </w:rPr>
        <w:t>Fig.7.10</w:t>
      </w:r>
      <w:r>
        <w:rPr>
          <w:b/>
          <w:spacing w:val="-7"/>
          <w:sz w:val="28"/>
        </w:rPr>
        <w:t xml:space="preserve"> </w:t>
      </w:r>
      <w:r>
        <w:rPr>
          <w:b/>
          <w:sz w:val="28"/>
        </w:rPr>
        <w:t>. To</w:t>
      </w:r>
      <w:r>
        <w:rPr>
          <w:b/>
          <w:spacing w:val="-3"/>
          <w:sz w:val="28"/>
        </w:rPr>
        <w:t xml:space="preserve"> </w:t>
      </w:r>
      <w:r>
        <w:rPr>
          <w:b/>
          <w:sz w:val="28"/>
        </w:rPr>
        <w:t>View</w:t>
      </w:r>
      <w:r>
        <w:rPr>
          <w:b/>
          <w:spacing w:val="-3"/>
          <w:sz w:val="28"/>
        </w:rPr>
        <w:t xml:space="preserve"> </w:t>
      </w:r>
      <w:r>
        <w:rPr>
          <w:b/>
          <w:spacing w:val="-2"/>
          <w:sz w:val="28"/>
        </w:rPr>
        <w:t>Appointments</w:t>
      </w:r>
    </w:p>
    <w:p w14:paraId="50021687">
      <w:pPr>
        <w:spacing w:after="0"/>
        <w:jc w:val="center"/>
        <w:rPr>
          <w:sz w:val="28"/>
        </w:rPr>
        <w:sectPr>
          <w:pgSz w:w="11920" w:h="16850"/>
          <w:pgMar w:top="1940" w:right="460" w:bottom="280" w:left="5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2825B36C">
      <w:pPr>
        <w:pStyle w:val="6"/>
        <w:ind w:left="100"/>
        <w:rPr>
          <w:sz w:val="20"/>
        </w:rPr>
      </w:pPr>
      <w:r>
        <w:rPr>
          <w:sz w:val="20"/>
        </w:rPr>
        <w:drawing>
          <wp:inline distT="0" distB="0" distL="0" distR="0">
            <wp:extent cx="6729095" cy="334327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6729340" cy="3343751"/>
                    </a:xfrm>
                    <a:prstGeom prst="rect">
                      <a:avLst/>
                    </a:prstGeom>
                  </pic:spPr>
                </pic:pic>
              </a:graphicData>
            </a:graphic>
          </wp:inline>
        </w:drawing>
      </w:r>
    </w:p>
    <w:p w14:paraId="6B054CA7">
      <w:pPr>
        <w:spacing w:before="39"/>
        <w:ind w:left="1270" w:right="1306" w:firstLine="0"/>
        <w:jc w:val="center"/>
        <w:rPr>
          <w:b/>
          <w:sz w:val="28"/>
        </w:rPr>
      </w:pPr>
      <w:r>
        <w:rPr>
          <w:b/>
          <w:sz w:val="28"/>
        </w:rPr>
        <w:t>Fig.7.11</w:t>
      </w:r>
      <w:r>
        <w:rPr>
          <w:b/>
          <w:spacing w:val="-10"/>
          <w:sz w:val="28"/>
        </w:rPr>
        <w:t xml:space="preserve"> </w:t>
      </w:r>
      <w:r>
        <w:rPr>
          <w:b/>
          <w:sz w:val="28"/>
        </w:rPr>
        <w:t>contact</w:t>
      </w:r>
      <w:r>
        <w:rPr>
          <w:b/>
          <w:spacing w:val="-6"/>
          <w:sz w:val="28"/>
        </w:rPr>
        <w:t xml:space="preserve"> </w:t>
      </w:r>
      <w:r>
        <w:rPr>
          <w:b/>
          <w:spacing w:val="-4"/>
          <w:sz w:val="28"/>
        </w:rPr>
        <w:t>page</w:t>
      </w:r>
    </w:p>
    <w:p w14:paraId="48405D51">
      <w:pPr>
        <w:spacing w:after="0"/>
        <w:jc w:val="center"/>
        <w:rPr>
          <w:sz w:val="28"/>
        </w:rPr>
        <w:sectPr>
          <w:pgSz w:w="11920" w:h="16850"/>
          <w:pgMar w:top="1780" w:right="460" w:bottom="280" w:left="5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1C33B665">
      <w:pPr>
        <w:pStyle w:val="2"/>
        <w:spacing w:before="67"/>
      </w:pPr>
      <w:bookmarkStart w:id="36" w:name="CHAPTER 8"/>
      <w:bookmarkEnd w:id="36"/>
      <w:r>
        <w:rPr>
          <w:color w:val="000008"/>
        </w:rPr>
        <w:t>CHAPTER</w:t>
      </w:r>
      <w:r>
        <w:rPr>
          <w:color w:val="000008"/>
          <w:spacing w:val="-15"/>
        </w:rPr>
        <w:t xml:space="preserve"> </w:t>
      </w:r>
      <w:r>
        <w:rPr>
          <w:color w:val="000008"/>
          <w:spacing w:val="-10"/>
        </w:rPr>
        <w:t>8</w:t>
      </w:r>
    </w:p>
    <w:p w14:paraId="5A1C4050">
      <w:pPr>
        <w:pStyle w:val="6"/>
        <w:spacing w:before="103"/>
        <w:rPr>
          <w:b/>
          <w:sz w:val="32"/>
        </w:rPr>
      </w:pPr>
    </w:p>
    <w:p w14:paraId="488AD1A4">
      <w:pPr>
        <w:pStyle w:val="3"/>
        <w:ind w:right="1248"/>
        <w:jc w:val="center"/>
      </w:pPr>
      <w:bookmarkStart w:id="37" w:name="CONCLUSION"/>
      <w:bookmarkEnd w:id="37"/>
      <w:r>
        <w:rPr>
          <w:color w:val="000008"/>
          <w:spacing w:val="-2"/>
        </w:rPr>
        <w:t>CONCLUSION</w:t>
      </w:r>
    </w:p>
    <w:p w14:paraId="4EEE836C">
      <w:pPr>
        <w:pStyle w:val="6"/>
        <w:rPr>
          <w:b/>
        </w:rPr>
      </w:pPr>
    </w:p>
    <w:p w14:paraId="2EBCF1A0">
      <w:pPr>
        <w:pStyle w:val="6"/>
        <w:spacing w:before="47"/>
        <w:rPr>
          <w:b/>
        </w:rPr>
      </w:pPr>
    </w:p>
    <w:p w14:paraId="253CC992">
      <w:pPr>
        <w:pStyle w:val="6"/>
        <w:spacing w:line="276" w:lineRule="auto"/>
        <w:ind w:left="100" w:right="135"/>
        <w:jc w:val="both"/>
      </w:pPr>
      <w:r>
        <w:t>In conclusion, the Hospital Management System (HMS) is a comprehensive solution designed to</w:t>
      </w:r>
      <w:r>
        <w:rPr>
          <w:spacing w:val="-2"/>
        </w:rPr>
        <w:t xml:space="preserve"> </w:t>
      </w:r>
      <w:r>
        <w:t>streamline the various</w:t>
      </w:r>
      <w:r>
        <w:rPr>
          <w:spacing w:val="-2"/>
        </w:rPr>
        <w:t xml:space="preserve"> </w:t>
      </w:r>
      <w:r>
        <w:t>operations within a healthcare facility, enhancing efficiency, security, and user experience for patients, doctors, and administrators. By implementing robust modules such as Patient Management, Doctor Management, Appointment Scheduling, and, the system addresses core needs for patient care coordination and doctors efficiency. Additional features, including the Contact Us and Security strengthen the system's capabilities by ensuring data- driven decision-making, effective communication, and secure data management.</w:t>
      </w:r>
    </w:p>
    <w:p w14:paraId="15664892">
      <w:pPr>
        <w:pStyle w:val="6"/>
        <w:spacing w:before="48"/>
      </w:pPr>
    </w:p>
    <w:p w14:paraId="1DE8B424">
      <w:pPr>
        <w:pStyle w:val="6"/>
        <w:spacing w:line="276" w:lineRule="auto"/>
        <w:ind w:left="100" w:right="135"/>
        <w:jc w:val="both"/>
      </w:pPr>
      <w:r>
        <w:t>The HMS not only improves the overall operational workflow but also enhances patient satisfaction by</w:t>
      </w:r>
      <w:r>
        <w:rPr>
          <w:spacing w:val="-2"/>
        </w:rPr>
        <w:t xml:space="preserve"> </w:t>
      </w:r>
      <w:r>
        <w:t>offering easy access to appointments and medical records. Doctors benefit from organized access to patient information, which aids in delivering quality care. Overall, the HMS bridges the gaps in hospital management processes, promoting a more organized, transparent, and efficient healthcare environment. This project is a significant step towards modernizing healthcare management, allowing hospitals to provide high-quality care with enhanced operational support.</w:t>
      </w:r>
    </w:p>
    <w:p w14:paraId="053F859A">
      <w:pPr>
        <w:spacing w:after="0" w:line="276" w:lineRule="auto"/>
        <w:jc w:val="both"/>
        <w:sectPr>
          <w:pgSz w:w="11920" w:h="16850"/>
          <w:pgMar w:top="1780" w:right="460" w:bottom="280" w:left="5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11574B1E">
      <w:pPr>
        <w:pStyle w:val="2"/>
        <w:spacing w:before="87"/>
        <w:ind w:left="580" w:right="0"/>
        <w:jc w:val="left"/>
      </w:pPr>
      <w:bookmarkStart w:id="38" w:name="      REFERENCES"/>
      <w:bookmarkEnd w:id="38"/>
      <w:r>
        <w:rPr>
          <w:spacing w:val="-2"/>
        </w:rPr>
        <w:t>REFERENCES</w:t>
      </w:r>
    </w:p>
    <w:p w14:paraId="6D2BF0E3">
      <w:pPr>
        <w:pStyle w:val="6"/>
        <w:rPr>
          <w:b/>
          <w:sz w:val="32"/>
        </w:rPr>
      </w:pPr>
    </w:p>
    <w:p w14:paraId="3CD87024">
      <w:pPr>
        <w:pStyle w:val="6"/>
        <w:spacing w:before="244"/>
        <w:rPr>
          <w:b/>
          <w:sz w:val="32"/>
        </w:rPr>
      </w:pPr>
    </w:p>
    <w:p w14:paraId="6D5CFEC2">
      <w:pPr>
        <w:pStyle w:val="6"/>
        <w:ind w:left="1219"/>
      </w:pPr>
      <w:r>
        <w:t>HTML</w:t>
      </w:r>
      <w:r>
        <w:rPr>
          <w:spacing w:val="-2"/>
        </w:rPr>
        <w:t xml:space="preserve"> </w:t>
      </w:r>
      <w:r>
        <w:t>,</w:t>
      </w:r>
      <w:r>
        <w:rPr>
          <w:spacing w:val="-2"/>
        </w:rPr>
        <w:t xml:space="preserve"> </w:t>
      </w:r>
      <w:r>
        <w:t>CSS</w:t>
      </w:r>
      <w:r>
        <w:rPr>
          <w:spacing w:val="-3"/>
        </w:rPr>
        <w:t xml:space="preserve"> </w:t>
      </w:r>
      <w:r>
        <w:t>,</w:t>
      </w:r>
      <w:r>
        <w:rPr>
          <w:spacing w:val="-2"/>
        </w:rPr>
        <w:t xml:space="preserve"> </w:t>
      </w:r>
      <w:r>
        <w:t>JS</w:t>
      </w:r>
      <w:r>
        <w:rPr>
          <w:spacing w:val="-2"/>
        </w:rPr>
        <w:t xml:space="preserve"> </w:t>
      </w:r>
      <w:r>
        <w:t>–</w:t>
      </w:r>
      <w:r>
        <w:rPr>
          <w:spacing w:val="-3"/>
        </w:rPr>
        <w:t xml:space="preserve"> </w:t>
      </w:r>
      <w:r>
        <w:fldChar w:fldCharType="begin"/>
      </w:r>
      <w:r>
        <w:instrText xml:space="preserve"> HYPERLINK "http://www.w3schools.com/" \h </w:instrText>
      </w:r>
      <w:r>
        <w:fldChar w:fldCharType="separate"/>
      </w:r>
      <w:r>
        <w:rPr>
          <w:color w:val="0000FF"/>
          <w:spacing w:val="-2"/>
          <w:u w:val="single" w:color="0000FF"/>
        </w:rPr>
        <w:t>www.w3schools.com</w:t>
      </w:r>
      <w:r>
        <w:rPr>
          <w:color w:val="0000FF"/>
          <w:spacing w:val="-2"/>
          <w:u w:val="single" w:color="0000FF"/>
        </w:rPr>
        <w:fldChar w:fldCharType="end"/>
      </w:r>
    </w:p>
    <w:p w14:paraId="54E4A918">
      <w:pPr>
        <w:pStyle w:val="6"/>
        <w:spacing w:before="119"/>
      </w:pPr>
    </w:p>
    <w:p w14:paraId="49EE1927">
      <w:pPr>
        <w:pStyle w:val="6"/>
        <w:ind w:left="1233"/>
      </w:pPr>
      <w:r>
        <w:t>PHP,</w:t>
      </w:r>
      <w:r>
        <w:rPr>
          <w:spacing w:val="-6"/>
        </w:rPr>
        <w:t xml:space="preserve"> </w:t>
      </w:r>
      <w:r>
        <w:t>MYSQL</w:t>
      </w:r>
      <w:r>
        <w:rPr>
          <w:spacing w:val="-3"/>
        </w:rPr>
        <w:t xml:space="preserve"> </w:t>
      </w:r>
      <w:r>
        <w:t>–</w:t>
      </w:r>
      <w:r>
        <w:rPr>
          <w:spacing w:val="-5"/>
        </w:rPr>
        <w:t xml:space="preserve"> </w:t>
      </w:r>
      <w:r>
        <w:fldChar w:fldCharType="begin"/>
      </w:r>
      <w:r>
        <w:instrText xml:space="preserve"> HYPERLINK "http://www.youtube.com/" \h </w:instrText>
      </w:r>
      <w:r>
        <w:fldChar w:fldCharType="separate"/>
      </w:r>
      <w:r>
        <w:rPr>
          <w:color w:val="0000FF"/>
          <w:spacing w:val="-2"/>
          <w:u w:val="single" w:color="0000FF"/>
        </w:rPr>
        <w:t>www.youtube.com</w:t>
      </w:r>
      <w:r>
        <w:rPr>
          <w:color w:val="0000FF"/>
          <w:spacing w:val="-2"/>
          <w:u w:val="single" w:color="0000FF"/>
        </w:rPr>
        <w:fldChar w:fldCharType="end"/>
      </w:r>
    </w:p>
    <w:p w14:paraId="4D8E604C">
      <w:pPr>
        <w:spacing w:after="0"/>
        <w:sectPr>
          <w:pgSz w:w="11920" w:h="16850"/>
          <w:pgMar w:top="1940" w:right="460" w:bottom="280" w:left="5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1AA7D5DF">
      <w:pPr>
        <w:pStyle w:val="6"/>
        <w:spacing w:before="4"/>
        <w:rPr>
          <w:sz w:val="17"/>
        </w:rPr>
      </w:pPr>
    </w:p>
    <w:sectPr>
      <w:pgSz w:w="11920" w:h="16850"/>
      <w:pgMar w:top="1940" w:right="460" w:bottom="280" w:left="5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4812" w:hanging="420"/>
        <w:jc w:val="left"/>
      </w:pPr>
      <w:rPr>
        <w:rFonts w:hint="default"/>
        <w:lang w:val="en-US" w:eastAsia="en-US" w:bidi="ar-SA"/>
      </w:rPr>
    </w:lvl>
    <w:lvl w:ilvl="1" w:tentative="0">
      <w:start w:val="1"/>
      <w:numFmt w:val="decimal"/>
      <w:lvlText w:val="%1.%2"/>
      <w:lvlJc w:val="left"/>
      <w:pPr>
        <w:ind w:left="4812" w:hanging="420"/>
        <w:jc w:val="right"/>
      </w:pPr>
      <w:rPr>
        <w:rFonts w:hint="default" w:ascii="Times New Roman" w:hAnsi="Times New Roman" w:eastAsia="Times New Roman" w:cs="Times New Roman"/>
        <w:b/>
        <w:bCs/>
        <w:i w:val="0"/>
        <w:iCs w:val="0"/>
        <w:spacing w:val="-1"/>
        <w:w w:val="100"/>
        <w:sz w:val="28"/>
        <w:szCs w:val="28"/>
        <w:lang w:val="en-US" w:eastAsia="en-US" w:bidi="ar-SA"/>
      </w:rPr>
    </w:lvl>
    <w:lvl w:ilvl="2" w:tentative="0">
      <w:start w:val="0"/>
      <w:numFmt w:val="bullet"/>
      <w:lvlText w:val="•"/>
      <w:lvlJc w:val="left"/>
      <w:pPr>
        <w:ind w:left="6040" w:hanging="420"/>
      </w:pPr>
      <w:rPr>
        <w:rFonts w:hint="default"/>
        <w:lang w:val="en-US" w:eastAsia="en-US" w:bidi="ar-SA"/>
      </w:rPr>
    </w:lvl>
    <w:lvl w:ilvl="3" w:tentative="0">
      <w:start w:val="0"/>
      <w:numFmt w:val="bullet"/>
      <w:lvlText w:val="•"/>
      <w:lvlJc w:val="left"/>
      <w:pPr>
        <w:ind w:left="6650" w:hanging="420"/>
      </w:pPr>
      <w:rPr>
        <w:rFonts w:hint="default"/>
        <w:lang w:val="en-US" w:eastAsia="en-US" w:bidi="ar-SA"/>
      </w:rPr>
    </w:lvl>
    <w:lvl w:ilvl="4" w:tentative="0">
      <w:start w:val="0"/>
      <w:numFmt w:val="bullet"/>
      <w:lvlText w:val="•"/>
      <w:lvlJc w:val="left"/>
      <w:pPr>
        <w:ind w:left="7260" w:hanging="420"/>
      </w:pPr>
      <w:rPr>
        <w:rFonts w:hint="default"/>
        <w:lang w:val="en-US" w:eastAsia="en-US" w:bidi="ar-SA"/>
      </w:rPr>
    </w:lvl>
    <w:lvl w:ilvl="5" w:tentative="0">
      <w:start w:val="0"/>
      <w:numFmt w:val="bullet"/>
      <w:lvlText w:val="•"/>
      <w:lvlJc w:val="left"/>
      <w:pPr>
        <w:ind w:left="7870" w:hanging="420"/>
      </w:pPr>
      <w:rPr>
        <w:rFonts w:hint="default"/>
        <w:lang w:val="en-US" w:eastAsia="en-US" w:bidi="ar-SA"/>
      </w:rPr>
    </w:lvl>
    <w:lvl w:ilvl="6" w:tentative="0">
      <w:start w:val="0"/>
      <w:numFmt w:val="bullet"/>
      <w:lvlText w:val="•"/>
      <w:lvlJc w:val="left"/>
      <w:pPr>
        <w:ind w:left="8480" w:hanging="420"/>
      </w:pPr>
      <w:rPr>
        <w:rFonts w:hint="default"/>
        <w:lang w:val="en-US" w:eastAsia="en-US" w:bidi="ar-SA"/>
      </w:rPr>
    </w:lvl>
    <w:lvl w:ilvl="7" w:tentative="0">
      <w:start w:val="0"/>
      <w:numFmt w:val="bullet"/>
      <w:lvlText w:val="•"/>
      <w:lvlJc w:val="left"/>
      <w:pPr>
        <w:ind w:left="9090" w:hanging="420"/>
      </w:pPr>
      <w:rPr>
        <w:rFonts w:hint="default"/>
        <w:lang w:val="en-US" w:eastAsia="en-US" w:bidi="ar-SA"/>
      </w:rPr>
    </w:lvl>
    <w:lvl w:ilvl="8" w:tentative="0">
      <w:start w:val="0"/>
      <w:numFmt w:val="bullet"/>
      <w:lvlText w:val="•"/>
      <w:lvlJc w:val="left"/>
      <w:pPr>
        <w:ind w:left="9700" w:hanging="420"/>
      </w:pPr>
      <w:rPr>
        <w:rFonts w:hint="default"/>
        <w:lang w:val="en-US" w:eastAsia="en-US" w:bidi="ar-SA"/>
      </w:rPr>
    </w:lvl>
  </w:abstractNum>
  <w:abstractNum w:abstractNumId="1">
    <w:nsid w:val="03D62ECE"/>
    <w:multiLevelType w:val="multilevel"/>
    <w:tmpl w:val="03D62ECE"/>
    <w:lvl w:ilvl="0" w:tentative="0">
      <w:start w:val="2"/>
      <w:numFmt w:val="decimal"/>
      <w:lvlText w:val="%1"/>
      <w:lvlJc w:val="left"/>
      <w:pPr>
        <w:ind w:left="4231" w:hanging="423"/>
        <w:jc w:val="left"/>
      </w:pPr>
      <w:rPr>
        <w:rFonts w:hint="default"/>
        <w:lang w:val="en-US" w:eastAsia="en-US" w:bidi="ar-SA"/>
      </w:rPr>
    </w:lvl>
    <w:lvl w:ilvl="1" w:tentative="0">
      <w:start w:val="1"/>
      <w:numFmt w:val="decimal"/>
      <w:lvlText w:val="%1.%2"/>
      <w:lvlJc w:val="left"/>
      <w:pPr>
        <w:ind w:left="4231" w:hanging="423"/>
        <w:jc w:val="left"/>
      </w:pPr>
      <w:rPr>
        <w:rFonts w:hint="default" w:ascii="Times New Roman" w:hAnsi="Times New Roman" w:eastAsia="Times New Roman" w:cs="Times New Roman"/>
        <w:b/>
        <w:bCs/>
        <w:i w:val="0"/>
        <w:iCs w:val="0"/>
        <w:color w:val="000008"/>
        <w:spacing w:val="-1"/>
        <w:w w:val="100"/>
        <w:sz w:val="28"/>
        <w:szCs w:val="28"/>
        <w:lang w:val="en-US" w:eastAsia="en-US" w:bidi="ar-SA"/>
      </w:rPr>
    </w:lvl>
    <w:lvl w:ilvl="2" w:tentative="0">
      <w:start w:val="0"/>
      <w:numFmt w:val="bullet"/>
      <w:lvlText w:val="•"/>
      <w:lvlJc w:val="left"/>
      <w:pPr>
        <w:ind w:left="5576" w:hanging="423"/>
      </w:pPr>
      <w:rPr>
        <w:rFonts w:hint="default"/>
        <w:lang w:val="en-US" w:eastAsia="en-US" w:bidi="ar-SA"/>
      </w:rPr>
    </w:lvl>
    <w:lvl w:ilvl="3" w:tentative="0">
      <w:start w:val="0"/>
      <w:numFmt w:val="bullet"/>
      <w:lvlText w:val="•"/>
      <w:lvlJc w:val="left"/>
      <w:pPr>
        <w:ind w:left="6244" w:hanging="423"/>
      </w:pPr>
      <w:rPr>
        <w:rFonts w:hint="default"/>
        <w:lang w:val="en-US" w:eastAsia="en-US" w:bidi="ar-SA"/>
      </w:rPr>
    </w:lvl>
    <w:lvl w:ilvl="4" w:tentative="0">
      <w:start w:val="0"/>
      <w:numFmt w:val="bullet"/>
      <w:lvlText w:val="•"/>
      <w:lvlJc w:val="left"/>
      <w:pPr>
        <w:ind w:left="6912" w:hanging="423"/>
      </w:pPr>
      <w:rPr>
        <w:rFonts w:hint="default"/>
        <w:lang w:val="en-US" w:eastAsia="en-US" w:bidi="ar-SA"/>
      </w:rPr>
    </w:lvl>
    <w:lvl w:ilvl="5" w:tentative="0">
      <w:start w:val="0"/>
      <w:numFmt w:val="bullet"/>
      <w:lvlText w:val="•"/>
      <w:lvlJc w:val="left"/>
      <w:pPr>
        <w:ind w:left="7580" w:hanging="423"/>
      </w:pPr>
      <w:rPr>
        <w:rFonts w:hint="default"/>
        <w:lang w:val="en-US" w:eastAsia="en-US" w:bidi="ar-SA"/>
      </w:rPr>
    </w:lvl>
    <w:lvl w:ilvl="6" w:tentative="0">
      <w:start w:val="0"/>
      <w:numFmt w:val="bullet"/>
      <w:lvlText w:val="•"/>
      <w:lvlJc w:val="left"/>
      <w:pPr>
        <w:ind w:left="8248" w:hanging="423"/>
      </w:pPr>
      <w:rPr>
        <w:rFonts w:hint="default"/>
        <w:lang w:val="en-US" w:eastAsia="en-US" w:bidi="ar-SA"/>
      </w:rPr>
    </w:lvl>
    <w:lvl w:ilvl="7" w:tentative="0">
      <w:start w:val="0"/>
      <w:numFmt w:val="bullet"/>
      <w:lvlText w:val="•"/>
      <w:lvlJc w:val="left"/>
      <w:pPr>
        <w:ind w:left="8916" w:hanging="423"/>
      </w:pPr>
      <w:rPr>
        <w:rFonts w:hint="default"/>
        <w:lang w:val="en-US" w:eastAsia="en-US" w:bidi="ar-SA"/>
      </w:rPr>
    </w:lvl>
    <w:lvl w:ilvl="8" w:tentative="0">
      <w:start w:val="0"/>
      <w:numFmt w:val="bullet"/>
      <w:lvlText w:val="•"/>
      <w:lvlJc w:val="left"/>
      <w:pPr>
        <w:ind w:left="9584" w:hanging="423"/>
      </w:pPr>
      <w:rPr>
        <w:rFonts w:hint="default"/>
        <w:lang w:val="en-US" w:eastAsia="en-US" w:bidi="ar-SA"/>
      </w:rPr>
    </w:lvl>
  </w:abstractNum>
  <w:abstractNum w:abstractNumId="2">
    <w:nsid w:val="25B654F3"/>
    <w:multiLevelType w:val="multilevel"/>
    <w:tmpl w:val="25B654F3"/>
    <w:lvl w:ilvl="0" w:tentative="0">
      <w:start w:val="4"/>
      <w:numFmt w:val="decimal"/>
      <w:lvlText w:val="%1"/>
      <w:lvlJc w:val="left"/>
      <w:pPr>
        <w:ind w:left="988" w:hanging="464"/>
        <w:jc w:val="left"/>
      </w:pPr>
      <w:rPr>
        <w:rFonts w:hint="default"/>
        <w:lang w:val="en-US" w:eastAsia="en-US" w:bidi="ar-SA"/>
      </w:rPr>
    </w:lvl>
    <w:lvl w:ilvl="1" w:tentative="0">
      <w:start w:val="1"/>
      <w:numFmt w:val="decimal"/>
      <w:lvlText w:val="%1.%2."/>
      <w:lvlJc w:val="left"/>
      <w:pPr>
        <w:ind w:left="988" w:hanging="464"/>
        <w:jc w:val="right"/>
      </w:pPr>
      <w:rPr>
        <w:rFonts w:hint="default" w:ascii="Times New Roman" w:hAnsi="Times New Roman" w:eastAsia="Times New Roman" w:cs="Times New Roman"/>
        <w:b/>
        <w:bCs/>
        <w:i w:val="0"/>
        <w:iCs w:val="0"/>
        <w:spacing w:val="-2"/>
        <w:w w:val="100"/>
        <w:sz w:val="28"/>
        <w:szCs w:val="28"/>
        <w:lang w:val="en-US" w:eastAsia="en-US" w:bidi="ar-SA"/>
      </w:rPr>
    </w:lvl>
    <w:lvl w:ilvl="2" w:tentative="0">
      <w:start w:val="0"/>
      <w:numFmt w:val="bullet"/>
      <w:lvlText w:val="•"/>
      <w:lvlJc w:val="left"/>
      <w:pPr>
        <w:ind w:left="2968" w:hanging="464"/>
      </w:pPr>
      <w:rPr>
        <w:rFonts w:hint="default"/>
        <w:lang w:val="en-US" w:eastAsia="en-US" w:bidi="ar-SA"/>
      </w:rPr>
    </w:lvl>
    <w:lvl w:ilvl="3" w:tentative="0">
      <w:start w:val="0"/>
      <w:numFmt w:val="bullet"/>
      <w:lvlText w:val="•"/>
      <w:lvlJc w:val="left"/>
      <w:pPr>
        <w:ind w:left="3962" w:hanging="464"/>
      </w:pPr>
      <w:rPr>
        <w:rFonts w:hint="default"/>
        <w:lang w:val="en-US" w:eastAsia="en-US" w:bidi="ar-SA"/>
      </w:rPr>
    </w:lvl>
    <w:lvl w:ilvl="4" w:tentative="0">
      <w:start w:val="0"/>
      <w:numFmt w:val="bullet"/>
      <w:lvlText w:val="•"/>
      <w:lvlJc w:val="left"/>
      <w:pPr>
        <w:ind w:left="4956" w:hanging="464"/>
      </w:pPr>
      <w:rPr>
        <w:rFonts w:hint="default"/>
        <w:lang w:val="en-US" w:eastAsia="en-US" w:bidi="ar-SA"/>
      </w:rPr>
    </w:lvl>
    <w:lvl w:ilvl="5" w:tentative="0">
      <w:start w:val="0"/>
      <w:numFmt w:val="bullet"/>
      <w:lvlText w:val="•"/>
      <w:lvlJc w:val="left"/>
      <w:pPr>
        <w:ind w:left="5950" w:hanging="464"/>
      </w:pPr>
      <w:rPr>
        <w:rFonts w:hint="default"/>
        <w:lang w:val="en-US" w:eastAsia="en-US" w:bidi="ar-SA"/>
      </w:rPr>
    </w:lvl>
    <w:lvl w:ilvl="6" w:tentative="0">
      <w:start w:val="0"/>
      <w:numFmt w:val="bullet"/>
      <w:lvlText w:val="•"/>
      <w:lvlJc w:val="left"/>
      <w:pPr>
        <w:ind w:left="6944" w:hanging="464"/>
      </w:pPr>
      <w:rPr>
        <w:rFonts w:hint="default"/>
        <w:lang w:val="en-US" w:eastAsia="en-US" w:bidi="ar-SA"/>
      </w:rPr>
    </w:lvl>
    <w:lvl w:ilvl="7" w:tentative="0">
      <w:start w:val="0"/>
      <w:numFmt w:val="bullet"/>
      <w:lvlText w:val="•"/>
      <w:lvlJc w:val="left"/>
      <w:pPr>
        <w:ind w:left="7938" w:hanging="464"/>
      </w:pPr>
      <w:rPr>
        <w:rFonts w:hint="default"/>
        <w:lang w:val="en-US" w:eastAsia="en-US" w:bidi="ar-SA"/>
      </w:rPr>
    </w:lvl>
    <w:lvl w:ilvl="8" w:tentative="0">
      <w:start w:val="0"/>
      <w:numFmt w:val="bullet"/>
      <w:lvlText w:val="•"/>
      <w:lvlJc w:val="left"/>
      <w:pPr>
        <w:ind w:left="8932" w:hanging="464"/>
      </w:pPr>
      <w:rPr>
        <w:rFonts w:hint="default"/>
        <w:lang w:val="en-US" w:eastAsia="en-US" w:bidi="ar-S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2C1D5D42"/>
    <w:rsid w:val="422A0D38"/>
    <w:rsid w:val="6F5D24A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72"/>
      <w:ind w:left="1270" w:right="1243"/>
      <w:jc w:val="center"/>
      <w:outlineLvl w:val="1"/>
    </w:pPr>
    <w:rPr>
      <w:rFonts w:ascii="Times New Roman" w:hAnsi="Times New Roman" w:eastAsia="Times New Roman" w:cs="Times New Roman"/>
      <w:b/>
      <w:bCs/>
      <w:sz w:val="32"/>
      <w:szCs w:val="32"/>
      <w:lang w:val="en-US" w:eastAsia="en-US" w:bidi="ar-SA"/>
    </w:rPr>
  </w:style>
  <w:style w:type="paragraph" w:styleId="3">
    <w:name w:val="heading 2"/>
    <w:basedOn w:val="1"/>
    <w:qFormat/>
    <w:uiPriority w:val="1"/>
    <w:pPr>
      <w:ind w:left="1270"/>
      <w:outlineLvl w:val="2"/>
    </w:pPr>
    <w:rPr>
      <w:rFonts w:ascii="Times New Roman" w:hAnsi="Times New Roman" w:eastAsia="Times New Roman" w:cs="Times New Roman"/>
      <w:b/>
      <w:bCs/>
      <w:sz w:val="28"/>
      <w:szCs w:val="28"/>
      <w:lang w:val="en-US" w:eastAsia="en-US" w:bidi="ar-SA"/>
    </w:rPr>
  </w:style>
  <w:style w:type="character" w:default="1" w:styleId="4">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8"/>
      <w:szCs w:val="28"/>
      <w:lang w:val="en-US" w:eastAsia="en-US" w:bidi="ar-SA"/>
    </w:rPr>
  </w:style>
  <w:style w:type="character" w:styleId="7">
    <w:name w:val="Strong"/>
    <w:basedOn w:val="4"/>
    <w:qFormat/>
    <w:uiPriority w:val="0"/>
    <w:rPr>
      <w:b/>
      <w:bCs/>
    </w:rPr>
  </w:style>
  <w:style w:type="paragraph" w:styleId="8">
    <w:name w:val="Title"/>
    <w:basedOn w:val="1"/>
    <w:qFormat/>
    <w:uiPriority w:val="1"/>
    <w:pPr>
      <w:spacing w:before="74"/>
      <w:ind w:left="1270" w:right="1369"/>
      <w:jc w:val="center"/>
    </w:pPr>
    <w:rPr>
      <w:rFonts w:ascii="Times New Roman" w:hAnsi="Times New Roman" w:eastAsia="Times New Roman" w:cs="Times New Roman"/>
      <w:b/>
      <w:bCs/>
      <w:sz w:val="36"/>
      <w:szCs w:val="36"/>
      <w:lang w:val="en-US" w:eastAsia="en-US" w:bidi="ar-SA"/>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ind w:left="988" w:hanging="419"/>
    </w:pPr>
    <w:rPr>
      <w:rFonts w:ascii="Times New Roman" w:hAnsi="Times New Roman" w:eastAsia="Times New Roman" w:cs="Times New Roman"/>
      <w:lang w:val="en-US" w:eastAsia="en-US" w:bidi="ar-SA"/>
    </w:rPr>
  </w:style>
  <w:style w:type="paragraph" w:customStyle="1" w:styleId="11">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23</Pages>
  <Words>1926</Words>
  <Characters>12171</Characters>
  <TotalTime>35</TotalTime>
  <ScaleCrop>false</ScaleCrop>
  <LinksUpToDate>false</LinksUpToDate>
  <CharactersWithSpaces>13948</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2024-11-19T04:06:00Z</dcterms:created>
  <dc:creator>gowri</dc:creator>
  <cp:lastModifiedBy>gowri</cp:lastModifiedBy>
  <dcterms:modified xsi:type="dcterms:W3CDTF">2024-11-21T13:08:56Z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2024-11-18T00:00:00Z</vt:filetime>
  </property>
  <property fmtid="{D5CDD505-2E9C-101B-9397-08002B2CF9AE}" pid="3" name="Creator">
    <vt:lpwstr>WPS Writer</vt:lpwstr>
  </property>
  <property fmtid="{D5CDD505-2E9C-101B-9397-08002B2CF9AE}" pid="4" name="LastSaved">
    <vt:filetime>2024-11-19T00:00:00Z</vt:filetime>
  </property>
  <property fmtid="{D5CDD505-2E9C-101B-9397-08002B2CF9AE}" pid="5" name="SourceModified">
    <vt:lpwstr>D:20241118212738+05'30'</vt:lpwstr>
  </property>
  <property fmtid="{D5CDD505-2E9C-101B-9397-08002B2CF9AE}" pid="6" name="KSOProductBuildVer">
    <vt:lpwstr>1033-12.2.0.18911</vt:lpwstr>
  </property>
  <property fmtid="{D5CDD505-2E9C-101B-9397-08002B2CF9AE}" pid="7" name="ICV">
    <vt:lpwstr>957D83990EF04E3BBA160042DB07A59B_13</vt:lpwstr>
  </property>
</Properties>
</file>