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BCDE7" w14:textId="77777777" w:rsidR="00192A44" w:rsidRDefault="00494D6A">
      <w:pPr>
        <w:spacing w:line="360" w:lineRule="auto"/>
        <w:rPr>
          <w:sz w:val="28"/>
          <w:szCs w:val="28"/>
        </w:rPr>
      </w:pPr>
      <w:bookmarkStart w:id="0" w:name="_GoBack"/>
      <w:bookmarkEnd w:id="0"/>
      <w:r>
        <w:rPr>
          <w:rFonts w:hint="eastAsia"/>
          <w:sz w:val="28"/>
          <w:szCs w:val="28"/>
        </w:rPr>
        <w:t>业务梳理</w:t>
      </w:r>
    </w:p>
    <w:p w14:paraId="5726F268" w14:textId="77777777" w:rsidR="00192A44" w:rsidRDefault="00494D6A">
      <w:pPr>
        <w:pStyle w:val="Heading2"/>
        <w:numPr>
          <w:ilvl w:val="0"/>
          <w:numId w:val="2"/>
        </w:numPr>
        <w:ind w:firstLine="0"/>
      </w:pPr>
      <w:r>
        <w:rPr>
          <w:rFonts w:hint="eastAsia"/>
        </w:rPr>
        <w:t>“事务类型”改为“消息类型”</w:t>
      </w:r>
    </w:p>
    <w:p w14:paraId="0C2E514F" w14:textId="77777777" w:rsidR="00192A44" w:rsidRDefault="00494D6A">
      <w:pPr>
        <w:spacing w:line="360" w:lineRule="auto"/>
        <w:ind w:firstLineChars="200" w:firstLine="560"/>
        <w:rPr>
          <w:sz w:val="28"/>
          <w:szCs w:val="28"/>
        </w:rPr>
      </w:pPr>
      <w:r>
        <w:rPr>
          <w:rFonts w:hint="eastAsia"/>
          <w:sz w:val="28"/>
          <w:szCs w:val="28"/>
        </w:rPr>
        <w:t>事务有点太抽象了。用消息可能更具体些。</w:t>
      </w:r>
    </w:p>
    <w:p w14:paraId="67F1E8C9" w14:textId="77777777" w:rsidR="00F01430" w:rsidRPr="00F01430" w:rsidRDefault="00F01430" w:rsidP="00F01430">
      <w:pPr>
        <w:spacing w:line="360" w:lineRule="auto"/>
        <w:ind w:firstLineChars="200" w:firstLine="560"/>
        <w:rPr>
          <w:b/>
          <w:color w:val="0000FF"/>
          <w:sz w:val="28"/>
          <w:szCs w:val="28"/>
        </w:rPr>
      </w:pPr>
      <w:r w:rsidRPr="00F01430">
        <w:rPr>
          <w:rFonts w:hint="eastAsia"/>
          <w:b/>
          <w:color w:val="0000FF"/>
          <w:sz w:val="28"/>
          <w:szCs w:val="28"/>
          <w:highlight w:val="yellow"/>
        </w:rPr>
        <w:t>消息比事务贴切，但感觉会和微博的消息体系（还有我们自己宠物汇的消息体系）概念不同，会把粉丝搞晕，要么把“事务类型”改为“分类”或者“板块”？</w:t>
      </w:r>
      <w:r w:rsidR="007842E0" w:rsidRPr="007842E0">
        <w:rPr>
          <w:rFonts w:hint="eastAsia"/>
          <w:b/>
          <w:color w:val="0000FF"/>
          <w:sz w:val="28"/>
          <w:szCs w:val="28"/>
          <w:highlight w:val="yellow"/>
        </w:rPr>
        <w:t>或者再想一个名词？</w:t>
      </w:r>
    </w:p>
    <w:p w14:paraId="467C63DA" w14:textId="77777777" w:rsidR="00192A44" w:rsidRDefault="00494D6A">
      <w:pPr>
        <w:pStyle w:val="Heading2"/>
        <w:numPr>
          <w:ilvl w:val="0"/>
          <w:numId w:val="2"/>
        </w:numPr>
        <w:ind w:firstLine="0"/>
      </w:pPr>
      <w:r>
        <w:rPr>
          <w:rFonts w:hint="eastAsia"/>
        </w:rPr>
        <w:t>“非注册宠物”改为“他人宠物”</w:t>
      </w:r>
    </w:p>
    <w:p w14:paraId="2D0F6D33" w14:textId="77777777" w:rsidR="00192A44" w:rsidRDefault="00494D6A">
      <w:pPr>
        <w:spacing w:line="360" w:lineRule="auto"/>
        <w:ind w:firstLineChars="200" w:firstLine="560"/>
        <w:rPr>
          <w:sz w:val="28"/>
          <w:szCs w:val="28"/>
        </w:rPr>
      </w:pPr>
      <w:r>
        <w:rPr>
          <w:rFonts w:hint="eastAsia"/>
          <w:sz w:val="28"/>
          <w:szCs w:val="28"/>
        </w:rPr>
        <w:t>假设自己的宠物都送注册了有小主卡的，没有小主卡的都是他人的宠物，相对便于理解。</w:t>
      </w:r>
    </w:p>
    <w:p w14:paraId="43DD108C" w14:textId="77777777" w:rsidR="007842E0" w:rsidRPr="007842E0" w:rsidRDefault="007842E0" w:rsidP="007842E0">
      <w:pPr>
        <w:spacing w:line="360" w:lineRule="auto"/>
        <w:ind w:firstLineChars="200" w:firstLine="560"/>
        <w:rPr>
          <w:b/>
          <w:color w:val="0000FF"/>
          <w:sz w:val="28"/>
          <w:szCs w:val="28"/>
          <w:highlight w:val="yellow"/>
        </w:rPr>
      </w:pPr>
      <w:r w:rsidRPr="007842E0">
        <w:rPr>
          <w:rFonts w:hint="eastAsia"/>
          <w:b/>
          <w:color w:val="0000FF"/>
          <w:sz w:val="28"/>
          <w:szCs w:val="28"/>
          <w:highlight w:val="yellow"/>
        </w:rPr>
        <w:t xml:space="preserve"> </w:t>
      </w:r>
      <w:r w:rsidRPr="007842E0">
        <w:rPr>
          <w:rFonts w:hint="eastAsia"/>
          <w:b/>
          <w:color w:val="0000FF"/>
          <w:sz w:val="28"/>
          <w:szCs w:val="28"/>
          <w:highlight w:val="yellow"/>
        </w:rPr>
        <w:t>“他人宠物”是不是小主卡页面的“别人家的小主”是一个东西？如果是一样的，用“别人家的小主”这个叫法听着舒服。</w:t>
      </w:r>
    </w:p>
    <w:p w14:paraId="12D0AE98" w14:textId="77777777" w:rsidR="007842E0" w:rsidRPr="007842E0" w:rsidRDefault="007842E0" w:rsidP="007842E0">
      <w:pPr>
        <w:spacing w:line="360" w:lineRule="auto"/>
        <w:ind w:firstLineChars="200" w:firstLine="560"/>
        <w:rPr>
          <w:b/>
          <w:color w:val="0000FF"/>
          <w:sz w:val="28"/>
          <w:szCs w:val="28"/>
          <w:highlight w:val="yellow"/>
        </w:rPr>
      </w:pPr>
      <w:r w:rsidRPr="007842E0">
        <w:rPr>
          <w:rFonts w:hint="eastAsia"/>
          <w:b/>
          <w:color w:val="0000FF"/>
          <w:sz w:val="28"/>
          <w:szCs w:val="28"/>
          <w:highlight w:val="yellow"/>
        </w:rPr>
        <w:t>但不管是“他人宠物”，还是“别人家的小主”，都遗漏了一块：很多宠物是流浪的，既不是他人的，也不是别人家的，这块是否加进去？</w:t>
      </w:r>
    </w:p>
    <w:p w14:paraId="6AC6A7A0" w14:textId="77777777" w:rsidR="00192A44" w:rsidRDefault="00494D6A">
      <w:pPr>
        <w:pStyle w:val="Heading2"/>
        <w:numPr>
          <w:ilvl w:val="0"/>
          <w:numId w:val="2"/>
        </w:numPr>
        <w:ind w:firstLine="0"/>
      </w:pPr>
      <w:r>
        <w:rPr>
          <w:rFonts w:hint="eastAsia"/>
        </w:rPr>
        <w:t>在用户使用“来吱”功能时，要求用户授权获取手机号，并强制必须先建立小主卡。</w:t>
      </w:r>
    </w:p>
    <w:p w14:paraId="62199DFC" w14:textId="77777777" w:rsidR="00192A44" w:rsidRDefault="00494D6A">
      <w:pPr>
        <w:spacing w:line="360" w:lineRule="auto"/>
        <w:ind w:firstLineChars="200" w:firstLine="560"/>
        <w:rPr>
          <w:sz w:val="28"/>
          <w:szCs w:val="28"/>
        </w:rPr>
      </w:pPr>
      <w:r>
        <w:rPr>
          <w:rFonts w:hint="eastAsia"/>
          <w:sz w:val="28"/>
          <w:szCs w:val="28"/>
        </w:rPr>
        <w:t>提示内容如下：</w:t>
      </w:r>
    </w:p>
    <w:p w14:paraId="0BCEA5F1" w14:textId="77777777" w:rsidR="00192A44" w:rsidRDefault="00494D6A">
      <w:pPr>
        <w:spacing w:line="360" w:lineRule="auto"/>
        <w:ind w:firstLineChars="200" w:firstLine="560"/>
        <w:rPr>
          <w:sz w:val="28"/>
          <w:szCs w:val="28"/>
        </w:rPr>
      </w:pPr>
      <w:r>
        <w:rPr>
          <w:rFonts w:hint="eastAsia"/>
          <w:sz w:val="28"/>
          <w:szCs w:val="28"/>
        </w:rPr>
        <w:t>“为保证产品用户体验和信息安全性，我们努力做到通过本产品开展的各项业务在需要客服介入时，能够及时联系到信息发布人。因此，我们需要您授权获取您的手机号。感谢您对我们的支持和信任！”</w:t>
      </w:r>
    </w:p>
    <w:p w14:paraId="11C0B66A" w14:textId="77777777" w:rsidR="00192A44" w:rsidRDefault="00494D6A">
      <w:pPr>
        <w:spacing w:line="360" w:lineRule="auto"/>
        <w:ind w:firstLineChars="200" w:firstLine="560"/>
        <w:rPr>
          <w:sz w:val="28"/>
          <w:szCs w:val="28"/>
        </w:rPr>
      </w:pPr>
      <w:r>
        <w:rPr>
          <w:rFonts w:hint="eastAsia"/>
          <w:sz w:val="28"/>
          <w:szCs w:val="28"/>
        </w:rPr>
        <w:t>用户如未建立小主卡，提示“使用来吱功能，需先建立小主卡。如您目前未有宠物，请填写期望领养的宠物信息。”用户点确认后进入小主卡填写界面。</w:t>
      </w:r>
    </w:p>
    <w:p w14:paraId="2922CC43" w14:textId="77777777" w:rsidR="00192A44" w:rsidRDefault="007842E0" w:rsidP="007842E0">
      <w:pPr>
        <w:spacing w:line="360" w:lineRule="auto"/>
        <w:ind w:firstLineChars="200" w:firstLine="560"/>
        <w:rPr>
          <w:b/>
          <w:color w:val="0000FF"/>
          <w:sz w:val="28"/>
          <w:szCs w:val="28"/>
          <w:highlight w:val="yellow"/>
        </w:rPr>
      </w:pPr>
      <w:r>
        <w:rPr>
          <w:rFonts w:hint="eastAsia"/>
          <w:b/>
          <w:color w:val="0000FF"/>
          <w:sz w:val="28"/>
          <w:szCs w:val="28"/>
          <w:highlight w:val="yellow"/>
        </w:rPr>
        <w:t>有些说辞听着比较生硬</w:t>
      </w:r>
      <w:r w:rsidRPr="007842E0">
        <w:rPr>
          <w:rFonts w:hint="eastAsia"/>
          <w:b/>
          <w:color w:val="0000FF"/>
          <w:sz w:val="28"/>
          <w:szCs w:val="28"/>
          <w:highlight w:val="yellow"/>
        </w:rPr>
        <w:t>，</w:t>
      </w:r>
      <w:r>
        <w:rPr>
          <w:rFonts w:hint="eastAsia"/>
          <w:b/>
          <w:color w:val="0000FF"/>
          <w:sz w:val="28"/>
          <w:szCs w:val="28"/>
          <w:highlight w:val="yellow"/>
        </w:rPr>
        <w:t>建议</w:t>
      </w:r>
      <w:r w:rsidRPr="007842E0">
        <w:rPr>
          <w:rFonts w:hint="eastAsia"/>
          <w:b/>
          <w:color w:val="0000FF"/>
          <w:sz w:val="28"/>
          <w:szCs w:val="28"/>
          <w:highlight w:val="yellow"/>
        </w:rPr>
        <w:t>拉进距离，改为如下：</w:t>
      </w:r>
    </w:p>
    <w:p w14:paraId="3702F251" w14:textId="77777777" w:rsidR="007842E0" w:rsidRPr="007842E0" w:rsidRDefault="007842E0" w:rsidP="007842E0">
      <w:pPr>
        <w:spacing w:line="360" w:lineRule="auto"/>
        <w:ind w:firstLineChars="200" w:firstLine="560"/>
        <w:rPr>
          <w:sz w:val="28"/>
          <w:szCs w:val="28"/>
        </w:rPr>
      </w:pPr>
      <w:r>
        <w:rPr>
          <w:rFonts w:hint="eastAsia"/>
          <w:b/>
          <w:color w:val="0000FF"/>
          <w:sz w:val="28"/>
          <w:szCs w:val="28"/>
          <w:highlight w:val="yellow"/>
        </w:rPr>
        <w:lastRenderedPageBreak/>
        <w:t>“为给宝贝们提供和谐、安全、关爱的氛围，不给不法分子有机可乘的机会，您在注册时，我们会发验证码到您的手机进行验证，</w:t>
      </w:r>
      <w:r w:rsidRPr="007842E0">
        <w:rPr>
          <w:rFonts w:hint="eastAsia"/>
          <w:b/>
          <w:color w:val="0000FF"/>
          <w:sz w:val="28"/>
          <w:szCs w:val="28"/>
          <w:highlight w:val="yellow"/>
        </w:rPr>
        <w:t>感谢您对我们的支持和信任！</w:t>
      </w:r>
      <w:r>
        <w:rPr>
          <w:rFonts w:hint="eastAsia"/>
          <w:b/>
          <w:color w:val="0000FF"/>
          <w:sz w:val="28"/>
          <w:szCs w:val="28"/>
          <w:highlight w:val="yellow"/>
        </w:rPr>
        <w:t>您再小的努力对宝贝们都是莫大的帮助和关爱！</w:t>
      </w:r>
      <w:r w:rsidRPr="007842E0">
        <w:rPr>
          <w:rFonts w:hint="eastAsia"/>
          <w:b/>
          <w:color w:val="0000FF"/>
          <w:sz w:val="28"/>
          <w:szCs w:val="28"/>
          <w:highlight w:val="yellow"/>
        </w:rPr>
        <w:t>”</w:t>
      </w:r>
    </w:p>
    <w:p w14:paraId="0716EE50" w14:textId="77777777" w:rsidR="007842E0" w:rsidRPr="007842E0" w:rsidRDefault="007842E0">
      <w:pPr>
        <w:spacing w:line="360" w:lineRule="auto"/>
        <w:ind w:firstLineChars="200" w:firstLine="560"/>
        <w:rPr>
          <w:sz w:val="28"/>
          <w:szCs w:val="28"/>
        </w:rPr>
      </w:pPr>
    </w:p>
    <w:p w14:paraId="15C12139" w14:textId="77777777" w:rsidR="00192A44" w:rsidRDefault="00494D6A">
      <w:pPr>
        <w:pStyle w:val="Heading2"/>
        <w:numPr>
          <w:ilvl w:val="0"/>
          <w:numId w:val="2"/>
        </w:numPr>
        <w:spacing w:line="360" w:lineRule="auto"/>
        <w:ind w:firstLine="0"/>
        <w:rPr>
          <w:sz w:val="28"/>
          <w:szCs w:val="28"/>
        </w:rPr>
      </w:pPr>
      <w:r>
        <w:rPr>
          <w:rFonts w:hint="eastAsia"/>
          <w:sz w:val="28"/>
          <w:szCs w:val="28"/>
        </w:rPr>
        <w:t>点“来吱”发布内容，选择消息类型，需要呈现不同的格式化输入，通过这些格式保证业务数据完整。这些格式化数据配合图片和评论文字输入，形成既灵活又有一定约束的特色，与相关业务紧密结合起来，同时也为未来做更自动化的推送或匹配打下基础。</w:t>
      </w:r>
    </w:p>
    <w:p w14:paraId="2D2436FD" w14:textId="77777777" w:rsidR="00192A44" w:rsidRDefault="00494D6A">
      <w:pPr>
        <w:pStyle w:val="Heading2"/>
        <w:numPr>
          <w:ilvl w:val="0"/>
          <w:numId w:val="3"/>
        </w:numPr>
        <w:spacing w:line="360" w:lineRule="auto"/>
        <w:ind w:left="420" w:firstLine="0"/>
        <w:rPr>
          <w:sz w:val="28"/>
          <w:szCs w:val="28"/>
        </w:rPr>
      </w:pPr>
      <w:r>
        <w:rPr>
          <w:rFonts w:hint="eastAsia"/>
          <w:sz w:val="28"/>
          <w:szCs w:val="28"/>
        </w:rPr>
        <w:t>“领养”消息在发布时的选项</w:t>
      </w:r>
    </w:p>
    <w:p w14:paraId="615E52FD" w14:textId="77777777" w:rsidR="00192A44" w:rsidRDefault="00494D6A">
      <w:pPr>
        <w:spacing w:line="360" w:lineRule="auto"/>
        <w:ind w:firstLineChars="200" w:firstLine="560"/>
        <w:rPr>
          <w:sz w:val="28"/>
          <w:szCs w:val="28"/>
        </w:rPr>
      </w:pPr>
      <w:r>
        <w:rPr>
          <w:rFonts w:hint="eastAsia"/>
          <w:sz w:val="28"/>
          <w:szCs w:val="28"/>
        </w:rPr>
        <w:t>“领养”业务指发布信息的用户有一只宠物要送给别人去养。</w:t>
      </w:r>
    </w:p>
    <w:p w14:paraId="7AA28DE5" w14:textId="77777777" w:rsidR="004C53E8" w:rsidRPr="004C53E8" w:rsidRDefault="004C53E8" w:rsidP="004C53E8">
      <w:pPr>
        <w:spacing w:line="360" w:lineRule="auto"/>
        <w:ind w:firstLineChars="200" w:firstLine="560"/>
        <w:rPr>
          <w:b/>
          <w:color w:val="0000FF"/>
          <w:sz w:val="28"/>
          <w:szCs w:val="28"/>
          <w:highlight w:val="yellow"/>
        </w:rPr>
      </w:pPr>
      <w:r w:rsidRPr="004C53E8">
        <w:rPr>
          <w:rFonts w:hint="eastAsia"/>
          <w:b/>
          <w:color w:val="0000FF"/>
          <w:sz w:val="28"/>
          <w:szCs w:val="28"/>
          <w:highlight w:val="yellow"/>
        </w:rPr>
        <w:t>这句话不准确，下面的“求领养”也不准确。至少和目前的领养业务对不上。准确描述为：</w:t>
      </w:r>
    </w:p>
    <w:p w14:paraId="492A902A" w14:textId="77777777" w:rsidR="004C53E8" w:rsidRPr="004C53E8" w:rsidRDefault="004C53E8" w:rsidP="004C53E8">
      <w:pPr>
        <w:spacing w:line="360" w:lineRule="auto"/>
        <w:ind w:firstLineChars="200" w:firstLine="560"/>
        <w:rPr>
          <w:b/>
          <w:color w:val="0000FF"/>
          <w:sz w:val="28"/>
          <w:szCs w:val="28"/>
          <w:highlight w:val="yellow"/>
        </w:rPr>
      </w:pPr>
      <w:r w:rsidRPr="004C53E8">
        <w:rPr>
          <w:rFonts w:hint="eastAsia"/>
          <w:b/>
          <w:color w:val="0000FF"/>
          <w:sz w:val="28"/>
          <w:szCs w:val="28"/>
          <w:highlight w:val="yellow"/>
        </w:rPr>
        <w:t>（</w:t>
      </w:r>
      <w:r w:rsidRPr="004C53E8">
        <w:rPr>
          <w:rFonts w:hint="eastAsia"/>
          <w:b/>
          <w:color w:val="0000FF"/>
          <w:sz w:val="28"/>
          <w:szCs w:val="28"/>
          <w:highlight w:val="yellow"/>
        </w:rPr>
        <w:t>1</w:t>
      </w:r>
      <w:r w:rsidRPr="004C53E8">
        <w:rPr>
          <w:rFonts w:hint="eastAsia"/>
          <w:b/>
          <w:color w:val="0000FF"/>
          <w:sz w:val="28"/>
          <w:szCs w:val="28"/>
          <w:highlight w:val="yellow"/>
        </w:rPr>
        <w:t>）“领养”业务，大家的理解是包括领养、送养；</w:t>
      </w:r>
    </w:p>
    <w:p w14:paraId="00E96C69" w14:textId="77777777" w:rsidR="004C53E8" w:rsidRPr="004C53E8" w:rsidRDefault="004C53E8" w:rsidP="004C53E8">
      <w:pPr>
        <w:spacing w:line="360" w:lineRule="auto"/>
        <w:ind w:firstLineChars="200" w:firstLine="560"/>
        <w:rPr>
          <w:b/>
          <w:color w:val="0000FF"/>
          <w:sz w:val="28"/>
          <w:szCs w:val="28"/>
          <w:highlight w:val="yellow"/>
        </w:rPr>
      </w:pPr>
      <w:r w:rsidRPr="004C53E8">
        <w:rPr>
          <w:rFonts w:hint="eastAsia"/>
          <w:b/>
          <w:color w:val="0000FF"/>
          <w:sz w:val="28"/>
          <w:szCs w:val="28"/>
          <w:highlight w:val="yellow"/>
        </w:rPr>
        <w:t>（</w:t>
      </w:r>
      <w:r w:rsidRPr="004C53E8">
        <w:rPr>
          <w:rFonts w:hint="eastAsia"/>
          <w:b/>
          <w:color w:val="0000FF"/>
          <w:sz w:val="28"/>
          <w:szCs w:val="28"/>
          <w:highlight w:val="yellow"/>
        </w:rPr>
        <w:t>2</w:t>
      </w:r>
      <w:r w:rsidRPr="004C53E8">
        <w:rPr>
          <w:rFonts w:hint="eastAsia"/>
          <w:b/>
          <w:color w:val="0000FF"/>
          <w:sz w:val="28"/>
          <w:szCs w:val="28"/>
          <w:highlight w:val="yellow"/>
        </w:rPr>
        <w:t>）这</w:t>
      </w:r>
      <w:r>
        <w:rPr>
          <w:rFonts w:hint="eastAsia"/>
          <w:b/>
          <w:color w:val="0000FF"/>
          <w:sz w:val="28"/>
          <w:szCs w:val="28"/>
          <w:highlight w:val="yellow"/>
        </w:rPr>
        <w:t>段话这</w:t>
      </w:r>
      <w:r w:rsidRPr="004C53E8">
        <w:rPr>
          <w:rFonts w:hint="eastAsia"/>
          <w:b/>
          <w:color w:val="0000FF"/>
          <w:sz w:val="28"/>
          <w:szCs w:val="28"/>
          <w:highlight w:val="yellow"/>
        </w:rPr>
        <w:t>里的“领养”，应该是“送养”</w:t>
      </w:r>
    </w:p>
    <w:p w14:paraId="15F0A0C2" w14:textId="77777777" w:rsidR="004C53E8" w:rsidRPr="004C53E8" w:rsidRDefault="004C53E8" w:rsidP="004C53E8">
      <w:pPr>
        <w:spacing w:line="360" w:lineRule="auto"/>
        <w:ind w:firstLineChars="200" w:firstLine="560"/>
        <w:rPr>
          <w:b/>
          <w:color w:val="0000FF"/>
          <w:sz w:val="28"/>
          <w:szCs w:val="28"/>
        </w:rPr>
      </w:pPr>
      <w:r w:rsidRPr="004C53E8">
        <w:rPr>
          <w:rFonts w:hint="eastAsia"/>
          <w:b/>
          <w:color w:val="0000FF"/>
          <w:sz w:val="28"/>
          <w:szCs w:val="28"/>
          <w:highlight w:val="yellow"/>
        </w:rPr>
        <w:t>（</w:t>
      </w:r>
      <w:r w:rsidRPr="004C53E8">
        <w:rPr>
          <w:rFonts w:hint="eastAsia"/>
          <w:b/>
          <w:color w:val="0000FF"/>
          <w:sz w:val="28"/>
          <w:szCs w:val="28"/>
          <w:highlight w:val="yellow"/>
        </w:rPr>
        <w:t>3</w:t>
      </w:r>
      <w:r w:rsidRPr="004C53E8">
        <w:rPr>
          <w:rFonts w:hint="eastAsia"/>
          <w:b/>
          <w:color w:val="0000FF"/>
          <w:sz w:val="28"/>
          <w:szCs w:val="28"/>
          <w:highlight w:val="yellow"/>
        </w:rPr>
        <w:t>）下面的“求领养”</w:t>
      </w:r>
      <w:r>
        <w:rPr>
          <w:rFonts w:hint="eastAsia"/>
          <w:b/>
          <w:color w:val="0000FF"/>
          <w:sz w:val="28"/>
          <w:szCs w:val="28"/>
          <w:highlight w:val="yellow"/>
        </w:rPr>
        <w:t>，大家的理解是我现在有一只宠物，求大家领养</w:t>
      </w:r>
      <w:r w:rsidRPr="004C53E8">
        <w:rPr>
          <w:rFonts w:hint="eastAsia"/>
          <w:b/>
          <w:color w:val="0000FF"/>
          <w:sz w:val="28"/>
          <w:szCs w:val="28"/>
          <w:highlight w:val="yellow"/>
        </w:rPr>
        <w:t>，应该是“想领养”</w:t>
      </w:r>
    </w:p>
    <w:p w14:paraId="4B53F730" w14:textId="77777777" w:rsidR="00192A44" w:rsidRDefault="00494D6A">
      <w:pPr>
        <w:spacing w:line="360" w:lineRule="auto"/>
        <w:ind w:firstLineChars="200" w:firstLine="560"/>
        <w:rPr>
          <w:sz w:val="28"/>
          <w:szCs w:val="28"/>
        </w:rPr>
      </w:pPr>
      <w:r>
        <w:rPr>
          <w:rFonts w:hint="eastAsia"/>
          <w:sz w:val="28"/>
          <w:szCs w:val="28"/>
        </w:rPr>
        <w:t>需要用户提供的格式化内容包括：</w:t>
      </w:r>
    </w:p>
    <w:p w14:paraId="6F3EC111" w14:textId="77777777" w:rsidR="00192A44" w:rsidRDefault="00494D6A">
      <w:pPr>
        <w:numPr>
          <w:ilvl w:val="0"/>
          <w:numId w:val="4"/>
        </w:numPr>
        <w:spacing w:line="360" w:lineRule="auto"/>
        <w:ind w:firstLineChars="200" w:firstLine="560"/>
        <w:rPr>
          <w:sz w:val="28"/>
          <w:szCs w:val="28"/>
        </w:rPr>
      </w:pPr>
      <w:r>
        <w:rPr>
          <w:rFonts w:hint="eastAsia"/>
          <w:sz w:val="28"/>
          <w:szCs w:val="28"/>
        </w:rPr>
        <w:t>宠物基础信息：必填。如为注册宠物直接选小主卡，如非注册宠物，通过添加“他人宠物”来添加基本信息。</w:t>
      </w:r>
    </w:p>
    <w:p w14:paraId="55819C6A" w14:textId="77777777" w:rsidR="004C53E8" w:rsidRPr="004C53E8" w:rsidRDefault="004C53E8" w:rsidP="004C53E8">
      <w:pPr>
        <w:tabs>
          <w:tab w:val="left" w:pos="312"/>
        </w:tabs>
        <w:spacing w:line="360" w:lineRule="auto"/>
        <w:ind w:left="560"/>
        <w:rPr>
          <w:b/>
          <w:color w:val="0000FF"/>
          <w:sz w:val="28"/>
          <w:szCs w:val="28"/>
          <w:highlight w:val="yellow"/>
        </w:rPr>
      </w:pPr>
      <w:r w:rsidRPr="004C53E8">
        <w:rPr>
          <w:rFonts w:hint="eastAsia"/>
          <w:b/>
          <w:color w:val="0000FF"/>
          <w:sz w:val="28"/>
          <w:szCs w:val="28"/>
          <w:highlight w:val="yellow"/>
        </w:rPr>
        <w:t>这里上面说过的：</w:t>
      </w:r>
    </w:p>
    <w:p w14:paraId="685A766E" w14:textId="77777777" w:rsidR="004C53E8" w:rsidRPr="007842E0" w:rsidRDefault="004C53E8" w:rsidP="004C53E8">
      <w:pPr>
        <w:spacing w:line="360" w:lineRule="auto"/>
        <w:ind w:firstLineChars="200" w:firstLine="560"/>
        <w:rPr>
          <w:b/>
          <w:color w:val="0000FF"/>
          <w:sz w:val="28"/>
          <w:szCs w:val="28"/>
          <w:highlight w:val="yellow"/>
        </w:rPr>
      </w:pPr>
      <w:r w:rsidRPr="007842E0">
        <w:rPr>
          <w:rFonts w:hint="eastAsia"/>
          <w:b/>
          <w:color w:val="0000FF"/>
          <w:sz w:val="28"/>
          <w:szCs w:val="28"/>
          <w:highlight w:val="yellow"/>
        </w:rPr>
        <w:t>“他人宠物”是不是小主卡页面的“别人家的小主”是一个东西？如果是一样的，用“别人家的小主”这个叫法听着舒服。</w:t>
      </w:r>
    </w:p>
    <w:p w14:paraId="717E57B0" w14:textId="77777777" w:rsidR="004C53E8" w:rsidRPr="007842E0" w:rsidRDefault="004C53E8" w:rsidP="004C53E8">
      <w:pPr>
        <w:spacing w:line="360" w:lineRule="auto"/>
        <w:ind w:firstLineChars="200" w:firstLine="560"/>
        <w:rPr>
          <w:b/>
          <w:color w:val="0000FF"/>
          <w:sz w:val="28"/>
          <w:szCs w:val="28"/>
          <w:highlight w:val="yellow"/>
        </w:rPr>
      </w:pPr>
      <w:r w:rsidRPr="007842E0">
        <w:rPr>
          <w:rFonts w:hint="eastAsia"/>
          <w:b/>
          <w:color w:val="0000FF"/>
          <w:sz w:val="28"/>
          <w:szCs w:val="28"/>
          <w:highlight w:val="yellow"/>
        </w:rPr>
        <w:t>但不管是“他人宠物”，还是“别人家的小主”，都遗漏了一块：很多宠物是流浪的，既不是他人的，也不是别人家的，这块是否加进去？</w:t>
      </w:r>
    </w:p>
    <w:p w14:paraId="16F6F333" w14:textId="77777777" w:rsidR="00192A44" w:rsidRDefault="00494D6A">
      <w:pPr>
        <w:numPr>
          <w:ilvl w:val="0"/>
          <w:numId w:val="4"/>
        </w:numPr>
        <w:spacing w:line="360" w:lineRule="auto"/>
        <w:ind w:firstLineChars="200" w:firstLine="560"/>
        <w:rPr>
          <w:sz w:val="28"/>
          <w:szCs w:val="28"/>
        </w:rPr>
      </w:pPr>
      <w:r>
        <w:rPr>
          <w:rFonts w:hint="eastAsia"/>
          <w:sz w:val="28"/>
          <w:szCs w:val="28"/>
        </w:rPr>
        <w:t>要求对宠物绝育：必填，默认“否”，可选项“是”。</w:t>
      </w:r>
    </w:p>
    <w:p w14:paraId="1ADCB389" w14:textId="77777777" w:rsidR="00192A44" w:rsidRDefault="00494D6A">
      <w:pPr>
        <w:numPr>
          <w:ilvl w:val="0"/>
          <w:numId w:val="4"/>
        </w:numPr>
        <w:spacing w:line="360" w:lineRule="auto"/>
        <w:ind w:firstLineChars="200" w:firstLine="560"/>
        <w:rPr>
          <w:sz w:val="28"/>
          <w:szCs w:val="28"/>
        </w:rPr>
      </w:pPr>
      <w:r>
        <w:rPr>
          <w:rFonts w:hint="eastAsia"/>
          <w:sz w:val="28"/>
          <w:szCs w:val="28"/>
        </w:rPr>
        <w:t>押金：必填，默认为“无需押金”，可选项为“押金</w:t>
      </w:r>
      <w:r>
        <w:rPr>
          <w:rFonts w:hint="eastAsia"/>
          <w:sz w:val="28"/>
          <w:szCs w:val="28"/>
        </w:rPr>
        <w:t>_____</w:t>
      </w:r>
      <w:r>
        <w:rPr>
          <w:rFonts w:hint="eastAsia"/>
          <w:sz w:val="28"/>
          <w:szCs w:val="28"/>
        </w:rPr>
        <w:t>元”，具体金额由用户自行填写。</w:t>
      </w:r>
    </w:p>
    <w:p w14:paraId="1FE0579A" w14:textId="77777777" w:rsidR="00192A44" w:rsidRDefault="00494D6A">
      <w:pPr>
        <w:numPr>
          <w:ilvl w:val="0"/>
          <w:numId w:val="4"/>
        </w:numPr>
        <w:spacing w:line="360" w:lineRule="auto"/>
        <w:ind w:firstLineChars="200" w:firstLine="560"/>
        <w:rPr>
          <w:sz w:val="28"/>
          <w:szCs w:val="28"/>
        </w:rPr>
      </w:pPr>
      <w:r>
        <w:rPr>
          <w:rFonts w:hint="eastAsia"/>
          <w:sz w:val="28"/>
          <w:szCs w:val="28"/>
        </w:rPr>
        <w:t>费用：必填，默认为“无偿”，可选“</w:t>
      </w:r>
      <w:r>
        <w:rPr>
          <w:rFonts w:hint="eastAsia"/>
          <w:sz w:val="28"/>
          <w:szCs w:val="28"/>
        </w:rPr>
        <w:t>100</w:t>
      </w:r>
      <w:r>
        <w:rPr>
          <w:rFonts w:hint="eastAsia"/>
          <w:sz w:val="28"/>
          <w:szCs w:val="28"/>
        </w:rPr>
        <w:t>元、</w:t>
      </w:r>
      <w:r>
        <w:rPr>
          <w:rFonts w:hint="eastAsia"/>
          <w:sz w:val="28"/>
          <w:szCs w:val="28"/>
        </w:rPr>
        <w:t>300</w:t>
      </w:r>
      <w:r>
        <w:rPr>
          <w:rFonts w:hint="eastAsia"/>
          <w:sz w:val="28"/>
          <w:szCs w:val="28"/>
        </w:rPr>
        <w:t>元、</w:t>
      </w:r>
      <w:r>
        <w:rPr>
          <w:rFonts w:hint="eastAsia"/>
          <w:sz w:val="28"/>
          <w:szCs w:val="28"/>
        </w:rPr>
        <w:t>500</w:t>
      </w:r>
      <w:r>
        <w:rPr>
          <w:rFonts w:hint="eastAsia"/>
          <w:sz w:val="28"/>
          <w:szCs w:val="28"/>
        </w:rPr>
        <w:t>元、</w:t>
      </w:r>
      <w:r>
        <w:rPr>
          <w:rFonts w:hint="eastAsia"/>
          <w:sz w:val="28"/>
          <w:szCs w:val="28"/>
        </w:rPr>
        <w:t>800</w:t>
      </w:r>
      <w:r>
        <w:rPr>
          <w:rFonts w:hint="eastAsia"/>
          <w:sz w:val="28"/>
          <w:szCs w:val="28"/>
        </w:rPr>
        <w:t>元”。</w:t>
      </w:r>
    </w:p>
    <w:p w14:paraId="7C8D77B3" w14:textId="77777777" w:rsidR="004C53E8" w:rsidRPr="004C53E8" w:rsidRDefault="004C53E8" w:rsidP="000D005A">
      <w:pPr>
        <w:tabs>
          <w:tab w:val="left" w:pos="312"/>
        </w:tabs>
        <w:spacing w:line="360" w:lineRule="auto"/>
        <w:ind w:firstLineChars="200" w:firstLine="560"/>
        <w:rPr>
          <w:b/>
          <w:color w:val="0000FF"/>
          <w:sz w:val="28"/>
          <w:szCs w:val="28"/>
          <w:highlight w:val="yellow"/>
        </w:rPr>
      </w:pPr>
      <w:r w:rsidRPr="004C53E8">
        <w:rPr>
          <w:rFonts w:hint="eastAsia"/>
          <w:b/>
          <w:color w:val="0000FF"/>
          <w:sz w:val="28"/>
          <w:szCs w:val="28"/>
          <w:highlight w:val="yellow"/>
        </w:rPr>
        <w:t>建议在</w:t>
      </w:r>
      <w:r w:rsidRPr="004C53E8">
        <w:rPr>
          <w:rFonts w:hint="eastAsia"/>
          <w:b/>
          <w:color w:val="0000FF"/>
          <w:sz w:val="28"/>
          <w:szCs w:val="28"/>
          <w:highlight w:val="yellow"/>
        </w:rPr>
        <w:t>500</w:t>
      </w:r>
      <w:r w:rsidRPr="004C53E8">
        <w:rPr>
          <w:rFonts w:hint="eastAsia"/>
          <w:b/>
          <w:color w:val="0000FF"/>
          <w:sz w:val="28"/>
          <w:szCs w:val="28"/>
          <w:highlight w:val="yellow"/>
        </w:rPr>
        <w:t>元，和</w:t>
      </w:r>
      <w:r w:rsidRPr="004C53E8">
        <w:rPr>
          <w:rFonts w:hint="eastAsia"/>
          <w:b/>
          <w:color w:val="0000FF"/>
          <w:sz w:val="28"/>
          <w:szCs w:val="28"/>
          <w:highlight w:val="yellow"/>
        </w:rPr>
        <w:t>800</w:t>
      </w:r>
      <w:r w:rsidRPr="004C53E8">
        <w:rPr>
          <w:rFonts w:hint="eastAsia"/>
          <w:b/>
          <w:color w:val="0000FF"/>
          <w:sz w:val="28"/>
          <w:szCs w:val="28"/>
          <w:highlight w:val="yellow"/>
        </w:rPr>
        <w:t>元时，增加</w:t>
      </w:r>
      <w:r>
        <w:rPr>
          <w:rFonts w:hint="eastAsia"/>
          <w:b/>
          <w:color w:val="0000FF"/>
          <w:sz w:val="28"/>
          <w:szCs w:val="28"/>
          <w:highlight w:val="yellow"/>
        </w:rPr>
        <w:t>让送养人提交身份证拍照上传的动作</w:t>
      </w:r>
      <w:r w:rsidRPr="004C53E8">
        <w:rPr>
          <w:rFonts w:hint="eastAsia"/>
          <w:b/>
          <w:color w:val="0000FF"/>
          <w:sz w:val="28"/>
          <w:szCs w:val="28"/>
          <w:highlight w:val="yellow"/>
        </w:rPr>
        <w:t>，一是因为骗子不少，</w:t>
      </w:r>
      <w:r>
        <w:rPr>
          <w:rFonts w:hint="eastAsia"/>
          <w:b/>
          <w:color w:val="0000FF"/>
          <w:sz w:val="28"/>
          <w:szCs w:val="28"/>
          <w:highlight w:val="yellow"/>
        </w:rPr>
        <w:t>价格高了会更加吸引骗子，</w:t>
      </w:r>
      <w:r w:rsidRPr="004C53E8">
        <w:rPr>
          <w:rFonts w:hint="eastAsia"/>
          <w:b/>
          <w:color w:val="0000FF"/>
          <w:sz w:val="28"/>
          <w:szCs w:val="28"/>
          <w:highlight w:val="yellow"/>
        </w:rPr>
        <w:t>我们平台要避免风险。二是原来都是</w:t>
      </w:r>
      <w:r w:rsidRPr="004C53E8">
        <w:rPr>
          <w:rFonts w:hint="eastAsia"/>
          <w:b/>
          <w:color w:val="0000FF"/>
          <w:sz w:val="28"/>
          <w:szCs w:val="28"/>
          <w:highlight w:val="yellow"/>
        </w:rPr>
        <w:t>300</w:t>
      </w:r>
      <w:r w:rsidRPr="004C53E8">
        <w:rPr>
          <w:rFonts w:hint="eastAsia"/>
          <w:b/>
          <w:color w:val="0000FF"/>
          <w:sz w:val="28"/>
          <w:szCs w:val="28"/>
          <w:highlight w:val="yellow"/>
        </w:rPr>
        <w:t>的额度，现在提高到</w:t>
      </w:r>
      <w:r w:rsidRPr="004C53E8">
        <w:rPr>
          <w:rFonts w:hint="eastAsia"/>
          <w:b/>
          <w:color w:val="0000FF"/>
          <w:sz w:val="28"/>
          <w:szCs w:val="28"/>
          <w:highlight w:val="yellow"/>
        </w:rPr>
        <w:t>800</w:t>
      </w:r>
      <w:r w:rsidRPr="004C53E8">
        <w:rPr>
          <w:rFonts w:hint="eastAsia"/>
          <w:b/>
          <w:color w:val="0000FF"/>
          <w:sz w:val="28"/>
          <w:szCs w:val="28"/>
          <w:highlight w:val="yellow"/>
        </w:rPr>
        <w:t>，需要增加一个身份证的动作，对原来的粉丝及原来的送养人也是一个交代。</w:t>
      </w:r>
    </w:p>
    <w:p w14:paraId="5A35F62D" w14:textId="77777777" w:rsidR="00192A44" w:rsidRDefault="00494D6A">
      <w:pPr>
        <w:numPr>
          <w:ilvl w:val="0"/>
          <w:numId w:val="4"/>
        </w:numPr>
        <w:spacing w:line="360" w:lineRule="auto"/>
        <w:ind w:firstLineChars="200" w:firstLine="560"/>
        <w:rPr>
          <w:sz w:val="28"/>
          <w:szCs w:val="28"/>
        </w:rPr>
      </w:pPr>
      <w:r>
        <w:rPr>
          <w:rFonts w:hint="eastAsia"/>
          <w:sz w:val="28"/>
          <w:szCs w:val="28"/>
        </w:rPr>
        <w:t>提供身份证复印件：必填，默认“否”，可选项“是”</w:t>
      </w:r>
    </w:p>
    <w:p w14:paraId="633208C4" w14:textId="77777777" w:rsidR="004C53E8" w:rsidRPr="004C53E8" w:rsidRDefault="004C53E8" w:rsidP="004C53E8">
      <w:pPr>
        <w:tabs>
          <w:tab w:val="left" w:pos="312"/>
        </w:tabs>
        <w:spacing w:line="360" w:lineRule="auto"/>
        <w:ind w:left="560"/>
        <w:rPr>
          <w:b/>
          <w:color w:val="0000FF"/>
          <w:sz w:val="28"/>
          <w:szCs w:val="28"/>
          <w:highlight w:val="yellow"/>
        </w:rPr>
      </w:pPr>
      <w:r w:rsidRPr="004C53E8">
        <w:rPr>
          <w:rFonts w:hint="eastAsia"/>
          <w:b/>
          <w:color w:val="0000FF"/>
          <w:sz w:val="28"/>
          <w:szCs w:val="28"/>
          <w:highlight w:val="yellow"/>
        </w:rPr>
        <w:t>建议明确下，是要求领养人提供身份证复印件。</w:t>
      </w:r>
    </w:p>
    <w:p w14:paraId="1187410A" w14:textId="77777777" w:rsidR="00192A44" w:rsidRDefault="00494D6A">
      <w:pPr>
        <w:numPr>
          <w:ilvl w:val="0"/>
          <w:numId w:val="4"/>
        </w:numPr>
        <w:spacing w:line="360" w:lineRule="auto"/>
        <w:ind w:firstLineChars="200" w:firstLine="560"/>
        <w:rPr>
          <w:sz w:val="28"/>
          <w:szCs w:val="28"/>
        </w:rPr>
      </w:pPr>
      <w:r>
        <w:rPr>
          <w:rFonts w:hint="eastAsia"/>
          <w:sz w:val="28"/>
          <w:szCs w:val="28"/>
        </w:rPr>
        <w:t>联系方式：获取微信号和手机号，供用户勾选，默认为显示微信号，不显示手机号。至少选一个，可全选。</w:t>
      </w:r>
    </w:p>
    <w:p w14:paraId="0CD6DD73" w14:textId="77777777" w:rsidR="00192A44" w:rsidRDefault="00494D6A">
      <w:pPr>
        <w:pStyle w:val="Heading2"/>
        <w:numPr>
          <w:ilvl w:val="0"/>
          <w:numId w:val="3"/>
        </w:numPr>
        <w:spacing w:line="360" w:lineRule="auto"/>
        <w:ind w:left="420" w:firstLine="0"/>
        <w:rPr>
          <w:sz w:val="28"/>
          <w:szCs w:val="28"/>
        </w:rPr>
      </w:pPr>
      <w:r>
        <w:rPr>
          <w:rFonts w:hint="eastAsia"/>
          <w:sz w:val="28"/>
          <w:szCs w:val="28"/>
        </w:rPr>
        <w:t>“求领养”消息在发布时的选项</w:t>
      </w:r>
    </w:p>
    <w:p w14:paraId="29FA3CD3" w14:textId="77777777" w:rsidR="00192A44" w:rsidRDefault="00494D6A">
      <w:pPr>
        <w:spacing w:line="360" w:lineRule="auto"/>
        <w:ind w:firstLineChars="200" w:firstLine="560"/>
        <w:rPr>
          <w:sz w:val="28"/>
          <w:szCs w:val="28"/>
        </w:rPr>
      </w:pPr>
      <w:r>
        <w:rPr>
          <w:rFonts w:hint="eastAsia"/>
          <w:sz w:val="28"/>
          <w:szCs w:val="28"/>
        </w:rPr>
        <w:t>“求领养”业务指发布信息的用户希望从别人那里获得一只宠物来养。</w:t>
      </w:r>
    </w:p>
    <w:p w14:paraId="7FFC3F65" w14:textId="77777777" w:rsidR="00B761E6" w:rsidRPr="00B761E6" w:rsidRDefault="00B761E6" w:rsidP="00B761E6">
      <w:pPr>
        <w:spacing w:line="360" w:lineRule="auto"/>
        <w:ind w:firstLineChars="200" w:firstLine="560"/>
        <w:rPr>
          <w:b/>
          <w:color w:val="0000FF"/>
          <w:sz w:val="28"/>
          <w:szCs w:val="28"/>
          <w:highlight w:val="yellow"/>
        </w:rPr>
      </w:pPr>
      <w:r w:rsidRPr="00B761E6">
        <w:rPr>
          <w:rFonts w:hint="eastAsia"/>
          <w:b/>
          <w:color w:val="0000FF"/>
          <w:sz w:val="28"/>
          <w:szCs w:val="28"/>
          <w:highlight w:val="yellow"/>
        </w:rPr>
        <w:t>上面说了，“求领养”改为“想领养”，求领养的本意是</w:t>
      </w:r>
      <w:r>
        <w:rPr>
          <w:rFonts w:hint="eastAsia"/>
          <w:b/>
          <w:color w:val="0000FF"/>
          <w:sz w:val="28"/>
          <w:szCs w:val="28"/>
          <w:highlight w:val="yellow"/>
        </w:rPr>
        <w:t>我现在有一只宠物，求大家领养</w:t>
      </w:r>
      <w:r w:rsidRPr="00B761E6">
        <w:rPr>
          <w:rFonts w:hint="eastAsia"/>
          <w:b/>
          <w:color w:val="0000FF"/>
          <w:sz w:val="28"/>
          <w:szCs w:val="28"/>
          <w:highlight w:val="yellow"/>
        </w:rPr>
        <w:t>。</w:t>
      </w:r>
    </w:p>
    <w:p w14:paraId="0B18F03E" w14:textId="77777777" w:rsidR="00192A44" w:rsidRDefault="00494D6A">
      <w:pPr>
        <w:spacing w:line="360" w:lineRule="auto"/>
        <w:ind w:firstLineChars="200" w:firstLine="560"/>
        <w:rPr>
          <w:sz w:val="28"/>
          <w:szCs w:val="28"/>
        </w:rPr>
      </w:pPr>
      <w:r>
        <w:rPr>
          <w:rFonts w:hint="eastAsia"/>
          <w:sz w:val="28"/>
          <w:szCs w:val="28"/>
        </w:rPr>
        <w:t>需要用户提供的格式化内容包括：</w:t>
      </w:r>
    </w:p>
    <w:p w14:paraId="56C53963" w14:textId="77777777" w:rsidR="00192A44" w:rsidRDefault="00494D6A">
      <w:pPr>
        <w:numPr>
          <w:ilvl w:val="0"/>
          <w:numId w:val="5"/>
        </w:numPr>
        <w:spacing w:line="360" w:lineRule="auto"/>
        <w:ind w:firstLineChars="200" w:firstLine="560"/>
        <w:rPr>
          <w:sz w:val="28"/>
          <w:szCs w:val="28"/>
        </w:rPr>
      </w:pPr>
      <w:r>
        <w:rPr>
          <w:rFonts w:hint="eastAsia"/>
          <w:sz w:val="28"/>
          <w:szCs w:val="28"/>
        </w:rPr>
        <w:t>宠物基础信息：必填。从注册的“期望宠物”中选取。</w:t>
      </w:r>
    </w:p>
    <w:p w14:paraId="67377403" w14:textId="77777777" w:rsidR="00192A44" w:rsidRDefault="00494D6A">
      <w:pPr>
        <w:numPr>
          <w:ilvl w:val="0"/>
          <w:numId w:val="5"/>
        </w:numPr>
        <w:spacing w:line="360" w:lineRule="auto"/>
        <w:ind w:firstLineChars="200" w:firstLine="560"/>
        <w:rPr>
          <w:sz w:val="28"/>
          <w:szCs w:val="28"/>
        </w:rPr>
      </w:pPr>
      <w:r>
        <w:rPr>
          <w:rFonts w:hint="eastAsia"/>
          <w:sz w:val="28"/>
          <w:szCs w:val="28"/>
        </w:rPr>
        <w:t>可对宠物绝育：必填，默认“是”，可选项“否”。</w:t>
      </w:r>
    </w:p>
    <w:p w14:paraId="556A8A41" w14:textId="77777777" w:rsidR="000D005A" w:rsidRPr="000D005A" w:rsidRDefault="000D005A" w:rsidP="000D005A">
      <w:pPr>
        <w:spacing w:line="360" w:lineRule="auto"/>
        <w:ind w:firstLineChars="200" w:firstLine="560"/>
        <w:rPr>
          <w:b/>
          <w:color w:val="0000FF"/>
          <w:sz w:val="28"/>
          <w:szCs w:val="28"/>
          <w:highlight w:val="yellow"/>
        </w:rPr>
      </w:pPr>
      <w:r w:rsidRPr="000D005A">
        <w:rPr>
          <w:rFonts w:hint="eastAsia"/>
          <w:b/>
          <w:color w:val="0000FF"/>
          <w:sz w:val="28"/>
          <w:szCs w:val="28"/>
          <w:highlight w:val="yellow"/>
        </w:rPr>
        <w:t>这里建议增加几个选项，像上次我发的文本里面的几个选项，</w:t>
      </w:r>
      <w:r>
        <w:rPr>
          <w:rFonts w:hint="eastAsia"/>
          <w:b/>
          <w:color w:val="0000FF"/>
          <w:sz w:val="28"/>
          <w:szCs w:val="28"/>
          <w:highlight w:val="yellow"/>
        </w:rPr>
        <w:t>比如“看送养人意思”，“可以商量沟通”这样的选项，</w:t>
      </w:r>
      <w:r w:rsidRPr="000D005A">
        <w:rPr>
          <w:rFonts w:hint="eastAsia"/>
          <w:b/>
          <w:color w:val="0000FF"/>
          <w:sz w:val="28"/>
          <w:szCs w:val="28"/>
          <w:highlight w:val="yellow"/>
        </w:rPr>
        <w:t>因为</w:t>
      </w:r>
      <w:r>
        <w:rPr>
          <w:rFonts w:hint="eastAsia"/>
          <w:b/>
          <w:color w:val="0000FF"/>
          <w:sz w:val="28"/>
          <w:szCs w:val="28"/>
          <w:highlight w:val="yellow"/>
        </w:rPr>
        <w:t>绝育</w:t>
      </w:r>
      <w:r w:rsidRPr="000D005A">
        <w:rPr>
          <w:rFonts w:hint="eastAsia"/>
          <w:b/>
          <w:color w:val="0000FF"/>
          <w:sz w:val="28"/>
          <w:szCs w:val="28"/>
          <w:highlight w:val="yellow"/>
        </w:rPr>
        <w:t>不便宜，</w:t>
      </w:r>
      <w:r w:rsidRPr="000D005A">
        <w:rPr>
          <w:rFonts w:hint="eastAsia"/>
          <w:b/>
          <w:color w:val="0000FF"/>
          <w:sz w:val="28"/>
          <w:szCs w:val="28"/>
          <w:highlight w:val="yellow"/>
        </w:rPr>
        <w:t>2000</w:t>
      </w:r>
      <w:r w:rsidRPr="000D005A">
        <w:rPr>
          <w:rFonts w:hint="eastAsia"/>
          <w:b/>
          <w:color w:val="0000FF"/>
          <w:sz w:val="28"/>
          <w:szCs w:val="28"/>
          <w:highlight w:val="yellow"/>
        </w:rPr>
        <w:t>元也算正常的，是比不小的开支，会阻碍领送养成功的概率，</w:t>
      </w:r>
      <w:r>
        <w:rPr>
          <w:rFonts w:hint="eastAsia"/>
          <w:b/>
          <w:color w:val="0000FF"/>
          <w:sz w:val="28"/>
          <w:szCs w:val="28"/>
          <w:highlight w:val="yellow"/>
        </w:rPr>
        <w:t>或者原来没有注意这个选项，但后面会扯皮退还宠物，</w:t>
      </w:r>
      <w:r w:rsidR="005437D7">
        <w:rPr>
          <w:rFonts w:hint="eastAsia"/>
          <w:b/>
          <w:color w:val="0000FF"/>
          <w:sz w:val="28"/>
          <w:szCs w:val="28"/>
          <w:highlight w:val="yellow"/>
        </w:rPr>
        <w:t>让送养人也不舒服，减少送养人第二次选择我们平台的意愿，对我们来说，也是很不划算的</w:t>
      </w:r>
      <w:r w:rsidR="005437D7" w:rsidRPr="000D005A">
        <w:rPr>
          <w:rFonts w:hint="eastAsia"/>
          <w:b/>
          <w:color w:val="0000FF"/>
          <w:sz w:val="28"/>
          <w:szCs w:val="28"/>
          <w:highlight w:val="yellow"/>
        </w:rPr>
        <w:t>。</w:t>
      </w:r>
      <w:r>
        <w:rPr>
          <w:rFonts w:hint="eastAsia"/>
          <w:b/>
          <w:color w:val="0000FF"/>
          <w:sz w:val="28"/>
          <w:szCs w:val="28"/>
          <w:highlight w:val="yellow"/>
        </w:rPr>
        <w:t>而且绝育本身就是很争议的事情，是医疗机构影响社会舆论</w:t>
      </w:r>
      <w:r w:rsidR="005437D7">
        <w:rPr>
          <w:rFonts w:hint="eastAsia"/>
          <w:b/>
          <w:color w:val="0000FF"/>
          <w:sz w:val="28"/>
          <w:szCs w:val="28"/>
          <w:highlight w:val="yellow"/>
        </w:rPr>
        <w:t>赚钱</w:t>
      </w:r>
      <w:r>
        <w:rPr>
          <w:rFonts w:hint="eastAsia"/>
          <w:b/>
          <w:color w:val="0000FF"/>
          <w:sz w:val="28"/>
          <w:szCs w:val="28"/>
          <w:highlight w:val="yellow"/>
        </w:rPr>
        <w:t>的</w:t>
      </w:r>
      <w:r w:rsidR="005437D7">
        <w:rPr>
          <w:rFonts w:hint="eastAsia"/>
          <w:b/>
          <w:color w:val="0000FF"/>
          <w:sz w:val="28"/>
          <w:szCs w:val="28"/>
          <w:highlight w:val="yellow"/>
        </w:rPr>
        <w:t>，我们不要站队伍</w:t>
      </w:r>
      <w:r w:rsidRPr="000D005A">
        <w:rPr>
          <w:rFonts w:hint="eastAsia"/>
          <w:b/>
          <w:color w:val="0000FF"/>
          <w:sz w:val="28"/>
          <w:szCs w:val="28"/>
          <w:highlight w:val="yellow"/>
        </w:rPr>
        <w:t>。</w:t>
      </w:r>
    </w:p>
    <w:p w14:paraId="7346C06B" w14:textId="77777777" w:rsidR="00192A44" w:rsidRDefault="00494D6A">
      <w:pPr>
        <w:numPr>
          <w:ilvl w:val="0"/>
          <w:numId w:val="5"/>
        </w:numPr>
        <w:spacing w:line="360" w:lineRule="auto"/>
        <w:ind w:firstLineChars="200" w:firstLine="560"/>
        <w:rPr>
          <w:sz w:val="28"/>
          <w:szCs w:val="28"/>
        </w:rPr>
      </w:pPr>
      <w:r>
        <w:rPr>
          <w:rFonts w:hint="eastAsia"/>
          <w:sz w:val="28"/>
          <w:szCs w:val="28"/>
        </w:rPr>
        <w:t>接受押金：必填，默认为“拒绝”，可选项为“</w:t>
      </w:r>
      <w:r>
        <w:rPr>
          <w:rFonts w:hint="eastAsia"/>
          <w:sz w:val="28"/>
          <w:szCs w:val="28"/>
        </w:rPr>
        <w:t>100</w:t>
      </w:r>
      <w:r>
        <w:rPr>
          <w:rFonts w:hint="eastAsia"/>
          <w:sz w:val="28"/>
          <w:szCs w:val="28"/>
        </w:rPr>
        <w:t>元以下”、“</w:t>
      </w:r>
      <w:r>
        <w:rPr>
          <w:rFonts w:hint="eastAsia"/>
          <w:sz w:val="28"/>
          <w:szCs w:val="28"/>
        </w:rPr>
        <w:t>300</w:t>
      </w:r>
      <w:r>
        <w:rPr>
          <w:rFonts w:hint="eastAsia"/>
          <w:sz w:val="28"/>
          <w:szCs w:val="28"/>
        </w:rPr>
        <w:t>元以下”、“</w:t>
      </w:r>
      <w:r>
        <w:rPr>
          <w:rFonts w:hint="eastAsia"/>
          <w:sz w:val="28"/>
          <w:szCs w:val="28"/>
        </w:rPr>
        <w:t>500</w:t>
      </w:r>
      <w:r>
        <w:rPr>
          <w:rFonts w:hint="eastAsia"/>
          <w:sz w:val="28"/>
          <w:szCs w:val="28"/>
        </w:rPr>
        <w:t>元以下”、“</w:t>
      </w:r>
      <w:r>
        <w:rPr>
          <w:rFonts w:hint="eastAsia"/>
          <w:sz w:val="28"/>
          <w:szCs w:val="28"/>
        </w:rPr>
        <w:t>800</w:t>
      </w:r>
      <w:r>
        <w:rPr>
          <w:rFonts w:hint="eastAsia"/>
          <w:sz w:val="28"/>
          <w:szCs w:val="28"/>
        </w:rPr>
        <w:t>元以下”。</w:t>
      </w:r>
    </w:p>
    <w:p w14:paraId="7C50BCC8" w14:textId="77777777" w:rsidR="000D005A" w:rsidRPr="000D005A" w:rsidRDefault="000D005A" w:rsidP="000D005A">
      <w:pPr>
        <w:tabs>
          <w:tab w:val="left" w:pos="312"/>
        </w:tabs>
        <w:spacing w:line="360" w:lineRule="auto"/>
        <w:ind w:firstLineChars="200" w:firstLine="560"/>
        <w:rPr>
          <w:b/>
          <w:color w:val="0000FF"/>
          <w:sz w:val="28"/>
          <w:szCs w:val="28"/>
          <w:highlight w:val="yellow"/>
        </w:rPr>
      </w:pPr>
      <w:r w:rsidRPr="000D005A">
        <w:rPr>
          <w:rFonts w:hint="eastAsia"/>
          <w:b/>
          <w:color w:val="0000FF"/>
          <w:sz w:val="28"/>
          <w:szCs w:val="28"/>
          <w:highlight w:val="yellow"/>
        </w:rPr>
        <w:t>默认让顾客选吧，因为这个蛮敏感的，原来</w:t>
      </w:r>
      <w:r>
        <w:rPr>
          <w:rFonts w:hint="eastAsia"/>
          <w:b/>
          <w:color w:val="0000FF"/>
          <w:sz w:val="28"/>
          <w:szCs w:val="28"/>
          <w:highlight w:val="yellow"/>
        </w:rPr>
        <w:t>没有注意这个选项的话，但后面会扯皮退还宠物</w:t>
      </w:r>
      <w:r w:rsidRPr="000D005A">
        <w:rPr>
          <w:rFonts w:hint="eastAsia"/>
          <w:b/>
          <w:color w:val="0000FF"/>
          <w:sz w:val="28"/>
          <w:szCs w:val="28"/>
          <w:highlight w:val="yellow"/>
        </w:rPr>
        <w:t>的</w:t>
      </w:r>
      <w:r w:rsidR="005437D7">
        <w:rPr>
          <w:rFonts w:hint="eastAsia"/>
          <w:b/>
          <w:color w:val="0000FF"/>
          <w:sz w:val="28"/>
          <w:szCs w:val="28"/>
          <w:highlight w:val="yellow"/>
        </w:rPr>
        <w:t>，让送养人也不舒服，减少送养人第二次选择我们平台的意愿，对我们来说，也是很不划算的</w:t>
      </w:r>
      <w:r w:rsidRPr="000D005A">
        <w:rPr>
          <w:rFonts w:hint="eastAsia"/>
          <w:b/>
          <w:color w:val="0000FF"/>
          <w:sz w:val="28"/>
          <w:szCs w:val="28"/>
          <w:highlight w:val="yellow"/>
        </w:rPr>
        <w:t>。让顾客自己选择，我们不要给他们默认。</w:t>
      </w:r>
    </w:p>
    <w:p w14:paraId="406744DC" w14:textId="77777777" w:rsidR="00192A44" w:rsidRDefault="00494D6A">
      <w:pPr>
        <w:numPr>
          <w:ilvl w:val="0"/>
          <w:numId w:val="5"/>
        </w:numPr>
        <w:spacing w:line="360" w:lineRule="auto"/>
        <w:ind w:firstLineChars="200" w:firstLine="560"/>
        <w:rPr>
          <w:sz w:val="28"/>
          <w:szCs w:val="28"/>
        </w:rPr>
      </w:pPr>
      <w:r>
        <w:rPr>
          <w:rFonts w:hint="eastAsia"/>
          <w:sz w:val="28"/>
          <w:szCs w:val="28"/>
        </w:rPr>
        <w:t>费用：必填，默认为“无偿”，可选“</w:t>
      </w:r>
      <w:r>
        <w:rPr>
          <w:rFonts w:hint="eastAsia"/>
          <w:sz w:val="28"/>
          <w:szCs w:val="28"/>
        </w:rPr>
        <w:t>100</w:t>
      </w:r>
      <w:r>
        <w:rPr>
          <w:rFonts w:hint="eastAsia"/>
          <w:sz w:val="28"/>
          <w:szCs w:val="28"/>
        </w:rPr>
        <w:t>元以下”、“</w:t>
      </w:r>
      <w:r>
        <w:rPr>
          <w:rFonts w:hint="eastAsia"/>
          <w:sz w:val="28"/>
          <w:szCs w:val="28"/>
        </w:rPr>
        <w:t>300</w:t>
      </w:r>
      <w:r>
        <w:rPr>
          <w:rFonts w:hint="eastAsia"/>
          <w:sz w:val="28"/>
          <w:szCs w:val="28"/>
        </w:rPr>
        <w:t>元以下”、“</w:t>
      </w:r>
      <w:r>
        <w:rPr>
          <w:rFonts w:hint="eastAsia"/>
          <w:sz w:val="28"/>
          <w:szCs w:val="28"/>
        </w:rPr>
        <w:t>500</w:t>
      </w:r>
      <w:r>
        <w:rPr>
          <w:rFonts w:hint="eastAsia"/>
          <w:sz w:val="28"/>
          <w:szCs w:val="28"/>
        </w:rPr>
        <w:t>元以下”、“</w:t>
      </w:r>
      <w:r>
        <w:rPr>
          <w:rFonts w:hint="eastAsia"/>
          <w:sz w:val="28"/>
          <w:szCs w:val="28"/>
        </w:rPr>
        <w:t>800</w:t>
      </w:r>
      <w:r>
        <w:rPr>
          <w:rFonts w:hint="eastAsia"/>
          <w:sz w:val="28"/>
          <w:szCs w:val="28"/>
        </w:rPr>
        <w:t>元以下”。</w:t>
      </w:r>
    </w:p>
    <w:p w14:paraId="54C97DAB" w14:textId="77777777" w:rsidR="005437D7" w:rsidRPr="005437D7" w:rsidRDefault="005437D7" w:rsidP="005437D7">
      <w:pPr>
        <w:pStyle w:val="ListParagraph"/>
        <w:numPr>
          <w:ilvl w:val="0"/>
          <w:numId w:val="5"/>
        </w:numPr>
        <w:spacing w:line="360" w:lineRule="auto"/>
        <w:ind w:firstLineChars="0"/>
        <w:rPr>
          <w:b/>
          <w:color w:val="0000FF"/>
          <w:sz w:val="28"/>
          <w:szCs w:val="28"/>
          <w:highlight w:val="yellow"/>
        </w:rPr>
      </w:pPr>
      <w:r w:rsidRPr="005437D7">
        <w:rPr>
          <w:rFonts w:hint="eastAsia"/>
          <w:b/>
          <w:color w:val="0000FF"/>
          <w:sz w:val="28"/>
          <w:szCs w:val="28"/>
          <w:highlight w:val="yellow"/>
        </w:rPr>
        <w:t>默认让顾客选吧，因为这个蛮敏感的，原来没有注意这个选项的话，但后面会扯皮退还宠物的，让送养人也不舒服，减少送养人第二次选择我们平台的意愿，对我们来说，也是很不划算的。让顾客自己选择，我们不要给他们默认。</w:t>
      </w:r>
    </w:p>
    <w:p w14:paraId="50E6E97A" w14:textId="77777777" w:rsidR="00192A44" w:rsidRDefault="00494D6A">
      <w:pPr>
        <w:numPr>
          <w:ilvl w:val="0"/>
          <w:numId w:val="5"/>
        </w:numPr>
        <w:spacing w:line="360" w:lineRule="auto"/>
        <w:ind w:firstLineChars="200" w:firstLine="560"/>
        <w:rPr>
          <w:sz w:val="28"/>
          <w:szCs w:val="28"/>
        </w:rPr>
      </w:pPr>
      <w:r>
        <w:rPr>
          <w:rFonts w:hint="eastAsia"/>
          <w:sz w:val="28"/>
          <w:szCs w:val="28"/>
        </w:rPr>
        <w:t>提供身份证复印件：必填，默认“是”，可选项“否”</w:t>
      </w:r>
    </w:p>
    <w:p w14:paraId="4597DDCA" w14:textId="77777777" w:rsidR="005437D7" w:rsidRPr="005437D7" w:rsidRDefault="005437D7" w:rsidP="005437D7">
      <w:pPr>
        <w:spacing w:line="360" w:lineRule="auto"/>
        <w:ind w:firstLineChars="150" w:firstLine="420"/>
        <w:rPr>
          <w:b/>
          <w:color w:val="0000FF"/>
          <w:sz w:val="28"/>
          <w:szCs w:val="28"/>
          <w:highlight w:val="yellow"/>
        </w:rPr>
      </w:pPr>
      <w:r w:rsidRPr="005437D7">
        <w:rPr>
          <w:rFonts w:hint="eastAsia"/>
          <w:b/>
          <w:color w:val="0000FF"/>
          <w:sz w:val="28"/>
          <w:szCs w:val="28"/>
          <w:highlight w:val="yellow"/>
        </w:rPr>
        <w:t>这里建议增加几个选项，</w:t>
      </w:r>
      <w:r>
        <w:rPr>
          <w:rFonts w:hint="eastAsia"/>
          <w:b/>
          <w:color w:val="0000FF"/>
          <w:sz w:val="28"/>
          <w:szCs w:val="28"/>
          <w:highlight w:val="yellow"/>
        </w:rPr>
        <w:t>并且让用户选择，不要默认，</w:t>
      </w:r>
      <w:r w:rsidRPr="005437D7">
        <w:rPr>
          <w:rFonts w:hint="eastAsia"/>
          <w:b/>
          <w:color w:val="0000FF"/>
          <w:sz w:val="28"/>
          <w:szCs w:val="28"/>
          <w:highlight w:val="yellow"/>
        </w:rPr>
        <w:t>像上次我发的文本里面的几个选项，比如“看送养人意思”，“可以商量沟通”这样的选项，因为</w:t>
      </w:r>
      <w:r>
        <w:rPr>
          <w:rFonts w:hint="eastAsia"/>
          <w:b/>
          <w:color w:val="0000FF"/>
          <w:sz w:val="28"/>
          <w:szCs w:val="28"/>
          <w:highlight w:val="yellow"/>
        </w:rPr>
        <w:t>涉及敏感信息</w:t>
      </w:r>
      <w:r w:rsidRPr="005437D7">
        <w:rPr>
          <w:rFonts w:hint="eastAsia"/>
          <w:b/>
          <w:color w:val="0000FF"/>
          <w:sz w:val="28"/>
          <w:szCs w:val="28"/>
          <w:highlight w:val="yellow"/>
        </w:rPr>
        <w:t>，</w:t>
      </w:r>
      <w:r>
        <w:rPr>
          <w:rFonts w:hint="eastAsia"/>
          <w:b/>
          <w:color w:val="0000FF"/>
          <w:sz w:val="28"/>
          <w:szCs w:val="28"/>
          <w:highlight w:val="yellow"/>
        </w:rPr>
        <w:t>如果原来没有注意这个选项，</w:t>
      </w:r>
      <w:r w:rsidRPr="005437D7">
        <w:rPr>
          <w:rFonts w:hint="eastAsia"/>
          <w:b/>
          <w:color w:val="0000FF"/>
          <w:sz w:val="28"/>
          <w:szCs w:val="28"/>
          <w:highlight w:val="yellow"/>
        </w:rPr>
        <w:t>后面会扯皮退还宠物，让送养人也不舒服，减少送养人第二次选择我们平台的意愿，对我们来说，也是很不划算的。</w:t>
      </w:r>
    </w:p>
    <w:p w14:paraId="6E245A82" w14:textId="77777777" w:rsidR="00192A44" w:rsidRDefault="00494D6A">
      <w:pPr>
        <w:numPr>
          <w:ilvl w:val="0"/>
          <w:numId w:val="5"/>
        </w:numPr>
        <w:spacing w:line="360" w:lineRule="auto"/>
        <w:ind w:firstLineChars="200" w:firstLine="560"/>
        <w:rPr>
          <w:sz w:val="28"/>
          <w:szCs w:val="28"/>
        </w:rPr>
      </w:pPr>
      <w:r>
        <w:rPr>
          <w:rFonts w:hint="eastAsia"/>
          <w:sz w:val="28"/>
          <w:szCs w:val="28"/>
        </w:rPr>
        <w:t>联系方式：获取微信号和手机号，供用户勾选，默认为显示微信号，不显示手机号。至少选一个，可全选。</w:t>
      </w:r>
    </w:p>
    <w:p w14:paraId="03B11C0D" w14:textId="77777777" w:rsidR="00192A44" w:rsidRDefault="00494D6A">
      <w:pPr>
        <w:pStyle w:val="Heading2"/>
        <w:numPr>
          <w:ilvl w:val="0"/>
          <w:numId w:val="3"/>
        </w:numPr>
        <w:spacing w:line="360" w:lineRule="auto"/>
        <w:ind w:left="420" w:firstLine="0"/>
        <w:rPr>
          <w:sz w:val="28"/>
          <w:szCs w:val="28"/>
        </w:rPr>
      </w:pPr>
      <w:r>
        <w:rPr>
          <w:rFonts w:hint="eastAsia"/>
          <w:sz w:val="28"/>
          <w:szCs w:val="28"/>
        </w:rPr>
        <w:t>“医疗健康咨询”消息在发布时的选项</w:t>
      </w:r>
    </w:p>
    <w:p w14:paraId="3C8DC4B6" w14:textId="77777777" w:rsidR="00192A44" w:rsidRDefault="00494D6A">
      <w:pPr>
        <w:spacing w:line="360" w:lineRule="auto"/>
        <w:ind w:firstLineChars="200" w:firstLine="560"/>
        <w:rPr>
          <w:sz w:val="28"/>
          <w:szCs w:val="28"/>
        </w:rPr>
      </w:pPr>
      <w:r>
        <w:rPr>
          <w:rFonts w:hint="eastAsia"/>
          <w:sz w:val="28"/>
          <w:szCs w:val="28"/>
        </w:rPr>
        <w:t>“医疗健康咨询”业务指用户发布信息寻求医疗健康方面的指导。</w:t>
      </w:r>
    </w:p>
    <w:p w14:paraId="25C0577B" w14:textId="77777777" w:rsidR="00192A44" w:rsidRDefault="00494D6A">
      <w:pPr>
        <w:numPr>
          <w:ilvl w:val="0"/>
          <w:numId w:val="6"/>
        </w:numPr>
        <w:spacing w:line="360" w:lineRule="auto"/>
        <w:ind w:firstLineChars="200" w:firstLine="560"/>
        <w:rPr>
          <w:sz w:val="28"/>
          <w:szCs w:val="28"/>
        </w:rPr>
      </w:pPr>
      <w:r>
        <w:rPr>
          <w:rFonts w:hint="eastAsia"/>
          <w:sz w:val="28"/>
          <w:szCs w:val="28"/>
        </w:rPr>
        <w:t>宠物基础信息：必填。必须从用户自己的小主卡中选择。没有宠物的就不让问了，如果是替别人问的应该推荐对方用。</w:t>
      </w:r>
    </w:p>
    <w:p w14:paraId="5EE8C999" w14:textId="77777777" w:rsidR="00192A44" w:rsidRDefault="00494D6A">
      <w:pPr>
        <w:numPr>
          <w:ilvl w:val="0"/>
          <w:numId w:val="6"/>
        </w:numPr>
        <w:spacing w:line="360" w:lineRule="auto"/>
        <w:ind w:firstLineChars="200" w:firstLine="560"/>
        <w:rPr>
          <w:sz w:val="28"/>
          <w:szCs w:val="28"/>
        </w:rPr>
      </w:pPr>
      <w:r>
        <w:rPr>
          <w:rFonts w:hint="eastAsia"/>
          <w:sz w:val="28"/>
          <w:szCs w:val="28"/>
        </w:rPr>
        <w:t>希望本地医疗机构联系支持：必填，默认为“否”，可选项“是”。</w:t>
      </w:r>
    </w:p>
    <w:p w14:paraId="238ACA1A" w14:textId="77777777" w:rsidR="00192A44" w:rsidRDefault="00494D6A">
      <w:pPr>
        <w:numPr>
          <w:ilvl w:val="0"/>
          <w:numId w:val="6"/>
        </w:numPr>
        <w:spacing w:line="360" w:lineRule="auto"/>
        <w:ind w:firstLineChars="200" w:firstLine="560"/>
        <w:rPr>
          <w:sz w:val="28"/>
          <w:szCs w:val="28"/>
        </w:rPr>
      </w:pPr>
      <w:r>
        <w:rPr>
          <w:rFonts w:hint="eastAsia"/>
          <w:sz w:val="28"/>
          <w:szCs w:val="28"/>
        </w:rPr>
        <w:t>联系方式：获取微信号和手机号，供用户勾选，默认为全不选。</w:t>
      </w:r>
    </w:p>
    <w:p w14:paraId="1E7800EB" w14:textId="77777777" w:rsidR="00192A44" w:rsidRDefault="00494D6A">
      <w:pPr>
        <w:pStyle w:val="Heading2"/>
        <w:numPr>
          <w:ilvl w:val="0"/>
          <w:numId w:val="3"/>
        </w:numPr>
        <w:spacing w:line="360" w:lineRule="auto"/>
        <w:ind w:left="420" w:firstLine="0"/>
        <w:rPr>
          <w:sz w:val="28"/>
          <w:szCs w:val="28"/>
        </w:rPr>
      </w:pPr>
      <w:r>
        <w:rPr>
          <w:rFonts w:hint="eastAsia"/>
          <w:sz w:val="28"/>
          <w:szCs w:val="28"/>
        </w:rPr>
        <w:t>“提供配种”消息在发布时的选项</w:t>
      </w:r>
    </w:p>
    <w:p w14:paraId="7CC7F70F" w14:textId="77777777" w:rsidR="0085019F" w:rsidRDefault="0085019F" w:rsidP="0085019F">
      <w:pPr>
        <w:ind w:firstLineChars="150" w:firstLine="420"/>
        <w:rPr>
          <w:b/>
          <w:color w:val="0000FF"/>
          <w:sz w:val="28"/>
          <w:szCs w:val="28"/>
          <w:highlight w:val="yellow"/>
        </w:rPr>
      </w:pPr>
      <w:r w:rsidRPr="0085019F">
        <w:rPr>
          <w:rFonts w:hint="eastAsia"/>
          <w:b/>
          <w:color w:val="0000FF"/>
          <w:sz w:val="28"/>
          <w:szCs w:val="28"/>
          <w:highlight w:val="yellow"/>
        </w:rPr>
        <w:t>不要写提供配种，不少是只打炮不配种的，目前宠物汇里面就有这种情况</w:t>
      </w:r>
      <w:r>
        <w:rPr>
          <w:rFonts w:hint="eastAsia"/>
          <w:b/>
          <w:color w:val="0000FF"/>
          <w:sz w:val="28"/>
          <w:szCs w:val="28"/>
          <w:highlight w:val="yellow"/>
        </w:rPr>
        <w:t>。</w:t>
      </w:r>
      <w:r w:rsidRPr="0085019F">
        <w:rPr>
          <w:rFonts w:hint="eastAsia"/>
          <w:b/>
          <w:color w:val="0000FF"/>
          <w:sz w:val="28"/>
          <w:szCs w:val="28"/>
          <w:highlight w:val="yellow"/>
        </w:rPr>
        <w:t>猫狗发情，仅仅需要找个对象打个炮，目标不是配种。所以，改为“发起婚配交友”</w:t>
      </w:r>
      <w:r>
        <w:rPr>
          <w:rFonts w:hint="eastAsia"/>
          <w:b/>
          <w:color w:val="0000FF"/>
          <w:sz w:val="28"/>
          <w:szCs w:val="28"/>
          <w:highlight w:val="yellow"/>
        </w:rPr>
        <w:t>。</w:t>
      </w:r>
    </w:p>
    <w:p w14:paraId="1E5DE36D" w14:textId="77777777" w:rsidR="0085019F" w:rsidRPr="0085019F" w:rsidRDefault="0085019F" w:rsidP="0085019F">
      <w:pPr>
        <w:ind w:firstLineChars="150" w:firstLine="420"/>
        <w:rPr>
          <w:b/>
          <w:color w:val="0000FF"/>
          <w:sz w:val="28"/>
          <w:szCs w:val="28"/>
          <w:highlight w:val="yellow"/>
        </w:rPr>
      </w:pPr>
      <w:r>
        <w:rPr>
          <w:rFonts w:hint="eastAsia"/>
          <w:b/>
          <w:color w:val="0000FF"/>
          <w:sz w:val="28"/>
          <w:szCs w:val="28"/>
          <w:highlight w:val="yellow"/>
        </w:rPr>
        <w:t>而且，这种打炮不配种的，其实是不分公母的。</w:t>
      </w:r>
    </w:p>
    <w:p w14:paraId="12EA9282" w14:textId="77777777" w:rsidR="00192A44" w:rsidRDefault="00494D6A">
      <w:pPr>
        <w:spacing w:line="360" w:lineRule="auto"/>
        <w:ind w:firstLineChars="200" w:firstLine="560"/>
        <w:rPr>
          <w:sz w:val="28"/>
          <w:szCs w:val="28"/>
        </w:rPr>
      </w:pPr>
      <w:r>
        <w:rPr>
          <w:rFonts w:hint="eastAsia"/>
          <w:sz w:val="28"/>
          <w:szCs w:val="28"/>
        </w:rPr>
        <w:t>“提供配种”业务指用户拥有一只雄性宠物，可以为其他用户的雌性宠物提供配种。雄性动物在配种中作为供应方处于优势地位，可以要求付费、成功后获得后代等作为配种的回报。</w:t>
      </w:r>
    </w:p>
    <w:p w14:paraId="4C034AC2" w14:textId="77777777" w:rsidR="00192A44" w:rsidRDefault="00494D6A">
      <w:pPr>
        <w:numPr>
          <w:ilvl w:val="0"/>
          <w:numId w:val="7"/>
        </w:numPr>
        <w:spacing w:line="360" w:lineRule="auto"/>
        <w:ind w:firstLineChars="200" w:firstLine="560"/>
        <w:rPr>
          <w:sz w:val="28"/>
          <w:szCs w:val="28"/>
        </w:rPr>
      </w:pPr>
      <w:r>
        <w:rPr>
          <w:rFonts w:hint="eastAsia"/>
          <w:sz w:val="28"/>
          <w:szCs w:val="28"/>
        </w:rPr>
        <w:t>宠物基础信息：必填。必须从用户自己的小主卡中选择。</w:t>
      </w:r>
    </w:p>
    <w:p w14:paraId="3557E3E5" w14:textId="77777777" w:rsidR="00192A44" w:rsidRDefault="00494D6A">
      <w:pPr>
        <w:numPr>
          <w:ilvl w:val="0"/>
          <w:numId w:val="7"/>
        </w:numPr>
        <w:spacing w:line="360" w:lineRule="auto"/>
        <w:ind w:firstLineChars="200" w:firstLine="560"/>
        <w:rPr>
          <w:sz w:val="28"/>
          <w:szCs w:val="28"/>
        </w:rPr>
      </w:pPr>
      <w:r>
        <w:rPr>
          <w:rFonts w:hint="eastAsia"/>
          <w:sz w:val="28"/>
          <w:szCs w:val="28"/>
        </w:rPr>
        <w:t>费用：必填，默认为“无偿”，可选“</w:t>
      </w:r>
      <w:r>
        <w:rPr>
          <w:rFonts w:hint="eastAsia"/>
          <w:sz w:val="28"/>
          <w:szCs w:val="28"/>
        </w:rPr>
        <w:t>100</w:t>
      </w:r>
      <w:r>
        <w:rPr>
          <w:rFonts w:hint="eastAsia"/>
          <w:sz w:val="28"/>
          <w:szCs w:val="28"/>
        </w:rPr>
        <w:t>元、</w:t>
      </w:r>
      <w:r>
        <w:rPr>
          <w:rFonts w:hint="eastAsia"/>
          <w:sz w:val="28"/>
          <w:szCs w:val="28"/>
        </w:rPr>
        <w:t>300</w:t>
      </w:r>
      <w:r>
        <w:rPr>
          <w:rFonts w:hint="eastAsia"/>
          <w:sz w:val="28"/>
          <w:szCs w:val="28"/>
        </w:rPr>
        <w:t>元、</w:t>
      </w:r>
      <w:r>
        <w:rPr>
          <w:rFonts w:hint="eastAsia"/>
          <w:sz w:val="28"/>
          <w:szCs w:val="28"/>
        </w:rPr>
        <w:t>500</w:t>
      </w:r>
      <w:r>
        <w:rPr>
          <w:rFonts w:hint="eastAsia"/>
          <w:sz w:val="28"/>
          <w:szCs w:val="28"/>
        </w:rPr>
        <w:t>元、</w:t>
      </w:r>
      <w:r>
        <w:rPr>
          <w:rFonts w:hint="eastAsia"/>
          <w:sz w:val="28"/>
          <w:szCs w:val="28"/>
        </w:rPr>
        <w:t>800</w:t>
      </w:r>
      <w:r>
        <w:rPr>
          <w:rFonts w:hint="eastAsia"/>
          <w:sz w:val="28"/>
          <w:szCs w:val="28"/>
        </w:rPr>
        <w:t>元、面议”。</w:t>
      </w:r>
    </w:p>
    <w:p w14:paraId="07CEA5DB" w14:textId="77777777" w:rsidR="00192A44" w:rsidRDefault="00494D6A">
      <w:pPr>
        <w:numPr>
          <w:ilvl w:val="0"/>
          <w:numId w:val="7"/>
        </w:numPr>
        <w:spacing w:line="360" w:lineRule="auto"/>
        <w:ind w:firstLineChars="200" w:firstLine="560"/>
        <w:rPr>
          <w:sz w:val="28"/>
          <w:szCs w:val="28"/>
        </w:rPr>
      </w:pPr>
      <w:r>
        <w:rPr>
          <w:rFonts w:hint="eastAsia"/>
          <w:sz w:val="28"/>
          <w:szCs w:val="28"/>
        </w:rPr>
        <w:t>要求先挑后代：必填，默认为“不要后代”，可选“</w:t>
      </w:r>
      <w:r>
        <w:rPr>
          <w:rFonts w:hint="eastAsia"/>
          <w:sz w:val="28"/>
          <w:szCs w:val="28"/>
        </w:rPr>
        <w:t>1</w:t>
      </w:r>
      <w:r>
        <w:rPr>
          <w:rFonts w:hint="eastAsia"/>
          <w:sz w:val="28"/>
          <w:szCs w:val="28"/>
        </w:rPr>
        <w:t>只、</w:t>
      </w:r>
      <w:r>
        <w:rPr>
          <w:rFonts w:hint="eastAsia"/>
          <w:sz w:val="28"/>
          <w:szCs w:val="28"/>
        </w:rPr>
        <w:t>2</w:t>
      </w:r>
      <w:r>
        <w:rPr>
          <w:rFonts w:hint="eastAsia"/>
          <w:sz w:val="28"/>
          <w:szCs w:val="28"/>
        </w:rPr>
        <w:t>只、面议”。</w:t>
      </w:r>
    </w:p>
    <w:p w14:paraId="1DBD77FC" w14:textId="77777777" w:rsidR="00192A44" w:rsidRDefault="00494D6A">
      <w:pPr>
        <w:numPr>
          <w:ilvl w:val="0"/>
          <w:numId w:val="7"/>
        </w:numPr>
        <w:spacing w:line="360" w:lineRule="auto"/>
        <w:ind w:firstLineChars="200" w:firstLine="560"/>
        <w:rPr>
          <w:sz w:val="28"/>
          <w:szCs w:val="28"/>
        </w:rPr>
      </w:pPr>
      <w:r>
        <w:rPr>
          <w:rFonts w:hint="eastAsia"/>
          <w:sz w:val="28"/>
          <w:szCs w:val="28"/>
        </w:rPr>
        <w:t>能否去外地：必填，默认“否”，可选项“是，费用自理”、“是，对方承担费用”。</w:t>
      </w:r>
    </w:p>
    <w:p w14:paraId="08B0C595" w14:textId="77777777" w:rsidR="00192A44" w:rsidRDefault="00494D6A">
      <w:pPr>
        <w:numPr>
          <w:ilvl w:val="0"/>
          <w:numId w:val="7"/>
        </w:numPr>
        <w:spacing w:line="360" w:lineRule="auto"/>
        <w:ind w:firstLineChars="200" w:firstLine="560"/>
        <w:rPr>
          <w:sz w:val="28"/>
          <w:szCs w:val="28"/>
        </w:rPr>
      </w:pPr>
      <w:r>
        <w:rPr>
          <w:rFonts w:hint="eastAsia"/>
          <w:sz w:val="28"/>
          <w:szCs w:val="28"/>
        </w:rPr>
        <w:t>联系方式：获取微信号和手机号，供用户勾选，默认为显示微信号，不显示手机号。至少选一个，可全选。</w:t>
      </w:r>
    </w:p>
    <w:p w14:paraId="0098A01A" w14:textId="77777777" w:rsidR="00192A44" w:rsidRDefault="00494D6A">
      <w:pPr>
        <w:pStyle w:val="Heading2"/>
        <w:numPr>
          <w:ilvl w:val="0"/>
          <w:numId w:val="3"/>
        </w:numPr>
        <w:spacing w:line="360" w:lineRule="auto"/>
        <w:ind w:left="420" w:firstLine="0"/>
        <w:rPr>
          <w:sz w:val="28"/>
          <w:szCs w:val="28"/>
        </w:rPr>
      </w:pPr>
      <w:r>
        <w:rPr>
          <w:rFonts w:hint="eastAsia"/>
          <w:sz w:val="28"/>
          <w:szCs w:val="28"/>
        </w:rPr>
        <w:t>“需要配种”消息在发布时的选项</w:t>
      </w:r>
    </w:p>
    <w:p w14:paraId="7A42B70B" w14:textId="77777777" w:rsidR="0085019F" w:rsidRPr="0085019F" w:rsidRDefault="0085019F" w:rsidP="0085019F">
      <w:pPr>
        <w:spacing w:line="360" w:lineRule="auto"/>
        <w:ind w:firstLineChars="200" w:firstLine="560"/>
        <w:rPr>
          <w:b/>
          <w:color w:val="0000FF"/>
          <w:sz w:val="28"/>
          <w:szCs w:val="28"/>
        </w:rPr>
      </w:pPr>
      <w:r>
        <w:rPr>
          <w:rFonts w:hint="eastAsia"/>
          <w:b/>
          <w:color w:val="0000FF"/>
          <w:sz w:val="28"/>
          <w:szCs w:val="28"/>
          <w:highlight w:val="yellow"/>
        </w:rPr>
        <w:t>和上面一样，</w:t>
      </w:r>
      <w:r w:rsidRPr="0085019F">
        <w:rPr>
          <w:rFonts w:hint="eastAsia"/>
          <w:b/>
          <w:color w:val="0000FF"/>
          <w:sz w:val="28"/>
          <w:szCs w:val="28"/>
          <w:highlight w:val="yellow"/>
        </w:rPr>
        <w:t>改为“</w:t>
      </w:r>
      <w:r>
        <w:rPr>
          <w:rFonts w:hint="eastAsia"/>
          <w:b/>
          <w:color w:val="0000FF"/>
          <w:sz w:val="28"/>
          <w:szCs w:val="28"/>
          <w:highlight w:val="yellow"/>
        </w:rPr>
        <w:t>需要</w:t>
      </w:r>
      <w:r w:rsidRPr="0085019F">
        <w:rPr>
          <w:rFonts w:hint="eastAsia"/>
          <w:b/>
          <w:color w:val="0000FF"/>
          <w:sz w:val="28"/>
          <w:szCs w:val="28"/>
          <w:highlight w:val="yellow"/>
        </w:rPr>
        <w:t>婚配交友”。</w:t>
      </w:r>
      <w:r>
        <w:rPr>
          <w:rFonts w:hint="eastAsia"/>
          <w:b/>
          <w:color w:val="0000FF"/>
          <w:sz w:val="28"/>
          <w:szCs w:val="28"/>
          <w:highlight w:val="yellow"/>
        </w:rPr>
        <w:t>和上面一样，也是不分公母的。</w:t>
      </w:r>
    </w:p>
    <w:p w14:paraId="6C752AA3" w14:textId="77777777" w:rsidR="00192A44" w:rsidRDefault="00494D6A" w:rsidP="0085019F">
      <w:pPr>
        <w:spacing w:line="360" w:lineRule="auto"/>
        <w:ind w:firstLineChars="200" w:firstLine="560"/>
        <w:rPr>
          <w:sz w:val="28"/>
          <w:szCs w:val="28"/>
        </w:rPr>
      </w:pPr>
      <w:r>
        <w:rPr>
          <w:rFonts w:hint="eastAsia"/>
          <w:sz w:val="28"/>
          <w:szCs w:val="28"/>
        </w:rPr>
        <w:t>“需要配种”是指用户的雌性宠物进入发情期，需要同品种的雄性宠物进行交配生产后代。由于形成幼崽对于宠物主来说是形成收益，因此往往配种的过程雌性需要向雄性付费或提供配种产生的部分幼崽。</w:t>
      </w:r>
    </w:p>
    <w:p w14:paraId="65F1AE84" w14:textId="77777777" w:rsidR="00192A44" w:rsidRDefault="00494D6A">
      <w:pPr>
        <w:numPr>
          <w:ilvl w:val="0"/>
          <w:numId w:val="8"/>
        </w:numPr>
        <w:spacing w:line="360" w:lineRule="auto"/>
        <w:ind w:firstLineChars="200" w:firstLine="560"/>
        <w:rPr>
          <w:sz w:val="28"/>
          <w:szCs w:val="28"/>
        </w:rPr>
      </w:pPr>
      <w:r>
        <w:rPr>
          <w:rFonts w:hint="eastAsia"/>
          <w:sz w:val="28"/>
          <w:szCs w:val="28"/>
        </w:rPr>
        <w:t>宠物基础信息：必填。必须从用户自己的小主卡中选择。</w:t>
      </w:r>
    </w:p>
    <w:p w14:paraId="03C0EF2C" w14:textId="77777777" w:rsidR="00192A44" w:rsidRDefault="00494D6A">
      <w:pPr>
        <w:numPr>
          <w:ilvl w:val="0"/>
          <w:numId w:val="8"/>
        </w:numPr>
        <w:spacing w:line="360" w:lineRule="auto"/>
        <w:ind w:firstLineChars="200" w:firstLine="560"/>
        <w:rPr>
          <w:sz w:val="28"/>
          <w:szCs w:val="28"/>
        </w:rPr>
      </w:pPr>
      <w:r>
        <w:rPr>
          <w:rFonts w:hint="eastAsia"/>
          <w:sz w:val="28"/>
          <w:szCs w:val="28"/>
        </w:rPr>
        <w:t>费用：必填，默认为“无偿”，可选“</w:t>
      </w:r>
      <w:r>
        <w:rPr>
          <w:rFonts w:hint="eastAsia"/>
          <w:sz w:val="28"/>
          <w:szCs w:val="28"/>
        </w:rPr>
        <w:t>100</w:t>
      </w:r>
      <w:r>
        <w:rPr>
          <w:rFonts w:hint="eastAsia"/>
          <w:sz w:val="28"/>
          <w:szCs w:val="28"/>
        </w:rPr>
        <w:t>元、</w:t>
      </w:r>
      <w:r>
        <w:rPr>
          <w:rFonts w:hint="eastAsia"/>
          <w:sz w:val="28"/>
          <w:szCs w:val="28"/>
        </w:rPr>
        <w:t>300</w:t>
      </w:r>
      <w:r>
        <w:rPr>
          <w:rFonts w:hint="eastAsia"/>
          <w:sz w:val="28"/>
          <w:szCs w:val="28"/>
        </w:rPr>
        <w:t>元、</w:t>
      </w:r>
      <w:r>
        <w:rPr>
          <w:rFonts w:hint="eastAsia"/>
          <w:sz w:val="28"/>
          <w:szCs w:val="28"/>
        </w:rPr>
        <w:t>500</w:t>
      </w:r>
      <w:r>
        <w:rPr>
          <w:rFonts w:hint="eastAsia"/>
          <w:sz w:val="28"/>
          <w:szCs w:val="28"/>
        </w:rPr>
        <w:t>元、</w:t>
      </w:r>
      <w:r>
        <w:rPr>
          <w:rFonts w:hint="eastAsia"/>
          <w:sz w:val="28"/>
          <w:szCs w:val="28"/>
        </w:rPr>
        <w:t>800</w:t>
      </w:r>
      <w:r>
        <w:rPr>
          <w:rFonts w:hint="eastAsia"/>
          <w:sz w:val="28"/>
          <w:szCs w:val="28"/>
        </w:rPr>
        <w:t>元、面议”。</w:t>
      </w:r>
    </w:p>
    <w:p w14:paraId="1BA43012" w14:textId="77777777" w:rsidR="00192A44" w:rsidRDefault="00494D6A">
      <w:pPr>
        <w:numPr>
          <w:ilvl w:val="0"/>
          <w:numId w:val="8"/>
        </w:numPr>
        <w:spacing w:line="360" w:lineRule="auto"/>
        <w:ind w:firstLineChars="200" w:firstLine="560"/>
        <w:rPr>
          <w:sz w:val="28"/>
          <w:szCs w:val="28"/>
        </w:rPr>
      </w:pPr>
      <w:r>
        <w:rPr>
          <w:rFonts w:hint="eastAsia"/>
          <w:sz w:val="28"/>
          <w:szCs w:val="28"/>
        </w:rPr>
        <w:t>允许对方先挑后代：必填，默认为“不允许”，可选“</w:t>
      </w:r>
      <w:r>
        <w:rPr>
          <w:rFonts w:hint="eastAsia"/>
          <w:sz w:val="28"/>
          <w:szCs w:val="28"/>
        </w:rPr>
        <w:t>1</w:t>
      </w:r>
      <w:r>
        <w:rPr>
          <w:rFonts w:hint="eastAsia"/>
          <w:sz w:val="28"/>
          <w:szCs w:val="28"/>
        </w:rPr>
        <w:t>只、</w:t>
      </w:r>
      <w:r>
        <w:rPr>
          <w:rFonts w:hint="eastAsia"/>
          <w:sz w:val="28"/>
          <w:szCs w:val="28"/>
        </w:rPr>
        <w:t>2</w:t>
      </w:r>
      <w:r>
        <w:rPr>
          <w:rFonts w:hint="eastAsia"/>
          <w:sz w:val="28"/>
          <w:szCs w:val="28"/>
        </w:rPr>
        <w:t>只、面议”。</w:t>
      </w:r>
    </w:p>
    <w:p w14:paraId="04D4E827" w14:textId="77777777" w:rsidR="00192A44" w:rsidRDefault="00494D6A">
      <w:pPr>
        <w:numPr>
          <w:ilvl w:val="0"/>
          <w:numId w:val="8"/>
        </w:numPr>
        <w:spacing w:line="360" w:lineRule="auto"/>
        <w:ind w:firstLineChars="200" w:firstLine="560"/>
        <w:rPr>
          <w:sz w:val="28"/>
          <w:szCs w:val="28"/>
        </w:rPr>
      </w:pPr>
      <w:r>
        <w:rPr>
          <w:rFonts w:hint="eastAsia"/>
          <w:sz w:val="28"/>
          <w:szCs w:val="28"/>
        </w:rPr>
        <w:t>能否去外地：必填，默认“否”，可选项“是”。</w:t>
      </w:r>
    </w:p>
    <w:p w14:paraId="76DAC9D3" w14:textId="77777777" w:rsidR="00192A44" w:rsidRDefault="00494D6A">
      <w:pPr>
        <w:numPr>
          <w:ilvl w:val="0"/>
          <w:numId w:val="8"/>
        </w:numPr>
        <w:spacing w:line="360" w:lineRule="auto"/>
        <w:ind w:firstLineChars="200" w:firstLine="560"/>
        <w:rPr>
          <w:sz w:val="28"/>
          <w:szCs w:val="28"/>
        </w:rPr>
      </w:pPr>
      <w:r>
        <w:rPr>
          <w:rFonts w:hint="eastAsia"/>
          <w:sz w:val="28"/>
          <w:szCs w:val="28"/>
        </w:rPr>
        <w:t>联系方式：获取微信号和手机号，供用户勾选，默认为显示微信号，不显示手机号。至少选一个，可全选。</w:t>
      </w:r>
    </w:p>
    <w:p w14:paraId="427DA38E" w14:textId="77777777" w:rsidR="00192A44" w:rsidRDefault="00494D6A">
      <w:pPr>
        <w:pStyle w:val="Heading2"/>
        <w:numPr>
          <w:ilvl w:val="0"/>
          <w:numId w:val="3"/>
        </w:numPr>
        <w:spacing w:line="360" w:lineRule="auto"/>
        <w:ind w:left="420" w:firstLine="0"/>
        <w:rPr>
          <w:sz w:val="28"/>
          <w:szCs w:val="28"/>
        </w:rPr>
      </w:pPr>
      <w:r>
        <w:rPr>
          <w:rFonts w:hint="eastAsia"/>
          <w:sz w:val="28"/>
          <w:szCs w:val="28"/>
        </w:rPr>
        <w:t>“提供顺风车”消息在发布时的选项</w:t>
      </w:r>
    </w:p>
    <w:p w14:paraId="68F85AD2" w14:textId="77777777" w:rsidR="00192A44" w:rsidRDefault="00494D6A">
      <w:pPr>
        <w:spacing w:line="360" w:lineRule="auto"/>
        <w:ind w:firstLineChars="200" w:firstLine="560"/>
        <w:rPr>
          <w:sz w:val="28"/>
          <w:szCs w:val="28"/>
        </w:rPr>
      </w:pPr>
      <w:r>
        <w:rPr>
          <w:rFonts w:hint="eastAsia"/>
          <w:sz w:val="28"/>
          <w:szCs w:val="28"/>
        </w:rPr>
        <w:t>“提供顺风车”业务指司机从</w:t>
      </w:r>
      <w:r>
        <w:rPr>
          <w:rFonts w:hint="eastAsia"/>
          <w:sz w:val="28"/>
          <w:szCs w:val="28"/>
        </w:rPr>
        <w:t>A</w:t>
      </w:r>
      <w:r>
        <w:rPr>
          <w:rFonts w:hint="eastAsia"/>
          <w:sz w:val="28"/>
          <w:szCs w:val="28"/>
        </w:rPr>
        <w:t>地到</w:t>
      </w:r>
      <w:r>
        <w:rPr>
          <w:rFonts w:hint="eastAsia"/>
          <w:sz w:val="28"/>
          <w:szCs w:val="28"/>
        </w:rPr>
        <w:t>B</w:t>
      </w:r>
      <w:r>
        <w:rPr>
          <w:rFonts w:hint="eastAsia"/>
          <w:sz w:val="28"/>
          <w:szCs w:val="28"/>
        </w:rPr>
        <w:t>地（主要是跨城），可以为携带宠物的其他用户提供方便。可以适度收费。</w:t>
      </w:r>
    </w:p>
    <w:p w14:paraId="1AC11B22" w14:textId="77777777" w:rsidR="00192A44" w:rsidRDefault="00494D6A">
      <w:pPr>
        <w:numPr>
          <w:ilvl w:val="0"/>
          <w:numId w:val="9"/>
        </w:numPr>
        <w:spacing w:line="360" w:lineRule="auto"/>
        <w:ind w:firstLineChars="200" w:firstLine="560"/>
        <w:rPr>
          <w:sz w:val="28"/>
          <w:szCs w:val="28"/>
        </w:rPr>
      </w:pPr>
      <w:r>
        <w:rPr>
          <w:rFonts w:hint="eastAsia"/>
          <w:sz w:val="28"/>
          <w:szCs w:val="28"/>
        </w:rPr>
        <w:t>宠物基础信息：必填。必须从用户自己的小主卡中选择。</w:t>
      </w:r>
    </w:p>
    <w:p w14:paraId="7D3AAFF4" w14:textId="77777777" w:rsidR="00192A44" w:rsidRDefault="00494D6A">
      <w:pPr>
        <w:numPr>
          <w:ilvl w:val="0"/>
          <w:numId w:val="9"/>
        </w:numPr>
        <w:spacing w:line="360" w:lineRule="auto"/>
        <w:ind w:firstLineChars="200" w:firstLine="560"/>
        <w:rPr>
          <w:sz w:val="28"/>
          <w:szCs w:val="28"/>
        </w:rPr>
      </w:pPr>
      <w:r>
        <w:rPr>
          <w:rFonts w:hint="eastAsia"/>
          <w:sz w:val="28"/>
          <w:szCs w:val="28"/>
        </w:rPr>
        <w:t>出发时间：必填，日期基础上到分。</w:t>
      </w:r>
    </w:p>
    <w:p w14:paraId="4F7D2438" w14:textId="77777777" w:rsidR="00192A44" w:rsidRDefault="00494D6A">
      <w:pPr>
        <w:numPr>
          <w:ilvl w:val="0"/>
          <w:numId w:val="9"/>
        </w:numPr>
        <w:spacing w:line="360" w:lineRule="auto"/>
        <w:ind w:firstLineChars="200" w:firstLine="560"/>
        <w:rPr>
          <w:sz w:val="28"/>
          <w:szCs w:val="28"/>
        </w:rPr>
      </w:pPr>
      <w:r>
        <w:rPr>
          <w:rFonts w:hint="eastAsia"/>
          <w:sz w:val="28"/>
          <w:szCs w:val="28"/>
        </w:rPr>
        <w:t>出发时间可调整的程度：必填，默认“不可调整”，可选项“可以提前</w:t>
      </w:r>
      <w:r>
        <w:rPr>
          <w:rFonts w:hint="eastAsia"/>
          <w:sz w:val="28"/>
          <w:szCs w:val="28"/>
        </w:rPr>
        <w:t>1</w:t>
      </w:r>
      <w:r>
        <w:rPr>
          <w:rFonts w:hint="eastAsia"/>
          <w:sz w:val="28"/>
          <w:szCs w:val="28"/>
        </w:rPr>
        <w:t>小时以内”、“可以提前半天以内”、“可以拖后</w:t>
      </w:r>
      <w:r>
        <w:rPr>
          <w:rFonts w:hint="eastAsia"/>
          <w:sz w:val="28"/>
          <w:szCs w:val="28"/>
        </w:rPr>
        <w:t>1</w:t>
      </w:r>
      <w:r>
        <w:rPr>
          <w:rFonts w:hint="eastAsia"/>
          <w:sz w:val="28"/>
          <w:szCs w:val="28"/>
        </w:rPr>
        <w:t>小时以内”、“可以拖后半天以内”、“面议”</w:t>
      </w:r>
    </w:p>
    <w:p w14:paraId="0EE3467F" w14:textId="77777777" w:rsidR="00192A44" w:rsidRDefault="00494D6A">
      <w:pPr>
        <w:numPr>
          <w:ilvl w:val="0"/>
          <w:numId w:val="9"/>
        </w:numPr>
        <w:spacing w:line="360" w:lineRule="auto"/>
        <w:ind w:firstLineChars="200" w:firstLine="560"/>
        <w:rPr>
          <w:sz w:val="28"/>
          <w:szCs w:val="28"/>
        </w:rPr>
      </w:pPr>
      <w:r>
        <w:rPr>
          <w:rFonts w:hint="eastAsia"/>
          <w:sz w:val="28"/>
          <w:szCs w:val="28"/>
        </w:rPr>
        <w:t>出发地点：必填，包括城市和具体地址</w:t>
      </w:r>
    </w:p>
    <w:p w14:paraId="40143AEC" w14:textId="77777777" w:rsidR="00192A44" w:rsidRDefault="00494D6A">
      <w:pPr>
        <w:numPr>
          <w:ilvl w:val="0"/>
          <w:numId w:val="9"/>
        </w:numPr>
        <w:spacing w:line="360" w:lineRule="auto"/>
        <w:ind w:firstLineChars="200" w:firstLine="560"/>
        <w:rPr>
          <w:sz w:val="28"/>
          <w:szCs w:val="28"/>
        </w:rPr>
      </w:pPr>
      <w:r>
        <w:rPr>
          <w:rFonts w:hint="eastAsia"/>
          <w:sz w:val="28"/>
          <w:szCs w:val="28"/>
        </w:rPr>
        <w:t>到达地点：必填，包括城市和具体地址</w:t>
      </w:r>
    </w:p>
    <w:p w14:paraId="63253FD5" w14:textId="77777777" w:rsidR="00192A44" w:rsidRDefault="00494D6A">
      <w:pPr>
        <w:numPr>
          <w:ilvl w:val="0"/>
          <w:numId w:val="9"/>
        </w:numPr>
        <w:spacing w:line="360" w:lineRule="auto"/>
        <w:ind w:firstLineChars="200" w:firstLine="560"/>
        <w:rPr>
          <w:sz w:val="28"/>
          <w:szCs w:val="28"/>
        </w:rPr>
      </w:pPr>
      <w:r>
        <w:rPr>
          <w:rFonts w:hint="eastAsia"/>
          <w:sz w:val="28"/>
          <w:szCs w:val="28"/>
        </w:rPr>
        <w:t>车型：必填</w:t>
      </w:r>
    </w:p>
    <w:p w14:paraId="270EAEE3" w14:textId="77777777" w:rsidR="00192A44" w:rsidRDefault="00494D6A">
      <w:pPr>
        <w:numPr>
          <w:ilvl w:val="0"/>
          <w:numId w:val="9"/>
        </w:numPr>
        <w:spacing w:line="360" w:lineRule="auto"/>
        <w:ind w:firstLineChars="200" w:firstLine="560"/>
        <w:rPr>
          <w:sz w:val="28"/>
          <w:szCs w:val="28"/>
        </w:rPr>
      </w:pPr>
      <w:r>
        <w:rPr>
          <w:rFonts w:hint="eastAsia"/>
          <w:sz w:val="28"/>
          <w:szCs w:val="28"/>
        </w:rPr>
        <w:t>可用座位：必填</w:t>
      </w:r>
    </w:p>
    <w:p w14:paraId="79581281" w14:textId="77777777" w:rsidR="00192A44" w:rsidRDefault="00494D6A">
      <w:pPr>
        <w:numPr>
          <w:ilvl w:val="0"/>
          <w:numId w:val="9"/>
        </w:numPr>
        <w:spacing w:line="360" w:lineRule="auto"/>
        <w:ind w:firstLineChars="200" w:firstLine="560"/>
        <w:rPr>
          <w:sz w:val="28"/>
          <w:szCs w:val="28"/>
        </w:rPr>
      </w:pPr>
      <w:r>
        <w:rPr>
          <w:rFonts w:hint="eastAsia"/>
          <w:sz w:val="28"/>
          <w:szCs w:val="28"/>
        </w:rPr>
        <w:t>接受宠物类型：必填，选项为“猫”、“狗”、“不限”</w:t>
      </w:r>
    </w:p>
    <w:p w14:paraId="42CAC91D" w14:textId="77777777" w:rsidR="00192A44" w:rsidRDefault="00494D6A">
      <w:pPr>
        <w:numPr>
          <w:ilvl w:val="0"/>
          <w:numId w:val="9"/>
        </w:numPr>
        <w:spacing w:line="360" w:lineRule="auto"/>
        <w:ind w:firstLineChars="200" w:firstLine="560"/>
        <w:rPr>
          <w:sz w:val="28"/>
          <w:szCs w:val="28"/>
        </w:rPr>
      </w:pPr>
      <w:r>
        <w:rPr>
          <w:rFonts w:hint="eastAsia"/>
          <w:sz w:val="28"/>
          <w:szCs w:val="28"/>
        </w:rPr>
        <w:t>能否接受大件行李：默认“是”，可选项为“否”</w:t>
      </w:r>
    </w:p>
    <w:p w14:paraId="789226E3" w14:textId="77777777" w:rsidR="00192A44" w:rsidRDefault="00494D6A">
      <w:pPr>
        <w:numPr>
          <w:ilvl w:val="0"/>
          <w:numId w:val="9"/>
        </w:numPr>
        <w:spacing w:line="360" w:lineRule="auto"/>
        <w:ind w:firstLineChars="200" w:firstLine="560"/>
        <w:rPr>
          <w:sz w:val="28"/>
          <w:szCs w:val="28"/>
        </w:rPr>
      </w:pPr>
      <w:r>
        <w:rPr>
          <w:rFonts w:hint="eastAsia"/>
          <w:sz w:val="28"/>
          <w:szCs w:val="28"/>
        </w:rPr>
        <w:t>费用：必填，默认为“无偿”，可选“</w:t>
      </w:r>
      <w:r>
        <w:rPr>
          <w:rFonts w:hint="eastAsia"/>
          <w:sz w:val="28"/>
          <w:szCs w:val="28"/>
        </w:rPr>
        <w:t>____</w:t>
      </w:r>
      <w:r>
        <w:rPr>
          <w:rFonts w:hint="eastAsia"/>
          <w:sz w:val="28"/>
          <w:szCs w:val="28"/>
        </w:rPr>
        <w:t>元”填写具体金额。</w:t>
      </w:r>
    </w:p>
    <w:p w14:paraId="19EACC00" w14:textId="77777777" w:rsidR="00192A44" w:rsidRDefault="00494D6A">
      <w:pPr>
        <w:numPr>
          <w:ilvl w:val="0"/>
          <w:numId w:val="9"/>
        </w:numPr>
        <w:spacing w:line="360" w:lineRule="auto"/>
        <w:ind w:firstLineChars="200" w:firstLine="560"/>
        <w:rPr>
          <w:sz w:val="28"/>
          <w:szCs w:val="28"/>
        </w:rPr>
      </w:pPr>
      <w:r>
        <w:rPr>
          <w:rFonts w:hint="eastAsia"/>
          <w:sz w:val="28"/>
          <w:szCs w:val="28"/>
        </w:rPr>
        <w:t>联系方式：获取微信号和手机号，供用户勾选，默认为显示微信号，不显示手机号。至少选一个，可全选。</w:t>
      </w:r>
    </w:p>
    <w:p w14:paraId="5FA0E774" w14:textId="77777777" w:rsidR="00192A44" w:rsidRDefault="00494D6A">
      <w:pPr>
        <w:pStyle w:val="Heading2"/>
        <w:numPr>
          <w:ilvl w:val="0"/>
          <w:numId w:val="3"/>
        </w:numPr>
        <w:spacing w:line="360" w:lineRule="auto"/>
        <w:ind w:left="420" w:firstLine="0"/>
        <w:rPr>
          <w:sz w:val="28"/>
          <w:szCs w:val="28"/>
        </w:rPr>
      </w:pPr>
      <w:r>
        <w:rPr>
          <w:rFonts w:hint="eastAsia"/>
          <w:sz w:val="28"/>
          <w:szCs w:val="28"/>
        </w:rPr>
        <w:t>“需要顺风车”消息在发布时的选项</w:t>
      </w:r>
    </w:p>
    <w:p w14:paraId="3ADC239C" w14:textId="77777777" w:rsidR="00192A44" w:rsidRDefault="00494D6A">
      <w:pPr>
        <w:ind w:firstLineChars="200" w:firstLine="560"/>
        <w:rPr>
          <w:sz w:val="28"/>
          <w:szCs w:val="28"/>
        </w:rPr>
      </w:pPr>
      <w:r>
        <w:rPr>
          <w:rFonts w:hint="eastAsia"/>
          <w:sz w:val="28"/>
          <w:szCs w:val="28"/>
        </w:rPr>
        <w:t>“需要顺风车”业务指携带宠物的用户搭乘其他用户的顺风车完成交通的过程。</w:t>
      </w:r>
    </w:p>
    <w:p w14:paraId="2A4EE2AD" w14:textId="77777777" w:rsidR="00192A44" w:rsidRDefault="00494D6A">
      <w:pPr>
        <w:numPr>
          <w:ilvl w:val="0"/>
          <w:numId w:val="10"/>
        </w:numPr>
        <w:spacing w:line="360" w:lineRule="auto"/>
        <w:ind w:firstLineChars="200" w:firstLine="560"/>
        <w:rPr>
          <w:sz w:val="28"/>
          <w:szCs w:val="28"/>
        </w:rPr>
      </w:pPr>
      <w:r>
        <w:rPr>
          <w:rFonts w:hint="eastAsia"/>
          <w:sz w:val="28"/>
          <w:szCs w:val="28"/>
        </w:rPr>
        <w:t>宠物基础信息：必填。必须从用户自己的小主卡中选择。</w:t>
      </w:r>
    </w:p>
    <w:p w14:paraId="2F5AD9DF" w14:textId="77777777" w:rsidR="00192A44" w:rsidRDefault="00494D6A">
      <w:pPr>
        <w:numPr>
          <w:ilvl w:val="0"/>
          <w:numId w:val="10"/>
        </w:numPr>
        <w:spacing w:line="360" w:lineRule="auto"/>
        <w:ind w:firstLineChars="200" w:firstLine="560"/>
        <w:rPr>
          <w:sz w:val="28"/>
          <w:szCs w:val="28"/>
        </w:rPr>
      </w:pPr>
      <w:r>
        <w:rPr>
          <w:rFonts w:hint="eastAsia"/>
          <w:sz w:val="28"/>
          <w:szCs w:val="28"/>
        </w:rPr>
        <w:t>出发时间：必填，日期基础上到分。</w:t>
      </w:r>
    </w:p>
    <w:p w14:paraId="4B64FD61" w14:textId="77777777" w:rsidR="00192A44" w:rsidRDefault="00494D6A">
      <w:pPr>
        <w:numPr>
          <w:ilvl w:val="0"/>
          <w:numId w:val="10"/>
        </w:numPr>
        <w:spacing w:line="360" w:lineRule="auto"/>
        <w:ind w:firstLineChars="200" w:firstLine="560"/>
        <w:rPr>
          <w:sz w:val="28"/>
          <w:szCs w:val="28"/>
        </w:rPr>
      </w:pPr>
      <w:r>
        <w:rPr>
          <w:rFonts w:hint="eastAsia"/>
          <w:sz w:val="28"/>
          <w:szCs w:val="28"/>
        </w:rPr>
        <w:t>出发时间可调整的程度：必填，默认“不可调整”，可选项“可以提前</w:t>
      </w:r>
      <w:r>
        <w:rPr>
          <w:rFonts w:hint="eastAsia"/>
          <w:sz w:val="28"/>
          <w:szCs w:val="28"/>
        </w:rPr>
        <w:t>1</w:t>
      </w:r>
      <w:r>
        <w:rPr>
          <w:rFonts w:hint="eastAsia"/>
          <w:sz w:val="28"/>
          <w:szCs w:val="28"/>
        </w:rPr>
        <w:t>小时以内”、“可以提前半天以内”、“可以拖后</w:t>
      </w:r>
      <w:r>
        <w:rPr>
          <w:rFonts w:hint="eastAsia"/>
          <w:sz w:val="28"/>
          <w:szCs w:val="28"/>
        </w:rPr>
        <w:t>1</w:t>
      </w:r>
      <w:r>
        <w:rPr>
          <w:rFonts w:hint="eastAsia"/>
          <w:sz w:val="28"/>
          <w:szCs w:val="28"/>
        </w:rPr>
        <w:t>小时以内”、“可以拖后半天以内”、“面议”</w:t>
      </w:r>
    </w:p>
    <w:p w14:paraId="7C594302" w14:textId="77777777" w:rsidR="00192A44" w:rsidRDefault="00494D6A">
      <w:pPr>
        <w:numPr>
          <w:ilvl w:val="0"/>
          <w:numId w:val="10"/>
        </w:numPr>
        <w:spacing w:line="360" w:lineRule="auto"/>
        <w:ind w:firstLineChars="200" w:firstLine="560"/>
        <w:rPr>
          <w:sz w:val="28"/>
          <w:szCs w:val="28"/>
        </w:rPr>
      </w:pPr>
      <w:r>
        <w:rPr>
          <w:rFonts w:hint="eastAsia"/>
          <w:sz w:val="28"/>
          <w:szCs w:val="28"/>
        </w:rPr>
        <w:t>出发地点：必填，包括城市和具体地址</w:t>
      </w:r>
    </w:p>
    <w:p w14:paraId="076C9C97" w14:textId="77777777" w:rsidR="00192A44" w:rsidRDefault="00494D6A">
      <w:pPr>
        <w:numPr>
          <w:ilvl w:val="0"/>
          <w:numId w:val="10"/>
        </w:numPr>
        <w:spacing w:line="360" w:lineRule="auto"/>
        <w:ind w:firstLineChars="200" w:firstLine="560"/>
        <w:rPr>
          <w:sz w:val="28"/>
          <w:szCs w:val="28"/>
        </w:rPr>
      </w:pPr>
      <w:r>
        <w:rPr>
          <w:rFonts w:hint="eastAsia"/>
          <w:sz w:val="28"/>
          <w:szCs w:val="28"/>
        </w:rPr>
        <w:t>到达地点：必填，包括城市和具体地址</w:t>
      </w:r>
    </w:p>
    <w:p w14:paraId="6CBFFFE1" w14:textId="77777777" w:rsidR="00192A44" w:rsidRDefault="00494D6A">
      <w:pPr>
        <w:numPr>
          <w:ilvl w:val="0"/>
          <w:numId w:val="10"/>
        </w:numPr>
        <w:spacing w:line="360" w:lineRule="auto"/>
        <w:ind w:firstLineChars="200" w:firstLine="560"/>
        <w:rPr>
          <w:sz w:val="28"/>
          <w:szCs w:val="28"/>
        </w:rPr>
      </w:pPr>
      <w:r>
        <w:rPr>
          <w:rFonts w:hint="eastAsia"/>
          <w:sz w:val="28"/>
          <w:szCs w:val="28"/>
        </w:rPr>
        <w:t>需要座位：必填</w:t>
      </w:r>
    </w:p>
    <w:p w14:paraId="1CC84F54" w14:textId="77777777" w:rsidR="00192A44" w:rsidRDefault="00494D6A">
      <w:pPr>
        <w:numPr>
          <w:ilvl w:val="0"/>
          <w:numId w:val="10"/>
        </w:numPr>
        <w:spacing w:line="360" w:lineRule="auto"/>
        <w:ind w:firstLineChars="200" w:firstLine="560"/>
        <w:rPr>
          <w:sz w:val="28"/>
          <w:szCs w:val="28"/>
        </w:rPr>
      </w:pPr>
      <w:r>
        <w:rPr>
          <w:rFonts w:hint="eastAsia"/>
          <w:sz w:val="28"/>
          <w:szCs w:val="28"/>
        </w:rPr>
        <w:t>能否接受大件行李：默认“是”，可选项为“否”</w:t>
      </w:r>
    </w:p>
    <w:p w14:paraId="4B981545" w14:textId="77777777" w:rsidR="00192A44" w:rsidRDefault="00494D6A">
      <w:pPr>
        <w:numPr>
          <w:ilvl w:val="0"/>
          <w:numId w:val="10"/>
        </w:numPr>
        <w:spacing w:line="360" w:lineRule="auto"/>
        <w:ind w:firstLineChars="200" w:firstLine="560"/>
        <w:rPr>
          <w:sz w:val="28"/>
          <w:szCs w:val="28"/>
        </w:rPr>
      </w:pPr>
      <w:r>
        <w:rPr>
          <w:rFonts w:hint="eastAsia"/>
          <w:sz w:val="28"/>
          <w:szCs w:val="28"/>
        </w:rPr>
        <w:t>费用：必填，默认为“无偿”，可选“</w:t>
      </w:r>
      <w:r>
        <w:rPr>
          <w:rFonts w:hint="eastAsia"/>
          <w:sz w:val="28"/>
          <w:szCs w:val="28"/>
        </w:rPr>
        <w:t>____</w:t>
      </w:r>
      <w:r>
        <w:rPr>
          <w:rFonts w:hint="eastAsia"/>
          <w:sz w:val="28"/>
          <w:szCs w:val="28"/>
        </w:rPr>
        <w:t>元”填写具体金额。</w:t>
      </w:r>
    </w:p>
    <w:p w14:paraId="2474C40C" w14:textId="77777777" w:rsidR="00192A44" w:rsidRDefault="00494D6A">
      <w:pPr>
        <w:numPr>
          <w:ilvl w:val="0"/>
          <w:numId w:val="10"/>
        </w:numPr>
        <w:spacing w:line="360" w:lineRule="auto"/>
        <w:ind w:firstLineChars="200" w:firstLine="560"/>
        <w:rPr>
          <w:sz w:val="28"/>
          <w:szCs w:val="28"/>
        </w:rPr>
      </w:pPr>
      <w:r>
        <w:rPr>
          <w:rFonts w:hint="eastAsia"/>
          <w:sz w:val="28"/>
          <w:szCs w:val="28"/>
        </w:rPr>
        <w:t>联系方式：获取微信号和手机号，供用户勾选，默认为显示微信号，不显示手机号。至少选一个，可全选。</w:t>
      </w:r>
    </w:p>
    <w:p w14:paraId="2E91BAE1" w14:textId="77777777" w:rsidR="001538F1" w:rsidRDefault="001538F1" w:rsidP="001538F1">
      <w:pPr>
        <w:tabs>
          <w:tab w:val="left" w:pos="312"/>
        </w:tabs>
        <w:spacing w:line="360" w:lineRule="auto"/>
        <w:rPr>
          <w:sz w:val="28"/>
          <w:szCs w:val="28"/>
        </w:rPr>
      </w:pPr>
    </w:p>
    <w:p w14:paraId="27BB1E42" w14:textId="77777777" w:rsidR="001538F1" w:rsidRPr="001538F1" w:rsidRDefault="001538F1" w:rsidP="001538F1">
      <w:pPr>
        <w:spacing w:line="360" w:lineRule="auto"/>
        <w:ind w:firstLineChars="200" w:firstLine="560"/>
        <w:rPr>
          <w:b/>
          <w:color w:val="0000FF"/>
          <w:sz w:val="28"/>
          <w:szCs w:val="28"/>
          <w:highlight w:val="yellow"/>
        </w:rPr>
      </w:pPr>
      <w:r w:rsidRPr="001538F1">
        <w:rPr>
          <w:rFonts w:hint="eastAsia"/>
          <w:b/>
          <w:color w:val="0000FF"/>
          <w:sz w:val="28"/>
          <w:szCs w:val="28"/>
          <w:highlight w:val="yellow"/>
        </w:rPr>
        <w:t>另外：</w:t>
      </w:r>
      <w:r>
        <w:rPr>
          <w:rFonts w:hint="eastAsia"/>
          <w:b/>
          <w:color w:val="0000FF"/>
          <w:sz w:val="28"/>
          <w:szCs w:val="28"/>
          <w:highlight w:val="yellow"/>
        </w:rPr>
        <w:t>要求的</w:t>
      </w:r>
      <w:r w:rsidRPr="001538F1">
        <w:rPr>
          <w:rFonts w:hint="eastAsia"/>
          <w:b/>
          <w:color w:val="0000FF"/>
          <w:sz w:val="28"/>
          <w:szCs w:val="28"/>
          <w:highlight w:val="yellow"/>
        </w:rPr>
        <w:t>联系方式都是微信号和手机号，</w:t>
      </w:r>
      <w:r w:rsidRPr="001538F1">
        <w:rPr>
          <w:rFonts w:hint="eastAsia"/>
          <w:b/>
          <w:color w:val="FF0000"/>
          <w:sz w:val="28"/>
          <w:szCs w:val="28"/>
          <w:highlight w:val="yellow"/>
        </w:rPr>
        <w:t>强烈建议</w:t>
      </w:r>
      <w:r w:rsidRPr="001538F1">
        <w:rPr>
          <w:rFonts w:hint="eastAsia"/>
          <w:b/>
          <w:color w:val="0000FF"/>
          <w:sz w:val="28"/>
          <w:szCs w:val="28"/>
          <w:highlight w:val="yellow"/>
        </w:rPr>
        <w:t>增加消息功能，理由如下：</w:t>
      </w:r>
    </w:p>
    <w:p w14:paraId="50849F9E" w14:textId="77777777" w:rsidR="001538F1" w:rsidRPr="001538F1" w:rsidRDefault="001538F1" w:rsidP="001538F1">
      <w:pPr>
        <w:spacing w:line="360" w:lineRule="auto"/>
        <w:ind w:firstLineChars="200" w:firstLine="560"/>
        <w:rPr>
          <w:b/>
          <w:color w:val="0000FF"/>
          <w:sz w:val="28"/>
          <w:szCs w:val="28"/>
          <w:highlight w:val="yellow"/>
        </w:rPr>
      </w:pPr>
      <w:r w:rsidRPr="001538F1">
        <w:rPr>
          <w:rFonts w:hint="eastAsia"/>
          <w:b/>
          <w:color w:val="0000FF"/>
          <w:sz w:val="28"/>
          <w:szCs w:val="28"/>
          <w:highlight w:val="yellow"/>
        </w:rPr>
        <w:t>（</w:t>
      </w:r>
      <w:r w:rsidRPr="001538F1">
        <w:rPr>
          <w:rFonts w:hint="eastAsia"/>
          <w:b/>
          <w:color w:val="0000FF"/>
          <w:sz w:val="28"/>
          <w:szCs w:val="28"/>
          <w:highlight w:val="yellow"/>
        </w:rPr>
        <w:t>1</w:t>
      </w:r>
      <w:r w:rsidRPr="001538F1">
        <w:rPr>
          <w:rFonts w:hint="eastAsia"/>
          <w:b/>
          <w:color w:val="0000FF"/>
          <w:sz w:val="28"/>
          <w:szCs w:val="28"/>
          <w:highlight w:val="yellow"/>
        </w:rPr>
        <w:t>）目前宠物汇的各个板块，包括婚配、医疗，顺风车等板块，一半以上是</w:t>
      </w:r>
      <w:r>
        <w:rPr>
          <w:rFonts w:hint="eastAsia"/>
          <w:b/>
          <w:color w:val="0000FF"/>
          <w:sz w:val="28"/>
          <w:szCs w:val="28"/>
          <w:highlight w:val="yellow"/>
        </w:rPr>
        <w:t>粉丝</w:t>
      </w:r>
      <w:r w:rsidRPr="001538F1">
        <w:rPr>
          <w:rFonts w:hint="eastAsia"/>
          <w:b/>
          <w:color w:val="0000FF"/>
          <w:sz w:val="28"/>
          <w:szCs w:val="28"/>
          <w:highlight w:val="yellow"/>
        </w:rPr>
        <w:t>不留自己的微信和短信的，大家喜欢用消息功能</w:t>
      </w:r>
      <w:r>
        <w:rPr>
          <w:rFonts w:hint="eastAsia"/>
          <w:b/>
          <w:color w:val="0000FF"/>
          <w:sz w:val="28"/>
          <w:szCs w:val="28"/>
          <w:highlight w:val="yellow"/>
        </w:rPr>
        <w:t>进行联系</w:t>
      </w:r>
      <w:r w:rsidRPr="001538F1">
        <w:rPr>
          <w:rFonts w:hint="eastAsia"/>
          <w:b/>
          <w:color w:val="0000FF"/>
          <w:sz w:val="28"/>
          <w:szCs w:val="28"/>
          <w:highlight w:val="yellow"/>
        </w:rPr>
        <w:t>，这个说明</w:t>
      </w:r>
      <w:r>
        <w:rPr>
          <w:rFonts w:hint="eastAsia"/>
          <w:b/>
          <w:color w:val="0000FF"/>
          <w:sz w:val="28"/>
          <w:szCs w:val="28"/>
          <w:highlight w:val="yellow"/>
        </w:rPr>
        <w:t>消息功能</w:t>
      </w:r>
      <w:r w:rsidRPr="001538F1">
        <w:rPr>
          <w:rFonts w:hint="eastAsia"/>
          <w:b/>
          <w:color w:val="0000FF"/>
          <w:sz w:val="28"/>
          <w:szCs w:val="28"/>
          <w:highlight w:val="yellow"/>
        </w:rPr>
        <w:t>是有需要的，我们要满足用户的需求。</w:t>
      </w:r>
    </w:p>
    <w:p w14:paraId="0AEC61D8" w14:textId="77777777" w:rsidR="001538F1" w:rsidRDefault="001538F1" w:rsidP="001538F1">
      <w:pPr>
        <w:spacing w:line="360" w:lineRule="auto"/>
        <w:ind w:firstLineChars="200" w:firstLine="560"/>
        <w:rPr>
          <w:b/>
          <w:color w:val="0000FF"/>
          <w:sz w:val="28"/>
          <w:szCs w:val="28"/>
          <w:highlight w:val="yellow"/>
        </w:rPr>
      </w:pPr>
      <w:r w:rsidRPr="001538F1">
        <w:rPr>
          <w:rFonts w:hint="eastAsia"/>
          <w:b/>
          <w:color w:val="0000FF"/>
          <w:sz w:val="28"/>
          <w:szCs w:val="28"/>
          <w:highlight w:val="yellow"/>
        </w:rPr>
        <w:t>（</w:t>
      </w:r>
      <w:r w:rsidRPr="001538F1">
        <w:rPr>
          <w:rFonts w:hint="eastAsia"/>
          <w:b/>
          <w:color w:val="0000FF"/>
          <w:sz w:val="28"/>
          <w:szCs w:val="28"/>
          <w:highlight w:val="yellow"/>
        </w:rPr>
        <w:t>2</w:t>
      </w:r>
      <w:r w:rsidRPr="001538F1">
        <w:rPr>
          <w:rFonts w:hint="eastAsia"/>
          <w:b/>
          <w:color w:val="0000FF"/>
          <w:sz w:val="28"/>
          <w:szCs w:val="28"/>
          <w:highlight w:val="yellow"/>
        </w:rPr>
        <w:t>）第二个，也是最重要的，比如我们宠物汇，花了很多资源，精力和金钱，辛辛苦苦搞了</w:t>
      </w:r>
      <w:r w:rsidRPr="001538F1">
        <w:rPr>
          <w:rFonts w:hint="eastAsia"/>
          <w:b/>
          <w:color w:val="0000FF"/>
          <w:sz w:val="28"/>
          <w:szCs w:val="28"/>
          <w:highlight w:val="yellow"/>
        </w:rPr>
        <w:t>2</w:t>
      </w:r>
      <w:r w:rsidRPr="001538F1">
        <w:rPr>
          <w:rFonts w:hint="eastAsia"/>
          <w:b/>
          <w:color w:val="0000FF"/>
          <w:sz w:val="28"/>
          <w:szCs w:val="28"/>
          <w:highlight w:val="yellow"/>
        </w:rPr>
        <w:t>万个粉丝，如果小程序也是这样，但都要求大家留的是电话和微信。那么，竞争对手，所以宠物业内人士，卖猫粮卖各种用品的，做</w:t>
      </w:r>
      <w:r>
        <w:rPr>
          <w:rFonts w:hint="eastAsia"/>
          <w:b/>
          <w:color w:val="0000FF"/>
          <w:sz w:val="28"/>
          <w:szCs w:val="28"/>
          <w:highlight w:val="yellow"/>
        </w:rPr>
        <w:t>竞争</w:t>
      </w:r>
      <w:r w:rsidRPr="001538F1">
        <w:rPr>
          <w:rFonts w:hint="eastAsia"/>
          <w:b/>
          <w:color w:val="0000FF"/>
          <w:sz w:val="28"/>
          <w:szCs w:val="28"/>
          <w:highlight w:val="yellow"/>
        </w:rPr>
        <w:t>宠物平台的，甚至微商的，几乎是没有任何成本，花</w:t>
      </w:r>
      <w:r w:rsidRPr="001538F1">
        <w:rPr>
          <w:rFonts w:hint="eastAsia"/>
          <w:b/>
          <w:color w:val="0000FF"/>
          <w:sz w:val="28"/>
          <w:szCs w:val="28"/>
          <w:highlight w:val="yellow"/>
        </w:rPr>
        <w:t>2</w:t>
      </w:r>
      <w:r w:rsidRPr="001538F1">
        <w:rPr>
          <w:rFonts w:hint="eastAsia"/>
          <w:b/>
          <w:color w:val="0000FF"/>
          <w:sz w:val="28"/>
          <w:szCs w:val="28"/>
          <w:highlight w:val="yellow"/>
        </w:rPr>
        <w:t>小时的时间，据把我们几万十几万的的精准的粉丝的信息（电话和微信号）拿到手了，马上可以做各种精准运营吸粉，而且顾客觉得自己信息被泄露了，这个也是对我们很大的影响。我们投入上百万就拱手送给了别人</w:t>
      </w:r>
      <w:r>
        <w:rPr>
          <w:rFonts w:hint="eastAsia"/>
          <w:b/>
          <w:color w:val="0000FF"/>
          <w:sz w:val="28"/>
          <w:szCs w:val="28"/>
          <w:highlight w:val="yellow"/>
        </w:rPr>
        <w:t>，替别人做嫁衣裳</w:t>
      </w:r>
      <w:r w:rsidRPr="001538F1">
        <w:rPr>
          <w:rFonts w:hint="eastAsia"/>
          <w:b/>
          <w:color w:val="0000FF"/>
          <w:sz w:val="28"/>
          <w:szCs w:val="28"/>
          <w:highlight w:val="yellow"/>
        </w:rPr>
        <w:t>。</w:t>
      </w:r>
    </w:p>
    <w:p w14:paraId="29724F19" w14:textId="77777777" w:rsidR="001538F1" w:rsidRPr="001538F1" w:rsidRDefault="001538F1" w:rsidP="001538F1">
      <w:pPr>
        <w:spacing w:line="360" w:lineRule="auto"/>
        <w:ind w:firstLineChars="200" w:firstLine="560"/>
        <w:rPr>
          <w:b/>
          <w:color w:val="0000FF"/>
          <w:sz w:val="28"/>
          <w:szCs w:val="28"/>
          <w:highlight w:val="yellow"/>
        </w:rPr>
      </w:pPr>
      <w:r>
        <w:rPr>
          <w:rFonts w:hint="eastAsia"/>
          <w:b/>
          <w:color w:val="0000FF"/>
          <w:sz w:val="28"/>
          <w:szCs w:val="28"/>
          <w:highlight w:val="yellow"/>
        </w:rPr>
        <w:t>（</w:t>
      </w:r>
      <w:r>
        <w:rPr>
          <w:rFonts w:hint="eastAsia"/>
          <w:b/>
          <w:color w:val="0000FF"/>
          <w:sz w:val="28"/>
          <w:szCs w:val="28"/>
          <w:highlight w:val="yellow"/>
        </w:rPr>
        <w:t>3</w:t>
      </w:r>
      <w:r>
        <w:rPr>
          <w:rFonts w:hint="eastAsia"/>
          <w:b/>
          <w:color w:val="0000FF"/>
          <w:sz w:val="28"/>
          <w:szCs w:val="28"/>
          <w:highlight w:val="yellow"/>
        </w:rPr>
        <w:t>）可以参考类似的宠物类的</w:t>
      </w:r>
      <w:r>
        <w:rPr>
          <w:rFonts w:hint="eastAsia"/>
          <w:b/>
          <w:color w:val="0000FF"/>
          <w:sz w:val="28"/>
          <w:szCs w:val="28"/>
          <w:highlight w:val="yellow"/>
        </w:rPr>
        <w:t>app</w:t>
      </w:r>
      <w:r>
        <w:rPr>
          <w:rFonts w:hint="eastAsia"/>
          <w:b/>
          <w:color w:val="0000FF"/>
          <w:sz w:val="28"/>
          <w:szCs w:val="28"/>
          <w:highlight w:val="yellow"/>
        </w:rPr>
        <w:t>，大家都是对养宠物主的信息严格保密的，是核心资产，比如小狗在家，即使双方是强烈需要电话联系，但系统给的是</w:t>
      </w:r>
      <w:r>
        <w:rPr>
          <w:rFonts w:hint="eastAsia"/>
          <w:b/>
          <w:color w:val="0000FF"/>
          <w:sz w:val="28"/>
          <w:szCs w:val="28"/>
          <w:highlight w:val="yellow"/>
        </w:rPr>
        <w:t>400</w:t>
      </w:r>
      <w:r>
        <w:rPr>
          <w:rFonts w:hint="eastAsia"/>
          <w:b/>
          <w:color w:val="0000FF"/>
          <w:sz w:val="28"/>
          <w:szCs w:val="28"/>
          <w:highlight w:val="yellow"/>
        </w:rPr>
        <w:t>的电话，设置了自动转接的，双方是看不到对方的联系方式的。</w:t>
      </w:r>
    </w:p>
    <w:p w14:paraId="21512B54" w14:textId="77777777" w:rsidR="001538F1" w:rsidRPr="001538F1" w:rsidRDefault="001538F1" w:rsidP="001538F1">
      <w:pPr>
        <w:tabs>
          <w:tab w:val="left" w:pos="312"/>
        </w:tabs>
        <w:spacing w:line="360" w:lineRule="auto"/>
        <w:rPr>
          <w:sz w:val="28"/>
          <w:szCs w:val="28"/>
        </w:rPr>
      </w:pPr>
    </w:p>
    <w:sectPr w:rsidR="001538F1" w:rsidRPr="001538F1" w:rsidSect="007A155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18D361" w14:textId="77777777" w:rsidR="003A6A5D" w:rsidRDefault="003A6A5D" w:rsidP="00F01430">
      <w:r>
        <w:separator/>
      </w:r>
    </w:p>
  </w:endnote>
  <w:endnote w:type="continuationSeparator" w:id="0">
    <w:p w14:paraId="053C3E02" w14:textId="77777777" w:rsidR="003A6A5D" w:rsidRDefault="003A6A5D" w:rsidP="00F01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577DD6" w14:textId="77777777" w:rsidR="003A6A5D" w:rsidRDefault="003A6A5D" w:rsidP="00F01430">
      <w:r>
        <w:separator/>
      </w:r>
    </w:p>
  </w:footnote>
  <w:footnote w:type="continuationSeparator" w:id="0">
    <w:p w14:paraId="1625E2C3" w14:textId="77777777" w:rsidR="003A6A5D" w:rsidRDefault="003A6A5D" w:rsidP="00F014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B594927"/>
    <w:multiLevelType w:val="singleLevel"/>
    <w:tmpl w:val="CB594927"/>
    <w:lvl w:ilvl="0">
      <w:start w:val="1"/>
      <w:numFmt w:val="decimal"/>
      <w:lvlText w:val="%1."/>
      <w:lvlJc w:val="left"/>
      <w:pPr>
        <w:tabs>
          <w:tab w:val="left" w:pos="312"/>
        </w:tabs>
      </w:pPr>
    </w:lvl>
  </w:abstractNum>
  <w:abstractNum w:abstractNumId="1">
    <w:nsid w:val="EE02C6ED"/>
    <w:multiLevelType w:val="singleLevel"/>
    <w:tmpl w:val="EE02C6ED"/>
    <w:lvl w:ilvl="0">
      <w:start w:val="1"/>
      <w:numFmt w:val="decimal"/>
      <w:lvlText w:val="%1."/>
      <w:lvlJc w:val="left"/>
      <w:pPr>
        <w:tabs>
          <w:tab w:val="left" w:pos="312"/>
        </w:tabs>
      </w:pPr>
    </w:lvl>
  </w:abstractNum>
  <w:abstractNum w:abstractNumId="2">
    <w:nsid w:val="FB808D4A"/>
    <w:multiLevelType w:val="singleLevel"/>
    <w:tmpl w:val="FB808D4A"/>
    <w:lvl w:ilvl="0">
      <w:start w:val="1"/>
      <w:numFmt w:val="decimal"/>
      <w:lvlText w:val="%1."/>
      <w:lvlJc w:val="left"/>
      <w:pPr>
        <w:tabs>
          <w:tab w:val="left" w:pos="312"/>
        </w:tabs>
      </w:pPr>
    </w:lvl>
  </w:abstractNum>
  <w:abstractNum w:abstractNumId="3">
    <w:nsid w:val="193E332B"/>
    <w:multiLevelType w:val="singleLevel"/>
    <w:tmpl w:val="193E332B"/>
    <w:lvl w:ilvl="0">
      <w:start w:val="1"/>
      <w:numFmt w:val="decimal"/>
      <w:lvlText w:val="%1."/>
      <w:lvlJc w:val="left"/>
      <w:pPr>
        <w:tabs>
          <w:tab w:val="left" w:pos="312"/>
        </w:tabs>
      </w:pPr>
    </w:lvl>
  </w:abstractNum>
  <w:abstractNum w:abstractNumId="4">
    <w:nsid w:val="1A02627B"/>
    <w:multiLevelType w:val="singleLevel"/>
    <w:tmpl w:val="1A02627B"/>
    <w:lvl w:ilvl="0">
      <w:start w:val="1"/>
      <w:numFmt w:val="decimal"/>
      <w:lvlText w:val="%1."/>
      <w:lvlJc w:val="left"/>
      <w:pPr>
        <w:tabs>
          <w:tab w:val="left" w:pos="312"/>
        </w:tabs>
      </w:pPr>
    </w:lvl>
  </w:abstractNum>
  <w:abstractNum w:abstractNumId="5">
    <w:nsid w:val="2E96B1C8"/>
    <w:multiLevelType w:val="multilevel"/>
    <w:tmpl w:val="2E96B1C8"/>
    <w:lvl w:ilvl="0">
      <w:start w:val="1"/>
      <w:numFmt w:val="chineseCounting"/>
      <w:pStyle w:val="Heading1"/>
      <w:suff w:val="nothing"/>
      <w:lvlText w:val="%1、"/>
      <w:lvlJc w:val="left"/>
      <w:pPr>
        <w:ind w:left="0" w:firstLine="0"/>
      </w:pPr>
      <w:rPr>
        <w:rFonts w:hint="eastAsia"/>
      </w:rPr>
    </w:lvl>
    <w:lvl w:ilvl="1">
      <w:start w:val="1"/>
      <w:numFmt w:val="chineseCounting"/>
      <w:pStyle w:val="Heading2"/>
      <w:suff w:val="nothing"/>
      <w:lvlText w:val="（%2）"/>
      <w:lvlJc w:val="left"/>
      <w:pPr>
        <w:ind w:left="0" w:firstLine="0"/>
      </w:pPr>
      <w:rPr>
        <w:rFonts w:hint="eastAsia"/>
      </w:rPr>
    </w:lvl>
    <w:lvl w:ilvl="2">
      <w:start w:val="1"/>
      <w:numFmt w:val="decimal"/>
      <w:pStyle w:val="Heading3"/>
      <w:suff w:val="nothing"/>
      <w:lvlText w:val="%3．"/>
      <w:lvlJc w:val="left"/>
      <w:pPr>
        <w:ind w:left="0" w:firstLine="400"/>
      </w:pPr>
      <w:rPr>
        <w:rFonts w:hint="eastAsia"/>
      </w:rPr>
    </w:lvl>
    <w:lvl w:ilvl="3">
      <w:start w:val="1"/>
      <w:numFmt w:val="decimal"/>
      <w:pStyle w:val="Heading4"/>
      <w:suff w:val="nothing"/>
      <w:lvlText w:val="（%4）"/>
      <w:lvlJc w:val="left"/>
      <w:pPr>
        <w:ind w:left="0" w:firstLine="402"/>
      </w:pPr>
      <w:rPr>
        <w:rFonts w:hint="eastAsia"/>
      </w:rPr>
    </w:lvl>
    <w:lvl w:ilvl="4">
      <w:start w:val="1"/>
      <w:numFmt w:val="decimalEnclosedCircleChinese"/>
      <w:pStyle w:val="Heading5"/>
      <w:suff w:val="nothing"/>
      <w:lvlText w:val="%5"/>
      <w:lvlJc w:val="left"/>
      <w:pPr>
        <w:ind w:left="0" w:firstLine="402"/>
      </w:pPr>
      <w:rPr>
        <w:rFonts w:hint="eastAsia"/>
      </w:rPr>
    </w:lvl>
    <w:lvl w:ilvl="5">
      <w:start w:val="1"/>
      <w:numFmt w:val="decimal"/>
      <w:pStyle w:val="Heading6"/>
      <w:suff w:val="nothing"/>
      <w:lvlText w:val="%6）"/>
      <w:lvlJc w:val="left"/>
      <w:pPr>
        <w:ind w:left="0" w:firstLine="402"/>
      </w:pPr>
      <w:rPr>
        <w:rFonts w:hint="eastAsia"/>
      </w:rPr>
    </w:lvl>
    <w:lvl w:ilvl="6">
      <w:start w:val="1"/>
      <w:numFmt w:val="lowerLetter"/>
      <w:pStyle w:val="Heading7"/>
      <w:suff w:val="nothing"/>
      <w:lvlText w:val="%7．"/>
      <w:lvlJc w:val="left"/>
      <w:pPr>
        <w:ind w:left="0" w:firstLine="402"/>
      </w:pPr>
      <w:rPr>
        <w:rFonts w:hint="eastAsia"/>
      </w:rPr>
    </w:lvl>
    <w:lvl w:ilvl="7">
      <w:start w:val="1"/>
      <w:numFmt w:val="lowerLetter"/>
      <w:pStyle w:val="Heading8"/>
      <w:suff w:val="nothing"/>
      <w:lvlText w:val="%8）"/>
      <w:lvlJc w:val="left"/>
      <w:pPr>
        <w:ind w:left="0" w:firstLine="402"/>
      </w:pPr>
      <w:rPr>
        <w:rFonts w:hint="eastAsia"/>
      </w:rPr>
    </w:lvl>
    <w:lvl w:ilvl="8">
      <w:start w:val="1"/>
      <w:numFmt w:val="lowerRoman"/>
      <w:pStyle w:val="Heading9"/>
      <w:suff w:val="nothing"/>
      <w:lvlText w:val="%9 "/>
      <w:lvlJc w:val="left"/>
      <w:pPr>
        <w:ind w:left="0" w:firstLine="402"/>
      </w:pPr>
      <w:rPr>
        <w:rFonts w:hint="eastAsia"/>
      </w:rPr>
    </w:lvl>
  </w:abstractNum>
  <w:abstractNum w:abstractNumId="6">
    <w:nsid w:val="43D11398"/>
    <w:multiLevelType w:val="singleLevel"/>
    <w:tmpl w:val="43D11398"/>
    <w:lvl w:ilvl="0">
      <w:start w:val="1"/>
      <w:numFmt w:val="decimal"/>
      <w:lvlText w:val="%1."/>
      <w:lvlJc w:val="left"/>
      <w:pPr>
        <w:tabs>
          <w:tab w:val="left" w:pos="312"/>
        </w:tabs>
      </w:pPr>
    </w:lvl>
  </w:abstractNum>
  <w:abstractNum w:abstractNumId="7">
    <w:nsid w:val="47C22FF8"/>
    <w:multiLevelType w:val="singleLevel"/>
    <w:tmpl w:val="43D11398"/>
    <w:lvl w:ilvl="0">
      <w:start w:val="1"/>
      <w:numFmt w:val="decimal"/>
      <w:lvlText w:val="%1."/>
      <w:lvlJc w:val="left"/>
      <w:pPr>
        <w:tabs>
          <w:tab w:val="left" w:pos="312"/>
        </w:tabs>
      </w:pPr>
    </w:lvl>
  </w:abstractNum>
  <w:abstractNum w:abstractNumId="8">
    <w:nsid w:val="5BD7AABC"/>
    <w:multiLevelType w:val="multilevel"/>
    <w:tmpl w:val="5BD7AABC"/>
    <w:lvl w:ilvl="0">
      <w:start w:val="1"/>
      <w:numFmt w:val="chineseCounting"/>
      <w:suff w:val="nothing"/>
      <w:lvlText w:val="%1、"/>
      <w:lvlJc w:val="left"/>
      <w:pPr>
        <w:ind w:left="0" w:firstLine="420"/>
      </w:pPr>
      <w:rPr>
        <w:rFonts w:hint="eastAsia"/>
      </w:rPr>
    </w:lvl>
    <w:lvl w:ilvl="1">
      <w:start w:val="1"/>
      <w:numFmt w:val="decimal"/>
      <w:suff w:val="nothing"/>
      <w:lvlText w:val="%2．"/>
      <w:lvlJc w:val="left"/>
      <w:pPr>
        <w:ind w:left="0" w:firstLine="420"/>
      </w:pPr>
      <w:rPr>
        <w:rFonts w:hint="eastAsia"/>
      </w:rPr>
    </w:lvl>
    <w:lvl w:ilvl="2">
      <w:start w:val="1"/>
      <w:numFmt w:val="decimal"/>
      <w:suff w:val="nothing"/>
      <w:lvlText w:val="（%3）"/>
      <w:lvlJc w:val="left"/>
      <w:pPr>
        <w:ind w:left="0" w:firstLine="420"/>
      </w:pPr>
      <w:rPr>
        <w:rFonts w:hint="eastAsia"/>
      </w:rPr>
    </w:lvl>
    <w:lvl w:ilvl="3">
      <w:start w:val="1"/>
      <w:numFmt w:val="decimalEnclosedCircleChinese"/>
      <w:suff w:val="nothing"/>
      <w:lvlText w:val="%4"/>
      <w:lvlJc w:val="left"/>
      <w:pPr>
        <w:ind w:left="0" w:firstLine="420"/>
      </w:pPr>
      <w:rPr>
        <w:rFonts w:hint="eastAsia"/>
      </w:rPr>
    </w:lvl>
    <w:lvl w:ilvl="4">
      <w:start w:val="1"/>
      <w:numFmt w:val="decimal"/>
      <w:suff w:val="nothing"/>
      <w:lvlText w:val="%5）"/>
      <w:lvlJc w:val="left"/>
      <w:pPr>
        <w:ind w:left="0" w:firstLine="420"/>
      </w:pPr>
      <w:rPr>
        <w:rFonts w:hint="eastAsia"/>
      </w:rPr>
    </w:lvl>
    <w:lvl w:ilvl="5">
      <w:start w:val="1"/>
      <w:numFmt w:val="lowerLetter"/>
      <w:suff w:val="nothing"/>
      <w:lvlText w:val="%6．"/>
      <w:lvlJc w:val="left"/>
      <w:pPr>
        <w:ind w:left="0" w:firstLine="420"/>
      </w:pPr>
      <w:rPr>
        <w:rFonts w:hint="eastAsia"/>
      </w:rPr>
    </w:lvl>
    <w:lvl w:ilvl="6">
      <w:start w:val="1"/>
      <w:numFmt w:val="lowerLetter"/>
      <w:suff w:val="nothing"/>
      <w:lvlText w:val="%7）"/>
      <w:lvlJc w:val="left"/>
      <w:pPr>
        <w:ind w:left="0" w:firstLine="420"/>
      </w:pPr>
      <w:rPr>
        <w:rFonts w:hint="eastAsia"/>
      </w:rPr>
    </w:lvl>
    <w:lvl w:ilvl="7">
      <w:start w:val="1"/>
      <w:numFmt w:val="lowerRoman"/>
      <w:suff w:val="nothing"/>
      <w:lvlText w:val="%8．"/>
      <w:lvlJc w:val="left"/>
      <w:pPr>
        <w:ind w:left="0" w:firstLine="420"/>
      </w:pPr>
      <w:rPr>
        <w:rFonts w:hint="eastAsia"/>
      </w:rPr>
    </w:lvl>
    <w:lvl w:ilvl="8">
      <w:start w:val="1"/>
      <w:numFmt w:val="lowerRoman"/>
      <w:suff w:val="nothing"/>
      <w:lvlText w:val="%9）"/>
      <w:lvlJc w:val="left"/>
      <w:pPr>
        <w:ind w:left="0" w:firstLine="420"/>
      </w:pPr>
      <w:rPr>
        <w:rFonts w:hint="eastAsia"/>
      </w:rPr>
    </w:lvl>
  </w:abstractNum>
  <w:abstractNum w:abstractNumId="9">
    <w:nsid w:val="6708075D"/>
    <w:multiLevelType w:val="singleLevel"/>
    <w:tmpl w:val="6708075D"/>
    <w:lvl w:ilvl="0">
      <w:start w:val="1"/>
      <w:numFmt w:val="decimal"/>
      <w:lvlText w:val="%1."/>
      <w:lvlJc w:val="left"/>
      <w:pPr>
        <w:tabs>
          <w:tab w:val="left" w:pos="312"/>
        </w:tabs>
      </w:pPr>
    </w:lvl>
  </w:abstractNum>
  <w:abstractNum w:abstractNumId="10">
    <w:nsid w:val="683BD3A8"/>
    <w:multiLevelType w:val="singleLevel"/>
    <w:tmpl w:val="683BD3A8"/>
    <w:lvl w:ilvl="0">
      <w:start w:val="1"/>
      <w:numFmt w:val="chineseCounting"/>
      <w:suff w:val="nothing"/>
      <w:lvlText w:val="（%1）"/>
      <w:lvlJc w:val="left"/>
      <w:pPr>
        <w:ind w:left="0" w:firstLine="420"/>
      </w:pPr>
      <w:rPr>
        <w:rFonts w:hint="eastAsia"/>
      </w:rPr>
    </w:lvl>
  </w:abstractNum>
  <w:num w:numId="1">
    <w:abstractNumId w:val="5"/>
  </w:num>
  <w:num w:numId="2">
    <w:abstractNumId w:val="8"/>
  </w:num>
  <w:num w:numId="3">
    <w:abstractNumId w:val="10"/>
  </w:num>
  <w:num w:numId="4">
    <w:abstractNumId w:val="0"/>
  </w:num>
  <w:num w:numId="5">
    <w:abstractNumId w:val="3"/>
  </w:num>
  <w:num w:numId="6">
    <w:abstractNumId w:val="1"/>
  </w:num>
  <w:num w:numId="7">
    <w:abstractNumId w:val="9"/>
  </w:num>
  <w:num w:numId="8">
    <w:abstractNumId w:val="6"/>
  </w:num>
  <w:num w:numId="9">
    <w:abstractNumId w:val="4"/>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E43A06"/>
    <w:rsid w:val="000D005A"/>
    <w:rsid w:val="001538F1"/>
    <w:rsid w:val="00192A44"/>
    <w:rsid w:val="00306F02"/>
    <w:rsid w:val="00341E68"/>
    <w:rsid w:val="003A6A5D"/>
    <w:rsid w:val="00494D6A"/>
    <w:rsid w:val="004C53E8"/>
    <w:rsid w:val="005437D7"/>
    <w:rsid w:val="007842E0"/>
    <w:rsid w:val="007A1556"/>
    <w:rsid w:val="0085019F"/>
    <w:rsid w:val="009B338C"/>
    <w:rsid w:val="00AC1C97"/>
    <w:rsid w:val="00B761E6"/>
    <w:rsid w:val="00BD262E"/>
    <w:rsid w:val="00CE42C3"/>
    <w:rsid w:val="00F01430"/>
    <w:rsid w:val="323F4478"/>
    <w:rsid w:val="441A3958"/>
    <w:rsid w:val="658A1763"/>
    <w:rsid w:val="74E43A06"/>
    <w:rsid w:val="78C74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B8A3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92A44"/>
    <w:pPr>
      <w:widowControl w:val="0"/>
      <w:jc w:val="both"/>
    </w:pPr>
    <w:rPr>
      <w:kern w:val="2"/>
      <w:sz w:val="21"/>
      <w:szCs w:val="24"/>
    </w:rPr>
  </w:style>
  <w:style w:type="paragraph" w:styleId="Heading1">
    <w:name w:val="heading 1"/>
    <w:basedOn w:val="Normal"/>
    <w:next w:val="Normal"/>
    <w:qFormat/>
    <w:rsid w:val="00192A44"/>
    <w:pPr>
      <w:keepNext/>
      <w:keepLines/>
      <w:numPr>
        <w:numId w:val="1"/>
      </w:numPr>
      <w:spacing w:line="576" w:lineRule="auto"/>
      <w:outlineLvl w:val="0"/>
    </w:pPr>
    <w:rPr>
      <w:b/>
      <w:kern w:val="44"/>
      <w:sz w:val="44"/>
    </w:rPr>
  </w:style>
  <w:style w:type="paragraph" w:styleId="Heading2">
    <w:name w:val="heading 2"/>
    <w:basedOn w:val="Normal"/>
    <w:next w:val="Normal"/>
    <w:unhideWhenUsed/>
    <w:qFormat/>
    <w:rsid w:val="00192A44"/>
    <w:pPr>
      <w:keepNext/>
      <w:keepLines/>
      <w:numPr>
        <w:ilvl w:val="1"/>
        <w:numId w:val="1"/>
      </w:numPr>
      <w:spacing w:line="413" w:lineRule="auto"/>
      <w:outlineLvl w:val="1"/>
    </w:pPr>
    <w:rPr>
      <w:rFonts w:ascii="Arial" w:eastAsia="黑体" w:hAnsi="Arial"/>
      <w:b/>
      <w:sz w:val="32"/>
    </w:rPr>
  </w:style>
  <w:style w:type="paragraph" w:styleId="Heading3">
    <w:name w:val="heading 3"/>
    <w:basedOn w:val="Normal"/>
    <w:next w:val="Normal"/>
    <w:semiHidden/>
    <w:unhideWhenUsed/>
    <w:qFormat/>
    <w:rsid w:val="00192A44"/>
    <w:pPr>
      <w:keepNext/>
      <w:keepLines/>
      <w:numPr>
        <w:ilvl w:val="2"/>
        <w:numId w:val="1"/>
      </w:numPr>
      <w:spacing w:line="413" w:lineRule="auto"/>
      <w:outlineLvl w:val="2"/>
    </w:pPr>
    <w:rPr>
      <w:b/>
      <w:sz w:val="32"/>
    </w:rPr>
  </w:style>
  <w:style w:type="paragraph" w:styleId="Heading4">
    <w:name w:val="heading 4"/>
    <w:basedOn w:val="Normal"/>
    <w:next w:val="Normal"/>
    <w:semiHidden/>
    <w:unhideWhenUsed/>
    <w:qFormat/>
    <w:rsid w:val="00192A44"/>
    <w:pPr>
      <w:keepNext/>
      <w:keepLines/>
      <w:numPr>
        <w:ilvl w:val="3"/>
        <w:numId w:val="1"/>
      </w:numPr>
      <w:spacing w:line="372" w:lineRule="auto"/>
      <w:outlineLvl w:val="3"/>
    </w:pPr>
    <w:rPr>
      <w:rFonts w:ascii="Arial" w:eastAsia="黑体" w:hAnsi="Arial"/>
      <w:b/>
      <w:sz w:val="28"/>
    </w:rPr>
  </w:style>
  <w:style w:type="paragraph" w:styleId="Heading5">
    <w:name w:val="heading 5"/>
    <w:basedOn w:val="Normal"/>
    <w:next w:val="Normal"/>
    <w:semiHidden/>
    <w:unhideWhenUsed/>
    <w:qFormat/>
    <w:rsid w:val="00192A44"/>
    <w:pPr>
      <w:keepNext/>
      <w:keepLines/>
      <w:numPr>
        <w:ilvl w:val="4"/>
        <w:numId w:val="1"/>
      </w:numPr>
      <w:spacing w:line="372" w:lineRule="auto"/>
      <w:outlineLvl w:val="4"/>
    </w:pPr>
    <w:rPr>
      <w:b/>
      <w:sz w:val="28"/>
    </w:rPr>
  </w:style>
  <w:style w:type="paragraph" w:styleId="Heading6">
    <w:name w:val="heading 6"/>
    <w:basedOn w:val="Normal"/>
    <w:next w:val="Normal"/>
    <w:semiHidden/>
    <w:unhideWhenUsed/>
    <w:qFormat/>
    <w:rsid w:val="00192A44"/>
    <w:pPr>
      <w:keepNext/>
      <w:keepLines/>
      <w:numPr>
        <w:ilvl w:val="5"/>
        <w:numId w:val="1"/>
      </w:numPr>
      <w:spacing w:line="317" w:lineRule="auto"/>
      <w:outlineLvl w:val="5"/>
    </w:pPr>
    <w:rPr>
      <w:rFonts w:ascii="Arial" w:eastAsia="黑体" w:hAnsi="Arial"/>
      <w:b/>
      <w:sz w:val="24"/>
    </w:rPr>
  </w:style>
  <w:style w:type="paragraph" w:styleId="Heading7">
    <w:name w:val="heading 7"/>
    <w:basedOn w:val="Normal"/>
    <w:next w:val="Normal"/>
    <w:semiHidden/>
    <w:unhideWhenUsed/>
    <w:qFormat/>
    <w:rsid w:val="00192A44"/>
    <w:pPr>
      <w:keepNext/>
      <w:keepLines/>
      <w:numPr>
        <w:ilvl w:val="6"/>
        <w:numId w:val="1"/>
      </w:numPr>
      <w:spacing w:line="317" w:lineRule="auto"/>
      <w:outlineLvl w:val="6"/>
    </w:pPr>
    <w:rPr>
      <w:b/>
      <w:sz w:val="24"/>
    </w:rPr>
  </w:style>
  <w:style w:type="paragraph" w:styleId="Heading8">
    <w:name w:val="heading 8"/>
    <w:basedOn w:val="Normal"/>
    <w:next w:val="Normal"/>
    <w:semiHidden/>
    <w:unhideWhenUsed/>
    <w:qFormat/>
    <w:rsid w:val="00192A44"/>
    <w:pPr>
      <w:keepNext/>
      <w:keepLines/>
      <w:numPr>
        <w:ilvl w:val="7"/>
        <w:numId w:val="1"/>
      </w:numPr>
      <w:spacing w:line="317" w:lineRule="auto"/>
      <w:outlineLvl w:val="7"/>
    </w:pPr>
    <w:rPr>
      <w:rFonts w:ascii="Arial" w:eastAsia="黑体" w:hAnsi="Arial"/>
      <w:sz w:val="24"/>
    </w:rPr>
  </w:style>
  <w:style w:type="paragraph" w:styleId="Heading9">
    <w:name w:val="heading 9"/>
    <w:basedOn w:val="Normal"/>
    <w:next w:val="Normal"/>
    <w:semiHidden/>
    <w:unhideWhenUsed/>
    <w:qFormat/>
    <w:rsid w:val="00192A44"/>
    <w:pPr>
      <w:keepNext/>
      <w:keepLines/>
      <w:numPr>
        <w:ilvl w:val="8"/>
        <w:numId w:val="1"/>
      </w:numPr>
      <w:spacing w:line="317" w:lineRule="auto"/>
      <w:outlineLvl w:val="8"/>
    </w:pPr>
    <w:rPr>
      <w:rFonts w:ascii="Arial" w:eastAsia="黑体"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rsid w:val="00F01430"/>
    <w:rPr>
      <w:rFonts w:ascii="宋体" w:eastAsia="宋体"/>
      <w:sz w:val="18"/>
      <w:szCs w:val="18"/>
    </w:rPr>
  </w:style>
  <w:style w:type="character" w:customStyle="1" w:styleId="DocumentMapChar">
    <w:name w:val="Document Map Char"/>
    <w:basedOn w:val="DefaultParagraphFont"/>
    <w:link w:val="DocumentMap"/>
    <w:rsid w:val="00F01430"/>
    <w:rPr>
      <w:rFonts w:ascii="宋体" w:eastAsia="宋体"/>
      <w:kern w:val="2"/>
      <w:sz w:val="18"/>
      <w:szCs w:val="18"/>
    </w:rPr>
  </w:style>
  <w:style w:type="paragraph" w:styleId="Header">
    <w:name w:val="header"/>
    <w:basedOn w:val="Normal"/>
    <w:link w:val="HeaderChar"/>
    <w:rsid w:val="00F014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01430"/>
    <w:rPr>
      <w:kern w:val="2"/>
      <w:sz w:val="18"/>
      <w:szCs w:val="18"/>
    </w:rPr>
  </w:style>
  <w:style w:type="paragraph" w:styleId="Footer">
    <w:name w:val="footer"/>
    <w:basedOn w:val="Normal"/>
    <w:link w:val="FooterChar"/>
    <w:rsid w:val="00F01430"/>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01430"/>
    <w:rPr>
      <w:kern w:val="2"/>
      <w:sz w:val="18"/>
      <w:szCs w:val="18"/>
    </w:rPr>
  </w:style>
  <w:style w:type="paragraph" w:styleId="ListParagraph">
    <w:name w:val="List Paragraph"/>
    <w:basedOn w:val="Normal"/>
    <w:uiPriority w:val="99"/>
    <w:unhideWhenUsed/>
    <w:rsid w:val="005437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640</Words>
  <Characters>3649</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“事务类型”改为“消息类型”</vt:lpstr>
      <vt:lpstr>    “非注册宠物”改为“他人宠物”</vt:lpstr>
      <vt:lpstr>    在用户使用“来吱”功能时，要求用户授权获取手机号，并强制必须先建立小主卡。</vt:lpstr>
      <vt:lpstr>    点“来吱”发布内容，选择消息类型，需要呈现不同的格式化输入，通过这些格式保证业务数据完整。这些格式化数据配合图片和评论文字输入，形成既灵活又有一定约束的特色，与</vt:lpstr>
      <vt:lpstr>    “领养”消息在发布时的选项</vt:lpstr>
      <vt:lpstr>    “求领养”消息在发布时的选项</vt:lpstr>
      <vt:lpstr>    “医疗健康咨询”消息在发布时的选项</vt:lpstr>
      <vt:lpstr>    “提供配种”消息在发布时的选项</vt:lpstr>
      <vt:lpstr>    “需要配种”消息在发布时的选项</vt:lpstr>
      <vt:lpstr>    “提供顺风车”消息在发布时的选项</vt:lpstr>
      <vt:lpstr>    “需要顺风车”消息在发布时的选项</vt:lpstr>
    </vt:vector>
  </TitlesOfParts>
  <Company/>
  <LinksUpToDate>false</LinksUpToDate>
  <CharactersWithSpaces>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php</dc:creator>
  <cp:lastModifiedBy>Huang Charlence</cp:lastModifiedBy>
  <cp:revision>3</cp:revision>
  <dcterms:created xsi:type="dcterms:W3CDTF">2018-05-02T01:40:00Z</dcterms:created>
  <dcterms:modified xsi:type="dcterms:W3CDTF">2018-05-02T14:02:00Z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