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1D74" w14:textId="7164A1D3" w:rsidR="009C5E1E" w:rsidRDefault="00FB2108">
      <w:r w:rsidRPr="00FB2108">
        <w:t>Hi @channel Some important information about the final project and how to prepare your graphs for node classification.</w:t>
      </w:r>
    </w:p>
    <w:p w14:paraId="0C268D57" w14:textId="333BCE81" w:rsidR="00FB2108" w:rsidRDefault="00FB2108" w:rsidP="00FB2108">
      <w:pPr>
        <w:pStyle w:val="ListParagraph"/>
        <w:numPr>
          <w:ilvl w:val="0"/>
          <w:numId w:val="3"/>
        </w:numPr>
      </w:pPr>
      <w:r>
        <w:t>Prepare your building as a 3D CellComplex for easy visualisation.</w:t>
      </w:r>
    </w:p>
    <w:p w14:paraId="50133AEC" w14:textId="49AF130D" w:rsidR="00FB2108" w:rsidRDefault="00FB2108" w:rsidP="00FB2108">
      <w:pPr>
        <w:pStyle w:val="ListParagraph"/>
        <w:numPr>
          <w:ilvl w:val="0"/>
          <w:numId w:val="3"/>
        </w:numPr>
      </w:pPr>
      <w:r>
        <w:t>For connectivity, add “Apertures”. Each aperture should have a dictionary key called “</w:t>
      </w:r>
      <w:proofErr w:type="spellStart"/>
      <w:r>
        <w:t>door_type</w:t>
      </w:r>
      <w:proofErr w:type="spellEnd"/>
      <w:r>
        <w:t>” and its value should be a STRING and one of:</w:t>
      </w:r>
    </w:p>
    <w:p w14:paraId="5B1CF21F" w14:textId="01940DB1" w:rsidR="00FB2108" w:rsidRDefault="00FB2108" w:rsidP="00FB2108">
      <w:pPr>
        <w:pStyle w:val="ListParagraph"/>
        <w:numPr>
          <w:ilvl w:val="1"/>
          <w:numId w:val="3"/>
        </w:numPr>
      </w:pPr>
      <w:r>
        <w:t>“passage” (will be mapped in code automatically to 0)</w:t>
      </w:r>
    </w:p>
    <w:p w14:paraId="5498B508" w14:textId="143B844F" w:rsidR="00FB2108" w:rsidRDefault="00FB2108" w:rsidP="00FB2108">
      <w:pPr>
        <w:pStyle w:val="ListParagraph"/>
        <w:numPr>
          <w:ilvl w:val="1"/>
          <w:numId w:val="3"/>
        </w:numPr>
      </w:pPr>
      <w:r>
        <w:t>“door” (will be mapped in code automatically to 1)</w:t>
      </w:r>
    </w:p>
    <w:p w14:paraId="353019C1" w14:textId="33AF30EC" w:rsidR="00FB2108" w:rsidRDefault="00FB2108" w:rsidP="00FB2108">
      <w:pPr>
        <w:pStyle w:val="ListParagraph"/>
        <w:numPr>
          <w:ilvl w:val="1"/>
          <w:numId w:val="3"/>
        </w:numPr>
      </w:pPr>
      <w:r>
        <w:t>“</w:t>
      </w:r>
      <w:proofErr w:type="spellStart"/>
      <w:proofErr w:type="gramStart"/>
      <w:r>
        <w:t>entrance</w:t>
      </w:r>
      <w:proofErr w:type="gramEnd"/>
      <w:r>
        <w:t>_door</w:t>
      </w:r>
      <w:proofErr w:type="spellEnd"/>
      <w:r>
        <w:t>” (will be mapped in code automatically to 2)</w:t>
      </w:r>
    </w:p>
    <w:p w14:paraId="3553E4F9" w14:textId="1FE916EF" w:rsidR="00FB2108" w:rsidRDefault="00FB2108" w:rsidP="00FB2108">
      <w:pPr>
        <w:pStyle w:val="ListParagraph"/>
      </w:pPr>
      <w:r>
        <w:t>A passage is an opening but has no actual door. Still, model it as a regular aperture.</w:t>
      </w:r>
    </w:p>
    <w:p w14:paraId="408A27DD" w14:textId="5632000A" w:rsidR="00FB2108" w:rsidRDefault="00FB2108" w:rsidP="00FB2108">
      <w:pPr>
        <w:pStyle w:val="ListParagraph"/>
      </w:pPr>
      <w:r>
        <w:t>Door is any regular door between rooms or between a room and a corridor</w:t>
      </w:r>
    </w:p>
    <w:p w14:paraId="2AAA47A7" w14:textId="598E695F" w:rsidR="00FB2108" w:rsidRDefault="00FB2108" w:rsidP="00FB2108">
      <w:pPr>
        <w:pStyle w:val="ListParagraph"/>
      </w:pPr>
      <w:r>
        <w:t>Entrance Door is the front door of an apartment.</w:t>
      </w:r>
    </w:p>
    <w:p w14:paraId="7E721136" w14:textId="0105A7B5" w:rsidR="00FB2108" w:rsidRDefault="00FB2108" w:rsidP="00FB2108">
      <w:pPr>
        <w:pStyle w:val="ListParagraph"/>
        <w:numPr>
          <w:ilvl w:val="0"/>
          <w:numId w:val="3"/>
        </w:numPr>
      </w:pPr>
      <w:r>
        <w:t>For your rooms (cells), make sure they have a dictionary key called “</w:t>
      </w:r>
      <w:proofErr w:type="spellStart"/>
      <w:r>
        <w:t>room_type</w:t>
      </w:r>
      <w:proofErr w:type="spellEnd"/>
      <w:r>
        <w:t>” and its value should be a STRING and one of:</w:t>
      </w:r>
    </w:p>
    <w:p w14:paraId="569EE6C9" w14:textId="5DDE103A" w:rsidR="00FB2108" w:rsidRDefault="00FB2108" w:rsidP="00FB2108">
      <w:pPr>
        <w:pStyle w:val="ListParagraph"/>
        <w:numPr>
          <w:ilvl w:val="1"/>
          <w:numId w:val="3"/>
        </w:numPr>
      </w:pPr>
      <w:r>
        <w:t>“</w:t>
      </w:r>
      <w:r>
        <w:t>bedroom</w:t>
      </w:r>
      <w:r>
        <w:t>”</w:t>
      </w:r>
      <w:r>
        <w:t xml:space="preserve"> (will be mapped in code automatically to 0</w:t>
      </w:r>
      <w:r>
        <w:t>)</w:t>
      </w:r>
    </w:p>
    <w:p w14:paraId="29088DAE" w14:textId="542ACB51" w:rsidR="00FB2108" w:rsidRDefault="00FB2108" w:rsidP="00FB2108">
      <w:pPr>
        <w:pStyle w:val="ListParagraph"/>
        <w:numPr>
          <w:ilvl w:val="1"/>
          <w:numId w:val="3"/>
        </w:numPr>
      </w:pPr>
      <w:r>
        <w:t>“</w:t>
      </w:r>
      <w:proofErr w:type="spellStart"/>
      <w:r>
        <w:t>livingroom</w:t>
      </w:r>
      <w:proofErr w:type="spellEnd"/>
      <w:r>
        <w:t xml:space="preserve">” </w:t>
      </w:r>
      <w:r>
        <w:t xml:space="preserve">(will be mapped in code automatically to </w:t>
      </w:r>
      <w:r>
        <w:t>1</w:t>
      </w:r>
      <w:r>
        <w:t>)</w:t>
      </w:r>
    </w:p>
    <w:p w14:paraId="48300BD3" w14:textId="4A96155C" w:rsidR="00FB2108" w:rsidRDefault="00FB2108" w:rsidP="00FB2108">
      <w:pPr>
        <w:pStyle w:val="ListParagraph"/>
        <w:numPr>
          <w:ilvl w:val="1"/>
          <w:numId w:val="3"/>
        </w:numPr>
      </w:pPr>
      <w:r>
        <w:t>“</w:t>
      </w:r>
      <w:r>
        <w:t>kitchen</w:t>
      </w:r>
      <w:r>
        <w:t xml:space="preserve">” </w:t>
      </w:r>
      <w:r>
        <w:t xml:space="preserve">(will be mapped in code automatically to </w:t>
      </w:r>
      <w:r>
        <w:t>2</w:t>
      </w:r>
      <w:r>
        <w:t>)</w:t>
      </w:r>
    </w:p>
    <w:p w14:paraId="76427FA8" w14:textId="6F171DFA" w:rsidR="00FB2108" w:rsidRDefault="00FB2108" w:rsidP="00FB2108">
      <w:pPr>
        <w:pStyle w:val="ListParagraph"/>
        <w:numPr>
          <w:ilvl w:val="1"/>
          <w:numId w:val="3"/>
        </w:numPr>
      </w:pPr>
      <w:r>
        <w:t>“</w:t>
      </w:r>
      <w:r>
        <w:t>dinin</w:t>
      </w:r>
      <w:r>
        <w:t xml:space="preserve">g” </w:t>
      </w:r>
      <w:r>
        <w:t xml:space="preserve">(will be mapped in code automatically to </w:t>
      </w:r>
      <w:r>
        <w:t>3</w:t>
      </w:r>
      <w:r>
        <w:t>)</w:t>
      </w:r>
    </w:p>
    <w:p w14:paraId="70284059" w14:textId="6445D2D3" w:rsidR="00FB2108" w:rsidRDefault="00FB2108" w:rsidP="00FB2108">
      <w:pPr>
        <w:pStyle w:val="ListParagraph"/>
        <w:numPr>
          <w:ilvl w:val="1"/>
          <w:numId w:val="3"/>
        </w:numPr>
      </w:pPr>
      <w:r>
        <w:t>“</w:t>
      </w:r>
      <w:r>
        <w:t>corridor</w:t>
      </w:r>
      <w:r>
        <w:t xml:space="preserve">” </w:t>
      </w:r>
      <w:r>
        <w:t xml:space="preserve">(will be mapped in code automatically to </w:t>
      </w:r>
      <w:r>
        <w:t>4</w:t>
      </w:r>
      <w:r>
        <w:t>)</w:t>
      </w:r>
    </w:p>
    <w:p w14:paraId="53397AF6" w14:textId="6BECDD63" w:rsidR="00FB2108" w:rsidRDefault="00FB2108" w:rsidP="00FB2108">
      <w:pPr>
        <w:pStyle w:val="ListParagraph"/>
        <w:numPr>
          <w:ilvl w:val="1"/>
          <w:numId w:val="3"/>
        </w:numPr>
      </w:pPr>
      <w:r>
        <w:t>“</w:t>
      </w:r>
      <w:r>
        <w:t>stairs</w:t>
      </w:r>
      <w:r>
        <w:t xml:space="preserve">” </w:t>
      </w:r>
      <w:r>
        <w:t xml:space="preserve">(will be mapped in code automatically to </w:t>
      </w:r>
      <w:r>
        <w:t>5</w:t>
      </w:r>
      <w:r>
        <w:t>)</w:t>
      </w:r>
    </w:p>
    <w:p w14:paraId="5F2F071B" w14:textId="12284833" w:rsidR="00FB2108" w:rsidRDefault="00FB2108" w:rsidP="00FB2108">
      <w:pPr>
        <w:pStyle w:val="ListParagraph"/>
        <w:numPr>
          <w:ilvl w:val="1"/>
          <w:numId w:val="3"/>
        </w:numPr>
      </w:pPr>
      <w:r>
        <w:t>“</w:t>
      </w:r>
      <w:r>
        <w:t>storeroom</w:t>
      </w:r>
      <w:r>
        <w:t xml:space="preserve">” </w:t>
      </w:r>
      <w:r>
        <w:t xml:space="preserve">(will be mapped in code automatically to </w:t>
      </w:r>
      <w:r>
        <w:t>6</w:t>
      </w:r>
      <w:r>
        <w:t>)</w:t>
      </w:r>
    </w:p>
    <w:p w14:paraId="2A308B8C" w14:textId="2F885E2C" w:rsidR="00FB2108" w:rsidRDefault="00FB2108" w:rsidP="00FB2108">
      <w:pPr>
        <w:pStyle w:val="ListParagraph"/>
        <w:numPr>
          <w:ilvl w:val="1"/>
          <w:numId w:val="3"/>
        </w:numPr>
      </w:pPr>
      <w:r>
        <w:t>“</w:t>
      </w:r>
      <w:r>
        <w:t>bathroom</w:t>
      </w:r>
      <w:r>
        <w:t xml:space="preserve">” </w:t>
      </w:r>
      <w:r>
        <w:t xml:space="preserve">(will be mapped in code automatically to </w:t>
      </w:r>
      <w:r>
        <w:t>7</w:t>
      </w:r>
      <w:r>
        <w:t>)</w:t>
      </w:r>
    </w:p>
    <w:p w14:paraId="76E1F4DA" w14:textId="72A02C2C" w:rsidR="00FB2108" w:rsidRDefault="00FB2108" w:rsidP="00FB2108">
      <w:pPr>
        <w:pStyle w:val="ListParagraph"/>
        <w:numPr>
          <w:ilvl w:val="1"/>
          <w:numId w:val="3"/>
        </w:numPr>
      </w:pPr>
      <w:r>
        <w:t>“</w:t>
      </w:r>
      <w:r>
        <w:t>balcon</w:t>
      </w:r>
      <w:r>
        <w:t xml:space="preserve">y” </w:t>
      </w:r>
      <w:r>
        <w:t xml:space="preserve">(will be mapped in code automatically to </w:t>
      </w:r>
      <w:r>
        <w:t>8</w:t>
      </w:r>
      <w:r>
        <w:t>)</w:t>
      </w:r>
    </w:p>
    <w:p w14:paraId="69D3774B" w14:textId="61C9685E" w:rsidR="00FB2108" w:rsidRPr="004015AA" w:rsidRDefault="00FB2108" w:rsidP="00FB2108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t>Once you have your CellComplex with the c</w:t>
      </w:r>
      <w:r w:rsidR="00792709">
        <w:t>e</w:t>
      </w:r>
      <w:r>
        <w:t xml:space="preserve">ll values and the aperture values assigned, make sure you add the apertures to the CellComplex using </w:t>
      </w:r>
      <w:proofErr w:type="spellStart"/>
      <w:r w:rsidR="004015AA" w:rsidRPr="004015AA">
        <w:rPr>
          <w:rFonts w:ascii="Courier New" w:hAnsi="Courier New" w:cs="Courier New"/>
          <w:b/>
          <w:bCs/>
        </w:rPr>
        <w:t>Topology.</w:t>
      </w:r>
      <w:r w:rsidR="004015AA" w:rsidRPr="004015AA">
        <w:rPr>
          <w:rFonts w:ascii="Courier New" w:hAnsi="Courier New" w:cs="Courier New"/>
          <w:b/>
          <w:bCs/>
        </w:rPr>
        <w:t>AddApertures</w:t>
      </w:r>
      <w:proofErr w:type="spellEnd"/>
      <w:r w:rsidR="004015AA" w:rsidRPr="004015AA">
        <w:rPr>
          <w:rFonts w:ascii="Courier New" w:hAnsi="Courier New" w:cs="Courier New"/>
          <w:b/>
          <w:bCs/>
        </w:rPr>
        <w:t>(</w:t>
      </w:r>
      <w:proofErr w:type="spellStart"/>
      <w:r w:rsidR="004015AA" w:rsidRPr="004015AA">
        <w:rPr>
          <w:rFonts w:ascii="Courier New" w:hAnsi="Courier New" w:cs="Courier New"/>
          <w:b/>
          <w:bCs/>
        </w:rPr>
        <w:t>your_cell_complex</w:t>
      </w:r>
      <w:proofErr w:type="spellEnd"/>
      <w:r w:rsidR="004015AA" w:rsidRPr="004015AA">
        <w:rPr>
          <w:rFonts w:ascii="Courier New" w:hAnsi="Courier New" w:cs="Courier New"/>
          <w:b/>
          <w:bCs/>
        </w:rPr>
        <w:t xml:space="preserve">, </w:t>
      </w:r>
      <w:proofErr w:type="spellStart"/>
      <w:r w:rsidR="004015AA" w:rsidRPr="004015AA">
        <w:rPr>
          <w:rFonts w:ascii="Courier New" w:hAnsi="Courier New" w:cs="Courier New"/>
          <w:b/>
          <w:bCs/>
        </w:rPr>
        <w:lastRenderedPageBreak/>
        <w:t>your_list_of_apertures</w:t>
      </w:r>
      <w:proofErr w:type="spellEnd"/>
      <w:r w:rsidR="004015AA" w:rsidRPr="004015AA">
        <w:rPr>
          <w:rFonts w:ascii="Courier New" w:hAnsi="Courier New" w:cs="Courier New"/>
          <w:b/>
          <w:bCs/>
        </w:rPr>
        <w:t xml:space="preserve">, exclusive=False, </w:t>
      </w:r>
      <w:proofErr w:type="spellStart"/>
      <w:r w:rsidR="004015AA" w:rsidRPr="004015AA">
        <w:rPr>
          <w:rFonts w:ascii="Courier New" w:hAnsi="Courier New" w:cs="Courier New"/>
          <w:b/>
          <w:bCs/>
        </w:rPr>
        <w:t>subTopologyType</w:t>
      </w:r>
      <w:proofErr w:type="spellEnd"/>
      <w:proofErr w:type="gramStart"/>
      <w:r w:rsidR="004015AA" w:rsidRPr="004015AA">
        <w:rPr>
          <w:rFonts w:ascii="Courier New" w:hAnsi="Courier New" w:cs="Courier New"/>
          <w:b/>
          <w:bCs/>
        </w:rPr>
        <w:t>=</w:t>
      </w:r>
      <w:r w:rsidR="004015AA" w:rsidRPr="004015AA">
        <w:rPr>
          <w:rFonts w:ascii="Courier New" w:hAnsi="Courier New" w:cs="Courier New"/>
          <w:b/>
          <w:bCs/>
        </w:rPr>
        <w:t>”Face</w:t>
      </w:r>
      <w:proofErr w:type="gramEnd"/>
      <w:r w:rsidR="004015AA" w:rsidRPr="004015AA">
        <w:rPr>
          <w:rFonts w:ascii="Courier New" w:hAnsi="Courier New" w:cs="Courier New"/>
          <w:b/>
          <w:bCs/>
        </w:rPr>
        <w:t>”</w:t>
      </w:r>
      <w:r w:rsidR="004015AA" w:rsidRPr="004015AA">
        <w:rPr>
          <w:rFonts w:ascii="Courier New" w:hAnsi="Courier New" w:cs="Courier New"/>
          <w:b/>
          <w:bCs/>
        </w:rPr>
        <w:t>, tolerance=0.001)</w:t>
      </w:r>
    </w:p>
    <w:p w14:paraId="23EA9AD8" w14:textId="3963EAEA" w:rsidR="004015AA" w:rsidRDefault="004015AA" w:rsidP="00FB2108">
      <w:pPr>
        <w:pStyle w:val="ListParagraph"/>
        <w:numPr>
          <w:ilvl w:val="0"/>
          <w:numId w:val="3"/>
        </w:numPr>
      </w:pPr>
      <w:r>
        <w:t>Once that is done, create your Graph:</w:t>
      </w:r>
    </w:p>
    <w:p w14:paraId="02802742" w14:textId="5786647D" w:rsidR="004015AA" w:rsidRDefault="004015AA" w:rsidP="004015AA">
      <w:pPr>
        <w:pStyle w:val="ListParagraph"/>
        <w:numPr>
          <w:ilvl w:val="1"/>
          <w:numId w:val="3"/>
        </w:numPr>
      </w:pPr>
      <w:r>
        <w:t xml:space="preserve">graph = </w:t>
      </w:r>
      <w:proofErr w:type="spellStart"/>
      <w:r>
        <w:t>Graph.ByTopology</w:t>
      </w:r>
      <w:proofErr w:type="spellEnd"/>
      <w:r>
        <w:t>(</w:t>
      </w:r>
      <w:proofErr w:type="spellStart"/>
      <w:r>
        <w:t>your_cell_complex</w:t>
      </w:r>
      <w:proofErr w:type="spellEnd"/>
      <w:r>
        <w:t xml:space="preserve">, direct=False, </w:t>
      </w:r>
      <w:proofErr w:type="spellStart"/>
      <w:r>
        <w:t>directApertures</w:t>
      </w:r>
      <w:proofErr w:type="spellEnd"/>
      <w:r>
        <w:t>=True)</w:t>
      </w:r>
    </w:p>
    <w:p w14:paraId="3683DA31" w14:textId="4E7D706A" w:rsidR="004015AA" w:rsidRDefault="004015AA" w:rsidP="004015AA">
      <w:pPr>
        <w:pStyle w:val="ListParagraph"/>
        <w:numPr>
          <w:ilvl w:val="1"/>
          <w:numId w:val="3"/>
        </w:numPr>
      </w:pPr>
      <w:r>
        <w:t xml:space="preserve">Check the vertices and the edges of the graph and make sure they have </w:t>
      </w:r>
      <w:r w:rsidR="00792709">
        <w:t>the correct values.</w:t>
      </w:r>
    </w:p>
    <w:p w14:paraId="0720672B" w14:textId="59C7922B" w:rsidR="00792709" w:rsidRDefault="00792709" w:rsidP="004015AA">
      <w:pPr>
        <w:pStyle w:val="ListParagraph"/>
        <w:numPr>
          <w:ilvl w:val="1"/>
          <w:numId w:val="3"/>
        </w:numPr>
      </w:pPr>
      <w:r>
        <w:t>Use this script as a guide:</w:t>
      </w:r>
    </w:p>
    <w:p w14:paraId="3E668212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586C0"/>
          <w:sz w:val="21"/>
          <w:szCs w:val="21"/>
        </w:rPr>
        <w:t>from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792709">
        <w:rPr>
          <w:rFonts w:ascii="Consolas" w:hAnsi="Consolas"/>
          <w:color w:val="BBBEBF"/>
          <w:sz w:val="21"/>
          <w:szCs w:val="21"/>
        </w:rPr>
        <w:t>topologicpy.Face</w:t>
      </w:r>
      <w:proofErr w:type="spellEnd"/>
      <w:proofErr w:type="gramEnd"/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586C0"/>
          <w:sz w:val="21"/>
          <w:szCs w:val="21"/>
        </w:rPr>
        <w:t>import</w:t>
      </w:r>
      <w:r w:rsidRPr="00792709">
        <w:rPr>
          <w:rFonts w:ascii="Consolas" w:hAnsi="Consolas"/>
          <w:color w:val="BBBEBF"/>
          <w:sz w:val="21"/>
          <w:szCs w:val="21"/>
        </w:rPr>
        <w:t xml:space="preserve"> Face</w:t>
      </w:r>
    </w:p>
    <w:p w14:paraId="7D98CC12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586C0"/>
          <w:sz w:val="21"/>
          <w:szCs w:val="21"/>
        </w:rPr>
        <w:t>from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792709">
        <w:rPr>
          <w:rFonts w:ascii="Consolas" w:hAnsi="Consolas"/>
          <w:color w:val="BBBEBF"/>
          <w:sz w:val="21"/>
          <w:szCs w:val="21"/>
        </w:rPr>
        <w:t>topologicpy.CellComplex</w:t>
      </w:r>
      <w:proofErr w:type="spellEnd"/>
      <w:proofErr w:type="gramEnd"/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586C0"/>
          <w:sz w:val="21"/>
          <w:szCs w:val="21"/>
        </w:rPr>
        <w:t>import</w:t>
      </w:r>
      <w:r w:rsidRPr="00792709">
        <w:rPr>
          <w:rFonts w:ascii="Consolas" w:hAnsi="Consolas"/>
          <w:color w:val="BBBEBF"/>
          <w:sz w:val="21"/>
          <w:szCs w:val="21"/>
        </w:rPr>
        <w:t xml:space="preserve"> CellComplex</w:t>
      </w:r>
    </w:p>
    <w:p w14:paraId="69D9BF14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586C0"/>
          <w:sz w:val="21"/>
          <w:szCs w:val="21"/>
        </w:rPr>
        <w:t>from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792709">
        <w:rPr>
          <w:rFonts w:ascii="Consolas" w:hAnsi="Consolas"/>
          <w:color w:val="BBBEBF"/>
          <w:sz w:val="21"/>
          <w:szCs w:val="21"/>
        </w:rPr>
        <w:t>topologicpy.Topology</w:t>
      </w:r>
      <w:proofErr w:type="spellEnd"/>
      <w:proofErr w:type="gramEnd"/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586C0"/>
          <w:sz w:val="21"/>
          <w:szCs w:val="21"/>
        </w:rPr>
        <w:t>import</w:t>
      </w:r>
      <w:r w:rsidRPr="00792709">
        <w:rPr>
          <w:rFonts w:ascii="Consolas" w:hAnsi="Consolas"/>
          <w:color w:val="BBBEBF"/>
          <w:sz w:val="21"/>
          <w:szCs w:val="21"/>
        </w:rPr>
        <w:t xml:space="preserve"> Topology</w:t>
      </w:r>
    </w:p>
    <w:p w14:paraId="61845BDF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586C0"/>
          <w:sz w:val="21"/>
          <w:szCs w:val="21"/>
        </w:rPr>
        <w:t>from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792709">
        <w:rPr>
          <w:rFonts w:ascii="Consolas" w:hAnsi="Consolas"/>
          <w:color w:val="BBBEBF"/>
          <w:sz w:val="21"/>
          <w:szCs w:val="21"/>
        </w:rPr>
        <w:t>topologicpy.Graph</w:t>
      </w:r>
      <w:proofErr w:type="spellEnd"/>
      <w:proofErr w:type="gramEnd"/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586C0"/>
          <w:sz w:val="21"/>
          <w:szCs w:val="21"/>
        </w:rPr>
        <w:t>import</w:t>
      </w:r>
      <w:r w:rsidRPr="00792709">
        <w:rPr>
          <w:rFonts w:ascii="Consolas" w:hAnsi="Consolas"/>
          <w:color w:val="BBBEBF"/>
          <w:sz w:val="21"/>
          <w:szCs w:val="21"/>
        </w:rPr>
        <w:t xml:space="preserve"> Graph</w:t>
      </w:r>
    </w:p>
    <w:p w14:paraId="2DC572A6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586C0"/>
          <w:sz w:val="21"/>
          <w:szCs w:val="21"/>
        </w:rPr>
        <w:t>from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792709">
        <w:rPr>
          <w:rFonts w:ascii="Consolas" w:hAnsi="Consolas"/>
          <w:color w:val="BBBEBF"/>
          <w:sz w:val="21"/>
          <w:szCs w:val="21"/>
        </w:rPr>
        <w:t>topologicpy.Dictionary</w:t>
      </w:r>
      <w:proofErr w:type="spellEnd"/>
      <w:proofErr w:type="gramEnd"/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586C0"/>
          <w:sz w:val="21"/>
          <w:szCs w:val="21"/>
        </w:rPr>
        <w:t>import</w:t>
      </w:r>
      <w:r w:rsidRPr="00792709">
        <w:rPr>
          <w:rFonts w:ascii="Consolas" w:hAnsi="Consolas"/>
          <w:color w:val="BBBEBF"/>
          <w:sz w:val="21"/>
          <w:szCs w:val="21"/>
        </w:rPr>
        <w:t xml:space="preserve"> Dictionary</w:t>
      </w:r>
    </w:p>
    <w:p w14:paraId="0ACC0EB8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cc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CellComplex.Prism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792709">
        <w:rPr>
          <w:rFonts w:ascii="Consolas" w:hAnsi="Consolas"/>
          <w:color w:val="FFA657"/>
          <w:sz w:val="21"/>
          <w:szCs w:val="21"/>
        </w:rPr>
        <w:t>wSides</w:t>
      </w:r>
      <w:proofErr w:type="spellEnd"/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5CEA8"/>
          <w:sz w:val="21"/>
          <w:szCs w:val="21"/>
        </w:rPr>
        <w:t>1</w:t>
      </w:r>
      <w:r w:rsidRPr="0079270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792709">
        <w:rPr>
          <w:rFonts w:ascii="Consolas" w:hAnsi="Consolas"/>
          <w:color w:val="FFA657"/>
          <w:sz w:val="21"/>
          <w:szCs w:val="21"/>
        </w:rPr>
        <w:t>vSides</w:t>
      </w:r>
      <w:proofErr w:type="spellEnd"/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5CEA8"/>
          <w:sz w:val="21"/>
          <w:szCs w:val="21"/>
        </w:rPr>
        <w:t>1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515D561A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cells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Topology.Cells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cc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04BCF233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Dictionary.ByKeyValue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792709">
        <w:rPr>
          <w:rFonts w:ascii="Consolas" w:hAnsi="Consolas"/>
          <w:color w:val="A5D6FF"/>
          <w:sz w:val="21"/>
          <w:szCs w:val="21"/>
        </w:rPr>
        <w:t>room_type</w:t>
      </w:r>
      <w:proofErr w:type="spellEnd"/>
      <w:r w:rsidRPr="00792709">
        <w:rPr>
          <w:rFonts w:ascii="Consolas" w:hAnsi="Consolas"/>
          <w:color w:val="A5D6FF"/>
          <w:sz w:val="21"/>
          <w:szCs w:val="21"/>
        </w:rPr>
        <w:t>"</w:t>
      </w:r>
      <w:r w:rsidRPr="00792709">
        <w:rPr>
          <w:rFonts w:ascii="Consolas" w:hAnsi="Consolas"/>
          <w:color w:val="BBBEBF"/>
          <w:sz w:val="21"/>
          <w:szCs w:val="21"/>
        </w:rPr>
        <w:t xml:space="preserve">, </w:t>
      </w:r>
      <w:r w:rsidRPr="0079270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792709">
        <w:rPr>
          <w:rFonts w:ascii="Consolas" w:hAnsi="Consolas"/>
          <w:color w:val="A5D6FF"/>
          <w:sz w:val="21"/>
          <w:szCs w:val="21"/>
        </w:rPr>
        <w:t>livingroom</w:t>
      </w:r>
      <w:proofErr w:type="spellEnd"/>
      <w:r w:rsidRPr="00792709">
        <w:rPr>
          <w:rFonts w:ascii="Consolas" w:hAnsi="Consolas"/>
          <w:color w:val="A5D6FF"/>
          <w:sz w:val="21"/>
          <w:szCs w:val="21"/>
        </w:rPr>
        <w:t>"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5FA43E54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792709">
        <w:rPr>
          <w:rFonts w:ascii="Consolas" w:hAnsi="Consolas"/>
          <w:color w:val="C9D1D9"/>
          <w:sz w:val="21"/>
          <w:szCs w:val="21"/>
        </w:rPr>
        <w:t>cells</w:t>
      </w:r>
      <w:r w:rsidRPr="0079270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792709">
        <w:rPr>
          <w:rFonts w:ascii="Consolas" w:hAnsi="Consolas"/>
          <w:color w:val="B5CEA8"/>
          <w:sz w:val="21"/>
          <w:szCs w:val="21"/>
        </w:rPr>
        <w:t>0</w:t>
      </w:r>
      <w:r w:rsidRPr="00792709">
        <w:rPr>
          <w:rFonts w:ascii="Consolas" w:hAnsi="Consolas"/>
          <w:color w:val="BBBEBF"/>
          <w:sz w:val="21"/>
          <w:szCs w:val="21"/>
        </w:rPr>
        <w:t xml:space="preserve">]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Topology.SetDictionary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proofErr w:type="gramStart"/>
      <w:r w:rsidRPr="00792709">
        <w:rPr>
          <w:rFonts w:ascii="Consolas" w:hAnsi="Consolas"/>
          <w:color w:val="C9D1D9"/>
          <w:sz w:val="21"/>
          <w:szCs w:val="21"/>
        </w:rPr>
        <w:t>cells</w:t>
      </w:r>
      <w:r w:rsidRPr="0079270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792709">
        <w:rPr>
          <w:rFonts w:ascii="Consolas" w:hAnsi="Consolas"/>
          <w:color w:val="B5CEA8"/>
          <w:sz w:val="21"/>
          <w:szCs w:val="21"/>
        </w:rPr>
        <w:t>0</w:t>
      </w:r>
      <w:r w:rsidRPr="00792709">
        <w:rPr>
          <w:rFonts w:ascii="Consolas" w:hAnsi="Consolas"/>
          <w:color w:val="BBBEBF"/>
          <w:sz w:val="21"/>
          <w:szCs w:val="21"/>
        </w:rPr>
        <w:t xml:space="preserve">], </w:t>
      </w: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3AF8185F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Dictionary.ByKeyValue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792709">
        <w:rPr>
          <w:rFonts w:ascii="Consolas" w:hAnsi="Consolas"/>
          <w:color w:val="A5D6FF"/>
          <w:sz w:val="21"/>
          <w:szCs w:val="21"/>
        </w:rPr>
        <w:t>room_type</w:t>
      </w:r>
      <w:proofErr w:type="spellEnd"/>
      <w:r w:rsidRPr="00792709">
        <w:rPr>
          <w:rFonts w:ascii="Consolas" w:hAnsi="Consolas"/>
          <w:color w:val="A5D6FF"/>
          <w:sz w:val="21"/>
          <w:szCs w:val="21"/>
        </w:rPr>
        <w:t>"</w:t>
      </w:r>
      <w:r w:rsidRPr="00792709">
        <w:rPr>
          <w:rFonts w:ascii="Consolas" w:hAnsi="Consolas"/>
          <w:color w:val="BBBEBF"/>
          <w:sz w:val="21"/>
          <w:szCs w:val="21"/>
        </w:rPr>
        <w:t xml:space="preserve">, </w:t>
      </w:r>
      <w:r w:rsidRPr="00792709">
        <w:rPr>
          <w:rFonts w:ascii="Consolas" w:hAnsi="Consolas"/>
          <w:color w:val="A5D6FF"/>
          <w:sz w:val="21"/>
          <w:szCs w:val="21"/>
        </w:rPr>
        <w:t>"bedroom"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5ACBD804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792709">
        <w:rPr>
          <w:rFonts w:ascii="Consolas" w:hAnsi="Consolas"/>
          <w:color w:val="C9D1D9"/>
          <w:sz w:val="21"/>
          <w:szCs w:val="21"/>
        </w:rPr>
        <w:t>cells</w:t>
      </w:r>
      <w:r w:rsidRPr="0079270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792709">
        <w:rPr>
          <w:rFonts w:ascii="Consolas" w:hAnsi="Consolas"/>
          <w:color w:val="B5CEA8"/>
          <w:sz w:val="21"/>
          <w:szCs w:val="21"/>
        </w:rPr>
        <w:t>1</w:t>
      </w:r>
      <w:r w:rsidRPr="00792709">
        <w:rPr>
          <w:rFonts w:ascii="Consolas" w:hAnsi="Consolas"/>
          <w:color w:val="BBBEBF"/>
          <w:sz w:val="21"/>
          <w:szCs w:val="21"/>
        </w:rPr>
        <w:t xml:space="preserve">]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Topology.SetDictionary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proofErr w:type="gramStart"/>
      <w:r w:rsidRPr="00792709">
        <w:rPr>
          <w:rFonts w:ascii="Consolas" w:hAnsi="Consolas"/>
          <w:color w:val="C9D1D9"/>
          <w:sz w:val="21"/>
          <w:szCs w:val="21"/>
        </w:rPr>
        <w:t>cells</w:t>
      </w:r>
      <w:r w:rsidRPr="0079270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792709">
        <w:rPr>
          <w:rFonts w:ascii="Consolas" w:hAnsi="Consolas"/>
          <w:color w:val="B5CEA8"/>
          <w:sz w:val="21"/>
          <w:szCs w:val="21"/>
        </w:rPr>
        <w:t>1</w:t>
      </w:r>
      <w:r w:rsidRPr="00792709">
        <w:rPr>
          <w:rFonts w:ascii="Consolas" w:hAnsi="Consolas"/>
          <w:color w:val="BBBEBF"/>
          <w:sz w:val="21"/>
          <w:szCs w:val="21"/>
        </w:rPr>
        <w:t xml:space="preserve">], </w:t>
      </w: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592AF3AF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f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Face.Rectangle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FFA657"/>
          <w:sz w:val="21"/>
          <w:szCs w:val="21"/>
        </w:rPr>
        <w:t>width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5CEA8"/>
          <w:sz w:val="21"/>
          <w:szCs w:val="21"/>
        </w:rPr>
        <w:t>0.5</w:t>
      </w:r>
      <w:r w:rsidRPr="00792709">
        <w:rPr>
          <w:rFonts w:ascii="Consolas" w:hAnsi="Consolas"/>
          <w:color w:val="BBBEBF"/>
          <w:sz w:val="21"/>
          <w:szCs w:val="21"/>
        </w:rPr>
        <w:t xml:space="preserve">, </w:t>
      </w:r>
      <w:r w:rsidRPr="00792709">
        <w:rPr>
          <w:rFonts w:ascii="Consolas" w:hAnsi="Consolas"/>
          <w:color w:val="FFA657"/>
          <w:sz w:val="21"/>
          <w:szCs w:val="21"/>
        </w:rPr>
        <w:t>length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5CEA8"/>
          <w:sz w:val="21"/>
          <w:szCs w:val="21"/>
        </w:rPr>
        <w:t>0.5</w:t>
      </w:r>
      <w:r w:rsidRPr="00792709">
        <w:rPr>
          <w:rFonts w:ascii="Consolas" w:hAnsi="Consolas"/>
          <w:color w:val="BBBEBF"/>
          <w:sz w:val="21"/>
          <w:szCs w:val="21"/>
        </w:rPr>
        <w:t xml:space="preserve">, </w:t>
      </w:r>
      <w:r w:rsidRPr="00792709">
        <w:rPr>
          <w:rFonts w:ascii="Consolas" w:hAnsi="Consolas"/>
          <w:color w:val="FFA657"/>
          <w:sz w:val="21"/>
          <w:szCs w:val="21"/>
        </w:rPr>
        <w:t>direction</w:t>
      </w:r>
      <w:proofErr w:type="gramStart"/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792709">
        <w:rPr>
          <w:rFonts w:ascii="Consolas" w:hAnsi="Consolas"/>
          <w:color w:val="B5CEA8"/>
          <w:sz w:val="21"/>
          <w:szCs w:val="21"/>
        </w:rPr>
        <w:t>1</w:t>
      </w:r>
      <w:r w:rsidRPr="00792709">
        <w:rPr>
          <w:rFonts w:ascii="Consolas" w:hAnsi="Consolas"/>
          <w:color w:val="BBBEBF"/>
          <w:sz w:val="21"/>
          <w:szCs w:val="21"/>
        </w:rPr>
        <w:t>,</w:t>
      </w:r>
      <w:r w:rsidRPr="00792709">
        <w:rPr>
          <w:rFonts w:ascii="Consolas" w:hAnsi="Consolas"/>
          <w:color w:val="B5CEA8"/>
          <w:sz w:val="21"/>
          <w:szCs w:val="21"/>
        </w:rPr>
        <w:t>0</w:t>
      </w:r>
      <w:r w:rsidRPr="00792709">
        <w:rPr>
          <w:rFonts w:ascii="Consolas" w:hAnsi="Consolas"/>
          <w:color w:val="BBBEBF"/>
          <w:sz w:val="21"/>
          <w:szCs w:val="21"/>
        </w:rPr>
        <w:t>,</w:t>
      </w:r>
      <w:r w:rsidRPr="00792709">
        <w:rPr>
          <w:rFonts w:ascii="Consolas" w:hAnsi="Consolas"/>
          <w:color w:val="B5CEA8"/>
          <w:sz w:val="21"/>
          <w:szCs w:val="21"/>
        </w:rPr>
        <w:t>0</w:t>
      </w:r>
      <w:r w:rsidRPr="00792709">
        <w:rPr>
          <w:rFonts w:ascii="Consolas" w:hAnsi="Consolas"/>
          <w:color w:val="BBBEBF"/>
          <w:sz w:val="21"/>
          <w:szCs w:val="21"/>
        </w:rPr>
        <w:t>])</w:t>
      </w:r>
    </w:p>
    <w:p w14:paraId="5FD35F6F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Dictionary.ByKeyValue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792709">
        <w:rPr>
          <w:rFonts w:ascii="Consolas" w:hAnsi="Consolas"/>
          <w:color w:val="A5D6FF"/>
          <w:sz w:val="21"/>
          <w:szCs w:val="21"/>
        </w:rPr>
        <w:t>door_type</w:t>
      </w:r>
      <w:proofErr w:type="spellEnd"/>
      <w:r w:rsidRPr="00792709">
        <w:rPr>
          <w:rFonts w:ascii="Consolas" w:hAnsi="Consolas"/>
          <w:color w:val="A5D6FF"/>
          <w:sz w:val="21"/>
          <w:szCs w:val="21"/>
        </w:rPr>
        <w:t>"</w:t>
      </w:r>
      <w:r w:rsidRPr="00792709">
        <w:rPr>
          <w:rFonts w:ascii="Consolas" w:hAnsi="Consolas"/>
          <w:color w:val="BBBEBF"/>
          <w:sz w:val="21"/>
          <w:szCs w:val="21"/>
        </w:rPr>
        <w:t xml:space="preserve">, </w:t>
      </w:r>
      <w:r w:rsidRPr="00792709">
        <w:rPr>
          <w:rFonts w:ascii="Consolas" w:hAnsi="Consolas"/>
          <w:color w:val="A5D6FF"/>
          <w:sz w:val="21"/>
          <w:szCs w:val="21"/>
        </w:rPr>
        <w:t>"door"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4B00FD84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f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Topology.SetDictionary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f</w:t>
      </w:r>
      <w:r w:rsidRPr="00792709">
        <w:rPr>
          <w:rFonts w:ascii="Consolas" w:hAnsi="Consolas"/>
          <w:color w:val="BBBEBF"/>
          <w:sz w:val="21"/>
          <w:szCs w:val="21"/>
        </w:rPr>
        <w:t xml:space="preserve">, </w:t>
      </w: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000A82C7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cc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Topology.AddApertures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cc</w:t>
      </w:r>
      <w:r w:rsidRPr="00792709">
        <w:rPr>
          <w:rFonts w:ascii="Consolas" w:hAnsi="Consolas"/>
          <w:color w:val="BBBEBF"/>
          <w:sz w:val="21"/>
          <w:szCs w:val="21"/>
        </w:rPr>
        <w:t>, [</w:t>
      </w:r>
      <w:r w:rsidRPr="00792709">
        <w:rPr>
          <w:rFonts w:ascii="Consolas" w:hAnsi="Consolas"/>
          <w:color w:val="C9D1D9"/>
          <w:sz w:val="21"/>
          <w:szCs w:val="21"/>
        </w:rPr>
        <w:t>f</w:t>
      </w:r>
      <w:r w:rsidRPr="00792709">
        <w:rPr>
          <w:rFonts w:ascii="Consolas" w:hAnsi="Consolas"/>
          <w:color w:val="BBBEBF"/>
          <w:sz w:val="21"/>
          <w:szCs w:val="21"/>
        </w:rPr>
        <w:t xml:space="preserve">], </w:t>
      </w:r>
      <w:proofErr w:type="spellStart"/>
      <w:r w:rsidRPr="00792709">
        <w:rPr>
          <w:rFonts w:ascii="Consolas" w:hAnsi="Consolas"/>
          <w:color w:val="FFA657"/>
          <w:sz w:val="21"/>
          <w:szCs w:val="21"/>
        </w:rPr>
        <w:t>subTopologyType</w:t>
      </w:r>
      <w:proofErr w:type="spellEnd"/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A5D6FF"/>
          <w:sz w:val="21"/>
          <w:szCs w:val="21"/>
        </w:rPr>
        <w:t>"Face"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2E47CD42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graph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Graph.ByTopology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cc</w:t>
      </w:r>
      <w:r w:rsidRPr="00792709">
        <w:rPr>
          <w:rFonts w:ascii="Consolas" w:hAnsi="Consolas"/>
          <w:color w:val="BBBEBF"/>
          <w:sz w:val="21"/>
          <w:szCs w:val="21"/>
        </w:rPr>
        <w:t xml:space="preserve">, </w:t>
      </w:r>
      <w:r w:rsidRPr="00792709">
        <w:rPr>
          <w:rFonts w:ascii="Consolas" w:hAnsi="Consolas"/>
          <w:color w:val="FFA657"/>
          <w:sz w:val="21"/>
          <w:szCs w:val="21"/>
        </w:rPr>
        <w:t>direct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569CD6"/>
          <w:sz w:val="21"/>
          <w:szCs w:val="21"/>
        </w:rPr>
        <w:t>False</w:t>
      </w:r>
      <w:r w:rsidRPr="0079270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792709">
        <w:rPr>
          <w:rFonts w:ascii="Consolas" w:hAnsi="Consolas"/>
          <w:color w:val="FFA657"/>
          <w:sz w:val="21"/>
          <w:szCs w:val="21"/>
        </w:rPr>
        <w:t>directApertures</w:t>
      </w:r>
      <w:proofErr w:type="spellEnd"/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569CD6"/>
          <w:sz w:val="21"/>
          <w:szCs w:val="21"/>
        </w:rPr>
        <w:t>True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139A22F7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vertices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Graph.Vertices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graph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1B3C1182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586C0"/>
          <w:sz w:val="21"/>
          <w:szCs w:val="21"/>
        </w:rPr>
        <w:t>for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9D1D9"/>
          <w:sz w:val="21"/>
          <w:szCs w:val="21"/>
        </w:rPr>
        <w:t>v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586C0"/>
          <w:sz w:val="21"/>
          <w:szCs w:val="21"/>
        </w:rPr>
        <w:t>in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9D1D9"/>
          <w:sz w:val="21"/>
          <w:szCs w:val="21"/>
        </w:rPr>
        <w:t>vertices</w:t>
      </w:r>
      <w:r w:rsidRPr="00792709">
        <w:rPr>
          <w:rFonts w:ascii="Consolas" w:hAnsi="Consolas"/>
          <w:color w:val="BBBEBF"/>
          <w:sz w:val="21"/>
          <w:szCs w:val="21"/>
        </w:rPr>
        <w:t>:</w:t>
      </w:r>
    </w:p>
    <w:p w14:paraId="6A786F68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BBBEBF"/>
          <w:sz w:val="21"/>
          <w:szCs w:val="21"/>
        </w:rPr>
        <w:t xml:space="preserve">    </w:t>
      </w: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Topology.Dictionary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v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2956D80D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792709">
        <w:rPr>
          <w:rFonts w:ascii="Consolas" w:hAnsi="Consolas"/>
          <w:color w:val="D2A8FF"/>
          <w:sz w:val="21"/>
          <w:szCs w:val="21"/>
        </w:rPr>
        <w:t>print</w:t>
      </w:r>
      <w:r w:rsidRPr="00792709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792709">
        <w:rPr>
          <w:rFonts w:ascii="Consolas" w:hAnsi="Consolas"/>
          <w:color w:val="BBBEBF"/>
          <w:sz w:val="21"/>
          <w:szCs w:val="21"/>
        </w:rPr>
        <w:t>Dictionary.Keys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 xml:space="preserve">),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Dictionary.Values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>))</w:t>
      </w:r>
    </w:p>
    <w:p w14:paraId="03AB3A73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9D1D9"/>
          <w:sz w:val="21"/>
          <w:szCs w:val="21"/>
        </w:rPr>
        <w:t>edges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Graph.Edges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graph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5AEE0B71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C586C0"/>
          <w:sz w:val="21"/>
          <w:szCs w:val="21"/>
        </w:rPr>
        <w:t>for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9D1D9"/>
          <w:sz w:val="21"/>
          <w:szCs w:val="21"/>
        </w:rPr>
        <w:t>e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586C0"/>
          <w:sz w:val="21"/>
          <w:szCs w:val="21"/>
        </w:rPr>
        <w:t>in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C9D1D9"/>
          <w:sz w:val="21"/>
          <w:szCs w:val="21"/>
        </w:rPr>
        <w:t>edges</w:t>
      </w:r>
      <w:r w:rsidRPr="00792709">
        <w:rPr>
          <w:rFonts w:ascii="Consolas" w:hAnsi="Consolas"/>
          <w:color w:val="BBBEBF"/>
          <w:sz w:val="21"/>
          <w:szCs w:val="21"/>
        </w:rPr>
        <w:t>:</w:t>
      </w:r>
    </w:p>
    <w:p w14:paraId="7939DAB2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BBBEBF"/>
          <w:sz w:val="21"/>
          <w:szCs w:val="21"/>
        </w:rPr>
        <w:t xml:space="preserve">    </w:t>
      </w: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r w:rsidRPr="00792709">
        <w:rPr>
          <w:rFonts w:ascii="Consolas" w:hAnsi="Consolas"/>
          <w:color w:val="D4D4D4"/>
          <w:sz w:val="21"/>
          <w:szCs w:val="21"/>
        </w:rPr>
        <w:t>=</w:t>
      </w:r>
      <w:r w:rsidRPr="0079270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Topology.Dictionary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e</w:t>
      </w:r>
      <w:r w:rsidRPr="00792709">
        <w:rPr>
          <w:rFonts w:ascii="Consolas" w:hAnsi="Consolas"/>
          <w:color w:val="BBBEBF"/>
          <w:sz w:val="21"/>
          <w:szCs w:val="21"/>
        </w:rPr>
        <w:t>)</w:t>
      </w:r>
    </w:p>
    <w:p w14:paraId="3B87C70A" w14:textId="77777777" w:rsidR="00792709" w:rsidRPr="00792709" w:rsidRDefault="00792709" w:rsidP="00792709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92709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792709">
        <w:rPr>
          <w:rFonts w:ascii="Consolas" w:hAnsi="Consolas"/>
          <w:color w:val="D2A8FF"/>
          <w:sz w:val="21"/>
          <w:szCs w:val="21"/>
        </w:rPr>
        <w:t>print</w:t>
      </w:r>
      <w:r w:rsidRPr="00792709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792709">
        <w:rPr>
          <w:rFonts w:ascii="Consolas" w:hAnsi="Consolas"/>
          <w:color w:val="BBBEBF"/>
          <w:sz w:val="21"/>
          <w:szCs w:val="21"/>
        </w:rPr>
        <w:t>Dictionary.Keys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 xml:space="preserve">), </w:t>
      </w:r>
      <w:proofErr w:type="spellStart"/>
      <w:r w:rsidRPr="00792709">
        <w:rPr>
          <w:rFonts w:ascii="Consolas" w:hAnsi="Consolas"/>
          <w:color w:val="BBBEBF"/>
          <w:sz w:val="21"/>
          <w:szCs w:val="21"/>
        </w:rPr>
        <w:t>Dictionary.Values</w:t>
      </w:r>
      <w:proofErr w:type="spellEnd"/>
      <w:r w:rsidRPr="00792709">
        <w:rPr>
          <w:rFonts w:ascii="Consolas" w:hAnsi="Consolas"/>
          <w:color w:val="BBBEBF"/>
          <w:sz w:val="21"/>
          <w:szCs w:val="21"/>
        </w:rPr>
        <w:t>(</w:t>
      </w:r>
      <w:r w:rsidRPr="00792709">
        <w:rPr>
          <w:rFonts w:ascii="Consolas" w:hAnsi="Consolas"/>
          <w:color w:val="C9D1D9"/>
          <w:sz w:val="21"/>
          <w:szCs w:val="21"/>
        </w:rPr>
        <w:t>d</w:t>
      </w:r>
      <w:r w:rsidRPr="00792709">
        <w:rPr>
          <w:rFonts w:ascii="Consolas" w:hAnsi="Consolas"/>
          <w:color w:val="BBBEBF"/>
          <w:sz w:val="21"/>
          <w:szCs w:val="21"/>
        </w:rPr>
        <w:t>))</w:t>
      </w:r>
    </w:p>
    <w:p w14:paraId="14C3733E" w14:textId="05D36C0F" w:rsidR="00792709" w:rsidRDefault="00792709" w:rsidP="00792709">
      <w:pPr>
        <w:pStyle w:val="ListParagraph"/>
        <w:ind w:left="1440"/>
      </w:pPr>
    </w:p>
    <w:p w14:paraId="64E73009" w14:textId="36288267" w:rsidR="00792709" w:rsidRDefault="00792709" w:rsidP="00792709">
      <w:pPr>
        <w:pStyle w:val="ListParagraph"/>
        <w:ind w:left="360"/>
      </w:pPr>
      <w:r>
        <w:t xml:space="preserve">6. Once you have your graph ready, give it as input to </w:t>
      </w:r>
      <w:r w:rsidRPr="00792709">
        <w:t xml:space="preserve">S06-15B GML Prepare Graph for Node </w:t>
      </w:r>
      <w:proofErr w:type="spellStart"/>
      <w:r w:rsidRPr="00792709">
        <w:t>Classification</w:t>
      </w:r>
      <w:r>
        <w:t>.ipynb</w:t>
      </w:r>
      <w:proofErr w:type="spellEnd"/>
    </w:p>
    <w:p w14:paraId="0FB1128B" w14:textId="08601839" w:rsidR="00792709" w:rsidRDefault="00792709" w:rsidP="00792709">
      <w:pPr>
        <w:pStyle w:val="ListParagraph"/>
        <w:ind w:left="360"/>
      </w:pPr>
      <w:r>
        <w:t>7. Export your graph to CSV and check that everything is correct.</w:t>
      </w:r>
    </w:p>
    <w:p w14:paraId="079A2A32" w14:textId="40617384" w:rsidR="00792709" w:rsidRDefault="00792709" w:rsidP="00792709">
      <w:pPr>
        <w:pStyle w:val="ListParagraph"/>
        <w:ind w:left="360"/>
      </w:pPr>
      <w:r>
        <w:lastRenderedPageBreak/>
        <w:t xml:space="preserve">8. Load the graph and the pre-trained model (msd_node_classifier.pt) into </w:t>
      </w:r>
      <w:r w:rsidRPr="00792709">
        <w:t xml:space="preserve">S06-15C GML Predict MSD </w:t>
      </w:r>
      <w:proofErr w:type="spellStart"/>
      <w:r w:rsidRPr="00792709">
        <w:t>Graph.ipynb</w:t>
      </w:r>
      <w:proofErr w:type="spellEnd"/>
      <w:r>
        <w:t xml:space="preserve"> and run to see the results. If you have only one graph, at the last cell, choose graphs[0]</w:t>
      </w:r>
    </w:p>
    <w:sectPr w:rsidR="00792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61B"/>
    <w:multiLevelType w:val="hybridMultilevel"/>
    <w:tmpl w:val="E41CA7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96BF8"/>
    <w:multiLevelType w:val="hybridMultilevel"/>
    <w:tmpl w:val="BC8245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98617">
    <w:abstractNumId w:val="2"/>
  </w:num>
  <w:num w:numId="2" w16cid:durableId="305283509">
    <w:abstractNumId w:val="1"/>
  </w:num>
  <w:num w:numId="3" w16cid:durableId="42777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08"/>
    <w:rsid w:val="000714B7"/>
    <w:rsid w:val="0012085E"/>
    <w:rsid w:val="004015AA"/>
    <w:rsid w:val="004F5AED"/>
    <w:rsid w:val="00697D55"/>
    <w:rsid w:val="00792709"/>
    <w:rsid w:val="009C5E1E"/>
    <w:rsid w:val="00A62354"/>
    <w:rsid w:val="00AD3050"/>
    <w:rsid w:val="00B376C0"/>
    <w:rsid w:val="00C65637"/>
    <w:rsid w:val="00C926D0"/>
    <w:rsid w:val="00D35E49"/>
    <w:rsid w:val="00F8223A"/>
    <w:rsid w:val="00FB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6625"/>
  <w15:chartTrackingRefBased/>
  <w15:docId w15:val="{2AB2BA69-5A82-4100-82D6-E3D2E92E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E49"/>
    <w:pPr>
      <w:spacing w:after="0" w:line="48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Paragraph"/>
    <w:link w:val="Heading1Char"/>
    <w:qFormat/>
    <w:rsid w:val="00D35E49"/>
    <w:pPr>
      <w:keepNext/>
      <w:spacing w:before="360" w:after="60" w:line="360" w:lineRule="auto"/>
      <w:ind w:right="567"/>
      <w:contextualSpacing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Paragraph"/>
    <w:link w:val="Heading2Char"/>
    <w:qFormat/>
    <w:rsid w:val="00D35E49"/>
    <w:pPr>
      <w:keepNext/>
      <w:spacing w:before="360" w:after="60" w:line="360" w:lineRule="auto"/>
      <w:ind w:right="567"/>
      <w:contextualSpacing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Paragraph"/>
    <w:link w:val="Heading3Char"/>
    <w:qFormat/>
    <w:rsid w:val="00D35E49"/>
    <w:pPr>
      <w:keepNext/>
      <w:spacing w:before="360" w:after="60" w:line="360" w:lineRule="auto"/>
      <w:ind w:right="567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ormal"/>
    <w:link w:val="Heading4Char"/>
    <w:rsid w:val="00D35E49"/>
    <w:pPr>
      <w:spacing w:before="3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4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4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10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10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10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qFormat/>
    <w:rsid w:val="00D35E49"/>
    <w:pPr>
      <w:spacing w:before="360" w:after="300" w:line="360" w:lineRule="auto"/>
      <w:ind w:left="720" w:right="567"/>
    </w:pPr>
    <w:rPr>
      <w:sz w:val="22"/>
    </w:rPr>
  </w:style>
  <w:style w:type="paragraph" w:customStyle="1" w:styleId="Acknowledgements">
    <w:name w:val="Acknowledgements"/>
    <w:basedOn w:val="Normal"/>
    <w:next w:val="Normal"/>
    <w:qFormat/>
    <w:rsid w:val="00D35E49"/>
    <w:pPr>
      <w:spacing w:before="120" w:line="360" w:lineRule="auto"/>
    </w:pPr>
    <w:rPr>
      <w:sz w:val="22"/>
    </w:rPr>
  </w:style>
  <w:style w:type="paragraph" w:customStyle="1" w:styleId="Affiliation">
    <w:name w:val="Affiliation"/>
    <w:basedOn w:val="Normal"/>
    <w:qFormat/>
    <w:rsid w:val="00D35E49"/>
    <w:pPr>
      <w:spacing w:before="240" w:line="360" w:lineRule="auto"/>
    </w:pPr>
    <w:rPr>
      <w:i/>
    </w:rPr>
  </w:style>
  <w:style w:type="paragraph" w:customStyle="1" w:styleId="Articletitle">
    <w:name w:val="Article title"/>
    <w:basedOn w:val="Normal"/>
    <w:next w:val="Normal"/>
    <w:qFormat/>
    <w:rsid w:val="00D35E49"/>
    <w:pPr>
      <w:spacing w:after="120" w:line="360" w:lineRule="auto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D35E49"/>
    <w:pPr>
      <w:spacing w:before="240" w:line="360" w:lineRule="auto"/>
    </w:pPr>
    <w:rPr>
      <w:sz w:val="28"/>
    </w:rPr>
  </w:style>
  <w:style w:type="paragraph" w:customStyle="1" w:styleId="Paragraph">
    <w:name w:val="Paragraph"/>
    <w:basedOn w:val="Normal"/>
    <w:next w:val="Normal"/>
    <w:qFormat/>
    <w:rsid w:val="00D35E49"/>
    <w:pPr>
      <w:widowControl w:val="0"/>
      <w:spacing w:before="240"/>
    </w:pPr>
  </w:style>
  <w:style w:type="paragraph" w:customStyle="1" w:styleId="Bulletedlist">
    <w:name w:val="Bulleted list"/>
    <w:basedOn w:val="Paragraph"/>
    <w:next w:val="Paragraph"/>
    <w:qFormat/>
    <w:rsid w:val="00D35E49"/>
    <w:pPr>
      <w:widowControl/>
      <w:numPr>
        <w:numId w:val="1"/>
      </w:numPr>
      <w:spacing w:after="240"/>
      <w:contextualSpacing/>
    </w:pPr>
  </w:style>
  <w:style w:type="paragraph" w:customStyle="1" w:styleId="Correspondencedetails">
    <w:name w:val="Correspondence details"/>
    <w:basedOn w:val="Normal"/>
    <w:qFormat/>
    <w:rsid w:val="00D35E49"/>
    <w:pPr>
      <w:spacing w:before="240" w:line="360" w:lineRule="auto"/>
    </w:pPr>
  </w:style>
  <w:style w:type="paragraph" w:customStyle="1" w:styleId="Displayedequation">
    <w:name w:val="Displayed equation"/>
    <w:basedOn w:val="Normal"/>
    <w:next w:val="Paragraph"/>
    <w:qFormat/>
    <w:rsid w:val="00D35E49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Displayedquotation">
    <w:name w:val="Displayed quotation"/>
    <w:basedOn w:val="Normal"/>
    <w:qFormat/>
    <w:rsid w:val="00D35E49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</w:pPr>
    <w:rPr>
      <w:sz w:val="22"/>
    </w:rPr>
  </w:style>
  <w:style w:type="character" w:styleId="EndnoteReference">
    <w:name w:val="endnote reference"/>
    <w:basedOn w:val="DefaultParagraphFont"/>
    <w:rsid w:val="00D35E49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D35E49"/>
    <w:pPr>
      <w:ind w:left="284" w:hanging="284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rsid w:val="00D35E49"/>
    <w:rPr>
      <w:rFonts w:ascii="Times New Roman" w:eastAsia="Times New Roman" w:hAnsi="Times New Roman" w:cs="Times New Roman"/>
      <w:kern w:val="0"/>
      <w:sz w:val="22"/>
      <w:szCs w:val="20"/>
      <w:lang w:eastAsia="en-GB"/>
      <w14:ligatures w14:val="none"/>
    </w:rPr>
  </w:style>
  <w:style w:type="paragraph" w:customStyle="1" w:styleId="Figurecaption">
    <w:name w:val="Figure caption"/>
    <w:basedOn w:val="Normal"/>
    <w:next w:val="Normal"/>
    <w:qFormat/>
    <w:rsid w:val="00D35E49"/>
    <w:pPr>
      <w:spacing w:before="240" w:line="360" w:lineRule="auto"/>
    </w:pPr>
  </w:style>
  <w:style w:type="paragraph" w:styleId="Footer">
    <w:name w:val="footer"/>
    <w:basedOn w:val="Normal"/>
    <w:link w:val="FooterChar"/>
    <w:rsid w:val="00D35E49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FooterChar">
    <w:name w:val="Footer Char"/>
    <w:basedOn w:val="DefaultParagraphFont"/>
    <w:link w:val="Footer"/>
    <w:rsid w:val="00D35E4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otnoteReference">
    <w:name w:val="footnote reference"/>
    <w:basedOn w:val="DefaultParagraphFont"/>
    <w:rsid w:val="00D35E49"/>
    <w:rPr>
      <w:vertAlign w:val="superscript"/>
    </w:rPr>
  </w:style>
  <w:style w:type="paragraph" w:styleId="FootnoteText">
    <w:name w:val="footnote text"/>
    <w:basedOn w:val="Normal"/>
    <w:link w:val="FootnoteTextChar"/>
    <w:autoRedefine/>
    <w:rsid w:val="00D35E49"/>
    <w:pPr>
      <w:ind w:left="284" w:hanging="284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rsid w:val="00D35E49"/>
    <w:rPr>
      <w:rFonts w:ascii="Times New Roman" w:eastAsia="Times New Roman" w:hAnsi="Times New Roman" w:cs="Times New Roman"/>
      <w:kern w:val="0"/>
      <w:sz w:val="22"/>
      <w:szCs w:val="20"/>
      <w:lang w:eastAsia="en-GB"/>
      <w14:ligatures w14:val="none"/>
    </w:rPr>
  </w:style>
  <w:style w:type="paragraph" w:customStyle="1" w:styleId="Footnotes">
    <w:name w:val="Footnotes"/>
    <w:basedOn w:val="Normal"/>
    <w:qFormat/>
    <w:rsid w:val="00D35E49"/>
    <w:pPr>
      <w:spacing w:before="120" w:line="360" w:lineRule="auto"/>
      <w:ind w:left="482" w:hanging="482"/>
      <w:contextualSpacing/>
    </w:pPr>
    <w:rPr>
      <w:sz w:val="22"/>
    </w:rPr>
  </w:style>
  <w:style w:type="paragraph" w:styleId="Header">
    <w:name w:val="header"/>
    <w:basedOn w:val="Normal"/>
    <w:link w:val="HeaderChar"/>
    <w:rsid w:val="00D35E49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HeaderChar">
    <w:name w:val="Header Char"/>
    <w:basedOn w:val="DefaultParagraphFont"/>
    <w:link w:val="Header"/>
    <w:rsid w:val="00D35E4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rsid w:val="00D35E49"/>
    <w:rPr>
      <w:rFonts w:ascii="Times New Roman" w:eastAsia="Times New Roman" w:hAnsi="Times New Roman" w:cs="Arial"/>
      <w:b/>
      <w:bCs/>
      <w:kern w:val="32"/>
      <w:szCs w:val="32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D35E49"/>
    <w:rPr>
      <w:rFonts w:ascii="Times New Roman" w:eastAsia="Times New Roman" w:hAnsi="Times New Roman" w:cs="Arial"/>
      <w:b/>
      <w:bCs/>
      <w:i/>
      <w:iCs/>
      <w:kern w:val="0"/>
      <w:szCs w:val="2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rsid w:val="00D35E49"/>
    <w:rPr>
      <w:rFonts w:ascii="Times New Roman" w:eastAsia="Times New Roman" w:hAnsi="Times New Roman" w:cs="Arial"/>
      <w:bCs/>
      <w:i/>
      <w:kern w:val="0"/>
      <w:szCs w:val="26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rsid w:val="00D35E49"/>
    <w:rPr>
      <w:rFonts w:ascii="Times New Roman" w:eastAsia="Times New Roman" w:hAnsi="Times New Roman" w:cs="Times New Roman"/>
      <w:bCs/>
      <w:kern w:val="0"/>
      <w:szCs w:val="28"/>
      <w:lang w:eastAsia="en-GB"/>
      <w14:ligatures w14:val="none"/>
    </w:rPr>
  </w:style>
  <w:style w:type="paragraph" w:customStyle="1" w:styleId="Heading4Paragraph">
    <w:name w:val="Heading 4 + Paragraph"/>
    <w:basedOn w:val="Paragraph"/>
    <w:next w:val="Normal"/>
    <w:qFormat/>
    <w:rsid w:val="00D35E49"/>
    <w:pPr>
      <w:widowControl/>
      <w:spacing w:before="36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49"/>
    <w:rPr>
      <w:rFonts w:ascii="Times New Roman" w:eastAsia="Times New Roman" w:hAnsi="Times New Roman" w:cs="Times New Roman"/>
      <w:b/>
      <w:bCs/>
      <w:kern w:val="0"/>
      <w:sz w:val="22"/>
      <w:szCs w:val="22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49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paragraph" w:customStyle="1" w:styleId="Keywords">
    <w:name w:val="Keywords"/>
    <w:basedOn w:val="Normal"/>
    <w:next w:val="Paragraph"/>
    <w:qFormat/>
    <w:rsid w:val="00D35E49"/>
    <w:pPr>
      <w:spacing w:before="240" w:after="240" w:line="360" w:lineRule="auto"/>
      <w:ind w:left="720" w:right="567"/>
    </w:pPr>
    <w:rPr>
      <w:sz w:val="22"/>
    </w:rPr>
  </w:style>
  <w:style w:type="paragraph" w:styleId="ListParagraph">
    <w:name w:val="List Paragraph"/>
    <w:basedOn w:val="Normal"/>
    <w:uiPriority w:val="34"/>
    <w:qFormat/>
    <w:rsid w:val="00D35E49"/>
    <w:pPr>
      <w:ind w:left="720"/>
      <w:contextualSpacing/>
    </w:pPr>
  </w:style>
  <w:style w:type="paragraph" w:customStyle="1" w:styleId="Newparagraph">
    <w:name w:val="New paragraph"/>
    <w:basedOn w:val="Normal"/>
    <w:qFormat/>
    <w:rsid w:val="00D35E49"/>
    <w:pPr>
      <w:ind w:firstLine="720"/>
    </w:pPr>
  </w:style>
  <w:style w:type="paragraph" w:styleId="NormalIndent">
    <w:name w:val="Normal Indent"/>
    <w:basedOn w:val="Normal"/>
    <w:rsid w:val="00D35E49"/>
    <w:pPr>
      <w:ind w:left="720"/>
    </w:pPr>
  </w:style>
  <w:style w:type="paragraph" w:customStyle="1" w:styleId="Normalparagraphstyle">
    <w:name w:val="Normal paragraph style"/>
    <w:basedOn w:val="Normal"/>
    <w:next w:val="Normal"/>
    <w:rsid w:val="00D35E49"/>
  </w:style>
  <w:style w:type="paragraph" w:customStyle="1" w:styleId="Notesoncontributors">
    <w:name w:val="Notes on contributors"/>
    <w:basedOn w:val="Normal"/>
    <w:qFormat/>
    <w:rsid w:val="00D35E49"/>
    <w:pPr>
      <w:spacing w:before="240" w:line="360" w:lineRule="auto"/>
    </w:pPr>
    <w:rPr>
      <w:sz w:val="22"/>
    </w:rPr>
  </w:style>
  <w:style w:type="paragraph" w:customStyle="1" w:styleId="Numberedlist">
    <w:name w:val="Numbered list"/>
    <w:basedOn w:val="Paragraph"/>
    <w:next w:val="Paragraph"/>
    <w:qFormat/>
    <w:rsid w:val="00D35E49"/>
    <w:pPr>
      <w:widowControl/>
      <w:numPr>
        <w:numId w:val="2"/>
      </w:numPr>
      <w:spacing w:after="240"/>
      <w:contextualSpacing/>
    </w:pPr>
  </w:style>
  <w:style w:type="paragraph" w:customStyle="1" w:styleId="Receiveddates">
    <w:name w:val="Received dates"/>
    <w:basedOn w:val="Affiliation"/>
    <w:next w:val="Normal"/>
    <w:qFormat/>
    <w:rsid w:val="00D35E49"/>
  </w:style>
  <w:style w:type="paragraph" w:customStyle="1" w:styleId="References">
    <w:name w:val="References"/>
    <w:basedOn w:val="Normal"/>
    <w:qFormat/>
    <w:rsid w:val="00D35E49"/>
    <w:pPr>
      <w:spacing w:before="120" w:line="360" w:lineRule="auto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D35E49"/>
  </w:style>
  <w:style w:type="paragraph" w:styleId="Subtitle">
    <w:name w:val="Subtitle"/>
    <w:basedOn w:val="Normal"/>
    <w:next w:val="Normal"/>
    <w:link w:val="SubtitleChar"/>
    <w:uiPriority w:val="11"/>
    <w:qFormat/>
    <w:rsid w:val="00D35E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35E49"/>
    <w:rPr>
      <w:rFonts w:eastAsiaTheme="minorEastAsia"/>
      <w:color w:val="5A5A5A" w:themeColor="text1" w:themeTint="A5"/>
      <w:spacing w:val="15"/>
      <w:kern w:val="0"/>
      <w:sz w:val="22"/>
      <w:szCs w:val="22"/>
      <w:lang w:eastAsia="en-GB"/>
      <w14:ligatures w14:val="none"/>
    </w:rPr>
  </w:style>
  <w:style w:type="paragraph" w:customStyle="1" w:styleId="Tabletitle">
    <w:name w:val="Table title"/>
    <w:basedOn w:val="Normal"/>
    <w:next w:val="Normal"/>
    <w:qFormat/>
    <w:rsid w:val="00D35E49"/>
    <w:pPr>
      <w:spacing w:before="240" w:line="36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D35E4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4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108"/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108"/>
    <w:rPr>
      <w:rFonts w:eastAsiaTheme="majorEastAsia" w:cstheme="majorBidi"/>
      <w:i/>
      <w:iCs/>
      <w:color w:val="272727" w:themeColor="text1" w:themeTint="D8"/>
      <w:kern w:val="0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108"/>
    <w:rPr>
      <w:rFonts w:eastAsiaTheme="majorEastAsia" w:cstheme="majorBidi"/>
      <w:color w:val="272727" w:themeColor="text1" w:themeTint="D8"/>
      <w:kern w:val="0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B21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108"/>
    <w:rPr>
      <w:rFonts w:ascii="Times New Roman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B2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108"/>
    <w:rPr>
      <w:rFonts w:ascii="Times New Roman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B2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Jabi</dc:creator>
  <cp:keywords/>
  <dc:description/>
  <cp:lastModifiedBy>Wassim Jabi</cp:lastModifiedBy>
  <cp:revision>1</cp:revision>
  <dcterms:created xsi:type="dcterms:W3CDTF">2026-06-09T13:06:00Z</dcterms:created>
  <dcterms:modified xsi:type="dcterms:W3CDTF">2026-06-09T13:35:00Z</dcterms:modified>
</cp:coreProperties>
</file>