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page" w:tblpX="6131" w:tblpY="441"/>
        <w:tblW w:w="0" w:type="auto"/>
        <w:tblLayout w:type="fixed"/>
        <w:tblLook w:val="04A0" w:firstRow="1" w:lastRow="0" w:firstColumn="1" w:lastColumn="0" w:noHBand="0" w:noVBand="1"/>
      </w:tblPr>
      <w:tblGrid>
        <w:gridCol w:w="1271"/>
        <w:gridCol w:w="1559"/>
        <w:gridCol w:w="2410"/>
      </w:tblGrid>
      <w:tr w:rsidR="00B77AD4" w14:paraId="43B3AC2E" w14:textId="77777777" w:rsidTr="00B77AD4">
        <w:trPr>
          <w:trHeight w:val="699"/>
        </w:trPr>
        <w:tc>
          <w:tcPr>
            <w:tcW w:w="1271" w:type="dxa"/>
          </w:tcPr>
          <w:p w14:paraId="66573929" w14:textId="77777777" w:rsidR="00B77AD4" w:rsidRDefault="00B77AD4" w:rsidP="00B77AD4">
            <w:pPr>
              <w:tabs>
                <w:tab w:val="center" w:pos="2773"/>
              </w:tabs>
              <w:rPr>
                <w:lang w:val="en-GB"/>
              </w:rPr>
            </w:pPr>
            <w:proofErr w:type="spellStart"/>
            <w:r>
              <w:rPr>
                <w:lang w:val="en-GB"/>
              </w:rPr>
              <w:t>Customer_</w:t>
            </w:r>
            <w:proofErr w:type="gramStart"/>
            <w:r>
              <w:rPr>
                <w:lang w:val="en-GB"/>
              </w:rPr>
              <w:t>id</w:t>
            </w:r>
            <w:proofErr w:type="spellEnd"/>
            <w:r>
              <w:rPr>
                <w:lang w:val="en-GB"/>
              </w:rPr>
              <w:t>(</w:t>
            </w:r>
            <w:proofErr w:type="gramEnd"/>
            <w:r>
              <w:rPr>
                <w:lang w:val="en-GB"/>
              </w:rPr>
              <w:t>PK)</w:t>
            </w:r>
          </w:p>
        </w:tc>
        <w:tc>
          <w:tcPr>
            <w:tcW w:w="1559" w:type="dxa"/>
          </w:tcPr>
          <w:p w14:paraId="3B38C80A" w14:textId="77777777" w:rsidR="00B77AD4" w:rsidRDefault="00B77AD4" w:rsidP="00B77AD4">
            <w:pPr>
              <w:tabs>
                <w:tab w:val="center" w:pos="2773"/>
              </w:tabs>
              <w:rPr>
                <w:lang w:val="en-GB"/>
              </w:rPr>
            </w:pPr>
            <w:r>
              <w:rPr>
                <w:lang w:val="en-GB"/>
              </w:rPr>
              <w:t>Customer</w:t>
            </w:r>
          </w:p>
          <w:p w14:paraId="0C5F01ED" w14:textId="77777777" w:rsidR="00B77AD4" w:rsidRDefault="00B77AD4" w:rsidP="00B77AD4">
            <w:pPr>
              <w:tabs>
                <w:tab w:val="center" w:pos="2773"/>
              </w:tabs>
              <w:rPr>
                <w:lang w:val="en-GB"/>
              </w:rPr>
            </w:pPr>
            <w:r>
              <w:rPr>
                <w:lang w:val="en-GB"/>
              </w:rPr>
              <w:t>_name</w:t>
            </w:r>
          </w:p>
        </w:tc>
        <w:tc>
          <w:tcPr>
            <w:tcW w:w="2410" w:type="dxa"/>
          </w:tcPr>
          <w:p w14:paraId="33D98FDB" w14:textId="77777777" w:rsidR="00B77AD4" w:rsidRDefault="00B77AD4" w:rsidP="00B77AD4">
            <w:pPr>
              <w:tabs>
                <w:tab w:val="center" w:pos="2773"/>
              </w:tabs>
              <w:rPr>
                <w:lang w:val="en-GB"/>
              </w:rPr>
            </w:pPr>
            <w:r>
              <w:rPr>
                <w:lang w:val="en-GB"/>
              </w:rPr>
              <w:t>Customer</w:t>
            </w:r>
          </w:p>
          <w:p w14:paraId="3C708539" w14:textId="77777777" w:rsidR="00B77AD4" w:rsidRDefault="00B77AD4" w:rsidP="00B77AD4">
            <w:pPr>
              <w:tabs>
                <w:tab w:val="center" w:pos="2773"/>
              </w:tabs>
              <w:rPr>
                <w:lang w:val="en-GB"/>
              </w:rPr>
            </w:pPr>
            <w:r>
              <w:rPr>
                <w:lang w:val="en-GB"/>
              </w:rPr>
              <w:t>_email</w:t>
            </w:r>
          </w:p>
        </w:tc>
      </w:tr>
      <w:tr w:rsidR="00B77AD4" w14:paraId="0F0DB0E0" w14:textId="77777777" w:rsidTr="00B77AD4">
        <w:trPr>
          <w:trHeight w:val="332"/>
        </w:trPr>
        <w:tc>
          <w:tcPr>
            <w:tcW w:w="1271" w:type="dxa"/>
          </w:tcPr>
          <w:p w14:paraId="5EE13DB2" w14:textId="77777777" w:rsidR="00B77AD4" w:rsidRDefault="00B77AD4" w:rsidP="00B77AD4">
            <w:pPr>
              <w:tabs>
                <w:tab w:val="center" w:pos="2773"/>
              </w:tabs>
              <w:rPr>
                <w:lang w:val="en-GB"/>
              </w:rPr>
            </w:pPr>
            <w:r>
              <w:rPr>
                <w:lang w:val="en-GB"/>
              </w:rPr>
              <w:t>1</w:t>
            </w:r>
          </w:p>
        </w:tc>
        <w:tc>
          <w:tcPr>
            <w:tcW w:w="1559" w:type="dxa"/>
          </w:tcPr>
          <w:p w14:paraId="0208BF78" w14:textId="77777777" w:rsidR="00B77AD4" w:rsidRDefault="00B77AD4" w:rsidP="00B77AD4">
            <w:pPr>
              <w:tabs>
                <w:tab w:val="center" w:pos="2773"/>
              </w:tabs>
              <w:rPr>
                <w:lang w:val="en-GB"/>
              </w:rPr>
            </w:pPr>
            <w:r>
              <w:rPr>
                <w:lang w:val="en-GB"/>
              </w:rPr>
              <w:t>Jean Doe</w:t>
            </w:r>
          </w:p>
        </w:tc>
        <w:tc>
          <w:tcPr>
            <w:tcW w:w="2410" w:type="dxa"/>
          </w:tcPr>
          <w:p w14:paraId="24A5FDFE" w14:textId="77777777" w:rsidR="00B77AD4" w:rsidRDefault="00B77AD4" w:rsidP="00B77AD4">
            <w:pPr>
              <w:tabs>
                <w:tab w:val="center" w:pos="2773"/>
              </w:tabs>
              <w:rPr>
                <w:lang w:val="en-GB"/>
              </w:rPr>
            </w:pPr>
            <w:r>
              <w:rPr>
                <w:lang w:val="en-GB"/>
              </w:rPr>
              <w:t>jsmith@lmail.com</w:t>
            </w:r>
          </w:p>
        </w:tc>
      </w:tr>
      <w:tr w:rsidR="00B77AD4" w14:paraId="44120AFE" w14:textId="77777777" w:rsidTr="00B77AD4">
        <w:trPr>
          <w:trHeight w:val="385"/>
        </w:trPr>
        <w:tc>
          <w:tcPr>
            <w:tcW w:w="1271" w:type="dxa"/>
          </w:tcPr>
          <w:p w14:paraId="1B474351" w14:textId="77777777" w:rsidR="00B77AD4" w:rsidRDefault="00B77AD4" w:rsidP="00B77AD4">
            <w:pPr>
              <w:tabs>
                <w:tab w:val="center" w:pos="2773"/>
              </w:tabs>
              <w:rPr>
                <w:lang w:val="en-GB"/>
              </w:rPr>
            </w:pPr>
            <w:r>
              <w:rPr>
                <w:lang w:val="en-GB"/>
              </w:rPr>
              <w:t>2</w:t>
            </w:r>
          </w:p>
        </w:tc>
        <w:tc>
          <w:tcPr>
            <w:tcW w:w="1559" w:type="dxa"/>
          </w:tcPr>
          <w:p w14:paraId="17EE27E9" w14:textId="77777777" w:rsidR="00B77AD4" w:rsidRDefault="00B77AD4" w:rsidP="00B77AD4">
            <w:pPr>
              <w:tabs>
                <w:tab w:val="center" w:pos="2773"/>
              </w:tabs>
              <w:rPr>
                <w:lang w:val="en-GB"/>
              </w:rPr>
            </w:pPr>
            <w:r>
              <w:rPr>
                <w:lang w:val="en-GB"/>
              </w:rPr>
              <w:t>Rebecca Yeboah</w:t>
            </w:r>
          </w:p>
        </w:tc>
        <w:tc>
          <w:tcPr>
            <w:tcW w:w="2410" w:type="dxa"/>
          </w:tcPr>
          <w:p w14:paraId="267DD2F0" w14:textId="77777777" w:rsidR="00B77AD4" w:rsidRDefault="00B77AD4" w:rsidP="00B77AD4">
            <w:pPr>
              <w:tabs>
                <w:tab w:val="center" w:pos="2773"/>
              </w:tabs>
              <w:rPr>
                <w:lang w:val="en-GB"/>
              </w:rPr>
            </w:pPr>
            <w:r>
              <w:rPr>
                <w:lang w:val="en-GB"/>
              </w:rPr>
              <w:t>ryeb@lmail.com</w:t>
            </w:r>
          </w:p>
        </w:tc>
      </w:tr>
      <w:tr w:rsidR="00B77AD4" w14:paraId="7DE83E72" w14:textId="77777777" w:rsidTr="00B77AD4">
        <w:trPr>
          <w:trHeight w:val="385"/>
        </w:trPr>
        <w:tc>
          <w:tcPr>
            <w:tcW w:w="1271" w:type="dxa"/>
          </w:tcPr>
          <w:p w14:paraId="033C88E5" w14:textId="77777777" w:rsidR="00B77AD4" w:rsidRDefault="00B77AD4" w:rsidP="00B77AD4">
            <w:pPr>
              <w:tabs>
                <w:tab w:val="center" w:pos="2773"/>
              </w:tabs>
              <w:rPr>
                <w:lang w:val="en-GB"/>
              </w:rPr>
            </w:pPr>
            <w:r>
              <w:rPr>
                <w:lang w:val="en-GB"/>
              </w:rPr>
              <w:t>3</w:t>
            </w:r>
          </w:p>
        </w:tc>
        <w:tc>
          <w:tcPr>
            <w:tcW w:w="1559" w:type="dxa"/>
          </w:tcPr>
          <w:p w14:paraId="445C6BC5" w14:textId="77777777" w:rsidR="00B77AD4" w:rsidRDefault="00B77AD4" w:rsidP="00B77AD4">
            <w:pPr>
              <w:tabs>
                <w:tab w:val="center" w:pos="2773"/>
              </w:tabs>
              <w:rPr>
                <w:lang w:val="en-GB"/>
              </w:rPr>
            </w:pPr>
            <w:r>
              <w:rPr>
                <w:lang w:val="en-GB"/>
              </w:rPr>
              <w:t>Jean Doe</w:t>
            </w:r>
          </w:p>
        </w:tc>
        <w:tc>
          <w:tcPr>
            <w:tcW w:w="2410" w:type="dxa"/>
          </w:tcPr>
          <w:p w14:paraId="289F2F59" w14:textId="77777777" w:rsidR="00B77AD4" w:rsidRDefault="00B77AD4" w:rsidP="00B77AD4">
            <w:pPr>
              <w:tabs>
                <w:tab w:val="center" w:pos="2773"/>
              </w:tabs>
              <w:rPr>
                <w:lang w:val="en-GB"/>
              </w:rPr>
            </w:pPr>
            <w:r>
              <w:rPr>
                <w:lang w:val="en-GB"/>
              </w:rPr>
              <w:t>jdoe@lmail.com</w:t>
            </w:r>
          </w:p>
        </w:tc>
      </w:tr>
      <w:tr w:rsidR="00B77AD4" w14:paraId="462B4344" w14:textId="77777777" w:rsidTr="00B77AD4">
        <w:trPr>
          <w:trHeight w:val="385"/>
        </w:trPr>
        <w:tc>
          <w:tcPr>
            <w:tcW w:w="1271" w:type="dxa"/>
          </w:tcPr>
          <w:p w14:paraId="51B0A8CE" w14:textId="77777777" w:rsidR="00B77AD4" w:rsidRDefault="00B77AD4" w:rsidP="00B77AD4">
            <w:pPr>
              <w:tabs>
                <w:tab w:val="center" w:pos="2773"/>
              </w:tabs>
              <w:rPr>
                <w:lang w:val="en-GB"/>
              </w:rPr>
            </w:pPr>
            <w:r>
              <w:rPr>
                <w:lang w:val="en-GB"/>
              </w:rPr>
              <w:t>4</w:t>
            </w:r>
          </w:p>
        </w:tc>
        <w:tc>
          <w:tcPr>
            <w:tcW w:w="1559" w:type="dxa"/>
          </w:tcPr>
          <w:p w14:paraId="0148B763" w14:textId="77777777" w:rsidR="00B77AD4" w:rsidRDefault="00B77AD4" w:rsidP="00B77AD4">
            <w:pPr>
              <w:tabs>
                <w:tab w:val="center" w:pos="2773"/>
              </w:tabs>
              <w:rPr>
                <w:lang w:val="en-GB"/>
              </w:rPr>
            </w:pPr>
            <w:r>
              <w:rPr>
                <w:lang w:val="en-GB"/>
              </w:rPr>
              <w:t xml:space="preserve">Bertina </w:t>
            </w:r>
            <w:proofErr w:type="spellStart"/>
            <w:r>
              <w:rPr>
                <w:lang w:val="en-GB"/>
              </w:rPr>
              <w:t>Ayuure</w:t>
            </w:r>
            <w:proofErr w:type="spellEnd"/>
          </w:p>
        </w:tc>
        <w:tc>
          <w:tcPr>
            <w:tcW w:w="2410" w:type="dxa"/>
          </w:tcPr>
          <w:p w14:paraId="5DB00E8E" w14:textId="77777777" w:rsidR="00B77AD4" w:rsidRDefault="00B77AD4" w:rsidP="00B77AD4">
            <w:pPr>
              <w:tabs>
                <w:tab w:val="center" w:pos="2773"/>
              </w:tabs>
              <w:rPr>
                <w:lang w:val="en-GB"/>
              </w:rPr>
            </w:pPr>
            <w:r>
              <w:rPr>
                <w:lang w:val="en-GB"/>
              </w:rPr>
              <w:t>bayuure@lmail.com</w:t>
            </w:r>
          </w:p>
        </w:tc>
      </w:tr>
    </w:tbl>
    <w:p w14:paraId="0DF1B14D" w14:textId="0C2B88CE" w:rsidR="003205C7" w:rsidRDefault="00A44BE7" w:rsidP="003205C7">
      <w:pPr>
        <w:tabs>
          <w:tab w:val="left" w:pos="6180"/>
        </w:tabs>
        <w:rPr>
          <w:lang w:val="en-GB"/>
        </w:rPr>
      </w:pPr>
      <w:r w:rsidRPr="00B5015E">
        <w:rPr>
          <w:b/>
          <w:bCs/>
          <w:lang w:val="en-GB"/>
        </w:rPr>
        <w:t>Order</w:t>
      </w:r>
      <w:r w:rsidR="003205C7">
        <w:rPr>
          <w:lang w:val="en-GB"/>
        </w:rPr>
        <w:tab/>
      </w:r>
      <w:r w:rsidR="003205C7" w:rsidRPr="00B5015E">
        <w:rPr>
          <w:b/>
          <w:bCs/>
          <w:lang w:val="en-GB"/>
        </w:rPr>
        <w:t>Customer</w:t>
      </w:r>
    </w:p>
    <w:tbl>
      <w:tblPr>
        <w:tblStyle w:val="TableGrid"/>
        <w:tblpPr w:leftFromText="180" w:rightFromText="180" w:vertAnchor="text" w:tblpY="1"/>
        <w:tblOverlap w:val="never"/>
        <w:tblW w:w="0" w:type="auto"/>
        <w:tblLook w:val="04A0" w:firstRow="1" w:lastRow="0" w:firstColumn="1" w:lastColumn="0" w:noHBand="0" w:noVBand="1"/>
      </w:tblPr>
      <w:tblGrid>
        <w:gridCol w:w="1129"/>
        <w:gridCol w:w="1418"/>
        <w:gridCol w:w="1418"/>
      </w:tblGrid>
      <w:tr w:rsidR="007B4752" w14:paraId="5433F559" w14:textId="35660257" w:rsidTr="002E0CAB">
        <w:trPr>
          <w:trHeight w:val="407"/>
        </w:trPr>
        <w:tc>
          <w:tcPr>
            <w:tcW w:w="1129" w:type="dxa"/>
          </w:tcPr>
          <w:p w14:paraId="622EB164" w14:textId="77777777" w:rsidR="007B4752" w:rsidRDefault="007B4752" w:rsidP="003205C7">
            <w:pPr>
              <w:rPr>
                <w:lang w:val="en-GB"/>
              </w:rPr>
            </w:pPr>
            <w:proofErr w:type="spellStart"/>
            <w:r>
              <w:rPr>
                <w:lang w:val="en-GB"/>
              </w:rPr>
              <w:t>Order_id</w:t>
            </w:r>
            <w:proofErr w:type="spellEnd"/>
          </w:p>
          <w:p w14:paraId="0CCDDDB6" w14:textId="06A196FC" w:rsidR="00B77AD4" w:rsidRDefault="00B77AD4" w:rsidP="003205C7">
            <w:pPr>
              <w:rPr>
                <w:lang w:val="en-GB"/>
              </w:rPr>
            </w:pPr>
            <w:r>
              <w:rPr>
                <w:lang w:val="en-GB"/>
              </w:rPr>
              <w:t>(PK)</w:t>
            </w:r>
          </w:p>
        </w:tc>
        <w:tc>
          <w:tcPr>
            <w:tcW w:w="1418" w:type="dxa"/>
          </w:tcPr>
          <w:p w14:paraId="50BF412B" w14:textId="6CFD918A" w:rsidR="007B4752" w:rsidRDefault="007B4752" w:rsidP="003205C7">
            <w:pPr>
              <w:rPr>
                <w:lang w:val="en-GB"/>
              </w:rPr>
            </w:pPr>
            <w:proofErr w:type="spellStart"/>
            <w:r>
              <w:rPr>
                <w:lang w:val="en-GB"/>
              </w:rPr>
              <w:t>Order_date</w:t>
            </w:r>
            <w:proofErr w:type="spellEnd"/>
          </w:p>
        </w:tc>
        <w:tc>
          <w:tcPr>
            <w:tcW w:w="1418" w:type="dxa"/>
          </w:tcPr>
          <w:p w14:paraId="5F5D0E3B" w14:textId="77777777" w:rsidR="007B4752" w:rsidRDefault="008C14AF" w:rsidP="003205C7">
            <w:pPr>
              <w:rPr>
                <w:lang w:val="en-GB"/>
              </w:rPr>
            </w:pPr>
            <w:r>
              <w:rPr>
                <w:lang w:val="en-GB"/>
              </w:rPr>
              <w:t>Customer_</w:t>
            </w:r>
          </w:p>
          <w:p w14:paraId="2574986D" w14:textId="6395C544" w:rsidR="008C14AF" w:rsidRDefault="00B77AD4" w:rsidP="003205C7">
            <w:pPr>
              <w:rPr>
                <w:lang w:val="en-GB"/>
              </w:rPr>
            </w:pPr>
            <w:proofErr w:type="gramStart"/>
            <w:r>
              <w:rPr>
                <w:lang w:val="en-GB"/>
              </w:rPr>
              <w:t>i</w:t>
            </w:r>
            <w:r w:rsidR="008C14AF">
              <w:rPr>
                <w:lang w:val="en-GB"/>
              </w:rPr>
              <w:t>d(</w:t>
            </w:r>
            <w:proofErr w:type="gramEnd"/>
            <w:r w:rsidR="008C14AF">
              <w:rPr>
                <w:lang w:val="en-GB"/>
              </w:rPr>
              <w:t>FK</w:t>
            </w:r>
            <w:r w:rsidR="00412F97">
              <w:rPr>
                <w:lang w:val="en-GB"/>
              </w:rPr>
              <w:t>)</w:t>
            </w:r>
          </w:p>
        </w:tc>
      </w:tr>
      <w:tr w:rsidR="007B4752" w14:paraId="6154D8C7" w14:textId="050858C1" w:rsidTr="002E0CAB">
        <w:trPr>
          <w:trHeight w:val="349"/>
        </w:trPr>
        <w:tc>
          <w:tcPr>
            <w:tcW w:w="1129" w:type="dxa"/>
          </w:tcPr>
          <w:p w14:paraId="6858324B" w14:textId="78C14658" w:rsidR="007B4752" w:rsidRDefault="007B4752" w:rsidP="003205C7">
            <w:pPr>
              <w:rPr>
                <w:lang w:val="en-GB"/>
              </w:rPr>
            </w:pPr>
            <w:r>
              <w:rPr>
                <w:lang w:val="en-GB"/>
              </w:rPr>
              <w:t>001</w:t>
            </w:r>
          </w:p>
        </w:tc>
        <w:tc>
          <w:tcPr>
            <w:tcW w:w="1418" w:type="dxa"/>
          </w:tcPr>
          <w:p w14:paraId="1A8E54B8" w14:textId="03006178" w:rsidR="007B4752" w:rsidRDefault="007B4752" w:rsidP="003205C7">
            <w:pPr>
              <w:rPr>
                <w:lang w:val="en-GB"/>
              </w:rPr>
            </w:pPr>
            <w:r>
              <w:rPr>
                <w:lang w:val="en-GB"/>
              </w:rPr>
              <w:t>2023-11-01</w:t>
            </w:r>
          </w:p>
        </w:tc>
        <w:tc>
          <w:tcPr>
            <w:tcW w:w="1418" w:type="dxa"/>
          </w:tcPr>
          <w:p w14:paraId="2C419EB5" w14:textId="1E48631C" w:rsidR="007B4752" w:rsidRDefault="00412F97" w:rsidP="003205C7">
            <w:pPr>
              <w:rPr>
                <w:lang w:val="en-GB"/>
              </w:rPr>
            </w:pPr>
            <w:r>
              <w:rPr>
                <w:lang w:val="en-GB"/>
              </w:rPr>
              <w:t>1</w:t>
            </w:r>
          </w:p>
        </w:tc>
      </w:tr>
      <w:tr w:rsidR="007B4752" w14:paraId="1103B657" w14:textId="6C72613D" w:rsidTr="002E0CAB">
        <w:trPr>
          <w:trHeight w:val="342"/>
        </w:trPr>
        <w:tc>
          <w:tcPr>
            <w:tcW w:w="1129" w:type="dxa"/>
          </w:tcPr>
          <w:p w14:paraId="0F0D4481" w14:textId="0DB4C8C6" w:rsidR="007B4752" w:rsidRDefault="007B4752" w:rsidP="003205C7">
            <w:pPr>
              <w:rPr>
                <w:lang w:val="en-GB"/>
              </w:rPr>
            </w:pPr>
            <w:r>
              <w:rPr>
                <w:lang w:val="en-GB"/>
              </w:rPr>
              <w:t>002</w:t>
            </w:r>
          </w:p>
        </w:tc>
        <w:tc>
          <w:tcPr>
            <w:tcW w:w="1418" w:type="dxa"/>
          </w:tcPr>
          <w:p w14:paraId="0B09C628" w14:textId="74B300C3" w:rsidR="007B4752" w:rsidRDefault="007B4752" w:rsidP="003205C7">
            <w:pPr>
              <w:rPr>
                <w:lang w:val="en-GB"/>
              </w:rPr>
            </w:pPr>
            <w:r>
              <w:rPr>
                <w:lang w:val="en-GB"/>
              </w:rPr>
              <w:t>2023-11-02</w:t>
            </w:r>
          </w:p>
        </w:tc>
        <w:tc>
          <w:tcPr>
            <w:tcW w:w="1418" w:type="dxa"/>
          </w:tcPr>
          <w:p w14:paraId="7B09590B" w14:textId="09F99E09" w:rsidR="007B4752" w:rsidRDefault="00412F97" w:rsidP="003205C7">
            <w:pPr>
              <w:rPr>
                <w:lang w:val="en-GB"/>
              </w:rPr>
            </w:pPr>
            <w:r>
              <w:rPr>
                <w:lang w:val="en-GB"/>
              </w:rPr>
              <w:t>2</w:t>
            </w:r>
          </w:p>
        </w:tc>
      </w:tr>
      <w:tr w:rsidR="007B4752" w14:paraId="50BC4810" w14:textId="30A9ECD0" w:rsidTr="002E0CAB">
        <w:trPr>
          <w:trHeight w:val="347"/>
        </w:trPr>
        <w:tc>
          <w:tcPr>
            <w:tcW w:w="1129" w:type="dxa"/>
          </w:tcPr>
          <w:p w14:paraId="5676D7DC" w14:textId="0FF4109F" w:rsidR="007B4752" w:rsidRDefault="007B4752" w:rsidP="003205C7">
            <w:pPr>
              <w:rPr>
                <w:lang w:val="en-GB"/>
              </w:rPr>
            </w:pPr>
            <w:r>
              <w:rPr>
                <w:lang w:val="en-GB"/>
              </w:rPr>
              <w:t>003</w:t>
            </w:r>
          </w:p>
        </w:tc>
        <w:tc>
          <w:tcPr>
            <w:tcW w:w="1418" w:type="dxa"/>
          </w:tcPr>
          <w:p w14:paraId="2843EBDD" w14:textId="7D5BC441" w:rsidR="007B4752" w:rsidRDefault="007B4752" w:rsidP="003205C7">
            <w:pPr>
              <w:rPr>
                <w:lang w:val="en-GB"/>
              </w:rPr>
            </w:pPr>
            <w:r>
              <w:rPr>
                <w:lang w:val="en-GB"/>
              </w:rPr>
              <w:t>2024-11-01</w:t>
            </w:r>
          </w:p>
        </w:tc>
        <w:tc>
          <w:tcPr>
            <w:tcW w:w="1418" w:type="dxa"/>
          </w:tcPr>
          <w:p w14:paraId="01EEBE1C" w14:textId="084C9CEE" w:rsidR="007B4752" w:rsidRDefault="00412F97" w:rsidP="003205C7">
            <w:pPr>
              <w:rPr>
                <w:lang w:val="en-GB"/>
              </w:rPr>
            </w:pPr>
            <w:r>
              <w:rPr>
                <w:lang w:val="en-GB"/>
              </w:rPr>
              <w:t>3</w:t>
            </w:r>
          </w:p>
        </w:tc>
      </w:tr>
      <w:tr w:rsidR="007B4752" w14:paraId="073E096D" w14:textId="3EFFE3C8" w:rsidTr="002E0CAB">
        <w:trPr>
          <w:trHeight w:val="347"/>
        </w:trPr>
        <w:tc>
          <w:tcPr>
            <w:tcW w:w="1129" w:type="dxa"/>
          </w:tcPr>
          <w:p w14:paraId="56D6BF2A" w14:textId="499C0EDF" w:rsidR="007B4752" w:rsidRDefault="007B4752" w:rsidP="003205C7">
            <w:pPr>
              <w:rPr>
                <w:lang w:val="en-GB"/>
              </w:rPr>
            </w:pPr>
            <w:r>
              <w:rPr>
                <w:lang w:val="en-GB"/>
              </w:rPr>
              <w:t>004</w:t>
            </w:r>
          </w:p>
        </w:tc>
        <w:tc>
          <w:tcPr>
            <w:tcW w:w="1418" w:type="dxa"/>
          </w:tcPr>
          <w:p w14:paraId="0770A386" w14:textId="28874165" w:rsidR="007B4752" w:rsidRDefault="007B4752" w:rsidP="003205C7">
            <w:pPr>
              <w:rPr>
                <w:lang w:val="en-GB"/>
              </w:rPr>
            </w:pPr>
            <w:r>
              <w:rPr>
                <w:lang w:val="en-GB"/>
              </w:rPr>
              <w:t>2024-11-02</w:t>
            </w:r>
          </w:p>
        </w:tc>
        <w:tc>
          <w:tcPr>
            <w:tcW w:w="1418" w:type="dxa"/>
          </w:tcPr>
          <w:p w14:paraId="79D23E8E" w14:textId="20A6B094" w:rsidR="007B4752" w:rsidRDefault="00412F97" w:rsidP="003205C7">
            <w:pPr>
              <w:rPr>
                <w:lang w:val="en-GB"/>
              </w:rPr>
            </w:pPr>
            <w:r>
              <w:rPr>
                <w:lang w:val="en-GB"/>
              </w:rPr>
              <w:t>4</w:t>
            </w:r>
          </w:p>
        </w:tc>
      </w:tr>
    </w:tbl>
    <w:tbl>
      <w:tblPr>
        <w:tblStyle w:val="TableGrid"/>
        <w:tblpPr w:leftFromText="180" w:rightFromText="180" w:vertAnchor="text" w:horzAnchor="margin" w:tblpY="3700"/>
        <w:tblW w:w="0" w:type="auto"/>
        <w:tblLook w:val="04A0" w:firstRow="1" w:lastRow="0" w:firstColumn="1" w:lastColumn="0" w:noHBand="0" w:noVBand="1"/>
      </w:tblPr>
      <w:tblGrid>
        <w:gridCol w:w="2340"/>
        <w:gridCol w:w="1701"/>
        <w:gridCol w:w="1855"/>
        <w:gridCol w:w="1559"/>
        <w:gridCol w:w="1559"/>
      </w:tblGrid>
      <w:tr w:rsidR="00C85F1A" w14:paraId="2366EE74" w14:textId="77777777" w:rsidTr="00B77AD4">
        <w:tc>
          <w:tcPr>
            <w:tcW w:w="2340" w:type="dxa"/>
          </w:tcPr>
          <w:p w14:paraId="08DBE781" w14:textId="5DF637D2" w:rsidR="00C85F1A" w:rsidRDefault="00C85F1A" w:rsidP="00B77AD4">
            <w:pPr>
              <w:rPr>
                <w:lang w:val="en-GB"/>
              </w:rPr>
            </w:pPr>
            <w:proofErr w:type="spellStart"/>
            <w:r>
              <w:rPr>
                <w:lang w:val="en-GB"/>
              </w:rPr>
              <w:t>Order_details_</w:t>
            </w:r>
            <w:proofErr w:type="gramStart"/>
            <w:r>
              <w:rPr>
                <w:lang w:val="en-GB"/>
              </w:rPr>
              <w:t>id</w:t>
            </w:r>
            <w:proofErr w:type="spellEnd"/>
            <w:r w:rsidR="00B77AD4">
              <w:rPr>
                <w:lang w:val="en-GB"/>
              </w:rPr>
              <w:t>(</w:t>
            </w:r>
            <w:proofErr w:type="gramEnd"/>
            <w:r w:rsidR="00B77AD4">
              <w:rPr>
                <w:lang w:val="en-GB"/>
              </w:rPr>
              <w:t>PK)</w:t>
            </w:r>
          </w:p>
        </w:tc>
        <w:tc>
          <w:tcPr>
            <w:tcW w:w="1701" w:type="dxa"/>
          </w:tcPr>
          <w:p w14:paraId="774D004C" w14:textId="77777777" w:rsidR="00C85F1A" w:rsidRDefault="00C85F1A" w:rsidP="00B77AD4">
            <w:pPr>
              <w:rPr>
                <w:lang w:val="en-GB"/>
              </w:rPr>
            </w:pPr>
            <w:proofErr w:type="spellStart"/>
            <w:r>
              <w:rPr>
                <w:lang w:val="en-GB"/>
              </w:rPr>
              <w:t>Order_</w:t>
            </w:r>
            <w:proofErr w:type="gramStart"/>
            <w:r>
              <w:rPr>
                <w:lang w:val="en-GB"/>
              </w:rPr>
              <w:t>id</w:t>
            </w:r>
            <w:proofErr w:type="spellEnd"/>
            <w:r>
              <w:rPr>
                <w:lang w:val="en-GB"/>
              </w:rPr>
              <w:t>(</w:t>
            </w:r>
            <w:proofErr w:type="gramEnd"/>
            <w:r>
              <w:rPr>
                <w:lang w:val="en-GB"/>
              </w:rPr>
              <w:t>FK)</w:t>
            </w:r>
          </w:p>
        </w:tc>
        <w:tc>
          <w:tcPr>
            <w:tcW w:w="1855" w:type="dxa"/>
          </w:tcPr>
          <w:p w14:paraId="60116BE7" w14:textId="77777777" w:rsidR="00C85F1A" w:rsidRDefault="00C85F1A" w:rsidP="00B77AD4">
            <w:pPr>
              <w:rPr>
                <w:lang w:val="en-GB"/>
              </w:rPr>
            </w:pPr>
            <w:proofErr w:type="spellStart"/>
            <w:r>
              <w:rPr>
                <w:lang w:val="en-GB"/>
              </w:rPr>
              <w:t>Products_</w:t>
            </w:r>
            <w:proofErr w:type="gramStart"/>
            <w:r>
              <w:rPr>
                <w:lang w:val="en-GB"/>
              </w:rPr>
              <w:t>id</w:t>
            </w:r>
            <w:proofErr w:type="spellEnd"/>
            <w:r>
              <w:rPr>
                <w:lang w:val="en-GB"/>
              </w:rPr>
              <w:t>(</w:t>
            </w:r>
            <w:proofErr w:type="gramEnd"/>
            <w:r>
              <w:rPr>
                <w:lang w:val="en-GB"/>
              </w:rPr>
              <w:t>FK)</w:t>
            </w:r>
          </w:p>
        </w:tc>
        <w:tc>
          <w:tcPr>
            <w:tcW w:w="1559" w:type="dxa"/>
          </w:tcPr>
          <w:p w14:paraId="17656658" w14:textId="77777777" w:rsidR="00C85F1A" w:rsidRDefault="00C85F1A" w:rsidP="00B77AD4">
            <w:pPr>
              <w:rPr>
                <w:lang w:val="en-GB"/>
              </w:rPr>
            </w:pPr>
            <w:r>
              <w:rPr>
                <w:lang w:val="en-GB"/>
              </w:rPr>
              <w:t>Quantity</w:t>
            </w:r>
          </w:p>
        </w:tc>
        <w:tc>
          <w:tcPr>
            <w:tcW w:w="1559" w:type="dxa"/>
          </w:tcPr>
          <w:p w14:paraId="28140740" w14:textId="77777777" w:rsidR="00C85F1A" w:rsidRDefault="00C85F1A" w:rsidP="00B77AD4">
            <w:pPr>
              <w:rPr>
                <w:lang w:val="en-GB"/>
              </w:rPr>
            </w:pPr>
            <w:r>
              <w:rPr>
                <w:lang w:val="en-GB"/>
              </w:rPr>
              <w:t>Total</w:t>
            </w:r>
          </w:p>
        </w:tc>
      </w:tr>
      <w:tr w:rsidR="00C85F1A" w14:paraId="18E99A54" w14:textId="77777777" w:rsidTr="00B77AD4">
        <w:tc>
          <w:tcPr>
            <w:tcW w:w="2340" w:type="dxa"/>
          </w:tcPr>
          <w:p w14:paraId="3ED6A791" w14:textId="77777777" w:rsidR="00C85F1A" w:rsidRDefault="00C85F1A" w:rsidP="00B77AD4">
            <w:pPr>
              <w:rPr>
                <w:lang w:val="en-GB"/>
              </w:rPr>
            </w:pPr>
            <w:r>
              <w:rPr>
                <w:lang w:val="en-GB"/>
              </w:rPr>
              <w:t>1</w:t>
            </w:r>
          </w:p>
        </w:tc>
        <w:tc>
          <w:tcPr>
            <w:tcW w:w="1701" w:type="dxa"/>
          </w:tcPr>
          <w:p w14:paraId="4BE72DD5" w14:textId="77777777" w:rsidR="00C85F1A" w:rsidRDefault="00C85F1A" w:rsidP="00B77AD4">
            <w:pPr>
              <w:rPr>
                <w:lang w:val="en-GB"/>
              </w:rPr>
            </w:pPr>
            <w:r>
              <w:rPr>
                <w:lang w:val="en-GB"/>
              </w:rPr>
              <w:t>001</w:t>
            </w:r>
          </w:p>
        </w:tc>
        <w:tc>
          <w:tcPr>
            <w:tcW w:w="1855" w:type="dxa"/>
          </w:tcPr>
          <w:p w14:paraId="7ED61B24" w14:textId="77777777" w:rsidR="00C85F1A" w:rsidRDefault="00C85F1A" w:rsidP="00B77AD4">
            <w:pPr>
              <w:rPr>
                <w:lang w:val="en-GB"/>
              </w:rPr>
            </w:pPr>
            <w:r>
              <w:rPr>
                <w:lang w:val="en-GB"/>
              </w:rPr>
              <w:t>101</w:t>
            </w:r>
          </w:p>
        </w:tc>
        <w:tc>
          <w:tcPr>
            <w:tcW w:w="1559" w:type="dxa"/>
          </w:tcPr>
          <w:p w14:paraId="76DC4151" w14:textId="77777777" w:rsidR="00C85F1A" w:rsidRDefault="00C85F1A" w:rsidP="00B77AD4">
            <w:pPr>
              <w:rPr>
                <w:lang w:val="en-GB"/>
              </w:rPr>
            </w:pPr>
            <w:r>
              <w:rPr>
                <w:lang w:val="en-GB"/>
              </w:rPr>
              <w:t>5</w:t>
            </w:r>
          </w:p>
        </w:tc>
        <w:tc>
          <w:tcPr>
            <w:tcW w:w="1559" w:type="dxa"/>
          </w:tcPr>
          <w:p w14:paraId="7AC2A966" w14:textId="77777777" w:rsidR="00C85F1A" w:rsidRDefault="00C85F1A" w:rsidP="00B77AD4">
            <w:pPr>
              <w:rPr>
                <w:lang w:val="en-GB"/>
              </w:rPr>
            </w:pPr>
            <w:r>
              <w:rPr>
                <w:lang w:val="en-GB"/>
              </w:rPr>
              <w:t>1000</w:t>
            </w:r>
          </w:p>
        </w:tc>
      </w:tr>
      <w:tr w:rsidR="00C85F1A" w14:paraId="7D5B4682" w14:textId="77777777" w:rsidTr="00B77AD4">
        <w:tc>
          <w:tcPr>
            <w:tcW w:w="2340" w:type="dxa"/>
          </w:tcPr>
          <w:p w14:paraId="54D24E20" w14:textId="77777777" w:rsidR="00C85F1A" w:rsidRDefault="00C85F1A" w:rsidP="00B77AD4">
            <w:pPr>
              <w:rPr>
                <w:lang w:val="en-GB"/>
              </w:rPr>
            </w:pPr>
            <w:r>
              <w:rPr>
                <w:lang w:val="en-GB"/>
              </w:rPr>
              <w:t>2</w:t>
            </w:r>
          </w:p>
        </w:tc>
        <w:tc>
          <w:tcPr>
            <w:tcW w:w="1701" w:type="dxa"/>
          </w:tcPr>
          <w:p w14:paraId="230BF1A7" w14:textId="77777777" w:rsidR="00C85F1A" w:rsidRDefault="00C85F1A" w:rsidP="00B77AD4">
            <w:pPr>
              <w:rPr>
                <w:lang w:val="en-GB"/>
              </w:rPr>
            </w:pPr>
            <w:r>
              <w:rPr>
                <w:lang w:val="en-GB"/>
              </w:rPr>
              <w:t>002</w:t>
            </w:r>
          </w:p>
        </w:tc>
        <w:tc>
          <w:tcPr>
            <w:tcW w:w="1855" w:type="dxa"/>
          </w:tcPr>
          <w:p w14:paraId="1C4246D9" w14:textId="77777777" w:rsidR="00C85F1A" w:rsidRDefault="00C85F1A" w:rsidP="00B77AD4">
            <w:pPr>
              <w:rPr>
                <w:lang w:val="en-GB"/>
              </w:rPr>
            </w:pPr>
            <w:r>
              <w:rPr>
                <w:lang w:val="en-GB"/>
              </w:rPr>
              <w:t>102</w:t>
            </w:r>
          </w:p>
        </w:tc>
        <w:tc>
          <w:tcPr>
            <w:tcW w:w="1559" w:type="dxa"/>
          </w:tcPr>
          <w:p w14:paraId="35A4A8A2" w14:textId="77777777" w:rsidR="00C85F1A" w:rsidRDefault="00C85F1A" w:rsidP="00B77AD4">
            <w:pPr>
              <w:rPr>
                <w:lang w:val="en-GB"/>
              </w:rPr>
            </w:pPr>
            <w:r>
              <w:rPr>
                <w:lang w:val="en-GB"/>
              </w:rPr>
              <w:t>4</w:t>
            </w:r>
          </w:p>
        </w:tc>
        <w:tc>
          <w:tcPr>
            <w:tcW w:w="1559" w:type="dxa"/>
          </w:tcPr>
          <w:p w14:paraId="08E6125E" w14:textId="77777777" w:rsidR="00C85F1A" w:rsidRDefault="00C85F1A" w:rsidP="00B77AD4">
            <w:pPr>
              <w:rPr>
                <w:lang w:val="en-GB"/>
              </w:rPr>
            </w:pPr>
            <w:r>
              <w:rPr>
                <w:lang w:val="en-GB"/>
              </w:rPr>
              <w:t>500</w:t>
            </w:r>
          </w:p>
        </w:tc>
      </w:tr>
      <w:tr w:rsidR="00C85F1A" w14:paraId="7341AF35" w14:textId="77777777" w:rsidTr="00B77AD4">
        <w:tc>
          <w:tcPr>
            <w:tcW w:w="2340" w:type="dxa"/>
          </w:tcPr>
          <w:p w14:paraId="31ACE96E" w14:textId="77777777" w:rsidR="00C85F1A" w:rsidRDefault="00C85F1A" w:rsidP="00B77AD4">
            <w:pPr>
              <w:rPr>
                <w:lang w:val="en-GB"/>
              </w:rPr>
            </w:pPr>
            <w:r>
              <w:rPr>
                <w:lang w:val="en-GB"/>
              </w:rPr>
              <w:t>3</w:t>
            </w:r>
          </w:p>
        </w:tc>
        <w:tc>
          <w:tcPr>
            <w:tcW w:w="1701" w:type="dxa"/>
          </w:tcPr>
          <w:p w14:paraId="5183F2B5" w14:textId="77777777" w:rsidR="00C85F1A" w:rsidRDefault="00C85F1A" w:rsidP="00B77AD4">
            <w:pPr>
              <w:rPr>
                <w:lang w:val="en-GB"/>
              </w:rPr>
            </w:pPr>
            <w:r>
              <w:rPr>
                <w:lang w:val="en-GB"/>
              </w:rPr>
              <w:t>003</w:t>
            </w:r>
          </w:p>
        </w:tc>
        <w:tc>
          <w:tcPr>
            <w:tcW w:w="1855" w:type="dxa"/>
          </w:tcPr>
          <w:p w14:paraId="4E02EA1C" w14:textId="77777777" w:rsidR="00C85F1A" w:rsidRDefault="00C85F1A" w:rsidP="00B77AD4">
            <w:pPr>
              <w:rPr>
                <w:lang w:val="en-GB"/>
              </w:rPr>
            </w:pPr>
            <w:r>
              <w:rPr>
                <w:lang w:val="en-GB"/>
              </w:rPr>
              <w:t>103</w:t>
            </w:r>
          </w:p>
        </w:tc>
        <w:tc>
          <w:tcPr>
            <w:tcW w:w="1559" w:type="dxa"/>
          </w:tcPr>
          <w:p w14:paraId="60DC24A3" w14:textId="77777777" w:rsidR="00C85F1A" w:rsidRDefault="00C85F1A" w:rsidP="00B77AD4">
            <w:pPr>
              <w:rPr>
                <w:lang w:val="en-GB"/>
              </w:rPr>
            </w:pPr>
            <w:r>
              <w:rPr>
                <w:lang w:val="en-GB"/>
              </w:rPr>
              <w:t>6</w:t>
            </w:r>
          </w:p>
        </w:tc>
        <w:tc>
          <w:tcPr>
            <w:tcW w:w="1559" w:type="dxa"/>
          </w:tcPr>
          <w:p w14:paraId="787673B4" w14:textId="77777777" w:rsidR="00C85F1A" w:rsidRDefault="00C85F1A" w:rsidP="00B77AD4">
            <w:pPr>
              <w:rPr>
                <w:lang w:val="en-GB"/>
              </w:rPr>
            </w:pPr>
            <w:r>
              <w:rPr>
                <w:lang w:val="en-GB"/>
              </w:rPr>
              <w:t>1250</w:t>
            </w:r>
          </w:p>
        </w:tc>
      </w:tr>
      <w:tr w:rsidR="00C85F1A" w14:paraId="4CEB4D88" w14:textId="77777777" w:rsidTr="00B77AD4">
        <w:tc>
          <w:tcPr>
            <w:tcW w:w="2340" w:type="dxa"/>
          </w:tcPr>
          <w:p w14:paraId="39EB76F8" w14:textId="77777777" w:rsidR="00C85F1A" w:rsidRDefault="00C85F1A" w:rsidP="00B77AD4">
            <w:pPr>
              <w:rPr>
                <w:lang w:val="en-GB"/>
              </w:rPr>
            </w:pPr>
            <w:r>
              <w:rPr>
                <w:lang w:val="en-GB"/>
              </w:rPr>
              <w:t>4</w:t>
            </w:r>
          </w:p>
        </w:tc>
        <w:tc>
          <w:tcPr>
            <w:tcW w:w="1701" w:type="dxa"/>
          </w:tcPr>
          <w:p w14:paraId="193FE588" w14:textId="77777777" w:rsidR="00C85F1A" w:rsidRDefault="00C85F1A" w:rsidP="00B77AD4">
            <w:pPr>
              <w:rPr>
                <w:lang w:val="en-GB"/>
              </w:rPr>
            </w:pPr>
            <w:r>
              <w:rPr>
                <w:lang w:val="en-GB"/>
              </w:rPr>
              <w:t>004</w:t>
            </w:r>
          </w:p>
        </w:tc>
        <w:tc>
          <w:tcPr>
            <w:tcW w:w="1855" w:type="dxa"/>
          </w:tcPr>
          <w:p w14:paraId="4355594A" w14:textId="77777777" w:rsidR="00C85F1A" w:rsidRDefault="00C85F1A" w:rsidP="00B77AD4">
            <w:pPr>
              <w:rPr>
                <w:lang w:val="en-GB"/>
              </w:rPr>
            </w:pPr>
            <w:r>
              <w:rPr>
                <w:lang w:val="en-GB"/>
              </w:rPr>
              <w:t>104</w:t>
            </w:r>
          </w:p>
        </w:tc>
        <w:tc>
          <w:tcPr>
            <w:tcW w:w="1559" w:type="dxa"/>
          </w:tcPr>
          <w:p w14:paraId="3C4F3F47" w14:textId="77777777" w:rsidR="00C85F1A" w:rsidRDefault="00C85F1A" w:rsidP="00B77AD4">
            <w:pPr>
              <w:rPr>
                <w:lang w:val="en-GB"/>
              </w:rPr>
            </w:pPr>
            <w:r>
              <w:rPr>
                <w:lang w:val="en-GB"/>
              </w:rPr>
              <w:t>10</w:t>
            </w:r>
          </w:p>
        </w:tc>
        <w:tc>
          <w:tcPr>
            <w:tcW w:w="1559" w:type="dxa"/>
          </w:tcPr>
          <w:p w14:paraId="473B6700" w14:textId="77777777" w:rsidR="00C85F1A" w:rsidRDefault="00C85F1A" w:rsidP="00B77AD4">
            <w:pPr>
              <w:rPr>
                <w:lang w:val="en-GB"/>
              </w:rPr>
            </w:pPr>
            <w:r>
              <w:rPr>
                <w:lang w:val="en-GB"/>
              </w:rPr>
              <w:t>2500</w:t>
            </w:r>
          </w:p>
        </w:tc>
      </w:tr>
    </w:tbl>
    <w:p w14:paraId="20DB2032" w14:textId="11B6C8B2" w:rsidR="007B4752" w:rsidRDefault="003205C7" w:rsidP="007B4752">
      <w:pPr>
        <w:tabs>
          <w:tab w:val="center" w:pos="2773"/>
        </w:tabs>
        <w:rPr>
          <w:lang w:val="en-GB"/>
        </w:rPr>
      </w:pPr>
      <w:r>
        <w:rPr>
          <w:lang w:val="en-GB"/>
        </w:rPr>
        <w:tab/>
        <w:t xml:space="preserve">                                                   </w:t>
      </w:r>
    </w:p>
    <w:p w14:paraId="654F01C7" w14:textId="77777777" w:rsidR="007B4752" w:rsidRPr="007B4752" w:rsidRDefault="007B4752" w:rsidP="007B4752">
      <w:pPr>
        <w:tabs>
          <w:tab w:val="center" w:pos="2773"/>
        </w:tabs>
        <w:rPr>
          <w:lang w:val="en-GB"/>
        </w:rPr>
      </w:pPr>
    </w:p>
    <w:p w14:paraId="678F22A8" w14:textId="57932E2C" w:rsidR="007B4752" w:rsidRPr="005D7779" w:rsidRDefault="005D7779" w:rsidP="005D7779">
      <w:pPr>
        <w:ind w:firstLine="720"/>
        <w:rPr>
          <w:b/>
          <w:bCs/>
          <w:lang w:val="en-GB"/>
        </w:rPr>
      </w:pPr>
      <w:proofErr w:type="spellStart"/>
      <w:r>
        <w:rPr>
          <w:b/>
          <w:bCs/>
          <w:lang w:val="en-GB"/>
        </w:rPr>
        <w:t>Order_details</w:t>
      </w:r>
      <w:proofErr w:type="spellEnd"/>
    </w:p>
    <w:p w14:paraId="19491896" w14:textId="77777777" w:rsidR="005D7779" w:rsidRDefault="005D7779" w:rsidP="007B4752">
      <w:pPr>
        <w:rPr>
          <w:b/>
          <w:bCs/>
          <w:lang w:val="en-GB"/>
        </w:rPr>
      </w:pPr>
    </w:p>
    <w:p w14:paraId="78FEBE6B" w14:textId="256B1D20" w:rsidR="007B4752" w:rsidRPr="00B5015E" w:rsidRDefault="007B4752" w:rsidP="007B4752">
      <w:pPr>
        <w:rPr>
          <w:b/>
          <w:bCs/>
          <w:lang w:val="en-GB"/>
        </w:rPr>
      </w:pPr>
      <w:r w:rsidRPr="00B5015E">
        <w:rPr>
          <w:b/>
          <w:bCs/>
          <w:lang w:val="en-GB"/>
        </w:rPr>
        <w:t>Product</w:t>
      </w:r>
      <w:r w:rsidR="00636DE8">
        <w:rPr>
          <w:b/>
          <w:bCs/>
          <w:lang w:val="en-GB"/>
        </w:rPr>
        <w:t xml:space="preserve">                                                                                                     </w:t>
      </w:r>
    </w:p>
    <w:tbl>
      <w:tblPr>
        <w:tblStyle w:val="TableGrid"/>
        <w:tblW w:w="0" w:type="auto"/>
        <w:tblLook w:val="04A0" w:firstRow="1" w:lastRow="0" w:firstColumn="1" w:lastColumn="0" w:noHBand="0" w:noVBand="1"/>
      </w:tblPr>
      <w:tblGrid>
        <w:gridCol w:w="1752"/>
        <w:gridCol w:w="1736"/>
        <w:gridCol w:w="1862"/>
      </w:tblGrid>
      <w:tr w:rsidR="007B4752" w14:paraId="414F9EDB" w14:textId="77777777" w:rsidTr="007B4752">
        <w:trPr>
          <w:trHeight w:val="412"/>
        </w:trPr>
        <w:tc>
          <w:tcPr>
            <w:tcW w:w="1427" w:type="dxa"/>
          </w:tcPr>
          <w:p w14:paraId="2D602CB7" w14:textId="1710666F" w:rsidR="007B4752" w:rsidRDefault="007B4752" w:rsidP="007B4752">
            <w:pPr>
              <w:rPr>
                <w:lang w:val="en-GB"/>
              </w:rPr>
            </w:pPr>
            <w:proofErr w:type="spellStart"/>
            <w:r>
              <w:rPr>
                <w:lang w:val="en-GB"/>
              </w:rPr>
              <w:t>Product_</w:t>
            </w:r>
            <w:proofErr w:type="gramStart"/>
            <w:r>
              <w:rPr>
                <w:lang w:val="en-GB"/>
              </w:rPr>
              <w:t>id</w:t>
            </w:r>
            <w:proofErr w:type="spellEnd"/>
            <w:r w:rsidR="00B77AD4">
              <w:rPr>
                <w:lang w:val="en-GB"/>
              </w:rPr>
              <w:t>(</w:t>
            </w:r>
            <w:proofErr w:type="gramEnd"/>
            <w:r w:rsidR="00B77AD4">
              <w:rPr>
                <w:lang w:val="en-GB"/>
              </w:rPr>
              <w:t>PK)</w:t>
            </w:r>
          </w:p>
        </w:tc>
        <w:tc>
          <w:tcPr>
            <w:tcW w:w="1575" w:type="dxa"/>
          </w:tcPr>
          <w:p w14:paraId="5DA02CAA" w14:textId="14C2C286" w:rsidR="007B4752" w:rsidRDefault="007B4752" w:rsidP="007B4752">
            <w:pPr>
              <w:rPr>
                <w:lang w:val="en-GB"/>
              </w:rPr>
            </w:pPr>
            <w:proofErr w:type="spellStart"/>
            <w:r>
              <w:rPr>
                <w:lang w:val="en-GB"/>
              </w:rPr>
              <w:t>Product_name</w:t>
            </w:r>
            <w:proofErr w:type="spellEnd"/>
          </w:p>
        </w:tc>
        <w:tc>
          <w:tcPr>
            <w:tcW w:w="1862" w:type="dxa"/>
          </w:tcPr>
          <w:p w14:paraId="64DE5AD6" w14:textId="365820DA" w:rsidR="007B4752" w:rsidRDefault="007B4752" w:rsidP="007B4752">
            <w:pPr>
              <w:rPr>
                <w:lang w:val="en-GB"/>
              </w:rPr>
            </w:pPr>
            <w:r>
              <w:rPr>
                <w:lang w:val="en-GB"/>
              </w:rPr>
              <w:t>category</w:t>
            </w:r>
          </w:p>
        </w:tc>
      </w:tr>
      <w:tr w:rsidR="007B4752" w14:paraId="6089359D" w14:textId="77777777" w:rsidTr="007B4752">
        <w:trPr>
          <w:trHeight w:val="426"/>
        </w:trPr>
        <w:tc>
          <w:tcPr>
            <w:tcW w:w="1427" w:type="dxa"/>
          </w:tcPr>
          <w:p w14:paraId="268E0C9B" w14:textId="68392F4D" w:rsidR="007B4752" w:rsidRDefault="007B4752" w:rsidP="007B4752">
            <w:pPr>
              <w:rPr>
                <w:lang w:val="en-GB"/>
              </w:rPr>
            </w:pPr>
            <w:r>
              <w:rPr>
                <w:lang w:val="en-GB"/>
              </w:rPr>
              <w:t>101</w:t>
            </w:r>
          </w:p>
        </w:tc>
        <w:tc>
          <w:tcPr>
            <w:tcW w:w="1575" w:type="dxa"/>
          </w:tcPr>
          <w:p w14:paraId="32865001" w14:textId="7E2312E3" w:rsidR="007B4752" w:rsidRDefault="007B4752" w:rsidP="007B4752">
            <w:pPr>
              <w:rPr>
                <w:lang w:val="en-GB"/>
              </w:rPr>
            </w:pPr>
            <w:r>
              <w:rPr>
                <w:lang w:val="en-GB"/>
              </w:rPr>
              <w:t>Laptop</w:t>
            </w:r>
          </w:p>
        </w:tc>
        <w:tc>
          <w:tcPr>
            <w:tcW w:w="1862" w:type="dxa"/>
          </w:tcPr>
          <w:p w14:paraId="65B80AF5" w14:textId="687BD30B" w:rsidR="007B4752" w:rsidRDefault="007B4752" w:rsidP="007B4752">
            <w:pPr>
              <w:rPr>
                <w:lang w:val="en-GB"/>
              </w:rPr>
            </w:pPr>
            <w:r>
              <w:rPr>
                <w:lang w:val="en-GB"/>
              </w:rPr>
              <w:t>Electronics</w:t>
            </w:r>
          </w:p>
        </w:tc>
      </w:tr>
      <w:tr w:rsidR="007B4752" w14:paraId="200AD9B2" w14:textId="77777777" w:rsidTr="007B4752">
        <w:trPr>
          <w:trHeight w:val="412"/>
        </w:trPr>
        <w:tc>
          <w:tcPr>
            <w:tcW w:w="1427" w:type="dxa"/>
          </w:tcPr>
          <w:p w14:paraId="0ADAB55C" w14:textId="484EC7A6" w:rsidR="007B4752" w:rsidRDefault="007B4752" w:rsidP="007B4752">
            <w:pPr>
              <w:rPr>
                <w:lang w:val="en-GB"/>
              </w:rPr>
            </w:pPr>
            <w:r>
              <w:rPr>
                <w:lang w:val="en-GB"/>
              </w:rPr>
              <w:t>102</w:t>
            </w:r>
          </w:p>
        </w:tc>
        <w:tc>
          <w:tcPr>
            <w:tcW w:w="1575" w:type="dxa"/>
          </w:tcPr>
          <w:p w14:paraId="036C3E6D" w14:textId="335FFB01" w:rsidR="007B4752" w:rsidRDefault="007B4752" w:rsidP="007B4752">
            <w:pPr>
              <w:rPr>
                <w:lang w:val="en-GB"/>
              </w:rPr>
            </w:pPr>
            <w:r>
              <w:rPr>
                <w:lang w:val="en-GB"/>
              </w:rPr>
              <w:t>Phone</w:t>
            </w:r>
          </w:p>
        </w:tc>
        <w:tc>
          <w:tcPr>
            <w:tcW w:w="1862" w:type="dxa"/>
          </w:tcPr>
          <w:p w14:paraId="6AA39152" w14:textId="79A74D22" w:rsidR="007B4752" w:rsidRDefault="007B4752" w:rsidP="007B4752">
            <w:pPr>
              <w:rPr>
                <w:lang w:val="en-GB"/>
              </w:rPr>
            </w:pPr>
            <w:r>
              <w:rPr>
                <w:lang w:val="en-GB"/>
              </w:rPr>
              <w:t>Electronics</w:t>
            </w:r>
          </w:p>
        </w:tc>
      </w:tr>
      <w:tr w:rsidR="007B4752" w14:paraId="41BF34CA" w14:textId="77777777" w:rsidTr="007B4752">
        <w:trPr>
          <w:trHeight w:val="412"/>
        </w:trPr>
        <w:tc>
          <w:tcPr>
            <w:tcW w:w="1427" w:type="dxa"/>
          </w:tcPr>
          <w:p w14:paraId="5B4E5283" w14:textId="5811563E" w:rsidR="007B4752" w:rsidRDefault="007B4752" w:rsidP="007B4752">
            <w:pPr>
              <w:rPr>
                <w:lang w:val="en-GB"/>
              </w:rPr>
            </w:pPr>
            <w:r>
              <w:rPr>
                <w:lang w:val="en-GB"/>
              </w:rPr>
              <w:t>103</w:t>
            </w:r>
          </w:p>
        </w:tc>
        <w:tc>
          <w:tcPr>
            <w:tcW w:w="1575" w:type="dxa"/>
          </w:tcPr>
          <w:p w14:paraId="66C0450D" w14:textId="6BD0AFF5" w:rsidR="007B4752" w:rsidRDefault="007B4752" w:rsidP="007B4752">
            <w:pPr>
              <w:rPr>
                <w:lang w:val="en-GB"/>
              </w:rPr>
            </w:pPr>
            <w:r>
              <w:rPr>
                <w:lang w:val="en-GB"/>
              </w:rPr>
              <w:t>Mouse</w:t>
            </w:r>
          </w:p>
        </w:tc>
        <w:tc>
          <w:tcPr>
            <w:tcW w:w="1862" w:type="dxa"/>
          </w:tcPr>
          <w:p w14:paraId="7925FF47" w14:textId="16F52710" w:rsidR="007B4752" w:rsidRDefault="007B4752" w:rsidP="007B4752">
            <w:pPr>
              <w:rPr>
                <w:lang w:val="en-GB"/>
              </w:rPr>
            </w:pPr>
            <w:r>
              <w:rPr>
                <w:lang w:val="en-GB"/>
              </w:rPr>
              <w:t>Electronics</w:t>
            </w:r>
          </w:p>
        </w:tc>
      </w:tr>
      <w:tr w:rsidR="007B4752" w14:paraId="1950E2B6" w14:textId="77777777" w:rsidTr="007B4752">
        <w:trPr>
          <w:trHeight w:val="412"/>
        </w:trPr>
        <w:tc>
          <w:tcPr>
            <w:tcW w:w="1427" w:type="dxa"/>
          </w:tcPr>
          <w:p w14:paraId="41AD147B" w14:textId="59B993CC" w:rsidR="007B4752" w:rsidRDefault="007B4752" w:rsidP="007B4752">
            <w:pPr>
              <w:rPr>
                <w:lang w:val="en-GB"/>
              </w:rPr>
            </w:pPr>
            <w:r>
              <w:rPr>
                <w:lang w:val="en-GB"/>
              </w:rPr>
              <w:t>104</w:t>
            </w:r>
          </w:p>
        </w:tc>
        <w:tc>
          <w:tcPr>
            <w:tcW w:w="1575" w:type="dxa"/>
          </w:tcPr>
          <w:p w14:paraId="27F78ABA" w14:textId="018AE88F" w:rsidR="007B4752" w:rsidRDefault="007B4752" w:rsidP="007B4752">
            <w:pPr>
              <w:rPr>
                <w:lang w:val="en-GB"/>
              </w:rPr>
            </w:pPr>
            <w:r>
              <w:rPr>
                <w:lang w:val="en-GB"/>
              </w:rPr>
              <w:t>Keyboard</w:t>
            </w:r>
          </w:p>
        </w:tc>
        <w:tc>
          <w:tcPr>
            <w:tcW w:w="1862" w:type="dxa"/>
          </w:tcPr>
          <w:p w14:paraId="5E91C574" w14:textId="2D5BDFF8" w:rsidR="007B4752" w:rsidRDefault="007B4752" w:rsidP="007B4752">
            <w:pPr>
              <w:rPr>
                <w:lang w:val="en-GB"/>
              </w:rPr>
            </w:pPr>
            <w:r>
              <w:rPr>
                <w:lang w:val="en-GB"/>
              </w:rPr>
              <w:t>Accessories</w:t>
            </w:r>
          </w:p>
        </w:tc>
      </w:tr>
    </w:tbl>
    <w:p w14:paraId="04DF932F" w14:textId="584F7C54" w:rsidR="007B4752" w:rsidRDefault="007B4752" w:rsidP="007B4752">
      <w:pPr>
        <w:rPr>
          <w:lang w:val="en-GB"/>
        </w:rPr>
      </w:pPr>
    </w:p>
    <w:tbl>
      <w:tblPr>
        <w:tblStyle w:val="TableGrid"/>
        <w:tblpPr w:leftFromText="180" w:rightFromText="180" w:vertAnchor="text" w:horzAnchor="page" w:tblpX="7181" w:tblpY="325"/>
        <w:tblW w:w="0" w:type="auto"/>
        <w:tblLook w:val="04A0" w:firstRow="1" w:lastRow="0" w:firstColumn="1" w:lastColumn="0" w:noHBand="0" w:noVBand="1"/>
      </w:tblPr>
      <w:tblGrid>
        <w:gridCol w:w="1129"/>
        <w:gridCol w:w="1418"/>
        <w:gridCol w:w="1755"/>
      </w:tblGrid>
      <w:tr w:rsidR="00101E50" w14:paraId="1D3A2569" w14:textId="77777777" w:rsidTr="00101E50">
        <w:tc>
          <w:tcPr>
            <w:tcW w:w="1129" w:type="dxa"/>
          </w:tcPr>
          <w:p w14:paraId="32386177" w14:textId="77777777" w:rsidR="00101E50" w:rsidRDefault="00101E50" w:rsidP="00101E50">
            <w:pPr>
              <w:rPr>
                <w:lang w:val="en-GB"/>
              </w:rPr>
            </w:pPr>
            <w:proofErr w:type="spellStart"/>
            <w:r>
              <w:rPr>
                <w:lang w:val="en-GB"/>
              </w:rPr>
              <w:t>City_id</w:t>
            </w:r>
            <w:proofErr w:type="spellEnd"/>
          </w:p>
        </w:tc>
        <w:tc>
          <w:tcPr>
            <w:tcW w:w="1418" w:type="dxa"/>
          </w:tcPr>
          <w:p w14:paraId="37FFE0D5" w14:textId="77777777" w:rsidR="00101E50" w:rsidRDefault="00101E50" w:rsidP="00101E50">
            <w:pPr>
              <w:rPr>
                <w:lang w:val="en-GB"/>
              </w:rPr>
            </w:pPr>
            <w:proofErr w:type="spellStart"/>
            <w:r>
              <w:rPr>
                <w:lang w:val="en-GB"/>
              </w:rPr>
              <w:t>City_name</w:t>
            </w:r>
            <w:proofErr w:type="spellEnd"/>
          </w:p>
        </w:tc>
        <w:tc>
          <w:tcPr>
            <w:tcW w:w="1755" w:type="dxa"/>
          </w:tcPr>
          <w:p w14:paraId="6E61139B" w14:textId="77777777" w:rsidR="00101E50" w:rsidRDefault="00101E50" w:rsidP="00101E50">
            <w:pPr>
              <w:rPr>
                <w:lang w:val="en-GB"/>
              </w:rPr>
            </w:pPr>
            <w:proofErr w:type="spellStart"/>
            <w:r>
              <w:rPr>
                <w:lang w:val="en-GB"/>
              </w:rPr>
              <w:t>Country_</w:t>
            </w:r>
            <w:proofErr w:type="gramStart"/>
            <w:r>
              <w:rPr>
                <w:lang w:val="en-GB"/>
              </w:rPr>
              <w:t>id</w:t>
            </w:r>
            <w:proofErr w:type="spellEnd"/>
            <w:r>
              <w:rPr>
                <w:lang w:val="en-GB"/>
              </w:rPr>
              <w:t>(</w:t>
            </w:r>
            <w:proofErr w:type="gramEnd"/>
            <w:r>
              <w:rPr>
                <w:lang w:val="en-GB"/>
              </w:rPr>
              <w:t>FK)</w:t>
            </w:r>
          </w:p>
        </w:tc>
      </w:tr>
      <w:tr w:rsidR="00101E50" w14:paraId="761D6F09" w14:textId="77777777" w:rsidTr="00101E50">
        <w:tc>
          <w:tcPr>
            <w:tcW w:w="1129" w:type="dxa"/>
          </w:tcPr>
          <w:p w14:paraId="5AB9E99C" w14:textId="77777777" w:rsidR="00101E50" w:rsidRDefault="00101E50" w:rsidP="00101E50">
            <w:pPr>
              <w:rPr>
                <w:lang w:val="en-GB"/>
              </w:rPr>
            </w:pPr>
            <w:r>
              <w:rPr>
                <w:lang w:val="en-GB"/>
              </w:rPr>
              <w:t>C001</w:t>
            </w:r>
          </w:p>
        </w:tc>
        <w:tc>
          <w:tcPr>
            <w:tcW w:w="1418" w:type="dxa"/>
          </w:tcPr>
          <w:p w14:paraId="2943F5EB" w14:textId="77777777" w:rsidR="00101E50" w:rsidRDefault="00101E50" w:rsidP="00101E50">
            <w:pPr>
              <w:rPr>
                <w:lang w:val="en-GB"/>
              </w:rPr>
            </w:pPr>
            <w:r>
              <w:rPr>
                <w:lang w:val="en-GB"/>
              </w:rPr>
              <w:t>Accra</w:t>
            </w:r>
          </w:p>
        </w:tc>
        <w:tc>
          <w:tcPr>
            <w:tcW w:w="1755" w:type="dxa"/>
          </w:tcPr>
          <w:p w14:paraId="2F3DEF98" w14:textId="77777777" w:rsidR="00101E50" w:rsidRDefault="00101E50" w:rsidP="00101E50">
            <w:pPr>
              <w:rPr>
                <w:lang w:val="en-GB"/>
              </w:rPr>
            </w:pPr>
            <w:r>
              <w:rPr>
                <w:lang w:val="en-GB"/>
              </w:rPr>
              <w:t>F11</w:t>
            </w:r>
          </w:p>
        </w:tc>
      </w:tr>
      <w:tr w:rsidR="00101E50" w14:paraId="0BA0241E" w14:textId="77777777" w:rsidTr="00101E50">
        <w:tc>
          <w:tcPr>
            <w:tcW w:w="1129" w:type="dxa"/>
          </w:tcPr>
          <w:p w14:paraId="62399DC9" w14:textId="77777777" w:rsidR="00101E50" w:rsidRDefault="00101E50" w:rsidP="00101E50">
            <w:pPr>
              <w:rPr>
                <w:lang w:val="en-GB"/>
              </w:rPr>
            </w:pPr>
            <w:r>
              <w:rPr>
                <w:lang w:val="en-GB"/>
              </w:rPr>
              <w:t>C002</w:t>
            </w:r>
          </w:p>
        </w:tc>
        <w:tc>
          <w:tcPr>
            <w:tcW w:w="1418" w:type="dxa"/>
          </w:tcPr>
          <w:p w14:paraId="5767090D" w14:textId="77777777" w:rsidR="00101E50" w:rsidRDefault="00101E50" w:rsidP="00101E50">
            <w:pPr>
              <w:rPr>
                <w:lang w:val="en-GB"/>
              </w:rPr>
            </w:pPr>
            <w:r>
              <w:rPr>
                <w:lang w:val="en-GB"/>
              </w:rPr>
              <w:t>Kigali</w:t>
            </w:r>
          </w:p>
        </w:tc>
        <w:tc>
          <w:tcPr>
            <w:tcW w:w="1755" w:type="dxa"/>
          </w:tcPr>
          <w:p w14:paraId="26D31A2E" w14:textId="77777777" w:rsidR="00101E50" w:rsidRDefault="00101E50" w:rsidP="00101E50">
            <w:pPr>
              <w:rPr>
                <w:lang w:val="en-GB"/>
              </w:rPr>
            </w:pPr>
            <w:r>
              <w:rPr>
                <w:lang w:val="en-GB"/>
              </w:rPr>
              <w:t>F31</w:t>
            </w:r>
          </w:p>
        </w:tc>
      </w:tr>
      <w:tr w:rsidR="00101E50" w14:paraId="5579058F" w14:textId="77777777" w:rsidTr="00101E50">
        <w:tc>
          <w:tcPr>
            <w:tcW w:w="1129" w:type="dxa"/>
          </w:tcPr>
          <w:p w14:paraId="1996385E" w14:textId="77777777" w:rsidR="00101E50" w:rsidRDefault="00101E50" w:rsidP="00101E50">
            <w:pPr>
              <w:rPr>
                <w:lang w:val="en-GB"/>
              </w:rPr>
            </w:pPr>
            <w:r>
              <w:rPr>
                <w:lang w:val="en-GB"/>
              </w:rPr>
              <w:t>C003</w:t>
            </w:r>
          </w:p>
        </w:tc>
        <w:tc>
          <w:tcPr>
            <w:tcW w:w="1418" w:type="dxa"/>
          </w:tcPr>
          <w:p w14:paraId="32FD1ABB" w14:textId="77777777" w:rsidR="00101E50" w:rsidRDefault="00101E50" w:rsidP="00101E50">
            <w:pPr>
              <w:rPr>
                <w:lang w:val="en-GB"/>
              </w:rPr>
            </w:pPr>
            <w:r>
              <w:rPr>
                <w:lang w:val="en-GB"/>
              </w:rPr>
              <w:t>Bonn</w:t>
            </w:r>
          </w:p>
        </w:tc>
        <w:tc>
          <w:tcPr>
            <w:tcW w:w="1755" w:type="dxa"/>
          </w:tcPr>
          <w:p w14:paraId="32F754B2" w14:textId="77777777" w:rsidR="00101E50" w:rsidRDefault="00101E50" w:rsidP="00101E50">
            <w:pPr>
              <w:rPr>
                <w:lang w:val="en-GB"/>
              </w:rPr>
            </w:pPr>
            <w:r>
              <w:rPr>
                <w:lang w:val="en-GB"/>
              </w:rPr>
              <w:t>F21</w:t>
            </w:r>
          </w:p>
        </w:tc>
      </w:tr>
    </w:tbl>
    <w:p w14:paraId="32B91CA8" w14:textId="4759FA99" w:rsidR="00596838" w:rsidRPr="00596838" w:rsidRDefault="003243BC" w:rsidP="00596838">
      <w:pPr>
        <w:tabs>
          <w:tab w:val="left" w:pos="6140"/>
        </w:tabs>
        <w:rPr>
          <w:b/>
          <w:bCs/>
          <w:lang w:val="en-GB"/>
        </w:rPr>
      </w:pPr>
      <w:r w:rsidRPr="003243BC">
        <w:rPr>
          <w:b/>
          <w:bCs/>
          <w:lang w:val="en-GB"/>
        </w:rPr>
        <w:t>Inventory</w:t>
      </w:r>
      <w:r w:rsidR="00596838">
        <w:rPr>
          <w:b/>
          <w:bCs/>
          <w:lang w:val="en-GB"/>
        </w:rPr>
        <w:tab/>
        <w:t>City</w:t>
      </w:r>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1193"/>
        <w:gridCol w:w="1779"/>
        <w:gridCol w:w="851"/>
        <w:gridCol w:w="1134"/>
      </w:tblGrid>
      <w:tr w:rsidR="003243BC" w14:paraId="1D3F751A" w14:textId="77777777" w:rsidTr="00152F26">
        <w:trPr>
          <w:trHeight w:val="409"/>
        </w:trPr>
        <w:tc>
          <w:tcPr>
            <w:tcW w:w="1193" w:type="dxa"/>
          </w:tcPr>
          <w:p w14:paraId="381B6BA7" w14:textId="77777777" w:rsidR="003243BC" w:rsidRPr="007178B5" w:rsidRDefault="00914E6F" w:rsidP="00152F26">
            <w:pPr>
              <w:rPr>
                <w:lang w:val="en-GB"/>
              </w:rPr>
            </w:pPr>
            <w:r w:rsidRPr="007178B5">
              <w:rPr>
                <w:lang w:val="en-GB"/>
              </w:rPr>
              <w:t>Supplier</w:t>
            </w:r>
            <w:r w:rsidR="00C20F6A" w:rsidRPr="007178B5">
              <w:rPr>
                <w:lang w:val="en-GB"/>
              </w:rPr>
              <w:t>_</w:t>
            </w:r>
          </w:p>
          <w:p w14:paraId="06190F27" w14:textId="68ED87F7" w:rsidR="00C20F6A" w:rsidRPr="007178B5" w:rsidRDefault="00B77AD4" w:rsidP="00152F26">
            <w:pPr>
              <w:rPr>
                <w:lang w:val="en-GB"/>
              </w:rPr>
            </w:pPr>
            <w:proofErr w:type="gramStart"/>
            <w:r w:rsidRPr="007178B5">
              <w:rPr>
                <w:lang w:val="en-GB"/>
              </w:rPr>
              <w:t>I</w:t>
            </w:r>
            <w:r w:rsidR="00C20F6A" w:rsidRPr="007178B5">
              <w:rPr>
                <w:lang w:val="en-GB"/>
              </w:rPr>
              <w:t>d</w:t>
            </w:r>
            <w:r>
              <w:rPr>
                <w:lang w:val="en-GB"/>
              </w:rPr>
              <w:t>(</w:t>
            </w:r>
            <w:proofErr w:type="gramEnd"/>
            <w:r>
              <w:rPr>
                <w:lang w:val="en-GB"/>
              </w:rPr>
              <w:t>PK)</w:t>
            </w:r>
          </w:p>
        </w:tc>
        <w:tc>
          <w:tcPr>
            <w:tcW w:w="1779" w:type="dxa"/>
          </w:tcPr>
          <w:p w14:paraId="24AED0B0" w14:textId="77777777" w:rsidR="003243BC" w:rsidRPr="007178B5" w:rsidRDefault="00C20F6A" w:rsidP="00152F26">
            <w:pPr>
              <w:rPr>
                <w:lang w:val="en-GB"/>
              </w:rPr>
            </w:pPr>
            <w:r w:rsidRPr="007178B5">
              <w:rPr>
                <w:lang w:val="en-GB"/>
              </w:rPr>
              <w:t>Supplier_</w:t>
            </w:r>
          </w:p>
          <w:p w14:paraId="0A66F5E1" w14:textId="3FED4CF7" w:rsidR="00151AAC" w:rsidRPr="007178B5" w:rsidRDefault="00151AAC" w:rsidP="00152F26">
            <w:pPr>
              <w:rPr>
                <w:lang w:val="en-GB"/>
              </w:rPr>
            </w:pPr>
            <w:r w:rsidRPr="007178B5">
              <w:rPr>
                <w:lang w:val="en-GB"/>
              </w:rPr>
              <w:t>name</w:t>
            </w:r>
          </w:p>
        </w:tc>
        <w:tc>
          <w:tcPr>
            <w:tcW w:w="851" w:type="dxa"/>
          </w:tcPr>
          <w:p w14:paraId="2AF380BF" w14:textId="53885127" w:rsidR="003243BC" w:rsidRPr="007178B5" w:rsidRDefault="00D8265C" w:rsidP="00152F26">
            <w:pPr>
              <w:rPr>
                <w:lang w:val="en-GB"/>
              </w:rPr>
            </w:pPr>
            <w:proofErr w:type="spellStart"/>
            <w:r w:rsidRPr="007178B5">
              <w:rPr>
                <w:lang w:val="en-GB"/>
              </w:rPr>
              <w:t>S</w:t>
            </w:r>
            <w:r w:rsidR="00151AAC" w:rsidRPr="007178B5">
              <w:rPr>
                <w:lang w:val="en-GB"/>
              </w:rPr>
              <w:t>tock</w:t>
            </w:r>
            <w:r w:rsidRPr="007178B5">
              <w:rPr>
                <w:lang w:val="en-GB"/>
              </w:rPr>
              <w:t>_</w:t>
            </w:r>
            <w:r w:rsidR="00151AAC" w:rsidRPr="007178B5">
              <w:rPr>
                <w:lang w:val="en-GB"/>
              </w:rPr>
              <w:t>quantity</w:t>
            </w:r>
            <w:proofErr w:type="spellEnd"/>
          </w:p>
        </w:tc>
        <w:tc>
          <w:tcPr>
            <w:tcW w:w="1134" w:type="dxa"/>
          </w:tcPr>
          <w:p w14:paraId="5A9EE837" w14:textId="3B8CAB3C" w:rsidR="003243BC" w:rsidRPr="007178B5" w:rsidRDefault="00D8265C" w:rsidP="00152F26">
            <w:pPr>
              <w:rPr>
                <w:lang w:val="en-GB"/>
              </w:rPr>
            </w:pPr>
            <w:proofErr w:type="spellStart"/>
            <w:r w:rsidRPr="007178B5">
              <w:rPr>
                <w:lang w:val="en-GB"/>
              </w:rPr>
              <w:t>Product_id</w:t>
            </w:r>
            <w:proofErr w:type="spellEnd"/>
          </w:p>
        </w:tc>
      </w:tr>
      <w:tr w:rsidR="003243BC" w14:paraId="3F941BD9" w14:textId="77777777" w:rsidTr="00152F26">
        <w:trPr>
          <w:trHeight w:val="423"/>
        </w:trPr>
        <w:tc>
          <w:tcPr>
            <w:tcW w:w="1193" w:type="dxa"/>
          </w:tcPr>
          <w:p w14:paraId="267C283C" w14:textId="154503B8" w:rsidR="003243BC" w:rsidRPr="007178B5" w:rsidRDefault="00152F26" w:rsidP="00152F26">
            <w:pPr>
              <w:rPr>
                <w:lang w:val="en-GB"/>
              </w:rPr>
            </w:pPr>
            <w:r>
              <w:rPr>
                <w:lang w:val="en-GB"/>
              </w:rPr>
              <w:t xml:space="preserve">   </w:t>
            </w:r>
            <w:r w:rsidR="005F44F9" w:rsidRPr="007178B5">
              <w:rPr>
                <w:lang w:val="en-GB"/>
              </w:rPr>
              <w:t>A</w:t>
            </w:r>
            <w:r w:rsidR="007178B5" w:rsidRPr="007178B5">
              <w:rPr>
                <w:lang w:val="en-GB"/>
              </w:rPr>
              <w:t>01</w:t>
            </w:r>
          </w:p>
        </w:tc>
        <w:tc>
          <w:tcPr>
            <w:tcW w:w="1779" w:type="dxa"/>
          </w:tcPr>
          <w:p w14:paraId="04204BB5" w14:textId="3C5CD59D" w:rsidR="003243BC" w:rsidRPr="007178B5" w:rsidRDefault="00F2138D" w:rsidP="00152F26">
            <w:pPr>
              <w:rPr>
                <w:lang w:val="en-GB"/>
              </w:rPr>
            </w:pPr>
            <w:proofErr w:type="spellStart"/>
            <w:r>
              <w:rPr>
                <w:lang w:val="en-GB"/>
              </w:rPr>
              <w:t>C</w:t>
            </w:r>
            <w:r w:rsidR="007178B5">
              <w:rPr>
                <w:lang w:val="en-GB"/>
              </w:rPr>
              <w:t>ompuGhana</w:t>
            </w:r>
            <w:proofErr w:type="spellEnd"/>
          </w:p>
        </w:tc>
        <w:tc>
          <w:tcPr>
            <w:tcW w:w="851" w:type="dxa"/>
          </w:tcPr>
          <w:p w14:paraId="66052449" w14:textId="52142E21" w:rsidR="003243BC" w:rsidRPr="007178B5" w:rsidRDefault="00BA5920" w:rsidP="00152F26">
            <w:pPr>
              <w:rPr>
                <w:lang w:val="en-GB"/>
              </w:rPr>
            </w:pPr>
            <w:r>
              <w:rPr>
                <w:lang w:val="en-GB"/>
              </w:rPr>
              <w:t>120</w:t>
            </w:r>
          </w:p>
        </w:tc>
        <w:tc>
          <w:tcPr>
            <w:tcW w:w="1134" w:type="dxa"/>
          </w:tcPr>
          <w:p w14:paraId="6E4DF3EF" w14:textId="06C25C5B" w:rsidR="003243BC" w:rsidRPr="007178B5" w:rsidRDefault="00BA5920" w:rsidP="00152F26">
            <w:pPr>
              <w:rPr>
                <w:lang w:val="en-GB"/>
              </w:rPr>
            </w:pPr>
            <w:r>
              <w:rPr>
                <w:lang w:val="en-GB"/>
              </w:rPr>
              <w:t>101</w:t>
            </w:r>
          </w:p>
        </w:tc>
      </w:tr>
      <w:tr w:rsidR="003243BC" w14:paraId="107E5A74" w14:textId="77777777" w:rsidTr="00152F26">
        <w:trPr>
          <w:trHeight w:val="409"/>
        </w:trPr>
        <w:tc>
          <w:tcPr>
            <w:tcW w:w="1193" w:type="dxa"/>
          </w:tcPr>
          <w:p w14:paraId="2FFD2FC5" w14:textId="77B67AAE" w:rsidR="003243BC" w:rsidRPr="007178B5" w:rsidRDefault="007178B5" w:rsidP="00152F26">
            <w:pPr>
              <w:rPr>
                <w:lang w:val="en-GB"/>
              </w:rPr>
            </w:pPr>
            <w:r>
              <w:rPr>
                <w:lang w:val="en-GB"/>
              </w:rPr>
              <w:t>A02</w:t>
            </w:r>
          </w:p>
        </w:tc>
        <w:tc>
          <w:tcPr>
            <w:tcW w:w="1779" w:type="dxa"/>
          </w:tcPr>
          <w:p w14:paraId="1F1E6D8A" w14:textId="4B06D7B8" w:rsidR="003243BC" w:rsidRPr="007178B5" w:rsidRDefault="00457D75" w:rsidP="00152F26">
            <w:pPr>
              <w:rPr>
                <w:lang w:val="en-GB"/>
              </w:rPr>
            </w:pPr>
            <w:proofErr w:type="spellStart"/>
            <w:r>
              <w:rPr>
                <w:lang w:val="en-GB"/>
              </w:rPr>
              <w:t>RoboTech</w:t>
            </w:r>
            <w:proofErr w:type="spellEnd"/>
          </w:p>
        </w:tc>
        <w:tc>
          <w:tcPr>
            <w:tcW w:w="851" w:type="dxa"/>
          </w:tcPr>
          <w:p w14:paraId="6D5CF9DB" w14:textId="1A709700" w:rsidR="003243BC" w:rsidRPr="007178B5" w:rsidRDefault="00152F26" w:rsidP="00152F26">
            <w:pPr>
              <w:rPr>
                <w:lang w:val="en-GB"/>
              </w:rPr>
            </w:pPr>
            <w:r>
              <w:rPr>
                <w:lang w:val="en-GB"/>
              </w:rPr>
              <w:t>50</w:t>
            </w:r>
          </w:p>
        </w:tc>
        <w:tc>
          <w:tcPr>
            <w:tcW w:w="1134" w:type="dxa"/>
          </w:tcPr>
          <w:p w14:paraId="22EA45A4" w14:textId="72E85DFC" w:rsidR="003243BC" w:rsidRPr="007178B5" w:rsidRDefault="00BA5920" w:rsidP="00152F26">
            <w:pPr>
              <w:rPr>
                <w:lang w:val="en-GB"/>
              </w:rPr>
            </w:pPr>
            <w:r>
              <w:rPr>
                <w:lang w:val="en-GB"/>
              </w:rPr>
              <w:t>102</w:t>
            </w:r>
          </w:p>
        </w:tc>
      </w:tr>
      <w:tr w:rsidR="003243BC" w14:paraId="5F4A1EF9" w14:textId="77777777" w:rsidTr="00152F26">
        <w:trPr>
          <w:trHeight w:val="409"/>
        </w:trPr>
        <w:tc>
          <w:tcPr>
            <w:tcW w:w="1193" w:type="dxa"/>
          </w:tcPr>
          <w:p w14:paraId="5A60DE9E" w14:textId="78D26639" w:rsidR="003243BC" w:rsidRPr="007178B5" w:rsidRDefault="007178B5" w:rsidP="00152F26">
            <w:pPr>
              <w:rPr>
                <w:lang w:val="en-GB"/>
              </w:rPr>
            </w:pPr>
            <w:r>
              <w:rPr>
                <w:lang w:val="en-GB"/>
              </w:rPr>
              <w:t>A03</w:t>
            </w:r>
          </w:p>
        </w:tc>
        <w:tc>
          <w:tcPr>
            <w:tcW w:w="1779" w:type="dxa"/>
          </w:tcPr>
          <w:p w14:paraId="5149425E" w14:textId="35C33F0F" w:rsidR="003243BC" w:rsidRPr="007178B5" w:rsidRDefault="00457D75" w:rsidP="00152F26">
            <w:pPr>
              <w:rPr>
                <w:lang w:val="en-GB"/>
              </w:rPr>
            </w:pPr>
            <w:proofErr w:type="spellStart"/>
            <w:r>
              <w:rPr>
                <w:lang w:val="en-GB"/>
              </w:rPr>
              <w:t>T_Shop</w:t>
            </w:r>
            <w:proofErr w:type="spellEnd"/>
          </w:p>
        </w:tc>
        <w:tc>
          <w:tcPr>
            <w:tcW w:w="851" w:type="dxa"/>
          </w:tcPr>
          <w:p w14:paraId="0283EA5E" w14:textId="5FBEE6FF" w:rsidR="003243BC" w:rsidRPr="007178B5" w:rsidRDefault="00152F26" w:rsidP="00152F26">
            <w:pPr>
              <w:rPr>
                <w:lang w:val="en-GB"/>
              </w:rPr>
            </w:pPr>
            <w:r>
              <w:rPr>
                <w:lang w:val="en-GB"/>
              </w:rPr>
              <w:t>23</w:t>
            </w:r>
          </w:p>
        </w:tc>
        <w:tc>
          <w:tcPr>
            <w:tcW w:w="1134" w:type="dxa"/>
          </w:tcPr>
          <w:p w14:paraId="19C2BFF0" w14:textId="5EC82EA6" w:rsidR="003243BC" w:rsidRPr="007178B5" w:rsidRDefault="00152F26" w:rsidP="00152F26">
            <w:pPr>
              <w:rPr>
                <w:lang w:val="en-GB"/>
              </w:rPr>
            </w:pPr>
            <w:r>
              <w:rPr>
                <w:lang w:val="en-GB"/>
              </w:rPr>
              <w:t>104</w:t>
            </w:r>
          </w:p>
        </w:tc>
      </w:tr>
    </w:tbl>
    <w:p w14:paraId="7CC1ED2B" w14:textId="77777777" w:rsidR="00101E50" w:rsidRDefault="00101E50" w:rsidP="00AD2C92">
      <w:pPr>
        <w:rPr>
          <w:b/>
          <w:bCs/>
          <w:lang w:val="en-GB"/>
        </w:rPr>
      </w:pPr>
    </w:p>
    <w:p w14:paraId="482A47CB" w14:textId="77777777" w:rsidR="00101E50" w:rsidRDefault="00101E50" w:rsidP="00AD2C92">
      <w:pPr>
        <w:rPr>
          <w:b/>
          <w:bCs/>
          <w:lang w:val="en-GB"/>
        </w:rPr>
      </w:pPr>
    </w:p>
    <w:p w14:paraId="40C9E43D" w14:textId="77777777" w:rsidR="00101E50" w:rsidRDefault="00101E50" w:rsidP="00AD2C92">
      <w:pPr>
        <w:rPr>
          <w:b/>
          <w:bCs/>
          <w:lang w:val="en-GB"/>
        </w:rPr>
      </w:pPr>
    </w:p>
    <w:p w14:paraId="7BE107DA" w14:textId="19111E73" w:rsidR="00B77AD4" w:rsidRDefault="00101E50" w:rsidP="00AD2C92">
      <w:pPr>
        <w:rPr>
          <w:b/>
          <w:bCs/>
          <w:lang w:val="en-GB"/>
        </w:rPr>
      </w:pPr>
      <w:r>
        <w:rPr>
          <w:b/>
          <w:bCs/>
          <w:lang w:val="en-GB"/>
        </w:rPr>
        <w:t>C</w:t>
      </w:r>
      <w:r w:rsidR="00B77AD4">
        <w:rPr>
          <w:b/>
          <w:bCs/>
          <w:lang w:val="en-GB"/>
        </w:rPr>
        <w:t>ountry</w:t>
      </w:r>
    </w:p>
    <w:tbl>
      <w:tblPr>
        <w:tblStyle w:val="TableGrid"/>
        <w:tblpPr w:leftFromText="180" w:rightFromText="180" w:vertAnchor="text" w:horzAnchor="page" w:tblpX="2041" w:tblpY="41"/>
        <w:tblW w:w="0" w:type="auto"/>
        <w:tblLook w:val="04A0" w:firstRow="1" w:lastRow="0" w:firstColumn="1" w:lastColumn="0" w:noHBand="0" w:noVBand="1"/>
      </w:tblPr>
      <w:tblGrid>
        <w:gridCol w:w="1768"/>
        <w:gridCol w:w="1559"/>
      </w:tblGrid>
      <w:tr w:rsidR="00AD2C92" w14:paraId="05C5F03A" w14:textId="77777777" w:rsidTr="00AD2C92">
        <w:tc>
          <w:tcPr>
            <w:tcW w:w="1768" w:type="dxa"/>
          </w:tcPr>
          <w:p w14:paraId="39FF0776" w14:textId="77777777" w:rsidR="00AD2C92" w:rsidRDefault="00AD2C92" w:rsidP="00AD2C92">
            <w:pPr>
              <w:rPr>
                <w:lang w:val="en-GB"/>
              </w:rPr>
            </w:pPr>
            <w:proofErr w:type="spellStart"/>
            <w:r>
              <w:rPr>
                <w:lang w:val="en-GB"/>
              </w:rPr>
              <w:t>Country_</w:t>
            </w:r>
            <w:proofErr w:type="gramStart"/>
            <w:r>
              <w:rPr>
                <w:lang w:val="en-GB"/>
              </w:rPr>
              <w:t>id</w:t>
            </w:r>
            <w:proofErr w:type="spellEnd"/>
            <w:r>
              <w:rPr>
                <w:lang w:val="en-GB"/>
              </w:rPr>
              <w:t>(</w:t>
            </w:r>
            <w:proofErr w:type="gramEnd"/>
            <w:r>
              <w:rPr>
                <w:lang w:val="en-GB"/>
              </w:rPr>
              <w:t>PK)</w:t>
            </w:r>
          </w:p>
        </w:tc>
        <w:tc>
          <w:tcPr>
            <w:tcW w:w="1559" w:type="dxa"/>
          </w:tcPr>
          <w:p w14:paraId="07CE05EC" w14:textId="77777777" w:rsidR="00AD2C92" w:rsidRDefault="00AD2C92" w:rsidP="00AD2C92">
            <w:pPr>
              <w:rPr>
                <w:lang w:val="en-GB"/>
              </w:rPr>
            </w:pPr>
            <w:r>
              <w:rPr>
                <w:lang w:val="en-GB"/>
              </w:rPr>
              <w:t>country</w:t>
            </w:r>
          </w:p>
        </w:tc>
      </w:tr>
      <w:tr w:rsidR="00AD2C92" w14:paraId="6F056C92" w14:textId="77777777" w:rsidTr="00AD2C92">
        <w:tc>
          <w:tcPr>
            <w:tcW w:w="1768" w:type="dxa"/>
          </w:tcPr>
          <w:p w14:paraId="159D8B1C" w14:textId="77777777" w:rsidR="00AD2C92" w:rsidRDefault="00AD2C92" w:rsidP="00AD2C92">
            <w:pPr>
              <w:rPr>
                <w:lang w:val="en-GB"/>
              </w:rPr>
            </w:pPr>
            <w:r>
              <w:rPr>
                <w:lang w:val="en-GB"/>
              </w:rPr>
              <w:t>F11</w:t>
            </w:r>
          </w:p>
        </w:tc>
        <w:tc>
          <w:tcPr>
            <w:tcW w:w="1559" w:type="dxa"/>
          </w:tcPr>
          <w:p w14:paraId="57EE60D3" w14:textId="77777777" w:rsidR="00AD2C92" w:rsidRDefault="00AD2C92" w:rsidP="00AD2C92">
            <w:pPr>
              <w:rPr>
                <w:lang w:val="en-GB"/>
              </w:rPr>
            </w:pPr>
            <w:r>
              <w:rPr>
                <w:lang w:val="en-GB"/>
              </w:rPr>
              <w:t>Ghana</w:t>
            </w:r>
          </w:p>
        </w:tc>
      </w:tr>
      <w:tr w:rsidR="00AD2C92" w14:paraId="7A2E1C24" w14:textId="77777777" w:rsidTr="00AD2C92">
        <w:tc>
          <w:tcPr>
            <w:tcW w:w="1768" w:type="dxa"/>
          </w:tcPr>
          <w:p w14:paraId="3E2308C9" w14:textId="77777777" w:rsidR="00AD2C92" w:rsidRDefault="00AD2C92" w:rsidP="00AD2C92">
            <w:pPr>
              <w:rPr>
                <w:lang w:val="en-GB"/>
              </w:rPr>
            </w:pPr>
            <w:r>
              <w:rPr>
                <w:lang w:val="en-GB"/>
              </w:rPr>
              <w:t>F21</w:t>
            </w:r>
          </w:p>
        </w:tc>
        <w:tc>
          <w:tcPr>
            <w:tcW w:w="1559" w:type="dxa"/>
          </w:tcPr>
          <w:p w14:paraId="6114E8A6" w14:textId="77777777" w:rsidR="00AD2C92" w:rsidRDefault="00AD2C92" w:rsidP="00AD2C92">
            <w:pPr>
              <w:rPr>
                <w:lang w:val="en-GB"/>
              </w:rPr>
            </w:pPr>
            <w:r>
              <w:rPr>
                <w:lang w:val="en-GB"/>
              </w:rPr>
              <w:t>Germany</w:t>
            </w:r>
          </w:p>
        </w:tc>
      </w:tr>
      <w:tr w:rsidR="00AD2C92" w14:paraId="23B2C48E" w14:textId="77777777" w:rsidTr="00AD2C92">
        <w:tc>
          <w:tcPr>
            <w:tcW w:w="1768" w:type="dxa"/>
          </w:tcPr>
          <w:p w14:paraId="55FA8A3C" w14:textId="77777777" w:rsidR="00AD2C92" w:rsidRDefault="00AD2C92" w:rsidP="00AD2C92">
            <w:pPr>
              <w:rPr>
                <w:lang w:val="en-GB"/>
              </w:rPr>
            </w:pPr>
            <w:r>
              <w:rPr>
                <w:lang w:val="en-GB"/>
              </w:rPr>
              <w:t>F31</w:t>
            </w:r>
          </w:p>
        </w:tc>
        <w:tc>
          <w:tcPr>
            <w:tcW w:w="1559" w:type="dxa"/>
          </w:tcPr>
          <w:p w14:paraId="07961510" w14:textId="77777777" w:rsidR="00AD2C92" w:rsidRDefault="00AD2C92" w:rsidP="00AD2C92">
            <w:pPr>
              <w:rPr>
                <w:lang w:val="en-GB"/>
              </w:rPr>
            </w:pPr>
            <w:r>
              <w:rPr>
                <w:lang w:val="en-GB"/>
              </w:rPr>
              <w:t>Rwanda</w:t>
            </w:r>
          </w:p>
        </w:tc>
      </w:tr>
    </w:tbl>
    <w:p w14:paraId="33D37779" w14:textId="77777777" w:rsidR="002A3736" w:rsidRDefault="002A3736" w:rsidP="002A3736">
      <w:pPr>
        <w:rPr>
          <w:lang w:val="en-GB"/>
        </w:rPr>
      </w:pPr>
    </w:p>
    <w:p w14:paraId="34D7ADF4" w14:textId="77777777" w:rsidR="00881C71" w:rsidRDefault="00881C71" w:rsidP="002A3736">
      <w:pPr>
        <w:rPr>
          <w:lang w:val="en-GB"/>
        </w:rPr>
      </w:pPr>
    </w:p>
    <w:p w14:paraId="1DB62DA9" w14:textId="77777777" w:rsidR="00881C71" w:rsidRDefault="00881C71" w:rsidP="002A3736">
      <w:pPr>
        <w:rPr>
          <w:lang w:val="en-GB"/>
        </w:rPr>
      </w:pPr>
    </w:p>
    <w:p w14:paraId="02C02437" w14:textId="77777777" w:rsidR="00881C71" w:rsidRDefault="00881C71" w:rsidP="002A3736">
      <w:pPr>
        <w:rPr>
          <w:lang w:val="en-GB"/>
        </w:rPr>
      </w:pPr>
    </w:p>
    <w:p w14:paraId="5200AC15" w14:textId="77777777" w:rsidR="00881C71" w:rsidRPr="00881C71" w:rsidRDefault="00881C71" w:rsidP="00881C71">
      <w:pPr>
        <w:rPr>
          <w:b/>
          <w:bCs/>
          <w:lang w:val="en-GH"/>
        </w:rPr>
      </w:pPr>
      <w:r w:rsidRPr="00881C71">
        <w:rPr>
          <w:b/>
          <w:bCs/>
          <w:lang w:val="en-GH"/>
        </w:rPr>
        <w:lastRenderedPageBreak/>
        <w:t>1. Customers Table</w:t>
      </w:r>
    </w:p>
    <w:p w14:paraId="7ED68535" w14:textId="0EE2CC9E" w:rsidR="00881C71" w:rsidRPr="00881C71" w:rsidRDefault="00881C71" w:rsidP="00881C71">
      <w:pPr>
        <w:numPr>
          <w:ilvl w:val="0"/>
          <w:numId w:val="1"/>
        </w:numPr>
        <w:rPr>
          <w:lang w:val="en-GH"/>
        </w:rPr>
      </w:pPr>
      <w:r w:rsidRPr="00881C71">
        <w:rPr>
          <w:b/>
          <w:bCs/>
          <w:lang w:val="en-GH"/>
        </w:rPr>
        <w:t>Columns:</w:t>
      </w:r>
      <w:r w:rsidRPr="00881C71">
        <w:rPr>
          <w:lang w:val="en-GH"/>
        </w:rPr>
        <w:t xml:space="preserve"> </w:t>
      </w:r>
      <w:proofErr w:type="spellStart"/>
      <w:r w:rsidRPr="00881C71">
        <w:rPr>
          <w:lang w:val="en-GH"/>
        </w:rPr>
        <w:t>customer</w:t>
      </w:r>
      <w:r>
        <w:rPr>
          <w:lang w:val="en-GH"/>
        </w:rPr>
        <w:t>_</w:t>
      </w:r>
      <w:r w:rsidRPr="00881C71">
        <w:rPr>
          <w:lang w:val="en-GH"/>
        </w:rPr>
        <w:t>id</w:t>
      </w:r>
      <w:proofErr w:type="spellEnd"/>
      <w:r w:rsidRPr="00881C71">
        <w:rPr>
          <w:lang w:val="en-GH"/>
        </w:rPr>
        <w:t xml:space="preserve"> (PK), </w:t>
      </w:r>
      <w:proofErr w:type="spellStart"/>
      <w:r w:rsidRPr="00881C71">
        <w:rPr>
          <w:lang w:val="en-GH"/>
        </w:rPr>
        <w:t>customer</w:t>
      </w:r>
      <w:r>
        <w:rPr>
          <w:lang w:val="en-GH"/>
        </w:rPr>
        <w:t>_</w:t>
      </w:r>
      <w:r w:rsidRPr="00881C71">
        <w:rPr>
          <w:lang w:val="en-GH"/>
        </w:rPr>
        <w:t>name</w:t>
      </w:r>
      <w:proofErr w:type="spellEnd"/>
      <w:r w:rsidRPr="00881C71">
        <w:rPr>
          <w:lang w:val="en-GH"/>
        </w:rPr>
        <w:t xml:space="preserve">, </w:t>
      </w:r>
      <w:proofErr w:type="spellStart"/>
      <w:r w:rsidRPr="00881C71">
        <w:rPr>
          <w:lang w:val="en-GH"/>
        </w:rPr>
        <w:t>customer</w:t>
      </w:r>
      <w:r>
        <w:rPr>
          <w:lang w:val="en-GH"/>
        </w:rPr>
        <w:t>_email</w:t>
      </w:r>
      <w:proofErr w:type="spellEnd"/>
    </w:p>
    <w:p w14:paraId="06C12B75" w14:textId="44B27FEF" w:rsidR="00881C71" w:rsidRPr="00881C71" w:rsidRDefault="00881C71" w:rsidP="00881C71">
      <w:pPr>
        <w:numPr>
          <w:ilvl w:val="0"/>
          <w:numId w:val="1"/>
        </w:numPr>
        <w:rPr>
          <w:lang w:val="en-GH"/>
        </w:rPr>
      </w:pPr>
      <w:r w:rsidRPr="00881C71">
        <w:rPr>
          <w:lang w:val="en-GH"/>
        </w:rPr>
        <w:t xml:space="preserve">Each customer is uniquely identified by </w:t>
      </w:r>
      <w:proofErr w:type="spellStart"/>
      <w:r w:rsidRPr="00881C71">
        <w:rPr>
          <w:lang w:val="en-GH"/>
        </w:rPr>
        <w:t>customer</w:t>
      </w:r>
      <w:r>
        <w:rPr>
          <w:lang w:val="en-GH"/>
        </w:rPr>
        <w:t>_</w:t>
      </w:r>
      <w:r w:rsidRPr="00881C71">
        <w:rPr>
          <w:lang w:val="en-GH"/>
        </w:rPr>
        <w:t>id</w:t>
      </w:r>
      <w:proofErr w:type="spellEnd"/>
      <w:r w:rsidRPr="00881C71">
        <w:rPr>
          <w:lang w:val="en-GH"/>
        </w:rPr>
        <w:t>.</w:t>
      </w:r>
    </w:p>
    <w:p w14:paraId="3BACDBE1" w14:textId="77777777" w:rsidR="00881C71" w:rsidRPr="00881C71" w:rsidRDefault="00881C71" w:rsidP="00881C71">
      <w:pPr>
        <w:rPr>
          <w:b/>
          <w:bCs/>
          <w:lang w:val="en-GH"/>
        </w:rPr>
      </w:pPr>
      <w:r w:rsidRPr="00881C71">
        <w:rPr>
          <w:b/>
          <w:bCs/>
          <w:lang w:val="en-GH"/>
        </w:rPr>
        <w:t>2. Products Table</w:t>
      </w:r>
    </w:p>
    <w:p w14:paraId="717C1F4D" w14:textId="2DE3F832" w:rsidR="00881C71" w:rsidRPr="00881C71" w:rsidRDefault="00881C71" w:rsidP="00881C71">
      <w:pPr>
        <w:numPr>
          <w:ilvl w:val="0"/>
          <w:numId w:val="2"/>
        </w:numPr>
        <w:rPr>
          <w:lang w:val="en-GH"/>
        </w:rPr>
      </w:pPr>
      <w:r w:rsidRPr="00881C71">
        <w:rPr>
          <w:b/>
          <w:bCs/>
          <w:lang w:val="en-GH"/>
        </w:rPr>
        <w:t>Columns:</w:t>
      </w:r>
      <w:r w:rsidRPr="00881C71">
        <w:rPr>
          <w:lang w:val="en-GH"/>
        </w:rPr>
        <w:t xml:space="preserve"> </w:t>
      </w:r>
      <w:proofErr w:type="spellStart"/>
      <w:r w:rsidRPr="00881C71">
        <w:rPr>
          <w:lang w:val="en-GH"/>
        </w:rPr>
        <w:t>product</w:t>
      </w:r>
      <w:r w:rsidR="000D2334">
        <w:rPr>
          <w:lang w:val="en-GH"/>
        </w:rPr>
        <w:t>_</w:t>
      </w:r>
      <w:r w:rsidRPr="00881C71">
        <w:rPr>
          <w:lang w:val="en-GH"/>
        </w:rPr>
        <w:t>id</w:t>
      </w:r>
      <w:proofErr w:type="spellEnd"/>
      <w:r w:rsidRPr="00881C71">
        <w:rPr>
          <w:lang w:val="en-GH"/>
        </w:rPr>
        <w:t xml:space="preserve"> (PK), </w:t>
      </w:r>
      <w:proofErr w:type="spellStart"/>
      <w:r w:rsidRPr="00881C71">
        <w:rPr>
          <w:lang w:val="en-GH"/>
        </w:rPr>
        <w:t>productname</w:t>
      </w:r>
      <w:proofErr w:type="spellEnd"/>
      <w:r w:rsidRPr="00881C71">
        <w:rPr>
          <w:lang w:val="en-GH"/>
        </w:rPr>
        <w:t xml:space="preserve">, </w:t>
      </w:r>
      <w:proofErr w:type="spellStart"/>
      <w:r w:rsidRPr="00881C71">
        <w:rPr>
          <w:lang w:val="en-GH"/>
        </w:rPr>
        <w:t>supplierid</w:t>
      </w:r>
      <w:proofErr w:type="spellEnd"/>
      <w:r w:rsidRPr="00881C71">
        <w:rPr>
          <w:lang w:val="en-GH"/>
        </w:rPr>
        <w:t xml:space="preserve"> (FK)</w:t>
      </w:r>
    </w:p>
    <w:p w14:paraId="41C9C1A3" w14:textId="77777777" w:rsidR="00881C71" w:rsidRPr="00881C71" w:rsidRDefault="00881C71" w:rsidP="00881C71">
      <w:pPr>
        <w:numPr>
          <w:ilvl w:val="0"/>
          <w:numId w:val="2"/>
        </w:numPr>
        <w:rPr>
          <w:lang w:val="en-GH"/>
        </w:rPr>
      </w:pPr>
      <w:r w:rsidRPr="00881C71">
        <w:rPr>
          <w:lang w:val="en-GH"/>
        </w:rPr>
        <w:t>Each product is uniquely identified by productid.</w:t>
      </w:r>
    </w:p>
    <w:p w14:paraId="74165D02" w14:textId="06BDA352" w:rsidR="00881C71" w:rsidRPr="00881C71" w:rsidRDefault="00881C71" w:rsidP="00881C71">
      <w:pPr>
        <w:rPr>
          <w:b/>
          <w:bCs/>
          <w:lang w:val="en-GH"/>
        </w:rPr>
      </w:pPr>
      <w:r w:rsidRPr="00881C71">
        <w:rPr>
          <w:b/>
          <w:bCs/>
          <w:lang w:val="en-GH"/>
        </w:rPr>
        <w:t>3.</w:t>
      </w:r>
      <w:r w:rsidR="002238BE">
        <w:rPr>
          <w:b/>
          <w:bCs/>
          <w:lang w:val="en-GH"/>
        </w:rPr>
        <w:t xml:space="preserve"> Inventory</w:t>
      </w:r>
      <w:r w:rsidRPr="00881C71">
        <w:rPr>
          <w:b/>
          <w:bCs/>
          <w:lang w:val="en-GH"/>
        </w:rPr>
        <w:t xml:space="preserve"> Table</w:t>
      </w:r>
    </w:p>
    <w:p w14:paraId="18FB0AEB" w14:textId="07F7B1C8" w:rsidR="00881C71" w:rsidRPr="00881C71" w:rsidRDefault="00881C71" w:rsidP="00881C71">
      <w:pPr>
        <w:numPr>
          <w:ilvl w:val="0"/>
          <w:numId w:val="3"/>
        </w:numPr>
        <w:rPr>
          <w:lang w:val="en-GH"/>
        </w:rPr>
      </w:pPr>
      <w:r w:rsidRPr="00881C71">
        <w:rPr>
          <w:b/>
          <w:bCs/>
          <w:lang w:val="en-GH"/>
        </w:rPr>
        <w:t>Columns:</w:t>
      </w:r>
      <w:r w:rsidRPr="00881C71">
        <w:rPr>
          <w:lang w:val="en-GH"/>
        </w:rPr>
        <w:t xml:space="preserve"> </w:t>
      </w:r>
      <w:proofErr w:type="spellStart"/>
      <w:r w:rsidRPr="00881C71">
        <w:rPr>
          <w:lang w:val="en-GH"/>
        </w:rPr>
        <w:t>supplier</w:t>
      </w:r>
      <w:r w:rsidR="002C044C">
        <w:rPr>
          <w:lang w:val="en-GH"/>
        </w:rPr>
        <w:t>_</w:t>
      </w:r>
      <w:r w:rsidRPr="00881C71">
        <w:rPr>
          <w:lang w:val="en-GH"/>
        </w:rPr>
        <w:t>id</w:t>
      </w:r>
      <w:proofErr w:type="spellEnd"/>
      <w:r w:rsidRPr="00881C71">
        <w:rPr>
          <w:lang w:val="en-GH"/>
        </w:rPr>
        <w:t xml:space="preserve"> (PK), </w:t>
      </w:r>
      <w:proofErr w:type="spellStart"/>
      <w:r w:rsidRPr="00881C71">
        <w:rPr>
          <w:lang w:val="en-GH"/>
        </w:rPr>
        <w:t>suppliername</w:t>
      </w:r>
      <w:proofErr w:type="spellEnd"/>
      <w:r w:rsidRPr="00881C71">
        <w:rPr>
          <w:lang w:val="en-GH"/>
        </w:rPr>
        <w:t>,</w:t>
      </w:r>
      <w:r w:rsidR="002C044C">
        <w:rPr>
          <w:lang w:val="en-GH"/>
        </w:rPr>
        <w:t xml:space="preserve"> </w:t>
      </w:r>
      <w:proofErr w:type="spellStart"/>
      <w:r w:rsidR="002C044C">
        <w:rPr>
          <w:lang w:val="en-GH"/>
        </w:rPr>
        <w:t>stock_quantity</w:t>
      </w:r>
      <w:proofErr w:type="spellEnd"/>
    </w:p>
    <w:p w14:paraId="71DE9024" w14:textId="652E05B6" w:rsidR="00881C71" w:rsidRPr="00881C71" w:rsidRDefault="00881C71" w:rsidP="00881C71">
      <w:pPr>
        <w:numPr>
          <w:ilvl w:val="0"/>
          <w:numId w:val="3"/>
        </w:numPr>
        <w:rPr>
          <w:lang w:val="en-GH"/>
        </w:rPr>
      </w:pPr>
      <w:r w:rsidRPr="00881C71">
        <w:rPr>
          <w:lang w:val="en-GH"/>
        </w:rPr>
        <w:t xml:space="preserve">Each </w:t>
      </w:r>
      <w:proofErr w:type="spellStart"/>
      <w:r w:rsidR="003875BD">
        <w:rPr>
          <w:lang w:val="en-GH"/>
        </w:rPr>
        <w:t>inventory</w:t>
      </w:r>
      <w:r w:rsidR="00B03F2A">
        <w:rPr>
          <w:lang w:val="en-GH"/>
        </w:rPr>
        <w:t>z</w:t>
      </w:r>
      <w:proofErr w:type="spellEnd"/>
      <w:r w:rsidRPr="00881C71">
        <w:rPr>
          <w:lang w:val="en-GH"/>
        </w:rPr>
        <w:t xml:space="preserve"> is uniquely identified by </w:t>
      </w:r>
      <w:proofErr w:type="spellStart"/>
      <w:r w:rsidRPr="00881C71">
        <w:rPr>
          <w:lang w:val="en-GH"/>
        </w:rPr>
        <w:t>supplier</w:t>
      </w:r>
      <w:r w:rsidR="002C044C">
        <w:rPr>
          <w:lang w:val="en-GH"/>
        </w:rPr>
        <w:t>_</w:t>
      </w:r>
      <w:r w:rsidRPr="00881C71">
        <w:rPr>
          <w:lang w:val="en-GH"/>
        </w:rPr>
        <w:t>id</w:t>
      </w:r>
      <w:proofErr w:type="spellEnd"/>
      <w:r w:rsidRPr="00881C71">
        <w:rPr>
          <w:lang w:val="en-GH"/>
        </w:rPr>
        <w:t>.</w:t>
      </w:r>
    </w:p>
    <w:p w14:paraId="024CACD1" w14:textId="77777777" w:rsidR="00881C71" w:rsidRPr="00881C71" w:rsidRDefault="00881C71" w:rsidP="00881C71">
      <w:pPr>
        <w:rPr>
          <w:b/>
          <w:bCs/>
          <w:lang w:val="en-GH"/>
        </w:rPr>
      </w:pPr>
      <w:r w:rsidRPr="00881C71">
        <w:rPr>
          <w:b/>
          <w:bCs/>
          <w:lang w:val="en-GH"/>
        </w:rPr>
        <w:t>4. Orders Table</w:t>
      </w:r>
    </w:p>
    <w:p w14:paraId="528E8B97" w14:textId="4EAF14B8" w:rsidR="00881C71" w:rsidRPr="00881C71" w:rsidRDefault="00881C71" w:rsidP="00881C71">
      <w:pPr>
        <w:numPr>
          <w:ilvl w:val="0"/>
          <w:numId w:val="4"/>
        </w:numPr>
        <w:rPr>
          <w:lang w:val="en-GH"/>
        </w:rPr>
      </w:pPr>
      <w:r w:rsidRPr="00881C71">
        <w:rPr>
          <w:b/>
          <w:bCs/>
          <w:lang w:val="en-GH"/>
        </w:rPr>
        <w:t>Columns:</w:t>
      </w:r>
      <w:r w:rsidRPr="00881C71">
        <w:rPr>
          <w:lang w:val="en-GH"/>
        </w:rPr>
        <w:t xml:space="preserve"> </w:t>
      </w:r>
      <w:proofErr w:type="spellStart"/>
      <w:r w:rsidRPr="00881C71">
        <w:rPr>
          <w:lang w:val="en-GH"/>
        </w:rPr>
        <w:t>order</w:t>
      </w:r>
      <w:r w:rsidR="002C044C">
        <w:rPr>
          <w:lang w:val="en-GH"/>
        </w:rPr>
        <w:t>_</w:t>
      </w:r>
      <w:r w:rsidRPr="00881C71">
        <w:rPr>
          <w:lang w:val="en-GH"/>
        </w:rPr>
        <w:t>id</w:t>
      </w:r>
      <w:proofErr w:type="spellEnd"/>
      <w:r w:rsidRPr="00881C71">
        <w:rPr>
          <w:lang w:val="en-GH"/>
        </w:rPr>
        <w:t xml:space="preserve"> (PK), </w:t>
      </w:r>
      <w:proofErr w:type="spellStart"/>
      <w:r w:rsidRPr="00881C71">
        <w:rPr>
          <w:lang w:val="en-GH"/>
        </w:rPr>
        <w:t>order</w:t>
      </w:r>
      <w:r w:rsidR="00756E9F">
        <w:rPr>
          <w:lang w:val="en-GH"/>
        </w:rPr>
        <w:t>_</w:t>
      </w:r>
      <w:r w:rsidRPr="00881C71">
        <w:rPr>
          <w:lang w:val="en-GH"/>
        </w:rPr>
        <w:t>date</w:t>
      </w:r>
      <w:proofErr w:type="spellEnd"/>
      <w:r w:rsidRPr="00881C71">
        <w:rPr>
          <w:lang w:val="en-GH"/>
        </w:rPr>
        <w:t xml:space="preserve">, </w:t>
      </w:r>
      <w:proofErr w:type="spellStart"/>
      <w:r w:rsidRPr="00881C71">
        <w:rPr>
          <w:lang w:val="en-GH"/>
        </w:rPr>
        <w:t>customer</w:t>
      </w:r>
      <w:r w:rsidR="00756E9F">
        <w:rPr>
          <w:lang w:val="en-GH"/>
        </w:rPr>
        <w:t>_</w:t>
      </w:r>
      <w:r w:rsidRPr="00881C71">
        <w:rPr>
          <w:lang w:val="en-GH"/>
        </w:rPr>
        <w:t>id</w:t>
      </w:r>
      <w:proofErr w:type="spellEnd"/>
      <w:r w:rsidRPr="00881C71">
        <w:rPr>
          <w:lang w:val="en-GH"/>
        </w:rPr>
        <w:t xml:space="preserve"> (FK)</w:t>
      </w:r>
    </w:p>
    <w:p w14:paraId="418E0C81" w14:textId="231CA20E" w:rsidR="00881C71" w:rsidRPr="00881C71" w:rsidRDefault="00881C71" w:rsidP="00881C71">
      <w:pPr>
        <w:numPr>
          <w:ilvl w:val="0"/>
          <w:numId w:val="4"/>
        </w:numPr>
        <w:rPr>
          <w:lang w:val="en-GH"/>
        </w:rPr>
      </w:pPr>
      <w:r w:rsidRPr="00881C71">
        <w:rPr>
          <w:lang w:val="en-GH"/>
        </w:rPr>
        <w:t xml:space="preserve">Each order is uniquely identified by </w:t>
      </w:r>
      <w:proofErr w:type="spellStart"/>
      <w:r w:rsidRPr="00881C71">
        <w:rPr>
          <w:lang w:val="en-GH"/>
        </w:rPr>
        <w:t>orderid</w:t>
      </w:r>
      <w:proofErr w:type="spellEnd"/>
      <w:r w:rsidRPr="00881C71">
        <w:rPr>
          <w:lang w:val="en-GH"/>
        </w:rPr>
        <w:t xml:space="preserve"> and references </w:t>
      </w:r>
      <w:proofErr w:type="spellStart"/>
      <w:r w:rsidRPr="00881C71">
        <w:rPr>
          <w:lang w:val="en-GH"/>
        </w:rPr>
        <w:t>customer</w:t>
      </w:r>
      <w:r w:rsidR="00756E9F">
        <w:rPr>
          <w:lang w:val="en-GH"/>
        </w:rPr>
        <w:t>_</w:t>
      </w:r>
      <w:r w:rsidRPr="00881C71">
        <w:rPr>
          <w:lang w:val="en-GH"/>
        </w:rPr>
        <w:t>id</w:t>
      </w:r>
      <w:proofErr w:type="spellEnd"/>
      <w:r w:rsidRPr="00881C71">
        <w:rPr>
          <w:lang w:val="en-GH"/>
        </w:rPr>
        <w:t>.</w:t>
      </w:r>
    </w:p>
    <w:p w14:paraId="018289E2" w14:textId="1C81C582" w:rsidR="00881C71" w:rsidRPr="00881C71" w:rsidRDefault="00881C71" w:rsidP="00881C71">
      <w:pPr>
        <w:rPr>
          <w:b/>
          <w:bCs/>
          <w:lang w:val="en-GH"/>
        </w:rPr>
      </w:pPr>
      <w:r w:rsidRPr="00881C71">
        <w:rPr>
          <w:b/>
          <w:bCs/>
          <w:lang w:val="en-GH"/>
        </w:rPr>
        <w:t xml:space="preserve">5. </w:t>
      </w:r>
      <w:proofErr w:type="spellStart"/>
      <w:r w:rsidRPr="00881C71">
        <w:rPr>
          <w:b/>
          <w:bCs/>
          <w:lang w:val="en-GH"/>
        </w:rPr>
        <w:t>Order</w:t>
      </w:r>
      <w:r w:rsidR="00756E9F">
        <w:rPr>
          <w:b/>
          <w:bCs/>
          <w:lang w:val="en-GH"/>
        </w:rPr>
        <w:t>_</w:t>
      </w:r>
      <w:r w:rsidRPr="00881C71">
        <w:rPr>
          <w:b/>
          <w:bCs/>
          <w:lang w:val="en-GH"/>
        </w:rPr>
        <w:t>Details</w:t>
      </w:r>
      <w:proofErr w:type="spellEnd"/>
      <w:r w:rsidRPr="00881C71">
        <w:rPr>
          <w:b/>
          <w:bCs/>
          <w:lang w:val="en-GH"/>
        </w:rPr>
        <w:t xml:space="preserve"> Table</w:t>
      </w:r>
    </w:p>
    <w:p w14:paraId="07F04E7D" w14:textId="5A884970" w:rsidR="00881C71" w:rsidRPr="00881C71" w:rsidRDefault="00881C71" w:rsidP="00881C71">
      <w:pPr>
        <w:numPr>
          <w:ilvl w:val="0"/>
          <w:numId w:val="5"/>
        </w:numPr>
        <w:rPr>
          <w:lang w:val="en-GH"/>
        </w:rPr>
      </w:pPr>
      <w:r w:rsidRPr="00881C71">
        <w:rPr>
          <w:b/>
          <w:bCs/>
          <w:lang w:val="en-GH"/>
        </w:rPr>
        <w:t>Columns:</w:t>
      </w:r>
      <w:r w:rsidRPr="00881C71">
        <w:rPr>
          <w:lang w:val="en-GH"/>
        </w:rPr>
        <w:t xml:space="preserve"> </w:t>
      </w:r>
      <w:proofErr w:type="spellStart"/>
      <w:r w:rsidR="006C3D07">
        <w:rPr>
          <w:lang w:val="en-GH"/>
        </w:rPr>
        <w:t>order_details_</w:t>
      </w:r>
      <w:proofErr w:type="gramStart"/>
      <w:r w:rsidR="006C3D07">
        <w:rPr>
          <w:lang w:val="en-GH"/>
        </w:rPr>
        <w:t>id</w:t>
      </w:r>
      <w:proofErr w:type="spellEnd"/>
      <w:r w:rsidR="004F6804">
        <w:rPr>
          <w:lang w:val="en-GH"/>
        </w:rPr>
        <w:t>(</w:t>
      </w:r>
      <w:proofErr w:type="gramEnd"/>
      <w:r w:rsidR="004F6804">
        <w:rPr>
          <w:lang w:val="en-GH"/>
        </w:rPr>
        <w:t>PK)</w:t>
      </w:r>
      <w:r w:rsidR="006C3D07">
        <w:rPr>
          <w:lang w:val="en-GH"/>
        </w:rPr>
        <w:t xml:space="preserve">, </w:t>
      </w:r>
      <w:proofErr w:type="spellStart"/>
      <w:r w:rsidRPr="00881C71">
        <w:rPr>
          <w:lang w:val="en-GH"/>
        </w:rPr>
        <w:t>order</w:t>
      </w:r>
      <w:r w:rsidR="006C3D07">
        <w:rPr>
          <w:lang w:val="en-GH"/>
        </w:rPr>
        <w:t>_</w:t>
      </w:r>
      <w:r w:rsidRPr="00881C71">
        <w:rPr>
          <w:lang w:val="en-GH"/>
        </w:rPr>
        <w:t>id</w:t>
      </w:r>
      <w:proofErr w:type="spellEnd"/>
      <w:r w:rsidRPr="00881C71">
        <w:rPr>
          <w:lang w:val="en-GH"/>
        </w:rPr>
        <w:t xml:space="preserve"> (FK), </w:t>
      </w:r>
      <w:proofErr w:type="spellStart"/>
      <w:r w:rsidRPr="00881C71">
        <w:rPr>
          <w:lang w:val="en-GH"/>
        </w:rPr>
        <w:t>product</w:t>
      </w:r>
      <w:r w:rsidR="006C3D07">
        <w:rPr>
          <w:lang w:val="en-GH"/>
        </w:rPr>
        <w:t>_</w:t>
      </w:r>
      <w:r w:rsidRPr="00881C71">
        <w:rPr>
          <w:lang w:val="en-GH"/>
        </w:rPr>
        <w:t>id</w:t>
      </w:r>
      <w:proofErr w:type="spellEnd"/>
      <w:r w:rsidRPr="00881C71">
        <w:rPr>
          <w:lang w:val="en-GH"/>
        </w:rPr>
        <w:t xml:space="preserve"> (FK)</w:t>
      </w:r>
      <w:r w:rsidR="004F6804">
        <w:rPr>
          <w:lang w:val="en-GH"/>
        </w:rPr>
        <w:t>, quantity, total</w:t>
      </w:r>
    </w:p>
    <w:p w14:paraId="28FFCB68" w14:textId="77777777" w:rsidR="00881C71" w:rsidRDefault="00881C71" w:rsidP="00881C71">
      <w:pPr>
        <w:numPr>
          <w:ilvl w:val="0"/>
          <w:numId w:val="5"/>
        </w:numPr>
        <w:rPr>
          <w:lang w:val="en-GH"/>
        </w:rPr>
      </w:pPr>
      <w:r w:rsidRPr="00881C71">
        <w:rPr>
          <w:lang w:val="en-GH"/>
        </w:rPr>
        <w:t>This table resolves the many-to-many relationship between orders and products.</w:t>
      </w:r>
    </w:p>
    <w:p w14:paraId="1090766A" w14:textId="65603ABF" w:rsidR="002238BE" w:rsidRDefault="002238BE" w:rsidP="002238BE">
      <w:pPr>
        <w:rPr>
          <w:lang w:val="en-GH"/>
        </w:rPr>
      </w:pPr>
    </w:p>
    <w:p w14:paraId="0B36D957" w14:textId="2F4E1F39" w:rsidR="00453FE9" w:rsidRPr="00CE26E6" w:rsidRDefault="00453FE9" w:rsidP="002238BE">
      <w:pPr>
        <w:rPr>
          <w:b/>
          <w:bCs/>
          <w:lang w:val="en-GH"/>
        </w:rPr>
      </w:pPr>
      <w:r w:rsidRPr="00CE26E6">
        <w:rPr>
          <w:b/>
          <w:bCs/>
          <w:lang w:val="en-GH"/>
        </w:rPr>
        <w:t>6. City Table</w:t>
      </w:r>
    </w:p>
    <w:p w14:paraId="0D3862BB" w14:textId="4CC08709" w:rsidR="00453FE9" w:rsidRDefault="00453FE9" w:rsidP="00453FE9">
      <w:pPr>
        <w:pStyle w:val="ListParagraph"/>
        <w:numPr>
          <w:ilvl w:val="0"/>
          <w:numId w:val="7"/>
        </w:numPr>
        <w:rPr>
          <w:lang w:val="en-GH"/>
        </w:rPr>
      </w:pPr>
      <w:r w:rsidRPr="00CE26E6">
        <w:rPr>
          <w:b/>
          <w:bCs/>
          <w:lang w:val="en-GH"/>
        </w:rPr>
        <w:t>Colum</w:t>
      </w:r>
      <w:r w:rsidR="00BF1FC7" w:rsidRPr="00CE26E6">
        <w:rPr>
          <w:b/>
          <w:bCs/>
          <w:lang w:val="en-GH"/>
        </w:rPr>
        <w:t>ns</w:t>
      </w:r>
      <w:r w:rsidR="00DC37E6" w:rsidRPr="00CE26E6">
        <w:rPr>
          <w:b/>
          <w:bCs/>
          <w:lang w:val="en-GH"/>
        </w:rPr>
        <w:t>:</w:t>
      </w:r>
      <w:r w:rsidR="00DC37E6">
        <w:rPr>
          <w:lang w:val="en-GH"/>
        </w:rPr>
        <w:t xml:space="preserve"> </w:t>
      </w:r>
      <w:proofErr w:type="spellStart"/>
      <w:r w:rsidR="00DC37E6">
        <w:rPr>
          <w:lang w:val="en-GH"/>
        </w:rPr>
        <w:t>city_</w:t>
      </w:r>
      <w:proofErr w:type="gramStart"/>
      <w:r w:rsidR="00DC37E6">
        <w:rPr>
          <w:lang w:val="en-GH"/>
        </w:rPr>
        <w:t>id</w:t>
      </w:r>
      <w:proofErr w:type="spellEnd"/>
      <w:r w:rsidR="00DC37E6">
        <w:rPr>
          <w:lang w:val="en-GH"/>
        </w:rPr>
        <w:t>(</w:t>
      </w:r>
      <w:proofErr w:type="gramEnd"/>
      <w:r w:rsidR="00DC37E6">
        <w:rPr>
          <w:lang w:val="en-GH"/>
        </w:rPr>
        <w:t>PK), city</w:t>
      </w:r>
      <w:proofErr w:type="spellStart"/>
      <w:r w:rsidR="00DC37E6">
        <w:rPr>
          <w:lang w:val="en-GH"/>
        </w:rPr>
        <w:t>_name</w:t>
      </w:r>
      <w:proofErr w:type="spellEnd"/>
      <w:r w:rsidR="00DC37E6">
        <w:rPr>
          <w:lang w:val="en-GH"/>
        </w:rPr>
        <w:t xml:space="preserve">, </w:t>
      </w:r>
      <w:proofErr w:type="spellStart"/>
      <w:r w:rsidR="00DC37E6">
        <w:rPr>
          <w:lang w:val="en-GH"/>
        </w:rPr>
        <w:t>country_id</w:t>
      </w:r>
      <w:proofErr w:type="spellEnd"/>
      <w:r w:rsidR="00DC37E6">
        <w:rPr>
          <w:lang w:val="en-GH"/>
        </w:rPr>
        <w:t>(FK)</w:t>
      </w:r>
    </w:p>
    <w:p w14:paraId="29337A45" w14:textId="19B66001" w:rsidR="00DC37E6" w:rsidRDefault="00DC37E6" w:rsidP="00DC37E6">
      <w:pPr>
        <w:rPr>
          <w:lang w:val="en-GH"/>
        </w:rPr>
      </w:pPr>
      <w:r>
        <w:rPr>
          <w:lang w:val="en-GH"/>
        </w:rPr>
        <w:t xml:space="preserve">7. </w:t>
      </w:r>
      <w:r w:rsidRPr="00CE26E6">
        <w:rPr>
          <w:b/>
          <w:bCs/>
          <w:lang w:val="en-GH"/>
        </w:rPr>
        <w:t>Country Table</w:t>
      </w:r>
    </w:p>
    <w:p w14:paraId="4CA378D4" w14:textId="1F66F92B" w:rsidR="00DC37E6" w:rsidRPr="00DC37E6" w:rsidRDefault="00DC37E6" w:rsidP="00DC37E6">
      <w:pPr>
        <w:pStyle w:val="ListParagraph"/>
        <w:numPr>
          <w:ilvl w:val="0"/>
          <w:numId w:val="7"/>
        </w:numPr>
        <w:rPr>
          <w:lang w:val="en-GH"/>
        </w:rPr>
      </w:pPr>
      <w:r w:rsidRPr="00CE26E6">
        <w:rPr>
          <w:b/>
          <w:bCs/>
          <w:lang w:val="en-GH"/>
        </w:rPr>
        <w:t>Columns</w:t>
      </w:r>
      <w:r w:rsidR="0051579A" w:rsidRPr="00CE26E6">
        <w:rPr>
          <w:b/>
          <w:bCs/>
          <w:lang w:val="en-GH"/>
        </w:rPr>
        <w:t>:</w:t>
      </w:r>
      <w:r w:rsidR="0051579A">
        <w:rPr>
          <w:lang w:val="en-GH"/>
        </w:rPr>
        <w:t xml:space="preserve"> </w:t>
      </w:r>
      <w:proofErr w:type="spellStart"/>
      <w:r w:rsidR="0051579A">
        <w:rPr>
          <w:lang w:val="en-GH"/>
        </w:rPr>
        <w:t>country_</w:t>
      </w:r>
      <w:proofErr w:type="gramStart"/>
      <w:r w:rsidR="0051579A">
        <w:rPr>
          <w:lang w:val="en-GH"/>
        </w:rPr>
        <w:t>id</w:t>
      </w:r>
      <w:proofErr w:type="spellEnd"/>
      <w:r w:rsidR="0051579A">
        <w:rPr>
          <w:lang w:val="en-GH"/>
        </w:rPr>
        <w:t>(</w:t>
      </w:r>
      <w:proofErr w:type="gramEnd"/>
      <w:r w:rsidR="0051579A">
        <w:rPr>
          <w:lang w:val="en-GH"/>
        </w:rPr>
        <w:t xml:space="preserve">PK), </w:t>
      </w:r>
      <w:proofErr w:type="spellStart"/>
      <w:r w:rsidR="0051579A">
        <w:rPr>
          <w:lang w:val="en-GH"/>
        </w:rPr>
        <w:t>country_name</w:t>
      </w:r>
      <w:proofErr w:type="spellEnd"/>
    </w:p>
    <w:p w14:paraId="6B803BBB" w14:textId="77777777" w:rsidR="00881C71" w:rsidRDefault="00881C71" w:rsidP="002A3736">
      <w:pPr>
        <w:rPr>
          <w:lang w:val="en-GH"/>
        </w:rPr>
      </w:pPr>
    </w:p>
    <w:p w14:paraId="6A6D429A" w14:textId="77777777" w:rsidR="00FF5C17" w:rsidRDefault="00FF5C17" w:rsidP="002A3736">
      <w:pPr>
        <w:rPr>
          <w:lang w:val="en-GH"/>
        </w:rPr>
      </w:pPr>
    </w:p>
    <w:p w14:paraId="1C08C0FF" w14:textId="168CD55A" w:rsidR="00AA1143" w:rsidRPr="00FF5C17" w:rsidRDefault="00FF5C17" w:rsidP="002A3736">
      <w:pPr>
        <w:rPr>
          <w:b/>
          <w:bCs/>
          <w:lang w:val="en-GH"/>
        </w:rPr>
      </w:pPr>
      <w:r w:rsidRPr="00FF5C17">
        <w:rPr>
          <w:b/>
          <w:bCs/>
        </w:rPr>
        <w:t>How Normalization Helps Reduce Redundancy and Improve Data Integrity</w:t>
      </w:r>
    </w:p>
    <w:p w14:paraId="320DF6A4" w14:textId="77777777" w:rsidR="00AA1143" w:rsidRPr="00AA1143" w:rsidRDefault="00AA1143" w:rsidP="00AA1143">
      <w:pPr>
        <w:rPr>
          <w:b/>
          <w:bCs/>
          <w:lang w:val="en-GH"/>
        </w:rPr>
      </w:pPr>
      <w:r w:rsidRPr="00AA1143">
        <w:rPr>
          <w:b/>
          <w:bCs/>
          <w:lang w:val="en-GH"/>
        </w:rPr>
        <w:t>1. Reduction of Redundancy:</w:t>
      </w:r>
    </w:p>
    <w:p w14:paraId="5CBBBC21" w14:textId="77777777" w:rsidR="00AA1143" w:rsidRPr="00AA1143" w:rsidRDefault="00AA1143" w:rsidP="00AA1143">
      <w:pPr>
        <w:numPr>
          <w:ilvl w:val="0"/>
          <w:numId w:val="8"/>
        </w:numPr>
        <w:rPr>
          <w:lang w:val="en-GH"/>
        </w:rPr>
      </w:pPr>
      <w:r w:rsidRPr="00AA1143">
        <w:rPr>
          <w:lang w:val="en-GH"/>
        </w:rPr>
        <w:t>Normalization eliminates duplicate data by dividing a large table into smaller, related tables.</w:t>
      </w:r>
    </w:p>
    <w:p w14:paraId="292D33ED" w14:textId="77777777" w:rsidR="00AA1143" w:rsidRPr="00AA1143" w:rsidRDefault="00AA1143" w:rsidP="00AA1143">
      <w:pPr>
        <w:numPr>
          <w:ilvl w:val="0"/>
          <w:numId w:val="8"/>
        </w:numPr>
        <w:rPr>
          <w:lang w:val="en-GH"/>
        </w:rPr>
      </w:pPr>
      <w:r w:rsidRPr="00AA1143">
        <w:rPr>
          <w:lang w:val="en-GH"/>
        </w:rPr>
        <w:t>For example, separating Customers and Orders into distinct tables ensures customer information (e.g., name, address) is stored once and referenced as needed. This avoids repeating the same data across multiple rows.</w:t>
      </w:r>
    </w:p>
    <w:p w14:paraId="462DE131" w14:textId="77777777" w:rsidR="00AA1143" w:rsidRPr="00AA1143" w:rsidRDefault="00AA1143" w:rsidP="00AA1143">
      <w:pPr>
        <w:rPr>
          <w:b/>
          <w:bCs/>
          <w:lang w:val="en-GH"/>
        </w:rPr>
      </w:pPr>
      <w:r w:rsidRPr="00AA1143">
        <w:rPr>
          <w:b/>
          <w:bCs/>
          <w:lang w:val="en-GH"/>
        </w:rPr>
        <w:lastRenderedPageBreak/>
        <w:t>2. Improved Data Integrity:</w:t>
      </w:r>
    </w:p>
    <w:p w14:paraId="6924E353" w14:textId="77777777" w:rsidR="00AA1143" w:rsidRPr="00AA1143" w:rsidRDefault="00AA1143" w:rsidP="00AA1143">
      <w:pPr>
        <w:numPr>
          <w:ilvl w:val="0"/>
          <w:numId w:val="9"/>
        </w:numPr>
        <w:rPr>
          <w:lang w:val="en-GH"/>
        </w:rPr>
      </w:pPr>
      <w:r w:rsidRPr="00AA1143">
        <w:rPr>
          <w:lang w:val="en-GH"/>
        </w:rPr>
        <w:t xml:space="preserve">Normalization ensures consistency through </w:t>
      </w:r>
      <w:r w:rsidRPr="00AA1143">
        <w:rPr>
          <w:b/>
          <w:bCs/>
          <w:lang w:val="en-GH"/>
        </w:rPr>
        <w:t>referential integrity</w:t>
      </w:r>
      <w:r w:rsidRPr="00AA1143">
        <w:rPr>
          <w:lang w:val="en-GH"/>
        </w:rPr>
        <w:t xml:space="preserve"> by using </w:t>
      </w:r>
      <w:r w:rsidRPr="00AA1143">
        <w:rPr>
          <w:b/>
          <w:bCs/>
          <w:lang w:val="en-GH"/>
        </w:rPr>
        <w:t>primary keys</w:t>
      </w:r>
      <w:r w:rsidRPr="00AA1143">
        <w:rPr>
          <w:lang w:val="en-GH"/>
        </w:rPr>
        <w:t xml:space="preserve"> and </w:t>
      </w:r>
      <w:r w:rsidRPr="00AA1143">
        <w:rPr>
          <w:b/>
          <w:bCs/>
          <w:lang w:val="en-GH"/>
        </w:rPr>
        <w:t>foreign keys</w:t>
      </w:r>
      <w:r w:rsidRPr="00AA1143">
        <w:rPr>
          <w:lang w:val="en-GH"/>
        </w:rPr>
        <w:t>.</w:t>
      </w:r>
    </w:p>
    <w:p w14:paraId="4731CEC7" w14:textId="77777777" w:rsidR="00AA1143" w:rsidRPr="00AA1143" w:rsidRDefault="00AA1143" w:rsidP="00AA1143">
      <w:pPr>
        <w:numPr>
          <w:ilvl w:val="1"/>
          <w:numId w:val="9"/>
        </w:numPr>
        <w:rPr>
          <w:lang w:val="en-GH"/>
        </w:rPr>
      </w:pPr>
      <w:r w:rsidRPr="00AA1143">
        <w:rPr>
          <w:lang w:val="en-GH"/>
        </w:rPr>
        <w:t xml:space="preserve">E.g., if a </w:t>
      </w:r>
      <w:proofErr w:type="spellStart"/>
      <w:r w:rsidRPr="00AA1143">
        <w:rPr>
          <w:lang w:val="en-GH"/>
        </w:rPr>
        <w:t>customerid</w:t>
      </w:r>
      <w:proofErr w:type="spellEnd"/>
      <w:r w:rsidRPr="00AA1143">
        <w:rPr>
          <w:lang w:val="en-GH"/>
        </w:rPr>
        <w:t xml:space="preserve"> in the Orders table references a non-existent </w:t>
      </w:r>
      <w:proofErr w:type="spellStart"/>
      <w:r w:rsidRPr="00AA1143">
        <w:rPr>
          <w:lang w:val="en-GH"/>
        </w:rPr>
        <w:t>customerid</w:t>
      </w:r>
      <w:proofErr w:type="spellEnd"/>
      <w:r w:rsidRPr="00AA1143">
        <w:rPr>
          <w:lang w:val="en-GH"/>
        </w:rPr>
        <w:t xml:space="preserve"> in the Customers table, it would result in an error, ensuring data accuracy.</w:t>
      </w:r>
    </w:p>
    <w:p w14:paraId="5CD68A26" w14:textId="77777777" w:rsidR="00AA1143" w:rsidRPr="00AA1143" w:rsidRDefault="00AA1143" w:rsidP="00AA1143">
      <w:pPr>
        <w:numPr>
          <w:ilvl w:val="0"/>
          <w:numId w:val="9"/>
        </w:numPr>
        <w:rPr>
          <w:lang w:val="en-GH"/>
        </w:rPr>
      </w:pPr>
      <w:r w:rsidRPr="00AA1143">
        <w:rPr>
          <w:b/>
          <w:bCs/>
          <w:lang w:val="en-GH"/>
        </w:rPr>
        <w:t>Update Anomalies:</w:t>
      </w:r>
      <w:r w:rsidRPr="00AA1143">
        <w:rPr>
          <w:lang w:val="en-GH"/>
        </w:rPr>
        <w:t xml:space="preserve"> Updating customer information occurs in one place (Customers table), reducing the risk of conflicting data across multiple rows.</w:t>
      </w:r>
    </w:p>
    <w:p w14:paraId="2D7EB630" w14:textId="77777777" w:rsidR="00AA1143" w:rsidRPr="00AA1143" w:rsidRDefault="00AA1143" w:rsidP="00AA1143">
      <w:pPr>
        <w:numPr>
          <w:ilvl w:val="0"/>
          <w:numId w:val="9"/>
        </w:numPr>
        <w:rPr>
          <w:lang w:val="en-GH"/>
        </w:rPr>
      </w:pPr>
      <w:r w:rsidRPr="00AA1143">
        <w:rPr>
          <w:b/>
          <w:bCs/>
          <w:lang w:val="en-GH"/>
        </w:rPr>
        <w:t>Deletion Anomalies:</w:t>
      </w:r>
      <w:r w:rsidRPr="00AA1143">
        <w:rPr>
          <w:lang w:val="en-GH"/>
        </w:rPr>
        <w:t xml:space="preserve"> Deleting an order won’t remove critical customer data, as it is stored independently.</w:t>
      </w:r>
    </w:p>
    <w:p w14:paraId="712015DE" w14:textId="77777777" w:rsidR="00AA1143" w:rsidRPr="00AA1143" w:rsidRDefault="00AA1143" w:rsidP="00AA1143">
      <w:pPr>
        <w:rPr>
          <w:b/>
          <w:bCs/>
          <w:lang w:val="en-GH"/>
        </w:rPr>
      </w:pPr>
      <w:r w:rsidRPr="00AA1143">
        <w:rPr>
          <w:b/>
          <w:bCs/>
          <w:lang w:val="en-GH"/>
        </w:rPr>
        <w:t>3. Scalability and Efficiency:</w:t>
      </w:r>
    </w:p>
    <w:p w14:paraId="76F3DBF5" w14:textId="77777777" w:rsidR="00AA1143" w:rsidRPr="00AA1143" w:rsidRDefault="00AA1143" w:rsidP="00AA1143">
      <w:pPr>
        <w:numPr>
          <w:ilvl w:val="0"/>
          <w:numId w:val="10"/>
        </w:numPr>
        <w:rPr>
          <w:lang w:val="en-GH"/>
        </w:rPr>
      </w:pPr>
      <w:r w:rsidRPr="00AA1143">
        <w:rPr>
          <w:lang w:val="en-GH"/>
        </w:rPr>
        <w:t>Smaller, related tables enable more efficient query performance and faster indexing.</w:t>
      </w:r>
    </w:p>
    <w:p w14:paraId="044A3F04" w14:textId="77777777" w:rsidR="00AA1143" w:rsidRPr="00AA1143" w:rsidRDefault="00AA1143" w:rsidP="00AA1143">
      <w:pPr>
        <w:numPr>
          <w:ilvl w:val="0"/>
          <w:numId w:val="10"/>
        </w:numPr>
        <w:rPr>
          <w:lang w:val="en-GH"/>
        </w:rPr>
      </w:pPr>
      <w:r w:rsidRPr="00AA1143">
        <w:rPr>
          <w:lang w:val="en-GH"/>
        </w:rPr>
        <w:t xml:space="preserve">Data normalization aligns with </w:t>
      </w:r>
      <w:r w:rsidRPr="00AA1143">
        <w:rPr>
          <w:b/>
          <w:bCs/>
          <w:lang w:val="en-GH"/>
        </w:rPr>
        <w:t>ACID (Atomicity, Consistency, Isolation, Durability)</w:t>
      </w:r>
      <w:r w:rsidRPr="00AA1143">
        <w:rPr>
          <w:lang w:val="en-GH"/>
        </w:rPr>
        <w:t xml:space="preserve"> properties, critical for database transaction management.</w:t>
      </w:r>
    </w:p>
    <w:p w14:paraId="438370DD" w14:textId="77777777" w:rsidR="00AA1143" w:rsidRDefault="00AA1143" w:rsidP="002A3736">
      <w:pPr>
        <w:rPr>
          <w:lang w:val="en-GH"/>
        </w:rPr>
      </w:pPr>
    </w:p>
    <w:p w14:paraId="4DE12BBF" w14:textId="77777777" w:rsidR="00A72D9F" w:rsidRDefault="00A72D9F" w:rsidP="002A3736">
      <w:pPr>
        <w:rPr>
          <w:lang w:val="en-GH"/>
        </w:rPr>
      </w:pPr>
    </w:p>
    <w:p w14:paraId="1A32E8E6" w14:textId="77777777" w:rsidR="00A72D9F" w:rsidRDefault="00A72D9F" w:rsidP="002A3736">
      <w:pPr>
        <w:rPr>
          <w:lang w:val="en-GH"/>
        </w:rPr>
      </w:pPr>
    </w:p>
    <w:p w14:paraId="1C5DA6BA" w14:textId="77777777" w:rsidR="000604F1" w:rsidRPr="000604F1" w:rsidRDefault="000604F1" w:rsidP="000604F1">
      <w:pPr>
        <w:rPr>
          <w:b/>
          <w:bCs/>
          <w:lang w:val="en-GH"/>
        </w:rPr>
      </w:pPr>
      <w:r w:rsidRPr="000604F1">
        <w:rPr>
          <w:b/>
          <w:bCs/>
          <w:lang w:val="en-GH"/>
        </w:rPr>
        <w:t>Trade-Offs and When Denormalization Might Be Necessary</w:t>
      </w:r>
    </w:p>
    <w:p w14:paraId="4FD1E312" w14:textId="77777777" w:rsidR="000604F1" w:rsidRPr="000604F1" w:rsidRDefault="000604F1" w:rsidP="000604F1">
      <w:pPr>
        <w:rPr>
          <w:b/>
          <w:bCs/>
          <w:lang w:val="en-GH"/>
        </w:rPr>
      </w:pPr>
      <w:r w:rsidRPr="000604F1">
        <w:rPr>
          <w:b/>
          <w:bCs/>
          <w:lang w:val="en-GH"/>
        </w:rPr>
        <w:t>1. Performance Trade-Offs:</w:t>
      </w:r>
    </w:p>
    <w:p w14:paraId="4200F78A" w14:textId="77777777" w:rsidR="000604F1" w:rsidRPr="000604F1" w:rsidRDefault="000604F1" w:rsidP="000604F1">
      <w:pPr>
        <w:numPr>
          <w:ilvl w:val="0"/>
          <w:numId w:val="11"/>
        </w:numPr>
        <w:rPr>
          <w:lang w:val="en-GH"/>
        </w:rPr>
      </w:pPr>
      <w:r w:rsidRPr="000604F1">
        <w:rPr>
          <w:b/>
          <w:bCs/>
          <w:lang w:val="en-GH"/>
        </w:rPr>
        <w:t>Join Overhead:</w:t>
      </w:r>
      <w:r w:rsidRPr="000604F1">
        <w:rPr>
          <w:lang w:val="en-GH"/>
        </w:rPr>
        <w:t xml:space="preserve"> Highly normalized databases often require multiple joins to retrieve data from related tables. This can slow down query performance, especially for complex queries in high-traffic systems.</w:t>
      </w:r>
    </w:p>
    <w:p w14:paraId="3A254658" w14:textId="77777777" w:rsidR="000604F1" w:rsidRPr="000604F1" w:rsidRDefault="000604F1" w:rsidP="000604F1">
      <w:pPr>
        <w:numPr>
          <w:ilvl w:val="0"/>
          <w:numId w:val="11"/>
        </w:numPr>
        <w:rPr>
          <w:lang w:val="en-GH"/>
        </w:rPr>
      </w:pPr>
      <w:r w:rsidRPr="000604F1">
        <w:rPr>
          <w:b/>
          <w:bCs/>
          <w:lang w:val="en-GH"/>
        </w:rPr>
        <w:t>Read-Heavy Systems:</w:t>
      </w:r>
      <w:r w:rsidRPr="000604F1">
        <w:rPr>
          <w:lang w:val="en-GH"/>
        </w:rPr>
        <w:t xml:space="preserve"> In systems where reads are more frequent than writes, the cost of frequent joins may outweigh the benefits of reduced redundancy.</w:t>
      </w:r>
    </w:p>
    <w:p w14:paraId="4308764F" w14:textId="77777777" w:rsidR="000604F1" w:rsidRPr="000604F1" w:rsidRDefault="000604F1" w:rsidP="000604F1">
      <w:pPr>
        <w:rPr>
          <w:b/>
          <w:bCs/>
          <w:lang w:val="en-GH"/>
        </w:rPr>
      </w:pPr>
      <w:r w:rsidRPr="000604F1">
        <w:rPr>
          <w:b/>
          <w:bCs/>
          <w:lang w:val="en-GH"/>
        </w:rPr>
        <w:t>2. Increased Complexity:</w:t>
      </w:r>
    </w:p>
    <w:p w14:paraId="36AF9475" w14:textId="77777777" w:rsidR="000604F1" w:rsidRPr="000604F1" w:rsidRDefault="000604F1" w:rsidP="000604F1">
      <w:pPr>
        <w:numPr>
          <w:ilvl w:val="0"/>
          <w:numId w:val="12"/>
        </w:numPr>
        <w:rPr>
          <w:lang w:val="en-GH"/>
        </w:rPr>
      </w:pPr>
      <w:r w:rsidRPr="000604F1">
        <w:rPr>
          <w:lang w:val="en-GH"/>
        </w:rPr>
        <w:t>Normalized databases can be harder to understand and maintain for teams unfamiliar with relational design principles.</w:t>
      </w:r>
    </w:p>
    <w:p w14:paraId="08DF2B97" w14:textId="77777777" w:rsidR="000604F1" w:rsidRDefault="000604F1" w:rsidP="000604F1">
      <w:pPr>
        <w:numPr>
          <w:ilvl w:val="0"/>
          <w:numId w:val="12"/>
        </w:numPr>
        <w:rPr>
          <w:lang w:val="en-GH"/>
        </w:rPr>
      </w:pPr>
      <w:r w:rsidRPr="000604F1">
        <w:rPr>
          <w:lang w:val="en-GH"/>
        </w:rPr>
        <w:t>Writing queries requires a deeper understanding of relationships and may involve more complex SQL statements.</w:t>
      </w:r>
    </w:p>
    <w:p w14:paraId="5281C1B9" w14:textId="77777777" w:rsidR="001A7011" w:rsidRDefault="001A7011" w:rsidP="001A7011">
      <w:pPr>
        <w:rPr>
          <w:lang w:val="en-GH"/>
        </w:rPr>
      </w:pPr>
    </w:p>
    <w:p w14:paraId="12E717EB" w14:textId="77777777" w:rsidR="001A7011" w:rsidRPr="000604F1" w:rsidRDefault="001A7011" w:rsidP="001A7011">
      <w:pPr>
        <w:rPr>
          <w:lang w:val="en-GH"/>
        </w:rPr>
      </w:pPr>
    </w:p>
    <w:p w14:paraId="74980696" w14:textId="77777777" w:rsidR="000604F1" w:rsidRPr="000604F1" w:rsidRDefault="000604F1" w:rsidP="000604F1">
      <w:pPr>
        <w:rPr>
          <w:b/>
          <w:bCs/>
          <w:lang w:val="en-GH"/>
        </w:rPr>
      </w:pPr>
      <w:r w:rsidRPr="000604F1">
        <w:rPr>
          <w:b/>
          <w:bCs/>
          <w:lang w:val="en-GH"/>
        </w:rPr>
        <w:lastRenderedPageBreak/>
        <w:t>When Denormalization Might Be Necessary:</w:t>
      </w:r>
    </w:p>
    <w:p w14:paraId="07419451" w14:textId="77777777" w:rsidR="000604F1" w:rsidRPr="000604F1" w:rsidRDefault="000604F1" w:rsidP="000604F1">
      <w:pPr>
        <w:numPr>
          <w:ilvl w:val="0"/>
          <w:numId w:val="13"/>
        </w:numPr>
        <w:rPr>
          <w:lang w:val="en-GH"/>
        </w:rPr>
      </w:pPr>
      <w:r w:rsidRPr="000604F1">
        <w:rPr>
          <w:b/>
          <w:bCs/>
          <w:lang w:val="en-GH"/>
        </w:rPr>
        <w:t>Performance Optimization:</w:t>
      </w:r>
    </w:p>
    <w:p w14:paraId="79E3A996" w14:textId="77777777" w:rsidR="000604F1" w:rsidRPr="000604F1" w:rsidRDefault="000604F1" w:rsidP="000604F1">
      <w:pPr>
        <w:numPr>
          <w:ilvl w:val="1"/>
          <w:numId w:val="13"/>
        </w:numPr>
        <w:rPr>
          <w:lang w:val="en-GH"/>
        </w:rPr>
      </w:pPr>
      <w:r w:rsidRPr="000604F1">
        <w:rPr>
          <w:lang w:val="en-GH"/>
        </w:rPr>
        <w:t xml:space="preserve">Denormalization is often used in </w:t>
      </w:r>
      <w:r w:rsidRPr="000604F1">
        <w:rPr>
          <w:b/>
          <w:bCs/>
          <w:lang w:val="en-GH"/>
        </w:rPr>
        <w:t>data warehousing</w:t>
      </w:r>
      <w:r w:rsidRPr="000604F1">
        <w:rPr>
          <w:lang w:val="en-GH"/>
        </w:rPr>
        <w:t xml:space="preserve"> and </w:t>
      </w:r>
      <w:r w:rsidRPr="000604F1">
        <w:rPr>
          <w:b/>
          <w:bCs/>
          <w:lang w:val="en-GH"/>
        </w:rPr>
        <w:t>read-heavy applications</w:t>
      </w:r>
      <w:r w:rsidRPr="000604F1">
        <w:rPr>
          <w:lang w:val="en-GH"/>
        </w:rPr>
        <w:t xml:space="preserve"> (e.g., dashboards, reporting tools) to avoid expensive joins by storing pre-aggregated data.</w:t>
      </w:r>
    </w:p>
    <w:p w14:paraId="2DEDC83E" w14:textId="77777777" w:rsidR="000604F1" w:rsidRPr="000604F1" w:rsidRDefault="000604F1" w:rsidP="000604F1">
      <w:pPr>
        <w:numPr>
          <w:ilvl w:val="0"/>
          <w:numId w:val="13"/>
        </w:numPr>
        <w:rPr>
          <w:lang w:val="en-GH"/>
        </w:rPr>
      </w:pPr>
      <w:r w:rsidRPr="000604F1">
        <w:rPr>
          <w:b/>
          <w:bCs/>
          <w:lang w:val="en-GH"/>
        </w:rPr>
        <w:t>Faster Query Execution:</w:t>
      </w:r>
    </w:p>
    <w:p w14:paraId="1627C9F8" w14:textId="77777777" w:rsidR="000604F1" w:rsidRPr="000604F1" w:rsidRDefault="000604F1" w:rsidP="000604F1">
      <w:pPr>
        <w:numPr>
          <w:ilvl w:val="1"/>
          <w:numId w:val="13"/>
        </w:numPr>
        <w:rPr>
          <w:lang w:val="en-GH"/>
        </w:rPr>
      </w:pPr>
      <w:r w:rsidRPr="000604F1">
        <w:rPr>
          <w:lang w:val="en-GH"/>
        </w:rPr>
        <w:t>For high-volume transactional systems, denormalization can help reduce query latency by duplicating some data across tables.</w:t>
      </w:r>
    </w:p>
    <w:p w14:paraId="0F7BE199" w14:textId="77777777" w:rsidR="000604F1" w:rsidRPr="000604F1" w:rsidRDefault="000604F1" w:rsidP="000604F1">
      <w:pPr>
        <w:numPr>
          <w:ilvl w:val="0"/>
          <w:numId w:val="13"/>
        </w:numPr>
        <w:rPr>
          <w:lang w:val="en-GH"/>
        </w:rPr>
      </w:pPr>
      <w:r w:rsidRPr="000604F1">
        <w:rPr>
          <w:b/>
          <w:bCs/>
          <w:lang w:val="en-GH"/>
        </w:rPr>
        <w:t>Simplified Schema Design:</w:t>
      </w:r>
    </w:p>
    <w:p w14:paraId="1E8A6E65" w14:textId="77777777" w:rsidR="000604F1" w:rsidRPr="000604F1" w:rsidRDefault="000604F1" w:rsidP="000604F1">
      <w:pPr>
        <w:numPr>
          <w:ilvl w:val="1"/>
          <w:numId w:val="13"/>
        </w:numPr>
        <w:rPr>
          <w:lang w:val="en-GH"/>
        </w:rPr>
      </w:pPr>
      <w:r w:rsidRPr="000604F1">
        <w:rPr>
          <w:lang w:val="en-GH"/>
        </w:rPr>
        <w:t xml:space="preserve">Denormalized schemas like </w:t>
      </w:r>
      <w:r w:rsidRPr="000604F1">
        <w:rPr>
          <w:b/>
          <w:bCs/>
          <w:lang w:val="en-GH"/>
        </w:rPr>
        <w:t>star schema</w:t>
      </w:r>
      <w:r w:rsidRPr="000604F1">
        <w:rPr>
          <w:lang w:val="en-GH"/>
        </w:rPr>
        <w:t xml:space="preserve"> or </w:t>
      </w:r>
      <w:r w:rsidRPr="000604F1">
        <w:rPr>
          <w:b/>
          <w:bCs/>
          <w:lang w:val="en-GH"/>
        </w:rPr>
        <w:t>snowflake schema</w:t>
      </w:r>
      <w:r w:rsidRPr="000604F1">
        <w:rPr>
          <w:lang w:val="en-GH"/>
        </w:rPr>
        <w:t xml:space="preserve"> are popular in analytics databases to simplify querying.</w:t>
      </w:r>
    </w:p>
    <w:p w14:paraId="3FB9DAEE" w14:textId="77777777" w:rsidR="000604F1" w:rsidRPr="000604F1" w:rsidRDefault="000604F1" w:rsidP="000604F1">
      <w:pPr>
        <w:rPr>
          <w:b/>
          <w:bCs/>
          <w:lang w:val="en-GH"/>
        </w:rPr>
      </w:pPr>
      <w:r w:rsidRPr="000604F1">
        <w:rPr>
          <w:b/>
          <w:bCs/>
          <w:lang w:val="en-GH"/>
        </w:rPr>
        <w:t>Example of Denormalization:</w:t>
      </w:r>
    </w:p>
    <w:p w14:paraId="5810A5D1" w14:textId="452617CC" w:rsidR="000604F1" w:rsidRPr="000604F1" w:rsidRDefault="000604F1" w:rsidP="000604F1">
      <w:pPr>
        <w:numPr>
          <w:ilvl w:val="0"/>
          <w:numId w:val="14"/>
        </w:numPr>
        <w:rPr>
          <w:lang w:val="en-GH"/>
        </w:rPr>
      </w:pPr>
      <w:r w:rsidRPr="000604F1">
        <w:rPr>
          <w:lang w:val="en-GH"/>
        </w:rPr>
        <w:t xml:space="preserve">Storing both </w:t>
      </w:r>
      <w:proofErr w:type="spellStart"/>
      <w:r w:rsidRPr="000604F1">
        <w:rPr>
          <w:lang w:val="en-GH"/>
        </w:rPr>
        <w:t>customername</w:t>
      </w:r>
      <w:proofErr w:type="spellEnd"/>
      <w:r w:rsidRPr="000604F1">
        <w:rPr>
          <w:lang w:val="en-GH"/>
        </w:rPr>
        <w:t xml:space="preserve"> and </w:t>
      </w:r>
      <w:proofErr w:type="spellStart"/>
      <w:r w:rsidRPr="000604F1">
        <w:rPr>
          <w:lang w:val="en-GH"/>
        </w:rPr>
        <w:t>customer</w:t>
      </w:r>
      <w:r w:rsidR="002C1253">
        <w:rPr>
          <w:lang w:val="en-GH"/>
        </w:rPr>
        <w:t>email</w:t>
      </w:r>
      <w:proofErr w:type="spellEnd"/>
      <w:r w:rsidRPr="000604F1">
        <w:rPr>
          <w:lang w:val="en-GH"/>
        </w:rPr>
        <w:t xml:space="preserve"> in the Orders table to avoid frequent joins with the Customers table in a reporting system. This introduces redundancy but improves performance for read operations.</w:t>
      </w:r>
    </w:p>
    <w:p w14:paraId="3BC440B7" w14:textId="77777777" w:rsidR="00A72D9F" w:rsidRPr="00881C71" w:rsidRDefault="00A72D9F" w:rsidP="002A3736">
      <w:pPr>
        <w:rPr>
          <w:lang w:val="en-GH"/>
        </w:rPr>
      </w:pPr>
    </w:p>
    <w:sectPr w:rsidR="00A72D9F" w:rsidRPr="00881C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5016C"/>
    <w:multiLevelType w:val="multilevel"/>
    <w:tmpl w:val="69E8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6365C"/>
    <w:multiLevelType w:val="multilevel"/>
    <w:tmpl w:val="39B2D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6A04D9"/>
    <w:multiLevelType w:val="multilevel"/>
    <w:tmpl w:val="5AE6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5A3268"/>
    <w:multiLevelType w:val="multilevel"/>
    <w:tmpl w:val="1CA0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402625"/>
    <w:multiLevelType w:val="multilevel"/>
    <w:tmpl w:val="219C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8716DF"/>
    <w:multiLevelType w:val="multilevel"/>
    <w:tmpl w:val="1772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BF4BA6"/>
    <w:multiLevelType w:val="hybridMultilevel"/>
    <w:tmpl w:val="D1DC9AD0"/>
    <w:lvl w:ilvl="0" w:tplc="20000001">
      <w:start w:val="1"/>
      <w:numFmt w:val="bullet"/>
      <w:lvlText w:val=""/>
      <w:lvlJc w:val="left"/>
      <w:pPr>
        <w:ind w:left="870" w:hanging="360"/>
      </w:pPr>
      <w:rPr>
        <w:rFonts w:ascii="Symbol" w:hAnsi="Symbol" w:hint="default"/>
      </w:rPr>
    </w:lvl>
    <w:lvl w:ilvl="1" w:tplc="20000003" w:tentative="1">
      <w:start w:val="1"/>
      <w:numFmt w:val="bullet"/>
      <w:lvlText w:val="o"/>
      <w:lvlJc w:val="left"/>
      <w:pPr>
        <w:ind w:left="1590" w:hanging="360"/>
      </w:pPr>
      <w:rPr>
        <w:rFonts w:ascii="Courier New" w:hAnsi="Courier New" w:cs="Courier New" w:hint="default"/>
      </w:rPr>
    </w:lvl>
    <w:lvl w:ilvl="2" w:tplc="20000005" w:tentative="1">
      <w:start w:val="1"/>
      <w:numFmt w:val="bullet"/>
      <w:lvlText w:val=""/>
      <w:lvlJc w:val="left"/>
      <w:pPr>
        <w:ind w:left="2310" w:hanging="360"/>
      </w:pPr>
      <w:rPr>
        <w:rFonts w:ascii="Wingdings" w:hAnsi="Wingdings" w:hint="default"/>
      </w:rPr>
    </w:lvl>
    <w:lvl w:ilvl="3" w:tplc="20000001" w:tentative="1">
      <w:start w:val="1"/>
      <w:numFmt w:val="bullet"/>
      <w:lvlText w:val=""/>
      <w:lvlJc w:val="left"/>
      <w:pPr>
        <w:ind w:left="3030" w:hanging="360"/>
      </w:pPr>
      <w:rPr>
        <w:rFonts w:ascii="Symbol" w:hAnsi="Symbol" w:hint="default"/>
      </w:rPr>
    </w:lvl>
    <w:lvl w:ilvl="4" w:tplc="20000003" w:tentative="1">
      <w:start w:val="1"/>
      <w:numFmt w:val="bullet"/>
      <w:lvlText w:val="o"/>
      <w:lvlJc w:val="left"/>
      <w:pPr>
        <w:ind w:left="3750" w:hanging="360"/>
      </w:pPr>
      <w:rPr>
        <w:rFonts w:ascii="Courier New" w:hAnsi="Courier New" w:cs="Courier New" w:hint="default"/>
      </w:rPr>
    </w:lvl>
    <w:lvl w:ilvl="5" w:tplc="20000005" w:tentative="1">
      <w:start w:val="1"/>
      <w:numFmt w:val="bullet"/>
      <w:lvlText w:val=""/>
      <w:lvlJc w:val="left"/>
      <w:pPr>
        <w:ind w:left="4470" w:hanging="360"/>
      </w:pPr>
      <w:rPr>
        <w:rFonts w:ascii="Wingdings" w:hAnsi="Wingdings" w:hint="default"/>
      </w:rPr>
    </w:lvl>
    <w:lvl w:ilvl="6" w:tplc="20000001" w:tentative="1">
      <w:start w:val="1"/>
      <w:numFmt w:val="bullet"/>
      <w:lvlText w:val=""/>
      <w:lvlJc w:val="left"/>
      <w:pPr>
        <w:ind w:left="5190" w:hanging="360"/>
      </w:pPr>
      <w:rPr>
        <w:rFonts w:ascii="Symbol" w:hAnsi="Symbol" w:hint="default"/>
      </w:rPr>
    </w:lvl>
    <w:lvl w:ilvl="7" w:tplc="20000003" w:tentative="1">
      <w:start w:val="1"/>
      <w:numFmt w:val="bullet"/>
      <w:lvlText w:val="o"/>
      <w:lvlJc w:val="left"/>
      <w:pPr>
        <w:ind w:left="5910" w:hanging="360"/>
      </w:pPr>
      <w:rPr>
        <w:rFonts w:ascii="Courier New" w:hAnsi="Courier New" w:cs="Courier New" w:hint="default"/>
      </w:rPr>
    </w:lvl>
    <w:lvl w:ilvl="8" w:tplc="20000005" w:tentative="1">
      <w:start w:val="1"/>
      <w:numFmt w:val="bullet"/>
      <w:lvlText w:val=""/>
      <w:lvlJc w:val="left"/>
      <w:pPr>
        <w:ind w:left="6630" w:hanging="360"/>
      </w:pPr>
      <w:rPr>
        <w:rFonts w:ascii="Wingdings" w:hAnsi="Wingdings" w:hint="default"/>
      </w:rPr>
    </w:lvl>
  </w:abstractNum>
  <w:abstractNum w:abstractNumId="7" w15:restartNumberingAfterBreak="0">
    <w:nsid w:val="56067626"/>
    <w:multiLevelType w:val="multilevel"/>
    <w:tmpl w:val="B754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947441"/>
    <w:multiLevelType w:val="hybridMultilevel"/>
    <w:tmpl w:val="89A4CB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059125B"/>
    <w:multiLevelType w:val="multilevel"/>
    <w:tmpl w:val="C7C08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4350F3"/>
    <w:multiLevelType w:val="multilevel"/>
    <w:tmpl w:val="7AAA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2A0900"/>
    <w:multiLevelType w:val="multilevel"/>
    <w:tmpl w:val="E690B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F70BBA"/>
    <w:multiLevelType w:val="multilevel"/>
    <w:tmpl w:val="46BC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792DB2"/>
    <w:multiLevelType w:val="multilevel"/>
    <w:tmpl w:val="A3E6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0402200">
    <w:abstractNumId w:val="13"/>
  </w:num>
  <w:num w:numId="2" w16cid:durableId="1840805263">
    <w:abstractNumId w:val="1"/>
  </w:num>
  <w:num w:numId="3" w16cid:durableId="221521991">
    <w:abstractNumId w:val="3"/>
  </w:num>
  <w:num w:numId="4" w16cid:durableId="895429939">
    <w:abstractNumId w:val="12"/>
  </w:num>
  <w:num w:numId="5" w16cid:durableId="1768186995">
    <w:abstractNumId w:val="2"/>
  </w:num>
  <w:num w:numId="6" w16cid:durableId="36517259">
    <w:abstractNumId w:val="6"/>
  </w:num>
  <w:num w:numId="7" w16cid:durableId="935791431">
    <w:abstractNumId w:val="8"/>
  </w:num>
  <w:num w:numId="8" w16cid:durableId="410157030">
    <w:abstractNumId w:val="7"/>
  </w:num>
  <w:num w:numId="9" w16cid:durableId="1551110457">
    <w:abstractNumId w:val="9"/>
  </w:num>
  <w:num w:numId="10" w16cid:durableId="986475522">
    <w:abstractNumId w:val="10"/>
  </w:num>
  <w:num w:numId="11" w16cid:durableId="1653365132">
    <w:abstractNumId w:val="4"/>
  </w:num>
  <w:num w:numId="12" w16cid:durableId="1953589671">
    <w:abstractNumId w:val="0"/>
  </w:num>
  <w:num w:numId="13" w16cid:durableId="1657493400">
    <w:abstractNumId w:val="11"/>
  </w:num>
  <w:num w:numId="14" w16cid:durableId="19235598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BE7"/>
    <w:rsid w:val="00010E89"/>
    <w:rsid w:val="000604F1"/>
    <w:rsid w:val="000A5BD5"/>
    <w:rsid w:val="000C648B"/>
    <w:rsid w:val="000D2334"/>
    <w:rsid w:val="00101E50"/>
    <w:rsid w:val="00151AAC"/>
    <w:rsid w:val="00152F26"/>
    <w:rsid w:val="00156FBB"/>
    <w:rsid w:val="001A7011"/>
    <w:rsid w:val="002238BE"/>
    <w:rsid w:val="002A3736"/>
    <w:rsid w:val="002C044C"/>
    <w:rsid w:val="002C1253"/>
    <w:rsid w:val="003205C7"/>
    <w:rsid w:val="003243BC"/>
    <w:rsid w:val="003875BD"/>
    <w:rsid w:val="003C54B2"/>
    <w:rsid w:val="00412F97"/>
    <w:rsid w:val="00453FE9"/>
    <w:rsid w:val="00457D75"/>
    <w:rsid w:val="004F6804"/>
    <w:rsid w:val="0051579A"/>
    <w:rsid w:val="00596838"/>
    <w:rsid w:val="005D7779"/>
    <w:rsid w:val="005F44F9"/>
    <w:rsid w:val="00636DE8"/>
    <w:rsid w:val="006A7FE6"/>
    <w:rsid w:val="006C3D07"/>
    <w:rsid w:val="006D030A"/>
    <w:rsid w:val="007178B5"/>
    <w:rsid w:val="00756E9F"/>
    <w:rsid w:val="007B4752"/>
    <w:rsid w:val="007D414D"/>
    <w:rsid w:val="00842A1B"/>
    <w:rsid w:val="00881C71"/>
    <w:rsid w:val="0089189E"/>
    <w:rsid w:val="008A01DD"/>
    <w:rsid w:val="008C14AF"/>
    <w:rsid w:val="00914E6F"/>
    <w:rsid w:val="00997D05"/>
    <w:rsid w:val="00A44BE7"/>
    <w:rsid w:val="00A55F53"/>
    <w:rsid w:val="00A72D9F"/>
    <w:rsid w:val="00AA1143"/>
    <w:rsid w:val="00AD2C92"/>
    <w:rsid w:val="00B03F2A"/>
    <w:rsid w:val="00B5015E"/>
    <w:rsid w:val="00B77AD4"/>
    <w:rsid w:val="00BA5920"/>
    <w:rsid w:val="00BF1FC7"/>
    <w:rsid w:val="00C20F6A"/>
    <w:rsid w:val="00C85F1A"/>
    <w:rsid w:val="00CE26E6"/>
    <w:rsid w:val="00D8265C"/>
    <w:rsid w:val="00DC37E6"/>
    <w:rsid w:val="00DC4424"/>
    <w:rsid w:val="00E31EB4"/>
    <w:rsid w:val="00F2138D"/>
    <w:rsid w:val="00F322E0"/>
    <w:rsid w:val="00FF5C17"/>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536B8"/>
  <w15:chartTrackingRefBased/>
  <w15:docId w15:val="{D4167F0F-65DE-45B6-8128-81589536E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B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4B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4B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4B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4B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4B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B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B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B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B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4B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4B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4B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4B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4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BE7"/>
    <w:rPr>
      <w:rFonts w:eastAsiaTheme="majorEastAsia" w:cstheme="majorBidi"/>
      <w:color w:val="272727" w:themeColor="text1" w:themeTint="D8"/>
    </w:rPr>
  </w:style>
  <w:style w:type="paragraph" w:styleId="Title">
    <w:name w:val="Title"/>
    <w:basedOn w:val="Normal"/>
    <w:next w:val="Normal"/>
    <w:link w:val="TitleChar"/>
    <w:uiPriority w:val="10"/>
    <w:qFormat/>
    <w:rsid w:val="00A44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B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BE7"/>
    <w:pPr>
      <w:spacing w:before="160"/>
      <w:jc w:val="center"/>
    </w:pPr>
    <w:rPr>
      <w:i/>
      <w:iCs/>
      <w:color w:val="404040" w:themeColor="text1" w:themeTint="BF"/>
    </w:rPr>
  </w:style>
  <w:style w:type="character" w:customStyle="1" w:styleId="QuoteChar">
    <w:name w:val="Quote Char"/>
    <w:basedOn w:val="DefaultParagraphFont"/>
    <w:link w:val="Quote"/>
    <w:uiPriority w:val="29"/>
    <w:rsid w:val="00A44BE7"/>
    <w:rPr>
      <w:i/>
      <w:iCs/>
      <w:color w:val="404040" w:themeColor="text1" w:themeTint="BF"/>
    </w:rPr>
  </w:style>
  <w:style w:type="paragraph" w:styleId="ListParagraph">
    <w:name w:val="List Paragraph"/>
    <w:basedOn w:val="Normal"/>
    <w:uiPriority w:val="34"/>
    <w:qFormat/>
    <w:rsid w:val="00A44BE7"/>
    <w:pPr>
      <w:ind w:left="720"/>
      <w:contextualSpacing/>
    </w:pPr>
  </w:style>
  <w:style w:type="character" w:styleId="IntenseEmphasis">
    <w:name w:val="Intense Emphasis"/>
    <w:basedOn w:val="DefaultParagraphFont"/>
    <w:uiPriority w:val="21"/>
    <w:qFormat/>
    <w:rsid w:val="00A44BE7"/>
    <w:rPr>
      <w:i/>
      <w:iCs/>
      <w:color w:val="0F4761" w:themeColor="accent1" w:themeShade="BF"/>
    </w:rPr>
  </w:style>
  <w:style w:type="paragraph" w:styleId="IntenseQuote">
    <w:name w:val="Intense Quote"/>
    <w:basedOn w:val="Normal"/>
    <w:next w:val="Normal"/>
    <w:link w:val="IntenseQuoteChar"/>
    <w:uiPriority w:val="30"/>
    <w:qFormat/>
    <w:rsid w:val="00A44B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4BE7"/>
    <w:rPr>
      <w:i/>
      <w:iCs/>
      <w:color w:val="0F4761" w:themeColor="accent1" w:themeShade="BF"/>
    </w:rPr>
  </w:style>
  <w:style w:type="character" w:styleId="IntenseReference">
    <w:name w:val="Intense Reference"/>
    <w:basedOn w:val="DefaultParagraphFont"/>
    <w:uiPriority w:val="32"/>
    <w:qFormat/>
    <w:rsid w:val="00A44BE7"/>
    <w:rPr>
      <w:b/>
      <w:bCs/>
      <w:smallCaps/>
      <w:color w:val="0F4761" w:themeColor="accent1" w:themeShade="BF"/>
      <w:spacing w:val="5"/>
    </w:rPr>
  </w:style>
  <w:style w:type="table" w:styleId="TableGrid">
    <w:name w:val="Table Grid"/>
    <w:basedOn w:val="TableNormal"/>
    <w:uiPriority w:val="39"/>
    <w:rsid w:val="00A44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7086629">
      <w:bodyDiv w:val="1"/>
      <w:marLeft w:val="0"/>
      <w:marRight w:val="0"/>
      <w:marTop w:val="0"/>
      <w:marBottom w:val="0"/>
      <w:divBdr>
        <w:top w:val="none" w:sz="0" w:space="0" w:color="auto"/>
        <w:left w:val="none" w:sz="0" w:space="0" w:color="auto"/>
        <w:bottom w:val="none" w:sz="0" w:space="0" w:color="auto"/>
        <w:right w:val="none" w:sz="0" w:space="0" w:color="auto"/>
      </w:divBdr>
    </w:div>
    <w:div w:id="1311058246">
      <w:bodyDiv w:val="1"/>
      <w:marLeft w:val="0"/>
      <w:marRight w:val="0"/>
      <w:marTop w:val="0"/>
      <w:marBottom w:val="0"/>
      <w:divBdr>
        <w:top w:val="none" w:sz="0" w:space="0" w:color="auto"/>
        <w:left w:val="none" w:sz="0" w:space="0" w:color="auto"/>
        <w:bottom w:val="none" w:sz="0" w:space="0" w:color="auto"/>
        <w:right w:val="none" w:sz="0" w:space="0" w:color="auto"/>
      </w:divBdr>
    </w:div>
    <w:div w:id="1331525070">
      <w:bodyDiv w:val="1"/>
      <w:marLeft w:val="0"/>
      <w:marRight w:val="0"/>
      <w:marTop w:val="0"/>
      <w:marBottom w:val="0"/>
      <w:divBdr>
        <w:top w:val="none" w:sz="0" w:space="0" w:color="auto"/>
        <w:left w:val="none" w:sz="0" w:space="0" w:color="auto"/>
        <w:bottom w:val="none" w:sz="0" w:space="0" w:color="auto"/>
        <w:right w:val="none" w:sz="0" w:space="0" w:color="auto"/>
      </w:divBdr>
    </w:div>
    <w:div w:id="1352563422">
      <w:bodyDiv w:val="1"/>
      <w:marLeft w:val="0"/>
      <w:marRight w:val="0"/>
      <w:marTop w:val="0"/>
      <w:marBottom w:val="0"/>
      <w:divBdr>
        <w:top w:val="none" w:sz="0" w:space="0" w:color="auto"/>
        <w:left w:val="none" w:sz="0" w:space="0" w:color="auto"/>
        <w:bottom w:val="none" w:sz="0" w:space="0" w:color="auto"/>
        <w:right w:val="none" w:sz="0" w:space="0" w:color="auto"/>
      </w:divBdr>
    </w:div>
    <w:div w:id="1504466094">
      <w:bodyDiv w:val="1"/>
      <w:marLeft w:val="0"/>
      <w:marRight w:val="0"/>
      <w:marTop w:val="0"/>
      <w:marBottom w:val="0"/>
      <w:divBdr>
        <w:top w:val="none" w:sz="0" w:space="0" w:color="auto"/>
        <w:left w:val="none" w:sz="0" w:space="0" w:color="auto"/>
        <w:bottom w:val="none" w:sz="0" w:space="0" w:color="auto"/>
        <w:right w:val="none" w:sz="0" w:space="0" w:color="auto"/>
      </w:divBdr>
    </w:div>
    <w:div w:id="174255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Adu Nkansah</dc:creator>
  <cp:keywords/>
  <dc:description/>
  <cp:lastModifiedBy>Charles Adu Nkansah</cp:lastModifiedBy>
  <cp:revision>53</cp:revision>
  <dcterms:created xsi:type="dcterms:W3CDTF">2024-11-17T22:15:00Z</dcterms:created>
  <dcterms:modified xsi:type="dcterms:W3CDTF">2024-11-19T15:21:00Z</dcterms:modified>
</cp:coreProperties>
</file>