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lang w:val="en-US"/>
        </w:rPr>
        <w:t xml:space="preserve">Spring </w:t>
      </w:r>
      <w:r>
        <w:rPr>
          <w:lang w:val="en-US"/>
        </w:rPr>
        <w:t>H2 Configuration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highlight w:val="yellow"/>
          <w:lang w:val="en-US"/>
        </w:rPr>
        <w:t>application.properties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server.port=</w:t>
      </w:r>
      <w:r>
        <w:rPr>
          <w:sz w:val="26"/>
          <w:szCs w:val="26"/>
          <w:shd w:fill="FFFF00" w:val="clear"/>
          <w:lang w:val="en-US"/>
        </w:rPr>
        <w:t>8084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spring.h2.console.path=/console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spring.datasource.url=</w:t>
      </w:r>
      <w:r>
        <w:rPr>
          <w:sz w:val="26"/>
          <w:szCs w:val="26"/>
          <w:shd w:fill="FFFF00" w:val="clear"/>
          <w:lang w:val="en-US"/>
        </w:rPr>
        <w:t>jdbc:h2:mem:testdb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spring.datasource.driverClassName=org.h2.Driver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spring.datasource.username=sa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spring.datasource.password=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spring.jpa.database-platform=org.hibernate.dialect.H2Dialect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  <w:lang w:val="en-US"/>
        </w:rPr>
        <w:t>spring.h2.console.enabled=true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highlight w:val="yellow"/>
          <w:lang w:val="en-US"/>
        </w:rPr>
        <w:t>pom.xml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&lt;?xml version="1.0" encoding="UTF-8"?&gt;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&lt;project xmlns="http://maven.apache.org/POM/4.0.0" xmlns:xsi="http://www.w3.org/2001/XMLSchema-instance"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</w:t>
      </w:r>
      <w:r>
        <w:rPr>
          <w:sz w:val="16"/>
          <w:szCs w:val="16"/>
          <w:lang w:val="en-US"/>
        </w:rPr>
        <w:t>xsi:schemaLocation="http://maven.apache.org/POM/4.0.0 https://maven.apache.org/xsd/maven-4.0.0.xsd"&gt;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&lt;modelVersion&gt;4.0.0&lt;/modelVersion&gt;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&lt;parent&gt;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&lt;artifactId&gt;spring-boot-starter-parent&lt;/artifactId&gt;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&lt;version&gt;2.4.2&lt;/version&gt;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&lt;relativePath/&gt; &lt;!-- lookup parent from repository --&gt;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&lt;/parent&gt;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&lt;groupId&gt;com.therealdanvega&lt;/groupId&gt;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&lt;artifactId&gt;crud-create&lt;/artifactId&gt;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&lt;version&gt;0.0.1-SNAPSHOT&lt;/version&gt;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&lt;packaging&gt;jar&lt;/packaging&gt;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&lt;name&gt;crud-create&lt;/name&gt;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&lt;description&gt;CRUD Appplication - Create&lt;/description&gt;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&lt;properties&gt;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&lt;maven.compiler.source&gt;17&lt;/maven.compiler.source&gt;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&lt;maven.compiler.target&gt;17&lt;/maven.compiler.target&gt;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&lt;project.build.sourceEncoding&gt;UTF-8&lt;/project.build.sourceEncoding&gt;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&lt;/properties&gt;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&lt;dependencies&gt;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&lt;artifactId&gt;spring-boot-starter-data-jpa&lt;/artifactId&gt;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&lt;artifactId&gt;spring-boot-starter-web&lt;/artifactId&gt;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&lt;groupId&gt;com.h2database&lt;/groupId&gt;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&lt;artifactId&gt;h2&lt;/artifactId&gt;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&lt;scope&gt;runtime&lt;/scope&gt;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&lt;artifactId&gt;spring-boot-starter-test&lt;/artifactId&gt;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&lt;scope&gt;test&lt;/scope&gt;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&lt;artifactId&gt;spring-boot-starter-integration&lt;/artifactId&gt;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&lt;artifactId&gt;spring-boot-starter-test&lt;/artifactId&gt;</w:t>
      </w:r>
    </w:p>
    <w:p>
      <w:pPr>
        <w:pStyle w:val="Normal"/>
        <w:rPr>
          <w:sz w:val="16"/>
          <w:szCs w:val="16"/>
          <w:lang w:val="fr-CH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fr-CH"/>
        </w:rPr>
        <w:t>&lt;scope&gt;test&lt;/scope&gt;</w:t>
      </w:r>
    </w:p>
    <w:p>
      <w:pPr>
        <w:pStyle w:val="Normal"/>
        <w:rPr>
          <w:sz w:val="16"/>
          <w:szCs w:val="16"/>
          <w:lang w:val="fr-CH"/>
        </w:rPr>
      </w:pPr>
      <w:r>
        <w:rPr>
          <w:sz w:val="16"/>
          <w:szCs w:val="16"/>
          <w:lang w:val="fr-CH"/>
        </w:rPr>
        <w:t xml:space="preserve">            </w:t>
      </w:r>
      <w:r>
        <w:rPr>
          <w:sz w:val="16"/>
          <w:szCs w:val="16"/>
          <w:lang w:val="fr-CH"/>
        </w:rPr>
        <w:t>&lt;exclusions&gt;</w:t>
      </w:r>
    </w:p>
    <w:p>
      <w:pPr>
        <w:pStyle w:val="Normal"/>
        <w:rPr>
          <w:sz w:val="16"/>
          <w:szCs w:val="16"/>
          <w:lang w:val="fr-CH"/>
        </w:rPr>
      </w:pPr>
      <w:r>
        <w:rPr>
          <w:sz w:val="16"/>
          <w:szCs w:val="16"/>
          <w:lang w:val="fr-CH"/>
        </w:rPr>
        <w:t xml:space="preserve">                </w:t>
      </w:r>
      <w:r>
        <w:rPr>
          <w:sz w:val="16"/>
          <w:szCs w:val="16"/>
          <w:lang w:val="fr-CH"/>
        </w:rPr>
        <w:t>&lt;exclusion&gt;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fr-CH"/>
        </w:rPr>
        <w:t xml:space="preserve">                    </w:t>
      </w:r>
      <w:r>
        <w:rPr>
          <w:sz w:val="16"/>
          <w:szCs w:val="16"/>
          <w:lang w:val="en-US"/>
        </w:rPr>
        <w:t>&lt;groupId&gt;org.junit.vintage&lt;/groupId&gt;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        </w:t>
      </w:r>
      <w:r>
        <w:rPr>
          <w:sz w:val="16"/>
          <w:szCs w:val="16"/>
          <w:lang w:val="en-US"/>
        </w:rPr>
        <w:t>&lt;artifactId&gt;junit-vintage-engine&lt;/artifactId&gt;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    </w:t>
      </w:r>
      <w:r>
        <w:rPr>
          <w:sz w:val="16"/>
          <w:szCs w:val="16"/>
          <w:lang w:val="en-US"/>
        </w:rPr>
        <w:t>&lt;/exclusion&gt;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&lt;/exclusions&gt;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&lt;groupId&gt;org.postgresql&lt;/groupId&gt;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&lt;artifactId&gt;postgresql&lt;/artifactId&gt;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&lt;/dependency&gt;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&lt;/dependencies&gt;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&lt;build&gt;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&lt;plugins&gt;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&lt;plugin&gt;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    </w:t>
      </w:r>
      <w:r>
        <w:rPr>
          <w:sz w:val="16"/>
          <w:szCs w:val="16"/>
          <w:lang w:val="en-US"/>
        </w:rPr>
        <w:t>&lt;groupId&gt;org.springframework.boot&lt;/groupId&gt;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    </w:t>
      </w:r>
      <w:r>
        <w:rPr>
          <w:sz w:val="16"/>
          <w:szCs w:val="16"/>
          <w:lang w:val="en-US"/>
        </w:rPr>
        <w:t>&lt;artifactId&gt;spring-boot-maven-plugin&lt;/artifactId&gt;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    </w:t>
      </w:r>
      <w:r>
        <w:rPr>
          <w:sz w:val="16"/>
          <w:szCs w:val="16"/>
          <w:lang w:val="en-US"/>
        </w:rPr>
        <w:t>&lt;/plugin&gt;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    </w:t>
      </w:r>
      <w:r>
        <w:rPr>
          <w:sz w:val="16"/>
          <w:szCs w:val="16"/>
          <w:lang w:val="en-US"/>
        </w:rPr>
        <w:t>&lt;/plugins&gt;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    </w:t>
      </w:r>
      <w:r>
        <w:rPr>
          <w:sz w:val="16"/>
          <w:szCs w:val="16"/>
          <w:lang w:val="en-US"/>
        </w:rPr>
        <w:t>&lt;/build&gt;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&lt;/project&gt;</w:t>
      </w:r>
    </w:p>
    <w:p>
      <w:pPr>
        <w:pStyle w:val="Normal"/>
        <w:rPr>
          <w:sz w:val="16"/>
          <w:szCs w:val="16"/>
          <w:lang w:val="en-US"/>
        </w:rPr>
      </w:pPr>
      <w:r>
        <w:rPr/>
      </w:r>
    </w:p>
    <w:p>
      <w:pPr>
        <w:pStyle w:val="Normal"/>
        <w:pBdr>
          <w:bottom w:val="single" w:sz="6" w:space="1" w:color="000000"/>
        </w:pBd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 xml:space="preserve">Run </w:t>
      </w:r>
      <w:r>
        <w:rPr>
          <w:sz w:val="16"/>
          <w:szCs w:val="16"/>
          <w:highlight w:val="yellow"/>
          <w:lang w:val="en-US"/>
        </w:rPr>
        <w:t>Apllication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/>
        <w:drawing>
          <wp:inline distT="0" distB="0" distL="0" distR="0">
            <wp:extent cx="5761355" cy="3547110"/>
            <wp:effectExtent l="0" t="0" r="0" b="0"/>
            <wp:docPr id="1" name="Grafik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highlight w:val="yellow"/>
          <w:lang w:val="en-US"/>
        </w:rPr>
        <w:t>http://localhost:8084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/>
        <w:drawing>
          <wp:inline distT="0" distB="0" distL="0" distR="0">
            <wp:extent cx="5410835" cy="2886710"/>
            <wp:effectExtent l="0" t="0" r="0" b="0"/>
            <wp:docPr id="2" name="Grafik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83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highlight w:val="yellow"/>
          <w:lang w:val="en-US"/>
        </w:rPr>
        <w:t>localhost:8084/console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hyperlink r:id="rId4">
        <w:r>
          <w:rPr>
            <w:rStyle w:val="InternetLink"/>
            <w:sz w:val="16"/>
            <w:szCs w:val="16"/>
            <w:lang w:val="en-US"/>
          </w:rPr>
          <w:t>http://localhost:8084/console/login.jsp?jsessionid=e2991bc1222ecdd722b83e405a70a0f4</w:t>
        </w:r>
      </w:hyperlink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/>
        <w:drawing>
          <wp:inline distT="0" distB="0" distL="0" distR="0">
            <wp:extent cx="5761355" cy="2933065"/>
            <wp:effectExtent l="0" t="0" r="0" b="0"/>
            <wp:docPr id="3" name="Grafik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highlight w:val="yellow"/>
          <w:lang w:val="en-US"/>
        </w:rPr>
        <w:t>H2 Console</w:t>
      </w:r>
    </w:p>
    <w:p>
      <w:pPr>
        <w:pStyle w:val="Normal"/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</w:r>
    </w:p>
    <w:p>
      <w:pPr>
        <w:pStyle w:val="Normal"/>
        <w:rPr>
          <w:sz w:val="16"/>
          <w:szCs w:val="16"/>
          <w:lang w:val="en-US"/>
        </w:rPr>
      </w:pPr>
      <w:r>
        <w:rPr/>
        <w:drawing>
          <wp:inline distT="0" distB="0" distL="0" distR="0">
            <wp:extent cx="4794250" cy="4193540"/>
            <wp:effectExtent l="0" t="0" r="0" b="0"/>
            <wp:docPr id="4" name="Grafik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417" w:right="1417" w:gutter="0" w:header="0" w:top="1417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de-CH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de-CH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tLeast" w:line="260" w:before="0" w:after="0"/>
      <w:jc w:val="left"/>
    </w:pPr>
    <w:rPr>
      <w:rFonts w:ascii="Arial" w:hAnsi="Arial" w:cs="Arial" w:eastAsia="Calibri" w:eastAsiaTheme="minorHAnsi"/>
      <w:color w:val="auto"/>
      <w:kern w:val="0"/>
      <w:sz w:val="22"/>
      <w:szCs w:val="22"/>
      <w:lang w:val="de-CH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3227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22733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NormaleTabel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localhost:8084/console/login.jsp?jsessionid=e2991bc1222ecdd722b83e405a70a0f4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Application>LibreOffice/7.3.7.2$Linux_X86_64 LibreOffice_project/30$Build-2</Application>
  <AppVersion>15.0000</AppVersion>
  <Pages>4</Pages>
  <Words>104</Words>
  <Characters>2472</Characters>
  <CharactersWithSpaces>3099</CharactersWithSpaces>
  <Paragraphs>89</Paragraphs>
  <Company>Bundesverwaltung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2023-03-26T17:55:00Z</dcterms:created>
  <dc:creator>Duong Charles ISC-EJPD</dc:creator>
  <dc:description/>
  <dc:language>en-US</dc:language>
  <cp:lastModifiedBy/>
  <dcterms:modified xsi:type="dcterms:W3CDTF">2023-03-27T08:10:04Z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