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53D" w:rsidRDefault="0099353D" w:rsidP="00D8678C">
      <w:pPr>
        <w:jc w:val="center"/>
        <w:rPr>
          <w:rFonts w:hint="eastAsia"/>
          <w:sz w:val="24"/>
        </w:rPr>
      </w:pPr>
    </w:p>
    <w:p w:rsidR="00E021F2" w:rsidRPr="0096704C" w:rsidRDefault="00EF6906" w:rsidP="00D8678C">
      <w:pPr>
        <w:jc w:val="center"/>
        <w:rPr>
          <w:sz w:val="24"/>
        </w:rPr>
      </w:pPr>
      <w:r w:rsidRPr="00787222">
        <w:rPr>
          <w:noProof/>
          <w:sz w:val="24"/>
        </w:rPr>
        <w:drawing>
          <wp:inline distT="0" distB="0" distL="0" distR="0">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317E1B" w:rsidRDefault="00317E1B" w:rsidP="00317E1B">
            <w:pPr>
              <w:spacing w:line="300" w:lineRule="auto"/>
              <w:jc w:val="center"/>
              <w:rPr>
                <w:rFonts w:ascii="黑体" w:eastAsia="黑体" w:hAnsi="黑体"/>
                <w:sz w:val="48"/>
                <w:szCs w:val="48"/>
              </w:rPr>
            </w:pPr>
            <w:proofErr w:type="gramStart"/>
            <w:r w:rsidRPr="00317E1B">
              <w:rPr>
                <w:rFonts w:ascii="黑体" w:eastAsia="黑体" w:hAnsi="黑体" w:hint="eastAsia"/>
                <w:sz w:val="48"/>
                <w:szCs w:val="48"/>
              </w:rPr>
              <w:t>面向微博的</w:t>
            </w:r>
            <w:proofErr w:type="gramEnd"/>
            <w:r w:rsidRPr="00317E1B">
              <w:rPr>
                <w:rFonts w:ascii="黑体" w:eastAsia="黑体" w:hAnsi="黑体" w:hint="eastAsia"/>
                <w:sz w:val="48"/>
                <w:szCs w:val="48"/>
              </w:rPr>
              <w:t>在线广告点击</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74877318"/>
      <w:r w:rsidRPr="00440BE7">
        <w:rPr>
          <w:rFonts w:ascii="黑体" w:eastAsia="黑体" w:hAnsi="黑体" w:hint="eastAsia"/>
          <w:b w:val="0"/>
          <w:sz w:val="32"/>
          <w:szCs w:val="32"/>
        </w:rPr>
        <w:lastRenderedPageBreak/>
        <w:t>摘要</w:t>
      </w:r>
      <w:bookmarkEnd w:id="0"/>
      <w:bookmarkEnd w:id="1"/>
    </w:p>
    <w:p w:rsidR="0095139A" w:rsidRDefault="00DE56C3" w:rsidP="00C21E79">
      <w:pPr>
        <w:widowControl/>
        <w:spacing w:line="400" w:lineRule="exact"/>
        <w:ind w:firstLineChars="177" w:firstLine="425"/>
        <w:rPr>
          <w:rFonts w:ascii="宋体" w:hAnsi="Courier New" w:cs="幼圆"/>
          <w:sz w:val="24"/>
        </w:rPr>
      </w:pPr>
      <w:r w:rsidRPr="00C21E79">
        <w:rPr>
          <w:rFonts w:ascii="宋体" w:hAnsi="Courier New" w:cs="幼圆" w:hint="eastAsia"/>
          <w:sz w:val="24"/>
        </w:rPr>
        <w:t>广告点击行为预测是互联网计算广告的重要环节，</w:t>
      </w:r>
      <w:r w:rsidR="00C21E79">
        <w:rPr>
          <w:rFonts w:ascii="宋体" w:hAnsi="Courier New" w:cs="幼圆" w:hint="eastAsia"/>
          <w:sz w:val="24"/>
        </w:rPr>
        <w:t>通常</w:t>
      </w:r>
      <w:r w:rsidRPr="00C21E79">
        <w:rPr>
          <w:rFonts w:ascii="宋体" w:hAnsi="Courier New" w:cs="幼圆" w:hint="eastAsia"/>
          <w:sz w:val="24"/>
        </w:rPr>
        <w:t>的做法是先用机器学习算法在</w:t>
      </w:r>
      <w:r w:rsidR="008D769A" w:rsidRPr="00C21E79">
        <w:rPr>
          <w:rFonts w:ascii="宋体" w:hAnsi="Courier New" w:cs="幼圆" w:hint="eastAsia"/>
          <w:sz w:val="24"/>
        </w:rPr>
        <w:t>已有</w:t>
      </w:r>
      <w:r w:rsidRPr="00C21E79">
        <w:rPr>
          <w:rFonts w:ascii="宋体" w:hAnsi="Courier New" w:cs="幼圆" w:hint="eastAsia"/>
          <w:sz w:val="24"/>
        </w:rPr>
        <w:t>用户的特征数据</w:t>
      </w:r>
      <w:r w:rsidR="008D769A" w:rsidRPr="00C21E79">
        <w:rPr>
          <w:rFonts w:ascii="宋体" w:hAnsi="Courier New" w:cs="幼圆" w:hint="eastAsia"/>
          <w:sz w:val="24"/>
        </w:rPr>
        <w:t>和点击行为记录</w:t>
      </w:r>
      <w:r w:rsidRPr="00C21E79">
        <w:rPr>
          <w:rFonts w:ascii="宋体" w:hAnsi="Courier New" w:cs="幼圆" w:hint="eastAsia"/>
          <w:sz w:val="24"/>
        </w:rPr>
        <w:t>上训练出一个模型，然后用训练出的模型</w:t>
      </w:r>
      <w:r w:rsidR="008D769A" w:rsidRPr="00C21E79">
        <w:rPr>
          <w:rFonts w:ascii="宋体" w:hAnsi="Courier New" w:cs="幼圆" w:hint="eastAsia"/>
          <w:sz w:val="24"/>
        </w:rPr>
        <w:t>结合新的用户特征数据返回该用户点击行为的概率。</w:t>
      </w:r>
      <w:r w:rsidR="00C21E79">
        <w:rPr>
          <w:rFonts w:ascii="宋体" w:hAnsi="Courier New" w:cs="幼圆" w:hint="eastAsia"/>
          <w:sz w:val="24"/>
        </w:rPr>
        <w:t>以往工作的重点是</w:t>
      </w:r>
      <w:r w:rsidR="00463A9C">
        <w:rPr>
          <w:rFonts w:ascii="宋体" w:hAnsi="Courier New" w:cs="幼圆" w:hint="eastAsia"/>
          <w:sz w:val="24"/>
        </w:rPr>
        <w:t>训练模型参数选取和用户特征选取上，其中用户特征选取多集中于结构化特征，即如用户的性别、年龄、职业、教育程度等固有属性。</w:t>
      </w:r>
    </w:p>
    <w:p w:rsidR="00463A9C" w:rsidRPr="00C21E79" w:rsidRDefault="00AE38D5" w:rsidP="00C21E79">
      <w:pPr>
        <w:widowControl/>
        <w:spacing w:line="400" w:lineRule="exact"/>
        <w:ind w:firstLineChars="177" w:firstLine="425"/>
        <w:rPr>
          <w:rFonts w:ascii="宋体" w:hAnsi="Courier New" w:cs="幼圆"/>
          <w:sz w:val="24"/>
        </w:rPr>
      </w:pPr>
      <w:r>
        <w:rPr>
          <w:rFonts w:ascii="宋体" w:hAnsi="Courier New" w:cs="幼圆" w:hint="eastAsia"/>
          <w:sz w:val="24"/>
        </w:rPr>
        <w:t>本文在用户结构化特征基础上，利用用户的</w:t>
      </w:r>
      <w:proofErr w:type="gramStart"/>
      <w:r>
        <w:rPr>
          <w:rFonts w:ascii="宋体" w:hAnsi="Courier New" w:cs="幼圆" w:hint="eastAsia"/>
          <w:sz w:val="24"/>
        </w:rPr>
        <w:t>微博行为</w:t>
      </w:r>
      <w:proofErr w:type="gramEnd"/>
      <w:r>
        <w:rPr>
          <w:rFonts w:ascii="宋体" w:hAnsi="Courier New" w:cs="幼圆" w:hint="eastAsia"/>
          <w:sz w:val="24"/>
        </w:rPr>
        <w:t>数据（包括发表、转发、点赞）过的文章，通过特征工程转换为用户的非结构化特征，用GBDT和LR融合的方法做点击行为预估，并设计和实现了一个可商业化运营的线上分布式系统。实验和线上运行记录表明该方法较传统的只用结构化特征的方法</w:t>
      </w:r>
      <w:r w:rsidR="00AE56EA">
        <w:rPr>
          <w:rFonts w:ascii="宋体" w:hAnsi="Courier New" w:cs="幼圆" w:hint="eastAsia"/>
          <w:sz w:val="24"/>
        </w:rPr>
        <w:t>在预估准确率方面有了明显的提高。</w:t>
      </w: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57C13" w:rsidRDefault="00026D21" w:rsidP="00197A77">
      <w:pPr>
        <w:widowControl/>
        <w:spacing w:line="400" w:lineRule="exact"/>
        <w:ind w:firstLineChars="177" w:firstLine="425"/>
        <w:rPr>
          <w:rFonts w:ascii="宋体" w:hAnsi="宋体" w:cs="幼圆"/>
          <w:sz w:val="24"/>
        </w:rPr>
      </w:pPr>
      <w:r>
        <w:rPr>
          <w:rFonts w:ascii="宋体" w:hAnsi="宋体" w:cs="幼圆" w:hint="eastAsia"/>
          <w:sz w:val="24"/>
        </w:rPr>
        <w:t>关键词：广告，点击率，预测</w:t>
      </w:r>
    </w:p>
    <w:p w:rsidR="0023766E" w:rsidRPr="0023766E" w:rsidRDefault="0023766E" w:rsidP="00197A77">
      <w:pPr>
        <w:widowControl/>
        <w:spacing w:line="400" w:lineRule="exact"/>
        <w:ind w:firstLineChars="177" w:firstLine="425"/>
        <w:rPr>
          <w:rFonts w:ascii="宋体" w:hAnsi="宋体" w:cs="幼圆"/>
          <w:sz w:val="24"/>
        </w:rPr>
      </w:pPr>
    </w:p>
    <w:p w:rsidR="00E021F2" w:rsidRPr="005474E4" w:rsidRDefault="00DF10DF" w:rsidP="000C6400">
      <w:pPr>
        <w:pStyle w:val="a3"/>
        <w:spacing w:before="480" w:after="160"/>
        <w:jc w:val="center"/>
        <w:rPr>
          <w:rFonts w:ascii="Arial" w:hAnsi="Arial" w:cs="Arial"/>
          <w:sz w:val="32"/>
          <w:szCs w:val="32"/>
        </w:rPr>
      </w:pPr>
      <w:r w:rsidRPr="005474E4">
        <w:rPr>
          <w:rFonts w:ascii="Arial" w:hAnsi="Arial" w:cs="Arial"/>
          <w:sz w:val="32"/>
          <w:szCs w:val="32"/>
        </w:rPr>
        <w:lastRenderedPageBreak/>
        <w:t>ENGLISH TITLE</w:t>
      </w:r>
    </w:p>
    <w:p w:rsidR="00E021F2" w:rsidRPr="00B92B5D" w:rsidRDefault="00DF10DF" w:rsidP="00197A77">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Author </w:t>
      </w:r>
      <w:r w:rsidR="00E021F2" w:rsidRPr="00B92B5D">
        <w:rPr>
          <w:rFonts w:ascii="Times New Roman" w:hAnsi="Times New Roman" w:cs="Times New Roman"/>
          <w:sz w:val="24"/>
          <w:szCs w:val="24"/>
        </w:rPr>
        <w:t>Name</w:t>
      </w:r>
      <w:r w:rsidRPr="00B92B5D">
        <w:rPr>
          <w:rFonts w:ascii="Times New Roman" w:hAnsi="Times New Roman" w:cs="Times New Roman"/>
          <w:sz w:val="24"/>
          <w:szCs w:val="24"/>
        </w:rPr>
        <w:t xml:space="preserve"> </w:t>
      </w:r>
      <w:proofErr w:type="gramStart"/>
      <w:r w:rsidR="00E021F2" w:rsidRPr="00B92B5D">
        <w:rPr>
          <w:rFonts w:ascii="Times New Roman" w:hAnsi="Times New Roman" w:cs="Times New Roman"/>
          <w:sz w:val="24"/>
          <w:szCs w:val="24"/>
        </w:rPr>
        <w:t>(</w:t>
      </w:r>
      <w:r w:rsidRPr="00B92B5D">
        <w:rPr>
          <w:rFonts w:ascii="Times New Roman" w:hAnsi="Times New Roman" w:cs="Times New Roman"/>
          <w:sz w:val="24"/>
          <w:szCs w:val="24"/>
        </w:rPr>
        <w:t xml:space="preserve"> Major</w:t>
      </w:r>
      <w:proofErr w:type="gramEnd"/>
      <w:r w:rsidRPr="00B92B5D">
        <w:rPr>
          <w:rFonts w:ascii="Times New Roman" w:hAnsi="Times New Roman" w:cs="Times New Roman"/>
          <w:sz w:val="24"/>
          <w:szCs w:val="24"/>
        </w:rPr>
        <w:t xml:space="preserve"> )</w:t>
      </w:r>
    </w:p>
    <w:p w:rsidR="00E021F2" w:rsidRPr="00B92B5D" w:rsidRDefault="00E021F2" w:rsidP="008431EF">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Directed by </w:t>
      </w:r>
      <w:r w:rsidR="00DF10DF" w:rsidRPr="00B92B5D">
        <w:rPr>
          <w:rFonts w:ascii="Times New Roman" w:hAnsi="Times New Roman" w:cs="Times New Roman"/>
          <w:sz w:val="24"/>
          <w:szCs w:val="24"/>
        </w:rPr>
        <w:t xml:space="preserve">your </w:t>
      </w:r>
      <w:r w:rsidR="007B2BC7" w:rsidRPr="00B92B5D">
        <w:rPr>
          <w:rFonts w:ascii="Times New Roman" w:hAnsi="Times New Roman" w:cs="Times New Roman"/>
          <w:sz w:val="24"/>
          <w:szCs w:val="24"/>
        </w:rPr>
        <w:t>Supervisor</w:t>
      </w:r>
    </w:p>
    <w:p w:rsidR="00E021F2" w:rsidRPr="00440BE7" w:rsidRDefault="00DF10DF" w:rsidP="00440BE7">
      <w:pPr>
        <w:pStyle w:val="1"/>
        <w:spacing w:before="160" w:after="120" w:line="400" w:lineRule="exact"/>
        <w:jc w:val="center"/>
        <w:rPr>
          <w:sz w:val="24"/>
          <w:szCs w:val="24"/>
        </w:rPr>
      </w:pPr>
      <w:bookmarkStart w:id="2" w:name="_Toc387132156"/>
      <w:bookmarkStart w:id="3" w:name="_Toc474877319"/>
      <w:r w:rsidRPr="00440BE7">
        <w:rPr>
          <w:sz w:val="24"/>
          <w:szCs w:val="24"/>
        </w:rPr>
        <w:t>ABSTRACT</w:t>
      </w:r>
      <w:bookmarkEnd w:id="2"/>
      <w:bookmarkEnd w:id="3"/>
    </w:p>
    <w:p w:rsidR="00DF10DF" w:rsidRPr="0096704C" w:rsidRDefault="008431EF" w:rsidP="000B2B30">
      <w:pPr>
        <w:pStyle w:val="a3"/>
        <w:spacing w:line="400" w:lineRule="exact"/>
        <w:ind w:firstLine="420"/>
        <w:rPr>
          <w:rFonts w:ascii="Times New Roman" w:hAnsi="Times New Roman" w:cs="Times New Roman"/>
          <w:sz w:val="24"/>
          <w:szCs w:val="24"/>
        </w:rPr>
      </w:pPr>
      <w:r w:rsidRPr="008431EF">
        <w:rPr>
          <w:rFonts w:ascii="Times New Roman" w:hAnsi="Times New Roman" w:cs="Times New Roman"/>
          <w:sz w:val="24"/>
          <w:szCs w:val="24"/>
        </w:rPr>
        <w:t>In environmental economics, environmental resources including environmental quality are categorized as amenity resources. Due to its importance to human welfare, the amenity resources theoretical study and valuation is an ongoing issue at the academic frontier in the environmental economics area.</w:t>
      </w: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197A77">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Default="00F8341F" w:rsidP="00B92B5D">
      <w:pPr>
        <w:pStyle w:val="a3"/>
        <w:spacing w:line="400" w:lineRule="exact"/>
        <w:ind w:firstLine="420"/>
        <w:rPr>
          <w:rFonts w:ascii="Times New Roman" w:hAnsi="Times New Roman" w:cs="Times New Roman"/>
          <w:sz w:val="24"/>
          <w:szCs w:val="24"/>
        </w:rPr>
      </w:pPr>
    </w:p>
    <w:p w:rsidR="008301E2" w:rsidRDefault="008301E2" w:rsidP="00B92B5D">
      <w:pPr>
        <w:pStyle w:val="a3"/>
        <w:spacing w:line="400" w:lineRule="exact"/>
        <w:ind w:firstLine="420"/>
        <w:rPr>
          <w:rFonts w:ascii="Times New Roman" w:hAnsi="Times New Roman" w:cs="Times New Roman"/>
          <w:sz w:val="24"/>
          <w:szCs w:val="24"/>
        </w:rPr>
      </w:pPr>
    </w:p>
    <w:p w:rsidR="00DA740B" w:rsidRDefault="00DA740B"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Pr="0096704C" w:rsidRDefault="00B92B5D" w:rsidP="00B92B5D">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rsidR="00197A77" w:rsidRDefault="00197A77">
      <w:pPr>
        <w:widowControl/>
        <w:jc w:val="left"/>
        <w:rPr>
          <w:rFonts w:ascii="Arial" w:hAnsi="Arial" w:cs="Arial"/>
          <w:sz w:val="24"/>
        </w:rPr>
      </w:pPr>
      <w:r>
        <w:rPr>
          <w:rFonts w:ascii="Arial" w:hAnsi="Arial" w:cs="Arial"/>
          <w:sz w:val="24"/>
        </w:rPr>
        <w:br w:type="page"/>
      </w:r>
    </w:p>
    <w:p w:rsidR="00C92AE9" w:rsidRPr="00C92AE9" w:rsidRDefault="00C92AE9" w:rsidP="00C137C8">
      <w:pPr>
        <w:pStyle w:val="1"/>
        <w:jc w:val="center"/>
        <w:rPr>
          <w:rFonts w:ascii="黑体" w:eastAsia="黑体" w:hAnsi="黑体"/>
          <w:b w:val="0"/>
          <w:sz w:val="32"/>
          <w:szCs w:val="32"/>
        </w:rPr>
      </w:pPr>
      <w:bookmarkStart w:id="4" w:name="_Toc474877320"/>
      <w:r w:rsidRPr="00C137C8">
        <w:rPr>
          <w:rFonts w:ascii="黑体" w:eastAsia="黑体" w:hAnsi="黑体"/>
          <w:b w:val="0"/>
          <w:sz w:val="32"/>
          <w:szCs w:val="32"/>
        </w:rPr>
        <w:lastRenderedPageBreak/>
        <w:t>目录</w:t>
      </w:r>
      <w:bookmarkEnd w:id="4"/>
    </w:p>
    <w:bookmarkStart w:id="5" w:name="_GoBack"/>
    <w:bookmarkEnd w:id="5"/>
    <w:p w:rsidR="00A879BF"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4877318" w:history="1">
        <w:r w:rsidR="00A879BF" w:rsidRPr="004A2A56">
          <w:rPr>
            <w:rStyle w:val="af2"/>
          </w:rPr>
          <w:t>摘要</w:t>
        </w:r>
        <w:r w:rsidR="00A879BF">
          <w:rPr>
            <w:webHidden/>
          </w:rPr>
          <w:tab/>
        </w:r>
        <w:r w:rsidR="00A879BF">
          <w:rPr>
            <w:webHidden/>
          </w:rPr>
          <w:fldChar w:fldCharType="begin"/>
        </w:r>
        <w:r w:rsidR="00A879BF">
          <w:rPr>
            <w:webHidden/>
          </w:rPr>
          <w:instrText xml:space="preserve"> PAGEREF _Toc474877318 \h </w:instrText>
        </w:r>
        <w:r w:rsidR="00A879BF">
          <w:rPr>
            <w:webHidden/>
          </w:rPr>
        </w:r>
        <w:r w:rsidR="00A879BF">
          <w:rPr>
            <w:webHidden/>
          </w:rPr>
          <w:fldChar w:fldCharType="separate"/>
        </w:r>
        <w:r w:rsidR="00A879BF">
          <w:rPr>
            <w:webHidden/>
          </w:rPr>
          <w:t>I</w:t>
        </w:r>
        <w:r w:rsidR="00A879BF">
          <w:rPr>
            <w:webHidden/>
          </w:rPr>
          <w:fldChar w:fldCharType="end"/>
        </w:r>
      </w:hyperlink>
    </w:p>
    <w:p w:rsidR="00A879BF" w:rsidRDefault="00A879BF">
      <w:pPr>
        <w:pStyle w:val="11"/>
        <w:rPr>
          <w:rFonts w:asciiTheme="minorHAnsi" w:eastAsiaTheme="minorEastAsia" w:hAnsiTheme="minorHAnsi" w:cstheme="minorBidi"/>
          <w:szCs w:val="22"/>
        </w:rPr>
      </w:pPr>
      <w:hyperlink w:anchor="_Toc474877319" w:history="1">
        <w:r w:rsidRPr="004A2A56">
          <w:rPr>
            <w:rStyle w:val="af2"/>
          </w:rPr>
          <w:t>ABSTRACT</w:t>
        </w:r>
        <w:r>
          <w:rPr>
            <w:webHidden/>
          </w:rPr>
          <w:tab/>
        </w:r>
        <w:r>
          <w:rPr>
            <w:webHidden/>
          </w:rPr>
          <w:fldChar w:fldCharType="begin"/>
        </w:r>
        <w:r>
          <w:rPr>
            <w:webHidden/>
          </w:rPr>
          <w:instrText xml:space="preserve"> PAGEREF _Toc474877319 \h </w:instrText>
        </w:r>
        <w:r>
          <w:rPr>
            <w:webHidden/>
          </w:rPr>
        </w:r>
        <w:r>
          <w:rPr>
            <w:webHidden/>
          </w:rPr>
          <w:fldChar w:fldCharType="separate"/>
        </w:r>
        <w:r>
          <w:rPr>
            <w:webHidden/>
          </w:rPr>
          <w:t>II</w:t>
        </w:r>
        <w:r>
          <w:rPr>
            <w:webHidden/>
          </w:rPr>
          <w:fldChar w:fldCharType="end"/>
        </w:r>
      </w:hyperlink>
    </w:p>
    <w:p w:rsidR="00A879BF" w:rsidRDefault="00A879BF">
      <w:pPr>
        <w:pStyle w:val="11"/>
        <w:rPr>
          <w:rFonts w:asciiTheme="minorHAnsi" w:eastAsiaTheme="minorEastAsia" w:hAnsiTheme="minorHAnsi" w:cstheme="minorBidi"/>
          <w:szCs w:val="22"/>
        </w:rPr>
      </w:pPr>
      <w:hyperlink w:anchor="_Toc474877320" w:history="1">
        <w:r w:rsidRPr="004A2A56">
          <w:rPr>
            <w:rStyle w:val="af2"/>
          </w:rPr>
          <w:t>目录</w:t>
        </w:r>
        <w:r>
          <w:rPr>
            <w:webHidden/>
          </w:rPr>
          <w:tab/>
        </w:r>
        <w:r>
          <w:rPr>
            <w:webHidden/>
          </w:rPr>
          <w:fldChar w:fldCharType="begin"/>
        </w:r>
        <w:r>
          <w:rPr>
            <w:webHidden/>
          </w:rPr>
          <w:instrText xml:space="preserve"> PAGEREF _Toc474877320 \h </w:instrText>
        </w:r>
        <w:r>
          <w:rPr>
            <w:webHidden/>
          </w:rPr>
        </w:r>
        <w:r>
          <w:rPr>
            <w:webHidden/>
          </w:rPr>
          <w:fldChar w:fldCharType="separate"/>
        </w:r>
        <w:r>
          <w:rPr>
            <w:webHidden/>
          </w:rPr>
          <w:t>III</w:t>
        </w:r>
        <w:r>
          <w:rPr>
            <w:webHidden/>
          </w:rPr>
          <w:fldChar w:fldCharType="end"/>
        </w:r>
      </w:hyperlink>
    </w:p>
    <w:p w:rsidR="00A879BF" w:rsidRDefault="00A879BF">
      <w:pPr>
        <w:pStyle w:val="11"/>
        <w:rPr>
          <w:rFonts w:asciiTheme="minorHAnsi" w:eastAsiaTheme="minorEastAsia" w:hAnsiTheme="minorHAnsi" w:cstheme="minorBidi"/>
          <w:szCs w:val="22"/>
        </w:rPr>
      </w:pPr>
      <w:hyperlink w:anchor="_Toc474877321" w:history="1">
        <w:r w:rsidRPr="004A2A56">
          <w:rPr>
            <w:rStyle w:val="af2"/>
          </w:rPr>
          <w:t>第</w:t>
        </w:r>
        <w:r w:rsidRPr="004A2A56">
          <w:rPr>
            <w:rStyle w:val="af2"/>
            <w:rFonts w:ascii="Times New Roman" w:hAnsi="Times New Roman"/>
          </w:rPr>
          <w:t>一</w:t>
        </w:r>
        <w:r w:rsidRPr="004A2A56">
          <w:rPr>
            <w:rStyle w:val="af2"/>
          </w:rPr>
          <w:t>章  绪论</w:t>
        </w:r>
        <w:r>
          <w:rPr>
            <w:webHidden/>
          </w:rPr>
          <w:tab/>
        </w:r>
        <w:r>
          <w:rPr>
            <w:webHidden/>
          </w:rPr>
          <w:fldChar w:fldCharType="begin"/>
        </w:r>
        <w:r>
          <w:rPr>
            <w:webHidden/>
          </w:rPr>
          <w:instrText xml:space="preserve"> PAGEREF _Toc474877321 \h </w:instrText>
        </w:r>
        <w:r>
          <w:rPr>
            <w:webHidden/>
          </w:rPr>
        </w:r>
        <w:r>
          <w:rPr>
            <w:webHidden/>
          </w:rPr>
          <w:fldChar w:fldCharType="separate"/>
        </w:r>
        <w:r>
          <w:rPr>
            <w:webHidden/>
          </w:rPr>
          <w:t>1</w:t>
        </w:r>
        <w:r>
          <w:rPr>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22" w:history="1">
        <w:r w:rsidRPr="004A2A56">
          <w:rPr>
            <w:rStyle w:val="af2"/>
            <w:rFonts w:eastAsia="黑体"/>
            <w:noProof/>
          </w:rPr>
          <w:t>1.1</w:t>
        </w:r>
        <w:r w:rsidRPr="004A2A56">
          <w:rPr>
            <w:rStyle w:val="af2"/>
            <w:rFonts w:ascii="黑体" w:eastAsia="黑体" w:hAnsi="黑体"/>
            <w:noProof/>
          </w:rPr>
          <w:t xml:space="preserve">  </w:t>
        </w:r>
        <w:r w:rsidRPr="004A2A56">
          <w:rPr>
            <w:rStyle w:val="af2"/>
            <w:rFonts w:ascii="黑体" w:eastAsia="黑体" w:hAnsi="黑体" w:cs="宋体"/>
            <w:noProof/>
          </w:rPr>
          <w:t>项目背景</w:t>
        </w:r>
        <w:r>
          <w:rPr>
            <w:noProof/>
            <w:webHidden/>
          </w:rPr>
          <w:tab/>
        </w:r>
        <w:r>
          <w:rPr>
            <w:noProof/>
            <w:webHidden/>
          </w:rPr>
          <w:fldChar w:fldCharType="begin"/>
        </w:r>
        <w:r>
          <w:rPr>
            <w:noProof/>
            <w:webHidden/>
          </w:rPr>
          <w:instrText xml:space="preserve"> PAGEREF _Toc474877322 \h </w:instrText>
        </w:r>
        <w:r>
          <w:rPr>
            <w:noProof/>
            <w:webHidden/>
          </w:rPr>
        </w:r>
        <w:r>
          <w:rPr>
            <w:noProof/>
            <w:webHidden/>
          </w:rPr>
          <w:fldChar w:fldCharType="separate"/>
        </w:r>
        <w:r>
          <w:rPr>
            <w:noProof/>
            <w:webHidden/>
          </w:rPr>
          <w:t>1</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23" w:history="1">
        <w:r w:rsidRPr="004A2A56">
          <w:rPr>
            <w:rStyle w:val="af2"/>
            <w:rFonts w:eastAsia="黑体"/>
            <w:noProof/>
          </w:rPr>
          <w:t xml:space="preserve">1.2 </w:t>
        </w:r>
        <w:r w:rsidRPr="004A2A56">
          <w:rPr>
            <w:rStyle w:val="af2"/>
            <w:rFonts w:eastAsia="黑体"/>
            <w:noProof/>
          </w:rPr>
          <w:t>广告点击率预测研究发展现状</w:t>
        </w:r>
        <w:r>
          <w:rPr>
            <w:noProof/>
            <w:webHidden/>
          </w:rPr>
          <w:tab/>
        </w:r>
        <w:r>
          <w:rPr>
            <w:noProof/>
            <w:webHidden/>
          </w:rPr>
          <w:fldChar w:fldCharType="begin"/>
        </w:r>
        <w:r>
          <w:rPr>
            <w:noProof/>
            <w:webHidden/>
          </w:rPr>
          <w:instrText xml:space="preserve"> PAGEREF _Toc474877323 \h </w:instrText>
        </w:r>
        <w:r>
          <w:rPr>
            <w:noProof/>
            <w:webHidden/>
          </w:rPr>
        </w:r>
        <w:r>
          <w:rPr>
            <w:noProof/>
            <w:webHidden/>
          </w:rPr>
          <w:fldChar w:fldCharType="separate"/>
        </w:r>
        <w:r>
          <w:rPr>
            <w:noProof/>
            <w:webHidden/>
          </w:rPr>
          <w:t>1</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24" w:history="1">
        <w:r w:rsidRPr="004A2A56">
          <w:rPr>
            <w:rStyle w:val="af2"/>
            <w:rFonts w:eastAsia="黑体"/>
            <w:noProof/>
          </w:rPr>
          <w:t xml:space="preserve">1.3 </w:t>
        </w:r>
        <w:r w:rsidRPr="004A2A56">
          <w:rPr>
            <w:rStyle w:val="af2"/>
            <w:rFonts w:eastAsia="黑体"/>
            <w:noProof/>
          </w:rPr>
          <w:t>本文的研究内容和方法</w:t>
        </w:r>
        <w:r>
          <w:rPr>
            <w:noProof/>
            <w:webHidden/>
          </w:rPr>
          <w:tab/>
        </w:r>
        <w:r>
          <w:rPr>
            <w:noProof/>
            <w:webHidden/>
          </w:rPr>
          <w:fldChar w:fldCharType="begin"/>
        </w:r>
        <w:r>
          <w:rPr>
            <w:noProof/>
            <w:webHidden/>
          </w:rPr>
          <w:instrText xml:space="preserve"> PAGEREF _Toc474877324 \h </w:instrText>
        </w:r>
        <w:r>
          <w:rPr>
            <w:noProof/>
            <w:webHidden/>
          </w:rPr>
        </w:r>
        <w:r>
          <w:rPr>
            <w:noProof/>
            <w:webHidden/>
          </w:rPr>
          <w:fldChar w:fldCharType="separate"/>
        </w:r>
        <w:r>
          <w:rPr>
            <w:noProof/>
            <w:webHidden/>
          </w:rPr>
          <w:t>2</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25" w:history="1">
        <w:r w:rsidRPr="004A2A56">
          <w:rPr>
            <w:rStyle w:val="af2"/>
            <w:rFonts w:eastAsia="黑体"/>
            <w:noProof/>
          </w:rPr>
          <w:t xml:space="preserve">1.4 </w:t>
        </w:r>
        <w:r w:rsidRPr="004A2A56">
          <w:rPr>
            <w:rStyle w:val="af2"/>
            <w:rFonts w:eastAsia="黑体"/>
            <w:noProof/>
          </w:rPr>
          <w:t>本文内容组织结构</w:t>
        </w:r>
        <w:r>
          <w:rPr>
            <w:noProof/>
            <w:webHidden/>
          </w:rPr>
          <w:tab/>
        </w:r>
        <w:r>
          <w:rPr>
            <w:noProof/>
            <w:webHidden/>
          </w:rPr>
          <w:fldChar w:fldCharType="begin"/>
        </w:r>
        <w:r>
          <w:rPr>
            <w:noProof/>
            <w:webHidden/>
          </w:rPr>
          <w:instrText xml:space="preserve"> PAGEREF _Toc474877325 \h </w:instrText>
        </w:r>
        <w:r>
          <w:rPr>
            <w:noProof/>
            <w:webHidden/>
          </w:rPr>
        </w:r>
        <w:r>
          <w:rPr>
            <w:noProof/>
            <w:webHidden/>
          </w:rPr>
          <w:fldChar w:fldCharType="separate"/>
        </w:r>
        <w:r>
          <w:rPr>
            <w:noProof/>
            <w:webHidden/>
          </w:rPr>
          <w:t>3</w:t>
        </w:r>
        <w:r>
          <w:rPr>
            <w:noProof/>
            <w:webHidden/>
          </w:rPr>
          <w:fldChar w:fldCharType="end"/>
        </w:r>
      </w:hyperlink>
    </w:p>
    <w:p w:rsidR="00A879BF" w:rsidRDefault="00A879BF">
      <w:pPr>
        <w:pStyle w:val="11"/>
        <w:rPr>
          <w:rFonts w:asciiTheme="minorHAnsi" w:eastAsiaTheme="minorEastAsia" w:hAnsiTheme="minorHAnsi" w:cstheme="minorBidi"/>
          <w:szCs w:val="22"/>
        </w:rPr>
      </w:pPr>
      <w:hyperlink w:anchor="_Toc474877326" w:history="1">
        <w:r w:rsidRPr="004A2A56">
          <w:rPr>
            <w:rStyle w:val="af2"/>
          </w:rPr>
          <w:t>第</w:t>
        </w:r>
        <w:r w:rsidRPr="004A2A56">
          <w:rPr>
            <w:rStyle w:val="af2"/>
            <w:rFonts w:ascii="Times New Roman" w:hAnsi="Times New Roman"/>
          </w:rPr>
          <w:t>二</w:t>
        </w:r>
        <w:r w:rsidRPr="004A2A56">
          <w:rPr>
            <w:rStyle w:val="af2"/>
          </w:rPr>
          <w:t>章  相关技术</w:t>
        </w:r>
        <w:r>
          <w:rPr>
            <w:webHidden/>
          </w:rPr>
          <w:tab/>
        </w:r>
        <w:r>
          <w:rPr>
            <w:webHidden/>
          </w:rPr>
          <w:fldChar w:fldCharType="begin"/>
        </w:r>
        <w:r>
          <w:rPr>
            <w:webHidden/>
          </w:rPr>
          <w:instrText xml:space="preserve"> PAGEREF _Toc474877326 \h </w:instrText>
        </w:r>
        <w:r>
          <w:rPr>
            <w:webHidden/>
          </w:rPr>
        </w:r>
        <w:r>
          <w:rPr>
            <w:webHidden/>
          </w:rPr>
          <w:fldChar w:fldCharType="separate"/>
        </w:r>
        <w:r>
          <w:rPr>
            <w:webHidden/>
          </w:rPr>
          <w:t>4</w:t>
        </w:r>
        <w:r>
          <w:rPr>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27" w:history="1">
        <w:r w:rsidRPr="004A2A56">
          <w:rPr>
            <w:rStyle w:val="af2"/>
            <w:rFonts w:eastAsia="黑体"/>
            <w:noProof/>
          </w:rPr>
          <w:t>2.1</w:t>
        </w:r>
        <w:r w:rsidRPr="004A2A56">
          <w:rPr>
            <w:rStyle w:val="af2"/>
            <w:rFonts w:ascii="黑体" w:eastAsia="黑体" w:hAnsi="黑体"/>
            <w:noProof/>
          </w:rPr>
          <w:t xml:space="preserve">  逻辑回归模型</w:t>
        </w:r>
        <w:r>
          <w:rPr>
            <w:noProof/>
            <w:webHidden/>
          </w:rPr>
          <w:tab/>
        </w:r>
        <w:r>
          <w:rPr>
            <w:noProof/>
            <w:webHidden/>
          </w:rPr>
          <w:fldChar w:fldCharType="begin"/>
        </w:r>
        <w:r>
          <w:rPr>
            <w:noProof/>
            <w:webHidden/>
          </w:rPr>
          <w:instrText xml:space="preserve"> PAGEREF _Toc474877327 \h </w:instrText>
        </w:r>
        <w:r>
          <w:rPr>
            <w:noProof/>
            <w:webHidden/>
          </w:rPr>
        </w:r>
        <w:r>
          <w:rPr>
            <w:noProof/>
            <w:webHidden/>
          </w:rPr>
          <w:fldChar w:fldCharType="separate"/>
        </w:r>
        <w:r>
          <w:rPr>
            <w:noProof/>
            <w:webHidden/>
          </w:rPr>
          <w:t>4</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28" w:history="1">
        <w:r w:rsidRPr="004A2A56">
          <w:rPr>
            <w:rStyle w:val="af2"/>
            <w:rFonts w:eastAsia="黑体"/>
            <w:noProof/>
          </w:rPr>
          <w:t xml:space="preserve">2.1.1 </w:t>
        </w:r>
        <w:r w:rsidRPr="004A2A56">
          <w:rPr>
            <w:rStyle w:val="af2"/>
            <w:rFonts w:eastAsia="黑体"/>
            <w:noProof/>
          </w:rPr>
          <w:t>逻辑函数</w:t>
        </w:r>
        <w:r>
          <w:rPr>
            <w:noProof/>
            <w:webHidden/>
          </w:rPr>
          <w:tab/>
        </w:r>
        <w:r>
          <w:rPr>
            <w:noProof/>
            <w:webHidden/>
          </w:rPr>
          <w:fldChar w:fldCharType="begin"/>
        </w:r>
        <w:r>
          <w:rPr>
            <w:noProof/>
            <w:webHidden/>
          </w:rPr>
          <w:instrText xml:space="preserve"> PAGEREF _Toc474877328 \h </w:instrText>
        </w:r>
        <w:r>
          <w:rPr>
            <w:noProof/>
            <w:webHidden/>
          </w:rPr>
        </w:r>
        <w:r>
          <w:rPr>
            <w:noProof/>
            <w:webHidden/>
          </w:rPr>
          <w:fldChar w:fldCharType="separate"/>
        </w:r>
        <w:r>
          <w:rPr>
            <w:noProof/>
            <w:webHidden/>
          </w:rPr>
          <w:t>5</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29" w:history="1">
        <w:r w:rsidRPr="004A2A56">
          <w:rPr>
            <w:rStyle w:val="af2"/>
            <w:rFonts w:eastAsia="黑体"/>
            <w:noProof/>
          </w:rPr>
          <w:t xml:space="preserve">2.1.2 </w:t>
        </w:r>
        <w:r w:rsidRPr="004A2A56">
          <w:rPr>
            <w:rStyle w:val="af2"/>
            <w:rFonts w:eastAsia="黑体"/>
            <w:noProof/>
          </w:rPr>
          <w:t>模型调整</w:t>
        </w:r>
        <w:r>
          <w:rPr>
            <w:noProof/>
            <w:webHidden/>
          </w:rPr>
          <w:tab/>
        </w:r>
        <w:r>
          <w:rPr>
            <w:noProof/>
            <w:webHidden/>
          </w:rPr>
          <w:fldChar w:fldCharType="begin"/>
        </w:r>
        <w:r>
          <w:rPr>
            <w:noProof/>
            <w:webHidden/>
          </w:rPr>
          <w:instrText xml:space="preserve"> PAGEREF _Toc474877329 \h </w:instrText>
        </w:r>
        <w:r>
          <w:rPr>
            <w:noProof/>
            <w:webHidden/>
          </w:rPr>
        </w:r>
        <w:r>
          <w:rPr>
            <w:noProof/>
            <w:webHidden/>
          </w:rPr>
          <w:fldChar w:fldCharType="separate"/>
        </w:r>
        <w:r>
          <w:rPr>
            <w:noProof/>
            <w:webHidden/>
          </w:rPr>
          <w:t>6</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30" w:history="1">
        <w:r w:rsidRPr="004A2A56">
          <w:rPr>
            <w:rStyle w:val="af2"/>
            <w:rFonts w:eastAsia="黑体"/>
            <w:noProof/>
          </w:rPr>
          <w:t xml:space="preserve">2.2 </w:t>
        </w:r>
        <w:r w:rsidRPr="004A2A56">
          <w:rPr>
            <w:rStyle w:val="af2"/>
            <w:rFonts w:eastAsia="黑体"/>
            <w:noProof/>
          </w:rPr>
          <w:t>在线学习算法</w:t>
        </w:r>
        <w:r w:rsidRPr="004A2A56">
          <w:rPr>
            <w:rStyle w:val="af2"/>
            <w:rFonts w:eastAsia="黑体"/>
            <w:noProof/>
          </w:rPr>
          <w:t>FTRL</w:t>
        </w:r>
        <w:r>
          <w:rPr>
            <w:noProof/>
            <w:webHidden/>
          </w:rPr>
          <w:tab/>
        </w:r>
        <w:r>
          <w:rPr>
            <w:noProof/>
            <w:webHidden/>
          </w:rPr>
          <w:fldChar w:fldCharType="begin"/>
        </w:r>
        <w:r>
          <w:rPr>
            <w:noProof/>
            <w:webHidden/>
          </w:rPr>
          <w:instrText xml:space="preserve"> PAGEREF _Toc474877330 \h </w:instrText>
        </w:r>
        <w:r>
          <w:rPr>
            <w:noProof/>
            <w:webHidden/>
          </w:rPr>
        </w:r>
        <w:r>
          <w:rPr>
            <w:noProof/>
            <w:webHidden/>
          </w:rPr>
          <w:fldChar w:fldCharType="separate"/>
        </w:r>
        <w:r>
          <w:rPr>
            <w:noProof/>
            <w:webHidden/>
          </w:rPr>
          <w:t>7</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31" w:history="1">
        <w:r w:rsidRPr="004A2A56">
          <w:rPr>
            <w:rStyle w:val="af2"/>
            <w:rFonts w:eastAsia="黑体"/>
            <w:noProof/>
          </w:rPr>
          <w:t xml:space="preserve">2.2.1 </w:t>
        </w:r>
        <w:r w:rsidRPr="004A2A56">
          <w:rPr>
            <w:rStyle w:val="af2"/>
            <w:rFonts w:eastAsia="黑体"/>
            <w:noProof/>
          </w:rPr>
          <w:t>背景</w:t>
        </w:r>
        <w:r>
          <w:rPr>
            <w:noProof/>
            <w:webHidden/>
          </w:rPr>
          <w:tab/>
        </w:r>
        <w:r>
          <w:rPr>
            <w:noProof/>
            <w:webHidden/>
          </w:rPr>
          <w:fldChar w:fldCharType="begin"/>
        </w:r>
        <w:r>
          <w:rPr>
            <w:noProof/>
            <w:webHidden/>
          </w:rPr>
          <w:instrText xml:space="preserve"> PAGEREF _Toc474877331 \h </w:instrText>
        </w:r>
        <w:r>
          <w:rPr>
            <w:noProof/>
            <w:webHidden/>
          </w:rPr>
        </w:r>
        <w:r>
          <w:rPr>
            <w:noProof/>
            <w:webHidden/>
          </w:rPr>
          <w:fldChar w:fldCharType="separate"/>
        </w:r>
        <w:r>
          <w:rPr>
            <w:noProof/>
            <w:webHidden/>
          </w:rPr>
          <w:t>7</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32" w:history="1">
        <w:r w:rsidRPr="004A2A56">
          <w:rPr>
            <w:rStyle w:val="af2"/>
            <w:rFonts w:eastAsia="黑体"/>
            <w:noProof/>
          </w:rPr>
          <w:t xml:space="preserve">2.2.2 </w:t>
        </w:r>
        <w:r w:rsidRPr="004A2A56">
          <w:rPr>
            <w:rStyle w:val="af2"/>
            <w:rFonts w:eastAsia="黑体"/>
            <w:noProof/>
          </w:rPr>
          <w:t>相关算法</w:t>
        </w:r>
        <w:r>
          <w:rPr>
            <w:noProof/>
            <w:webHidden/>
          </w:rPr>
          <w:tab/>
        </w:r>
        <w:r>
          <w:rPr>
            <w:noProof/>
            <w:webHidden/>
          </w:rPr>
          <w:fldChar w:fldCharType="begin"/>
        </w:r>
        <w:r>
          <w:rPr>
            <w:noProof/>
            <w:webHidden/>
          </w:rPr>
          <w:instrText xml:space="preserve"> PAGEREF _Toc474877332 \h </w:instrText>
        </w:r>
        <w:r>
          <w:rPr>
            <w:noProof/>
            <w:webHidden/>
          </w:rPr>
        </w:r>
        <w:r>
          <w:rPr>
            <w:noProof/>
            <w:webHidden/>
          </w:rPr>
          <w:fldChar w:fldCharType="separate"/>
        </w:r>
        <w:r>
          <w:rPr>
            <w:noProof/>
            <w:webHidden/>
          </w:rPr>
          <w:t>8</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33" w:history="1">
        <w:r w:rsidRPr="004A2A56">
          <w:rPr>
            <w:rStyle w:val="af2"/>
            <w:rFonts w:eastAsia="黑体"/>
            <w:noProof/>
          </w:rPr>
          <w:t>2.2.3 FTRL</w:t>
        </w:r>
        <w:r w:rsidRPr="004A2A56">
          <w:rPr>
            <w:rStyle w:val="af2"/>
            <w:rFonts w:eastAsia="黑体"/>
            <w:noProof/>
          </w:rPr>
          <w:t>算法实现</w:t>
        </w:r>
        <w:r>
          <w:rPr>
            <w:noProof/>
            <w:webHidden/>
          </w:rPr>
          <w:tab/>
        </w:r>
        <w:r>
          <w:rPr>
            <w:noProof/>
            <w:webHidden/>
          </w:rPr>
          <w:fldChar w:fldCharType="begin"/>
        </w:r>
        <w:r>
          <w:rPr>
            <w:noProof/>
            <w:webHidden/>
          </w:rPr>
          <w:instrText xml:space="preserve"> PAGEREF _Toc474877333 \h </w:instrText>
        </w:r>
        <w:r>
          <w:rPr>
            <w:noProof/>
            <w:webHidden/>
          </w:rPr>
        </w:r>
        <w:r>
          <w:rPr>
            <w:noProof/>
            <w:webHidden/>
          </w:rPr>
          <w:fldChar w:fldCharType="separate"/>
        </w:r>
        <w:r>
          <w:rPr>
            <w:noProof/>
            <w:webHidden/>
          </w:rPr>
          <w:t>9</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34" w:history="1">
        <w:r w:rsidRPr="004A2A56">
          <w:rPr>
            <w:rStyle w:val="af2"/>
            <w:rFonts w:eastAsia="黑体"/>
            <w:noProof/>
          </w:rPr>
          <w:t xml:space="preserve">2.2.4 </w:t>
        </w:r>
        <w:r w:rsidRPr="004A2A56">
          <w:rPr>
            <w:rStyle w:val="af2"/>
            <w:rFonts w:eastAsia="黑体"/>
            <w:noProof/>
          </w:rPr>
          <w:t>算法优化</w:t>
        </w:r>
        <w:r>
          <w:rPr>
            <w:noProof/>
            <w:webHidden/>
          </w:rPr>
          <w:tab/>
        </w:r>
        <w:r>
          <w:rPr>
            <w:noProof/>
            <w:webHidden/>
          </w:rPr>
          <w:fldChar w:fldCharType="begin"/>
        </w:r>
        <w:r>
          <w:rPr>
            <w:noProof/>
            <w:webHidden/>
          </w:rPr>
          <w:instrText xml:space="preserve"> PAGEREF _Toc474877334 \h </w:instrText>
        </w:r>
        <w:r>
          <w:rPr>
            <w:noProof/>
            <w:webHidden/>
          </w:rPr>
        </w:r>
        <w:r>
          <w:rPr>
            <w:noProof/>
            <w:webHidden/>
          </w:rPr>
          <w:fldChar w:fldCharType="separate"/>
        </w:r>
        <w:r>
          <w:rPr>
            <w:noProof/>
            <w:webHidden/>
          </w:rPr>
          <w:t>10</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35" w:history="1">
        <w:r w:rsidRPr="004A2A56">
          <w:rPr>
            <w:rStyle w:val="af2"/>
            <w:rFonts w:eastAsia="黑体"/>
            <w:noProof/>
          </w:rPr>
          <w:t xml:space="preserve">2.3 </w:t>
        </w:r>
        <w:r w:rsidRPr="004A2A56">
          <w:rPr>
            <w:rStyle w:val="af2"/>
            <w:rFonts w:eastAsia="黑体"/>
            <w:noProof/>
          </w:rPr>
          <w:t>迭代决策树</w:t>
        </w:r>
        <w:r w:rsidRPr="004A2A56">
          <w:rPr>
            <w:rStyle w:val="af2"/>
            <w:rFonts w:eastAsia="黑体"/>
            <w:noProof/>
          </w:rPr>
          <w:t xml:space="preserve"> GBDT</w:t>
        </w:r>
        <w:r>
          <w:rPr>
            <w:noProof/>
            <w:webHidden/>
          </w:rPr>
          <w:tab/>
        </w:r>
        <w:r>
          <w:rPr>
            <w:noProof/>
            <w:webHidden/>
          </w:rPr>
          <w:fldChar w:fldCharType="begin"/>
        </w:r>
        <w:r>
          <w:rPr>
            <w:noProof/>
            <w:webHidden/>
          </w:rPr>
          <w:instrText xml:space="preserve"> PAGEREF _Toc474877335 \h </w:instrText>
        </w:r>
        <w:r>
          <w:rPr>
            <w:noProof/>
            <w:webHidden/>
          </w:rPr>
        </w:r>
        <w:r>
          <w:rPr>
            <w:noProof/>
            <w:webHidden/>
          </w:rPr>
          <w:fldChar w:fldCharType="separate"/>
        </w:r>
        <w:r>
          <w:rPr>
            <w:noProof/>
            <w:webHidden/>
          </w:rPr>
          <w:t>10</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36" w:history="1">
        <w:r w:rsidRPr="004A2A56">
          <w:rPr>
            <w:rStyle w:val="af2"/>
            <w:rFonts w:eastAsia="黑体"/>
            <w:noProof/>
          </w:rPr>
          <w:t xml:space="preserve">2.3.1 </w:t>
        </w:r>
        <w:r w:rsidRPr="004A2A56">
          <w:rPr>
            <w:rStyle w:val="af2"/>
            <w:rFonts w:eastAsia="黑体"/>
            <w:noProof/>
          </w:rPr>
          <w:t>回归决策树</w:t>
        </w:r>
        <w:r w:rsidRPr="004A2A56">
          <w:rPr>
            <w:rStyle w:val="af2"/>
            <w:rFonts w:eastAsia="黑体"/>
            <w:noProof/>
          </w:rPr>
          <w:t xml:space="preserve"> Regression Decision Tree</w:t>
        </w:r>
        <w:r>
          <w:rPr>
            <w:noProof/>
            <w:webHidden/>
          </w:rPr>
          <w:tab/>
        </w:r>
        <w:r>
          <w:rPr>
            <w:noProof/>
            <w:webHidden/>
          </w:rPr>
          <w:fldChar w:fldCharType="begin"/>
        </w:r>
        <w:r>
          <w:rPr>
            <w:noProof/>
            <w:webHidden/>
          </w:rPr>
          <w:instrText xml:space="preserve"> PAGEREF _Toc474877336 \h </w:instrText>
        </w:r>
        <w:r>
          <w:rPr>
            <w:noProof/>
            <w:webHidden/>
          </w:rPr>
        </w:r>
        <w:r>
          <w:rPr>
            <w:noProof/>
            <w:webHidden/>
          </w:rPr>
          <w:fldChar w:fldCharType="separate"/>
        </w:r>
        <w:r>
          <w:rPr>
            <w:noProof/>
            <w:webHidden/>
          </w:rPr>
          <w:t>11</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37" w:history="1">
        <w:r w:rsidRPr="004A2A56">
          <w:rPr>
            <w:rStyle w:val="af2"/>
            <w:rFonts w:eastAsia="黑体"/>
            <w:noProof/>
          </w:rPr>
          <w:t xml:space="preserve">2.3.2 </w:t>
        </w:r>
        <w:r w:rsidRPr="004A2A56">
          <w:rPr>
            <w:rStyle w:val="af2"/>
            <w:rFonts w:eastAsia="黑体"/>
            <w:noProof/>
          </w:rPr>
          <w:t>梯度迭代（</w:t>
        </w:r>
        <w:r w:rsidRPr="004A2A56">
          <w:rPr>
            <w:rStyle w:val="af2"/>
            <w:rFonts w:eastAsia="黑体"/>
            <w:noProof/>
          </w:rPr>
          <w:t>Gradient Boosting</w:t>
        </w:r>
        <w:r w:rsidRPr="004A2A56">
          <w:rPr>
            <w:rStyle w:val="af2"/>
            <w:rFonts w:eastAsia="黑体"/>
            <w:noProof/>
          </w:rPr>
          <w:t>）</w:t>
        </w:r>
        <w:r>
          <w:rPr>
            <w:noProof/>
            <w:webHidden/>
          </w:rPr>
          <w:tab/>
        </w:r>
        <w:r>
          <w:rPr>
            <w:noProof/>
            <w:webHidden/>
          </w:rPr>
          <w:fldChar w:fldCharType="begin"/>
        </w:r>
        <w:r>
          <w:rPr>
            <w:noProof/>
            <w:webHidden/>
          </w:rPr>
          <w:instrText xml:space="preserve"> PAGEREF _Toc474877337 \h </w:instrText>
        </w:r>
        <w:r>
          <w:rPr>
            <w:noProof/>
            <w:webHidden/>
          </w:rPr>
        </w:r>
        <w:r>
          <w:rPr>
            <w:noProof/>
            <w:webHidden/>
          </w:rPr>
          <w:fldChar w:fldCharType="separate"/>
        </w:r>
        <w:r>
          <w:rPr>
            <w:noProof/>
            <w:webHidden/>
          </w:rPr>
          <w:t>11</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38" w:history="1">
        <w:r w:rsidRPr="004A2A56">
          <w:rPr>
            <w:rStyle w:val="af2"/>
            <w:rFonts w:eastAsia="黑体"/>
            <w:noProof/>
          </w:rPr>
          <w:t>2.3.3 GBDT</w:t>
        </w:r>
        <w:r w:rsidRPr="004A2A56">
          <w:rPr>
            <w:rStyle w:val="af2"/>
            <w:rFonts w:eastAsia="黑体"/>
            <w:noProof/>
          </w:rPr>
          <w:t>工作过程</w:t>
        </w:r>
        <w:r>
          <w:rPr>
            <w:noProof/>
            <w:webHidden/>
          </w:rPr>
          <w:tab/>
        </w:r>
        <w:r>
          <w:rPr>
            <w:noProof/>
            <w:webHidden/>
          </w:rPr>
          <w:fldChar w:fldCharType="begin"/>
        </w:r>
        <w:r>
          <w:rPr>
            <w:noProof/>
            <w:webHidden/>
          </w:rPr>
          <w:instrText xml:space="preserve"> PAGEREF _Toc474877338 \h </w:instrText>
        </w:r>
        <w:r>
          <w:rPr>
            <w:noProof/>
            <w:webHidden/>
          </w:rPr>
        </w:r>
        <w:r>
          <w:rPr>
            <w:noProof/>
            <w:webHidden/>
          </w:rPr>
          <w:fldChar w:fldCharType="separate"/>
        </w:r>
        <w:r>
          <w:rPr>
            <w:noProof/>
            <w:webHidden/>
          </w:rPr>
          <w:t>12</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39" w:history="1">
        <w:r w:rsidRPr="004A2A56">
          <w:rPr>
            <w:rStyle w:val="af2"/>
            <w:rFonts w:eastAsia="黑体"/>
            <w:noProof/>
          </w:rPr>
          <w:t>2.3.4 Shrinkage</w:t>
        </w:r>
        <w:r>
          <w:rPr>
            <w:noProof/>
            <w:webHidden/>
          </w:rPr>
          <w:tab/>
        </w:r>
        <w:r>
          <w:rPr>
            <w:noProof/>
            <w:webHidden/>
          </w:rPr>
          <w:fldChar w:fldCharType="begin"/>
        </w:r>
        <w:r>
          <w:rPr>
            <w:noProof/>
            <w:webHidden/>
          </w:rPr>
          <w:instrText xml:space="preserve"> PAGEREF _Toc474877339 \h </w:instrText>
        </w:r>
        <w:r>
          <w:rPr>
            <w:noProof/>
            <w:webHidden/>
          </w:rPr>
        </w:r>
        <w:r>
          <w:rPr>
            <w:noProof/>
            <w:webHidden/>
          </w:rPr>
          <w:fldChar w:fldCharType="separate"/>
        </w:r>
        <w:r>
          <w:rPr>
            <w:noProof/>
            <w:webHidden/>
          </w:rPr>
          <w:t>12</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40" w:history="1">
        <w:r w:rsidRPr="004A2A56">
          <w:rPr>
            <w:rStyle w:val="af2"/>
            <w:rFonts w:eastAsia="黑体"/>
            <w:noProof/>
          </w:rPr>
          <w:t>2.4 GBDT</w:t>
        </w:r>
        <w:r w:rsidRPr="004A2A56">
          <w:rPr>
            <w:rStyle w:val="af2"/>
            <w:rFonts w:eastAsia="黑体"/>
            <w:noProof/>
          </w:rPr>
          <w:t>和</w:t>
        </w:r>
        <w:r w:rsidRPr="004A2A56">
          <w:rPr>
            <w:rStyle w:val="af2"/>
            <w:rFonts w:eastAsia="黑体"/>
            <w:noProof/>
          </w:rPr>
          <w:t>LR</w:t>
        </w:r>
        <w:r w:rsidRPr="004A2A56">
          <w:rPr>
            <w:rStyle w:val="af2"/>
            <w:rFonts w:eastAsia="黑体"/>
            <w:noProof/>
          </w:rPr>
          <w:t>结合用于</w:t>
        </w:r>
        <w:r w:rsidRPr="004A2A56">
          <w:rPr>
            <w:rStyle w:val="af2"/>
            <w:rFonts w:eastAsia="黑体"/>
            <w:noProof/>
          </w:rPr>
          <w:t>CTR</w:t>
        </w:r>
        <w:r w:rsidRPr="004A2A56">
          <w:rPr>
            <w:rStyle w:val="af2"/>
            <w:rFonts w:eastAsia="黑体"/>
            <w:noProof/>
          </w:rPr>
          <w:t>预测</w:t>
        </w:r>
        <w:r>
          <w:rPr>
            <w:noProof/>
            <w:webHidden/>
          </w:rPr>
          <w:tab/>
        </w:r>
        <w:r>
          <w:rPr>
            <w:noProof/>
            <w:webHidden/>
          </w:rPr>
          <w:fldChar w:fldCharType="begin"/>
        </w:r>
        <w:r>
          <w:rPr>
            <w:noProof/>
            <w:webHidden/>
          </w:rPr>
          <w:instrText xml:space="preserve"> PAGEREF _Toc474877340 \h </w:instrText>
        </w:r>
        <w:r>
          <w:rPr>
            <w:noProof/>
            <w:webHidden/>
          </w:rPr>
        </w:r>
        <w:r>
          <w:rPr>
            <w:noProof/>
            <w:webHidden/>
          </w:rPr>
          <w:fldChar w:fldCharType="separate"/>
        </w:r>
        <w:r>
          <w:rPr>
            <w:noProof/>
            <w:webHidden/>
          </w:rPr>
          <w:t>13</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41" w:history="1">
        <w:r w:rsidRPr="004A2A56">
          <w:rPr>
            <w:rStyle w:val="af2"/>
            <w:rFonts w:eastAsia="黑体"/>
            <w:noProof/>
          </w:rPr>
          <w:t xml:space="preserve">2.5 </w:t>
        </w:r>
        <w:r w:rsidRPr="004A2A56">
          <w:rPr>
            <w:rStyle w:val="af2"/>
            <w:rFonts w:eastAsia="黑体"/>
            <w:noProof/>
          </w:rPr>
          <w:t>在线广告点击预测系统构成</w:t>
        </w:r>
        <w:r>
          <w:rPr>
            <w:noProof/>
            <w:webHidden/>
          </w:rPr>
          <w:tab/>
        </w:r>
        <w:r>
          <w:rPr>
            <w:noProof/>
            <w:webHidden/>
          </w:rPr>
          <w:fldChar w:fldCharType="begin"/>
        </w:r>
        <w:r>
          <w:rPr>
            <w:noProof/>
            <w:webHidden/>
          </w:rPr>
          <w:instrText xml:space="preserve"> PAGEREF _Toc474877341 \h </w:instrText>
        </w:r>
        <w:r>
          <w:rPr>
            <w:noProof/>
            <w:webHidden/>
          </w:rPr>
        </w:r>
        <w:r>
          <w:rPr>
            <w:noProof/>
            <w:webHidden/>
          </w:rPr>
          <w:fldChar w:fldCharType="separate"/>
        </w:r>
        <w:r>
          <w:rPr>
            <w:noProof/>
            <w:webHidden/>
          </w:rPr>
          <w:t>14</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42" w:history="1">
        <w:r w:rsidRPr="004A2A56">
          <w:rPr>
            <w:rStyle w:val="af2"/>
            <w:rFonts w:eastAsia="黑体"/>
            <w:noProof/>
          </w:rPr>
          <w:t>2.5.1 HTTP</w:t>
        </w:r>
        <w:r w:rsidRPr="004A2A56">
          <w:rPr>
            <w:rStyle w:val="af2"/>
            <w:rFonts w:eastAsia="黑体"/>
            <w:noProof/>
          </w:rPr>
          <w:t>服务器</w:t>
        </w:r>
        <w:r w:rsidRPr="004A2A56">
          <w:rPr>
            <w:rStyle w:val="af2"/>
            <w:rFonts w:eastAsia="黑体"/>
            <w:noProof/>
          </w:rPr>
          <w:t>Ngnix</w:t>
        </w:r>
        <w:r>
          <w:rPr>
            <w:noProof/>
            <w:webHidden/>
          </w:rPr>
          <w:tab/>
        </w:r>
        <w:r>
          <w:rPr>
            <w:noProof/>
            <w:webHidden/>
          </w:rPr>
          <w:fldChar w:fldCharType="begin"/>
        </w:r>
        <w:r>
          <w:rPr>
            <w:noProof/>
            <w:webHidden/>
          </w:rPr>
          <w:instrText xml:space="preserve"> PAGEREF _Toc474877342 \h </w:instrText>
        </w:r>
        <w:r>
          <w:rPr>
            <w:noProof/>
            <w:webHidden/>
          </w:rPr>
        </w:r>
        <w:r>
          <w:rPr>
            <w:noProof/>
            <w:webHidden/>
          </w:rPr>
          <w:fldChar w:fldCharType="separate"/>
        </w:r>
        <w:r>
          <w:rPr>
            <w:noProof/>
            <w:webHidden/>
          </w:rPr>
          <w:t>14</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43" w:history="1">
        <w:r w:rsidRPr="004A2A56">
          <w:rPr>
            <w:rStyle w:val="af2"/>
            <w:rFonts w:eastAsia="黑体"/>
            <w:noProof/>
          </w:rPr>
          <w:t xml:space="preserve">2.5.2 </w:t>
        </w:r>
        <w:r w:rsidRPr="004A2A56">
          <w:rPr>
            <w:rStyle w:val="af2"/>
            <w:rFonts w:eastAsia="黑体"/>
            <w:noProof/>
          </w:rPr>
          <w:t>分布式配置和集群管理工具</w:t>
        </w:r>
        <w:r w:rsidRPr="004A2A56">
          <w:rPr>
            <w:rStyle w:val="af2"/>
            <w:rFonts w:eastAsia="黑体"/>
            <w:noProof/>
          </w:rPr>
          <w:t>ZooKeeper</w:t>
        </w:r>
        <w:r>
          <w:rPr>
            <w:noProof/>
            <w:webHidden/>
          </w:rPr>
          <w:tab/>
        </w:r>
        <w:r>
          <w:rPr>
            <w:noProof/>
            <w:webHidden/>
          </w:rPr>
          <w:fldChar w:fldCharType="begin"/>
        </w:r>
        <w:r>
          <w:rPr>
            <w:noProof/>
            <w:webHidden/>
          </w:rPr>
          <w:instrText xml:space="preserve"> PAGEREF _Toc474877343 \h </w:instrText>
        </w:r>
        <w:r>
          <w:rPr>
            <w:noProof/>
            <w:webHidden/>
          </w:rPr>
        </w:r>
        <w:r>
          <w:rPr>
            <w:noProof/>
            <w:webHidden/>
          </w:rPr>
          <w:fldChar w:fldCharType="separate"/>
        </w:r>
        <w:r>
          <w:rPr>
            <w:noProof/>
            <w:webHidden/>
          </w:rPr>
          <w:t>14</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44" w:history="1">
        <w:r w:rsidRPr="004A2A56">
          <w:rPr>
            <w:rStyle w:val="af2"/>
            <w:rFonts w:eastAsia="黑体"/>
            <w:noProof/>
          </w:rPr>
          <w:t xml:space="preserve">2.5.3 </w:t>
        </w:r>
        <w:r w:rsidRPr="004A2A56">
          <w:rPr>
            <w:rStyle w:val="af2"/>
            <w:rFonts w:eastAsia="黑体"/>
            <w:noProof/>
          </w:rPr>
          <w:t>全文检索引擎</w:t>
        </w:r>
        <w:r w:rsidRPr="004A2A56">
          <w:rPr>
            <w:rStyle w:val="af2"/>
            <w:rFonts w:eastAsia="黑体"/>
            <w:noProof/>
          </w:rPr>
          <w:t>Lucene</w:t>
        </w:r>
        <w:r>
          <w:rPr>
            <w:noProof/>
            <w:webHidden/>
          </w:rPr>
          <w:tab/>
        </w:r>
        <w:r>
          <w:rPr>
            <w:noProof/>
            <w:webHidden/>
          </w:rPr>
          <w:fldChar w:fldCharType="begin"/>
        </w:r>
        <w:r>
          <w:rPr>
            <w:noProof/>
            <w:webHidden/>
          </w:rPr>
          <w:instrText xml:space="preserve"> PAGEREF _Toc474877344 \h </w:instrText>
        </w:r>
        <w:r>
          <w:rPr>
            <w:noProof/>
            <w:webHidden/>
          </w:rPr>
        </w:r>
        <w:r>
          <w:rPr>
            <w:noProof/>
            <w:webHidden/>
          </w:rPr>
          <w:fldChar w:fldCharType="separate"/>
        </w:r>
        <w:r>
          <w:rPr>
            <w:noProof/>
            <w:webHidden/>
          </w:rPr>
          <w:t>15</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45" w:history="1">
        <w:r w:rsidRPr="004A2A56">
          <w:rPr>
            <w:rStyle w:val="af2"/>
            <w:rFonts w:eastAsia="黑体"/>
            <w:noProof/>
          </w:rPr>
          <w:t xml:space="preserve">2.5.4 </w:t>
        </w:r>
        <w:r w:rsidRPr="004A2A56">
          <w:rPr>
            <w:rStyle w:val="af2"/>
            <w:rFonts w:eastAsia="黑体"/>
            <w:noProof/>
          </w:rPr>
          <w:t>跨语言通信接口</w:t>
        </w:r>
        <w:r w:rsidRPr="004A2A56">
          <w:rPr>
            <w:rStyle w:val="af2"/>
            <w:rFonts w:eastAsia="黑体"/>
            <w:noProof/>
          </w:rPr>
          <w:t>Thrift</w:t>
        </w:r>
        <w:r>
          <w:rPr>
            <w:noProof/>
            <w:webHidden/>
          </w:rPr>
          <w:tab/>
        </w:r>
        <w:r>
          <w:rPr>
            <w:noProof/>
            <w:webHidden/>
          </w:rPr>
          <w:fldChar w:fldCharType="begin"/>
        </w:r>
        <w:r>
          <w:rPr>
            <w:noProof/>
            <w:webHidden/>
          </w:rPr>
          <w:instrText xml:space="preserve"> PAGEREF _Toc474877345 \h </w:instrText>
        </w:r>
        <w:r>
          <w:rPr>
            <w:noProof/>
            <w:webHidden/>
          </w:rPr>
        </w:r>
        <w:r>
          <w:rPr>
            <w:noProof/>
            <w:webHidden/>
          </w:rPr>
          <w:fldChar w:fldCharType="separate"/>
        </w:r>
        <w:r>
          <w:rPr>
            <w:noProof/>
            <w:webHidden/>
          </w:rPr>
          <w:t>15</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46" w:history="1">
        <w:r w:rsidRPr="004A2A56">
          <w:rPr>
            <w:rStyle w:val="af2"/>
            <w:rFonts w:eastAsia="黑体"/>
            <w:noProof/>
          </w:rPr>
          <w:t xml:space="preserve">2.5.5 </w:t>
        </w:r>
        <w:r w:rsidRPr="004A2A56">
          <w:rPr>
            <w:rStyle w:val="af2"/>
            <w:rFonts w:eastAsia="黑体"/>
            <w:noProof/>
          </w:rPr>
          <w:t>数据高速公路</w:t>
        </w:r>
        <w:r w:rsidRPr="004A2A56">
          <w:rPr>
            <w:rStyle w:val="af2"/>
            <w:rFonts w:eastAsia="黑体"/>
            <w:noProof/>
          </w:rPr>
          <w:t>Flume</w:t>
        </w:r>
        <w:r>
          <w:rPr>
            <w:noProof/>
            <w:webHidden/>
          </w:rPr>
          <w:tab/>
        </w:r>
        <w:r>
          <w:rPr>
            <w:noProof/>
            <w:webHidden/>
          </w:rPr>
          <w:fldChar w:fldCharType="begin"/>
        </w:r>
        <w:r>
          <w:rPr>
            <w:noProof/>
            <w:webHidden/>
          </w:rPr>
          <w:instrText xml:space="preserve"> PAGEREF _Toc474877346 \h </w:instrText>
        </w:r>
        <w:r>
          <w:rPr>
            <w:noProof/>
            <w:webHidden/>
          </w:rPr>
        </w:r>
        <w:r>
          <w:rPr>
            <w:noProof/>
            <w:webHidden/>
          </w:rPr>
          <w:fldChar w:fldCharType="separate"/>
        </w:r>
        <w:r>
          <w:rPr>
            <w:noProof/>
            <w:webHidden/>
          </w:rPr>
          <w:t>16</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47" w:history="1">
        <w:r w:rsidRPr="004A2A56">
          <w:rPr>
            <w:rStyle w:val="af2"/>
            <w:rFonts w:eastAsia="黑体"/>
            <w:noProof/>
          </w:rPr>
          <w:t xml:space="preserve">2.5.6 </w:t>
        </w:r>
        <w:r w:rsidRPr="004A2A56">
          <w:rPr>
            <w:rStyle w:val="af2"/>
            <w:rFonts w:eastAsia="黑体"/>
            <w:noProof/>
          </w:rPr>
          <w:t>分布式数据处理平台</w:t>
        </w:r>
        <w:r w:rsidRPr="004A2A56">
          <w:rPr>
            <w:rStyle w:val="af2"/>
            <w:rFonts w:eastAsia="黑体"/>
            <w:noProof/>
          </w:rPr>
          <w:t>Hadoop</w:t>
        </w:r>
        <w:r>
          <w:rPr>
            <w:noProof/>
            <w:webHidden/>
          </w:rPr>
          <w:tab/>
        </w:r>
        <w:r>
          <w:rPr>
            <w:noProof/>
            <w:webHidden/>
          </w:rPr>
          <w:fldChar w:fldCharType="begin"/>
        </w:r>
        <w:r>
          <w:rPr>
            <w:noProof/>
            <w:webHidden/>
          </w:rPr>
          <w:instrText xml:space="preserve"> PAGEREF _Toc474877347 \h </w:instrText>
        </w:r>
        <w:r>
          <w:rPr>
            <w:noProof/>
            <w:webHidden/>
          </w:rPr>
        </w:r>
        <w:r>
          <w:rPr>
            <w:noProof/>
            <w:webHidden/>
          </w:rPr>
          <w:fldChar w:fldCharType="separate"/>
        </w:r>
        <w:r>
          <w:rPr>
            <w:noProof/>
            <w:webHidden/>
          </w:rPr>
          <w:t>16</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48" w:history="1">
        <w:r w:rsidRPr="004A2A56">
          <w:rPr>
            <w:rStyle w:val="af2"/>
            <w:rFonts w:eastAsia="黑体"/>
            <w:noProof/>
          </w:rPr>
          <w:t xml:space="preserve">2.5.7 </w:t>
        </w:r>
        <w:r w:rsidRPr="004A2A56">
          <w:rPr>
            <w:rStyle w:val="af2"/>
            <w:rFonts w:eastAsia="黑体"/>
            <w:noProof/>
          </w:rPr>
          <w:t>特征在线缓存</w:t>
        </w:r>
        <w:r w:rsidRPr="004A2A56">
          <w:rPr>
            <w:rStyle w:val="af2"/>
            <w:rFonts w:eastAsia="黑体"/>
            <w:noProof/>
          </w:rPr>
          <w:t>Redis</w:t>
        </w:r>
        <w:r>
          <w:rPr>
            <w:noProof/>
            <w:webHidden/>
          </w:rPr>
          <w:tab/>
        </w:r>
        <w:r>
          <w:rPr>
            <w:noProof/>
            <w:webHidden/>
          </w:rPr>
          <w:fldChar w:fldCharType="begin"/>
        </w:r>
        <w:r>
          <w:rPr>
            <w:noProof/>
            <w:webHidden/>
          </w:rPr>
          <w:instrText xml:space="preserve"> PAGEREF _Toc474877348 \h </w:instrText>
        </w:r>
        <w:r>
          <w:rPr>
            <w:noProof/>
            <w:webHidden/>
          </w:rPr>
        </w:r>
        <w:r>
          <w:rPr>
            <w:noProof/>
            <w:webHidden/>
          </w:rPr>
          <w:fldChar w:fldCharType="separate"/>
        </w:r>
        <w:r>
          <w:rPr>
            <w:noProof/>
            <w:webHidden/>
          </w:rPr>
          <w:t>17</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49" w:history="1">
        <w:r w:rsidRPr="004A2A56">
          <w:rPr>
            <w:rStyle w:val="af2"/>
            <w:rFonts w:eastAsia="黑体"/>
            <w:noProof/>
          </w:rPr>
          <w:t xml:space="preserve">2.6 </w:t>
        </w:r>
        <w:r w:rsidRPr="004A2A56">
          <w:rPr>
            <w:rStyle w:val="af2"/>
            <w:rFonts w:eastAsia="黑体"/>
            <w:noProof/>
          </w:rPr>
          <w:t>本章小结</w:t>
        </w:r>
        <w:r>
          <w:rPr>
            <w:noProof/>
            <w:webHidden/>
          </w:rPr>
          <w:tab/>
        </w:r>
        <w:r>
          <w:rPr>
            <w:noProof/>
            <w:webHidden/>
          </w:rPr>
          <w:fldChar w:fldCharType="begin"/>
        </w:r>
        <w:r>
          <w:rPr>
            <w:noProof/>
            <w:webHidden/>
          </w:rPr>
          <w:instrText xml:space="preserve"> PAGEREF _Toc474877349 \h </w:instrText>
        </w:r>
        <w:r>
          <w:rPr>
            <w:noProof/>
            <w:webHidden/>
          </w:rPr>
        </w:r>
        <w:r>
          <w:rPr>
            <w:noProof/>
            <w:webHidden/>
          </w:rPr>
          <w:fldChar w:fldCharType="separate"/>
        </w:r>
        <w:r>
          <w:rPr>
            <w:noProof/>
            <w:webHidden/>
          </w:rPr>
          <w:t>17</w:t>
        </w:r>
        <w:r>
          <w:rPr>
            <w:noProof/>
            <w:webHidden/>
          </w:rPr>
          <w:fldChar w:fldCharType="end"/>
        </w:r>
      </w:hyperlink>
    </w:p>
    <w:p w:rsidR="00A879BF" w:rsidRDefault="00A879BF">
      <w:pPr>
        <w:pStyle w:val="11"/>
        <w:rPr>
          <w:rFonts w:asciiTheme="minorHAnsi" w:eastAsiaTheme="minorEastAsia" w:hAnsiTheme="minorHAnsi" w:cstheme="minorBidi"/>
          <w:szCs w:val="22"/>
        </w:rPr>
      </w:pPr>
      <w:hyperlink w:anchor="_Toc474877350" w:history="1">
        <w:r w:rsidRPr="004A2A56">
          <w:rPr>
            <w:rStyle w:val="af2"/>
          </w:rPr>
          <w:t>第三章  系统需求分析</w:t>
        </w:r>
        <w:r>
          <w:rPr>
            <w:webHidden/>
          </w:rPr>
          <w:tab/>
        </w:r>
        <w:r>
          <w:rPr>
            <w:webHidden/>
          </w:rPr>
          <w:fldChar w:fldCharType="begin"/>
        </w:r>
        <w:r>
          <w:rPr>
            <w:webHidden/>
          </w:rPr>
          <w:instrText xml:space="preserve"> PAGEREF _Toc474877350 \h </w:instrText>
        </w:r>
        <w:r>
          <w:rPr>
            <w:webHidden/>
          </w:rPr>
        </w:r>
        <w:r>
          <w:rPr>
            <w:webHidden/>
          </w:rPr>
          <w:fldChar w:fldCharType="separate"/>
        </w:r>
        <w:r>
          <w:rPr>
            <w:webHidden/>
          </w:rPr>
          <w:t>18</w:t>
        </w:r>
        <w:r>
          <w:rPr>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51" w:history="1">
        <w:r w:rsidRPr="004A2A56">
          <w:rPr>
            <w:rStyle w:val="af2"/>
            <w:rFonts w:eastAsia="黑体"/>
            <w:noProof/>
          </w:rPr>
          <w:t xml:space="preserve">3.1 </w:t>
        </w:r>
        <w:r w:rsidRPr="004A2A56">
          <w:rPr>
            <w:rStyle w:val="af2"/>
            <w:rFonts w:eastAsia="黑体"/>
            <w:noProof/>
          </w:rPr>
          <w:t>性能需求</w:t>
        </w:r>
        <w:r>
          <w:rPr>
            <w:noProof/>
            <w:webHidden/>
          </w:rPr>
          <w:tab/>
        </w:r>
        <w:r>
          <w:rPr>
            <w:noProof/>
            <w:webHidden/>
          </w:rPr>
          <w:fldChar w:fldCharType="begin"/>
        </w:r>
        <w:r>
          <w:rPr>
            <w:noProof/>
            <w:webHidden/>
          </w:rPr>
          <w:instrText xml:space="preserve"> PAGEREF _Toc474877351 \h </w:instrText>
        </w:r>
        <w:r>
          <w:rPr>
            <w:noProof/>
            <w:webHidden/>
          </w:rPr>
        </w:r>
        <w:r>
          <w:rPr>
            <w:noProof/>
            <w:webHidden/>
          </w:rPr>
          <w:fldChar w:fldCharType="separate"/>
        </w:r>
        <w:r>
          <w:rPr>
            <w:noProof/>
            <w:webHidden/>
          </w:rPr>
          <w:t>18</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52" w:history="1">
        <w:r w:rsidRPr="004A2A56">
          <w:rPr>
            <w:rStyle w:val="af2"/>
            <w:rFonts w:eastAsia="黑体"/>
            <w:noProof/>
          </w:rPr>
          <w:t xml:space="preserve">3.2 </w:t>
        </w:r>
        <w:r w:rsidRPr="004A2A56">
          <w:rPr>
            <w:rStyle w:val="af2"/>
            <w:rFonts w:eastAsia="黑体"/>
            <w:noProof/>
          </w:rPr>
          <w:t>功能需求</w:t>
        </w:r>
        <w:r>
          <w:rPr>
            <w:noProof/>
            <w:webHidden/>
          </w:rPr>
          <w:tab/>
        </w:r>
        <w:r>
          <w:rPr>
            <w:noProof/>
            <w:webHidden/>
          </w:rPr>
          <w:fldChar w:fldCharType="begin"/>
        </w:r>
        <w:r>
          <w:rPr>
            <w:noProof/>
            <w:webHidden/>
          </w:rPr>
          <w:instrText xml:space="preserve"> PAGEREF _Toc474877352 \h </w:instrText>
        </w:r>
        <w:r>
          <w:rPr>
            <w:noProof/>
            <w:webHidden/>
          </w:rPr>
        </w:r>
        <w:r>
          <w:rPr>
            <w:noProof/>
            <w:webHidden/>
          </w:rPr>
          <w:fldChar w:fldCharType="separate"/>
        </w:r>
        <w:r>
          <w:rPr>
            <w:noProof/>
            <w:webHidden/>
          </w:rPr>
          <w:t>19</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53" w:history="1">
        <w:r w:rsidRPr="004A2A56">
          <w:rPr>
            <w:rStyle w:val="af2"/>
            <w:rFonts w:eastAsia="黑体"/>
            <w:noProof/>
          </w:rPr>
          <w:t xml:space="preserve">3.3 </w:t>
        </w:r>
        <w:r w:rsidRPr="004A2A56">
          <w:rPr>
            <w:rStyle w:val="af2"/>
            <w:rFonts w:eastAsia="黑体"/>
            <w:noProof/>
          </w:rPr>
          <w:t>非功能需求</w:t>
        </w:r>
        <w:r>
          <w:rPr>
            <w:noProof/>
            <w:webHidden/>
          </w:rPr>
          <w:tab/>
        </w:r>
        <w:r>
          <w:rPr>
            <w:noProof/>
            <w:webHidden/>
          </w:rPr>
          <w:fldChar w:fldCharType="begin"/>
        </w:r>
        <w:r>
          <w:rPr>
            <w:noProof/>
            <w:webHidden/>
          </w:rPr>
          <w:instrText xml:space="preserve"> PAGEREF _Toc474877353 \h </w:instrText>
        </w:r>
        <w:r>
          <w:rPr>
            <w:noProof/>
            <w:webHidden/>
          </w:rPr>
        </w:r>
        <w:r>
          <w:rPr>
            <w:noProof/>
            <w:webHidden/>
          </w:rPr>
          <w:fldChar w:fldCharType="separate"/>
        </w:r>
        <w:r>
          <w:rPr>
            <w:noProof/>
            <w:webHidden/>
          </w:rPr>
          <w:t>19</w:t>
        </w:r>
        <w:r>
          <w:rPr>
            <w:noProof/>
            <w:webHidden/>
          </w:rPr>
          <w:fldChar w:fldCharType="end"/>
        </w:r>
      </w:hyperlink>
    </w:p>
    <w:p w:rsidR="00A879BF" w:rsidRDefault="00A879BF">
      <w:pPr>
        <w:pStyle w:val="11"/>
        <w:rPr>
          <w:rFonts w:asciiTheme="minorHAnsi" w:eastAsiaTheme="minorEastAsia" w:hAnsiTheme="minorHAnsi" w:cstheme="minorBidi"/>
          <w:szCs w:val="22"/>
        </w:rPr>
      </w:pPr>
      <w:hyperlink w:anchor="_Toc474877354" w:history="1">
        <w:r w:rsidRPr="004A2A56">
          <w:rPr>
            <w:rStyle w:val="af2"/>
          </w:rPr>
          <w:t>第四章  系统设计与实现</w:t>
        </w:r>
        <w:r>
          <w:rPr>
            <w:webHidden/>
          </w:rPr>
          <w:tab/>
        </w:r>
        <w:r>
          <w:rPr>
            <w:webHidden/>
          </w:rPr>
          <w:fldChar w:fldCharType="begin"/>
        </w:r>
        <w:r>
          <w:rPr>
            <w:webHidden/>
          </w:rPr>
          <w:instrText xml:space="preserve"> PAGEREF _Toc474877354 \h </w:instrText>
        </w:r>
        <w:r>
          <w:rPr>
            <w:webHidden/>
          </w:rPr>
        </w:r>
        <w:r>
          <w:rPr>
            <w:webHidden/>
          </w:rPr>
          <w:fldChar w:fldCharType="separate"/>
        </w:r>
        <w:r>
          <w:rPr>
            <w:webHidden/>
          </w:rPr>
          <w:t>20</w:t>
        </w:r>
        <w:r>
          <w:rPr>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55" w:history="1">
        <w:r w:rsidRPr="004A2A56">
          <w:rPr>
            <w:rStyle w:val="af2"/>
            <w:rFonts w:eastAsia="黑体"/>
            <w:noProof/>
          </w:rPr>
          <w:t xml:space="preserve">4.1 </w:t>
        </w:r>
        <w:r w:rsidRPr="004A2A56">
          <w:rPr>
            <w:rStyle w:val="af2"/>
            <w:rFonts w:eastAsia="黑体"/>
            <w:noProof/>
          </w:rPr>
          <w:t>系统整体架构</w:t>
        </w:r>
        <w:r>
          <w:rPr>
            <w:noProof/>
            <w:webHidden/>
          </w:rPr>
          <w:tab/>
        </w:r>
        <w:r>
          <w:rPr>
            <w:noProof/>
            <w:webHidden/>
          </w:rPr>
          <w:fldChar w:fldCharType="begin"/>
        </w:r>
        <w:r>
          <w:rPr>
            <w:noProof/>
            <w:webHidden/>
          </w:rPr>
          <w:instrText xml:space="preserve"> PAGEREF _Toc474877355 \h </w:instrText>
        </w:r>
        <w:r>
          <w:rPr>
            <w:noProof/>
            <w:webHidden/>
          </w:rPr>
        </w:r>
        <w:r>
          <w:rPr>
            <w:noProof/>
            <w:webHidden/>
          </w:rPr>
          <w:fldChar w:fldCharType="separate"/>
        </w:r>
        <w:r>
          <w:rPr>
            <w:noProof/>
            <w:webHidden/>
          </w:rPr>
          <w:t>20</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56" w:history="1">
        <w:r w:rsidRPr="004A2A56">
          <w:rPr>
            <w:rStyle w:val="af2"/>
            <w:rFonts w:eastAsia="黑体"/>
            <w:noProof/>
          </w:rPr>
          <w:t>4.2 Service</w:t>
        </w:r>
        <w:r w:rsidRPr="004A2A56">
          <w:rPr>
            <w:rStyle w:val="af2"/>
            <w:rFonts w:eastAsia="黑体"/>
            <w:noProof/>
          </w:rPr>
          <w:t>定义</w:t>
        </w:r>
        <w:r>
          <w:rPr>
            <w:noProof/>
            <w:webHidden/>
          </w:rPr>
          <w:tab/>
        </w:r>
        <w:r>
          <w:rPr>
            <w:noProof/>
            <w:webHidden/>
          </w:rPr>
          <w:fldChar w:fldCharType="begin"/>
        </w:r>
        <w:r>
          <w:rPr>
            <w:noProof/>
            <w:webHidden/>
          </w:rPr>
          <w:instrText xml:space="preserve"> PAGEREF _Toc474877356 \h </w:instrText>
        </w:r>
        <w:r>
          <w:rPr>
            <w:noProof/>
            <w:webHidden/>
          </w:rPr>
        </w:r>
        <w:r>
          <w:rPr>
            <w:noProof/>
            <w:webHidden/>
          </w:rPr>
          <w:fldChar w:fldCharType="separate"/>
        </w:r>
        <w:r>
          <w:rPr>
            <w:noProof/>
            <w:webHidden/>
          </w:rPr>
          <w:t>20</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57" w:history="1">
        <w:r w:rsidRPr="004A2A56">
          <w:rPr>
            <w:rStyle w:val="af2"/>
            <w:rFonts w:eastAsia="黑体"/>
            <w:noProof/>
          </w:rPr>
          <w:t>4.3 ApiServer</w:t>
        </w:r>
        <w:r w:rsidRPr="004A2A56">
          <w:rPr>
            <w:rStyle w:val="af2"/>
            <w:rFonts w:eastAsia="黑体"/>
            <w:noProof/>
          </w:rPr>
          <w:t>的设计与实现</w:t>
        </w:r>
        <w:r>
          <w:rPr>
            <w:noProof/>
            <w:webHidden/>
          </w:rPr>
          <w:tab/>
        </w:r>
        <w:r>
          <w:rPr>
            <w:noProof/>
            <w:webHidden/>
          </w:rPr>
          <w:fldChar w:fldCharType="begin"/>
        </w:r>
        <w:r>
          <w:rPr>
            <w:noProof/>
            <w:webHidden/>
          </w:rPr>
          <w:instrText xml:space="preserve"> PAGEREF _Toc474877357 \h </w:instrText>
        </w:r>
        <w:r>
          <w:rPr>
            <w:noProof/>
            <w:webHidden/>
          </w:rPr>
        </w:r>
        <w:r>
          <w:rPr>
            <w:noProof/>
            <w:webHidden/>
          </w:rPr>
          <w:fldChar w:fldCharType="separate"/>
        </w:r>
        <w:r>
          <w:rPr>
            <w:noProof/>
            <w:webHidden/>
          </w:rPr>
          <w:t>22</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58" w:history="1">
        <w:r w:rsidRPr="004A2A56">
          <w:rPr>
            <w:rStyle w:val="af2"/>
            <w:rFonts w:eastAsia="黑体"/>
            <w:noProof/>
          </w:rPr>
          <w:t>4.3.1 Service</w:t>
        </w:r>
        <w:r w:rsidRPr="004A2A56">
          <w:rPr>
            <w:rStyle w:val="af2"/>
            <w:rFonts w:eastAsia="黑体"/>
            <w:noProof/>
          </w:rPr>
          <w:t>管理模块</w:t>
        </w:r>
        <w:r>
          <w:rPr>
            <w:noProof/>
            <w:webHidden/>
          </w:rPr>
          <w:tab/>
        </w:r>
        <w:r>
          <w:rPr>
            <w:noProof/>
            <w:webHidden/>
          </w:rPr>
          <w:fldChar w:fldCharType="begin"/>
        </w:r>
        <w:r>
          <w:rPr>
            <w:noProof/>
            <w:webHidden/>
          </w:rPr>
          <w:instrText xml:space="preserve"> PAGEREF _Toc474877358 \h </w:instrText>
        </w:r>
        <w:r>
          <w:rPr>
            <w:noProof/>
            <w:webHidden/>
          </w:rPr>
        </w:r>
        <w:r>
          <w:rPr>
            <w:noProof/>
            <w:webHidden/>
          </w:rPr>
          <w:fldChar w:fldCharType="separate"/>
        </w:r>
        <w:r>
          <w:rPr>
            <w:noProof/>
            <w:webHidden/>
          </w:rPr>
          <w:t>22</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59" w:history="1">
        <w:r w:rsidRPr="004A2A56">
          <w:rPr>
            <w:rStyle w:val="af2"/>
            <w:rFonts w:eastAsia="黑体"/>
            <w:noProof/>
          </w:rPr>
          <w:t xml:space="preserve">4.3.2 </w:t>
        </w:r>
        <w:r w:rsidRPr="004A2A56">
          <w:rPr>
            <w:rStyle w:val="af2"/>
            <w:rFonts w:eastAsia="黑体"/>
            <w:noProof/>
          </w:rPr>
          <w:t>请求处理模块</w:t>
        </w:r>
        <w:r>
          <w:rPr>
            <w:noProof/>
            <w:webHidden/>
          </w:rPr>
          <w:tab/>
        </w:r>
        <w:r>
          <w:rPr>
            <w:noProof/>
            <w:webHidden/>
          </w:rPr>
          <w:fldChar w:fldCharType="begin"/>
        </w:r>
        <w:r>
          <w:rPr>
            <w:noProof/>
            <w:webHidden/>
          </w:rPr>
          <w:instrText xml:space="preserve"> PAGEREF _Toc474877359 \h </w:instrText>
        </w:r>
        <w:r>
          <w:rPr>
            <w:noProof/>
            <w:webHidden/>
          </w:rPr>
        </w:r>
        <w:r>
          <w:rPr>
            <w:noProof/>
            <w:webHidden/>
          </w:rPr>
          <w:fldChar w:fldCharType="separate"/>
        </w:r>
        <w:r>
          <w:rPr>
            <w:noProof/>
            <w:webHidden/>
          </w:rPr>
          <w:t>23</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60" w:history="1">
        <w:r w:rsidRPr="004A2A56">
          <w:rPr>
            <w:rStyle w:val="af2"/>
            <w:rFonts w:eastAsia="黑体"/>
            <w:noProof/>
          </w:rPr>
          <w:t xml:space="preserve">4.3.3 </w:t>
        </w:r>
        <w:r w:rsidRPr="004A2A56">
          <w:rPr>
            <w:rStyle w:val="af2"/>
            <w:rFonts w:eastAsia="黑体"/>
            <w:noProof/>
          </w:rPr>
          <w:t>算法服务管理模块</w:t>
        </w:r>
        <w:r>
          <w:rPr>
            <w:noProof/>
            <w:webHidden/>
          </w:rPr>
          <w:tab/>
        </w:r>
        <w:r>
          <w:rPr>
            <w:noProof/>
            <w:webHidden/>
          </w:rPr>
          <w:fldChar w:fldCharType="begin"/>
        </w:r>
        <w:r>
          <w:rPr>
            <w:noProof/>
            <w:webHidden/>
          </w:rPr>
          <w:instrText xml:space="preserve"> PAGEREF _Toc474877360 \h </w:instrText>
        </w:r>
        <w:r>
          <w:rPr>
            <w:noProof/>
            <w:webHidden/>
          </w:rPr>
        </w:r>
        <w:r>
          <w:rPr>
            <w:noProof/>
            <w:webHidden/>
          </w:rPr>
          <w:fldChar w:fldCharType="separate"/>
        </w:r>
        <w:r>
          <w:rPr>
            <w:noProof/>
            <w:webHidden/>
          </w:rPr>
          <w:t>24</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61" w:history="1">
        <w:r w:rsidRPr="004A2A56">
          <w:rPr>
            <w:rStyle w:val="af2"/>
            <w:rFonts w:eastAsia="黑体"/>
            <w:noProof/>
          </w:rPr>
          <w:t xml:space="preserve">4.3.4 </w:t>
        </w:r>
        <w:r w:rsidRPr="004A2A56">
          <w:rPr>
            <w:rStyle w:val="af2"/>
            <w:rFonts w:eastAsia="黑体"/>
            <w:noProof/>
          </w:rPr>
          <w:t>负载均衡和异常处理</w:t>
        </w:r>
        <w:r>
          <w:rPr>
            <w:noProof/>
            <w:webHidden/>
          </w:rPr>
          <w:tab/>
        </w:r>
        <w:r>
          <w:rPr>
            <w:noProof/>
            <w:webHidden/>
          </w:rPr>
          <w:fldChar w:fldCharType="begin"/>
        </w:r>
        <w:r>
          <w:rPr>
            <w:noProof/>
            <w:webHidden/>
          </w:rPr>
          <w:instrText xml:space="preserve"> PAGEREF _Toc474877361 \h </w:instrText>
        </w:r>
        <w:r>
          <w:rPr>
            <w:noProof/>
            <w:webHidden/>
          </w:rPr>
        </w:r>
        <w:r>
          <w:rPr>
            <w:noProof/>
            <w:webHidden/>
          </w:rPr>
          <w:fldChar w:fldCharType="separate"/>
        </w:r>
        <w:r>
          <w:rPr>
            <w:noProof/>
            <w:webHidden/>
          </w:rPr>
          <w:t>26</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62" w:history="1">
        <w:r w:rsidRPr="004A2A56">
          <w:rPr>
            <w:rStyle w:val="af2"/>
            <w:rFonts w:eastAsia="黑体"/>
            <w:noProof/>
          </w:rPr>
          <w:t xml:space="preserve">4.4 </w:t>
        </w:r>
        <w:r w:rsidRPr="004A2A56">
          <w:rPr>
            <w:rStyle w:val="af2"/>
            <w:rFonts w:eastAsia="黑体"/>
            <w:noProof/>
          </w:rPr>
          <w:t>算法服务的设计与实现</w:t>
        </w:r>
        <w:r>
          <w:rPr>
            <w:noProof/>
            <w:webHidden/>
          </w:rPr>
          <w:tab/>
        </w:r>
        <w:r>
          <w:rPr>
            <w:noProof/>
            <w:webHidden/>
          </w:rPr>
          <w:fldChar w:fldCharType="begin"/>
        </w:r>
        <w:r>
          <w:rPr>
            <w:noProof/>
            <w:webHidden/>
          </w:rPr>
          <w:instrText xml:space="preserve"> PAGEREF _Toc474877362 \h </w:instrText>
        </w:r>
        <w:r>
          <w:rPr>
            <w:noProof/>
            <w:webHidden/>
          </w:rPr>
        </w:r>
        <w:r>
          <w:rPr>
            <w:noProof/>
            <w:webHidden/>
          </w:rPr>
          <w:fldChar w:fldCharType="separate"/>
        </w:r>
        <w:r>
          <w:rPr>
            <w:noProof/>
            <w:webHidden/>
          </w:rPr>
          <w:t>26</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63" w:history="1">
        <w:r w:rsidRPr="004A2A56">
          <w:rPr>
            <w:rStyle w:val="af2"/>
            <w:rFonts w:eastAsia="黑体"/>
            <w:noProof/>
          </w:rPr>
          <w:t xml:space="preserve">4.5 </w:t>
        </w:r>
        <w:r w:rsidRPr="004A2A56">
          <w:rPr>
            <w:rStyle w:val="af2"/>
            <w:rFonts w:eastAsia="黑体"/>
            <w:noProof/>
          </w:rPr>
          <w:t>本章小结</w:t>
        </w:r>
        <w:r>
          <w:rPr>
            <w:noProof/>
            <w:webHidden/>
          </w:rPr>
          <w:tab/>
        </w:r>
        <w:r>
          <w:rPr>
            <w:noProof/>
            <w:webHidden/>
          </w:rPr>
          <w:fldChar w:fldCharType="begin"/>
        </w:r>
        <w:r>
          <w:rPr>
            <w:noProof/>
            <w:webHidden/>
          </w:rPr>
          <w:instrText xml:space="preserve"> PAGEREF _Toc474877363 \h </w:instrText>
        </w:r>
        <w:r>
          <w:rPr>
            <w:noProof/>
            <w:webHidden/>
          </w:rPr>
        </w:r>
        <w:r>
          <w:rPr>
            <w:noProof/>
            <w:webHidden/>
          </w:rPr>
          <w:fldChar w:fldCharType="separate"/>
        </w:r>
        <w:r>
          <w:rPr>
            <w:noProof/>
            <w:webHidden/>
          </w:rPr>
          <w:t>27</w:t>
        </w:r>
        <w:r>
          <w:rPr>
            <w:noProof/>
            <w:webHidden/>
          </w:rPr>
          <w:fldChar w:fldCharType="end"/>
        </w:r>
      </w:hyperlink>
    </w:p>
    <w:p w:rsidR="00A879BF" w:rsidRDefault="00A879BF">
      <w:pPr>
        <w:pStyle w:val="11"/>
        <w:rPr>
          <w:rFonts w:asciiTheme="minorHAnsi" w:eastAsiaTheme="minorEastAsia" w:hAnsiTheme="minorHAnsi" w:cstheme="minorBidi"/>
          <w:szCs w:val="22"/>
        </w:rPr>
      </w:pPr>
      <w:hyperlink w:anchor="_Toc474877364" w:history="1">
        <w:r w:rsidRPr="004A2A56">
          <w:rPr>
            <w:rStyle w:val="af2"/>
          </w:rPr>
          <w:t>第五章  业务流程</w:t>
        </w:r>
        <w:r>
          <w:rPr>
            <w:webHidden/>
          </w:rPr>
          <w:tab/>
        </w:r>
        <w:r>
          <w:rPr>
            <w:webHidden/>
          </w:rPr>
          <w:fldChar w:fldCharType="begin"/>
        </w:r>
        <w:r>
          <w:rPr>
            <w:webHidden/>
          </w:rPr>
          <w:instrText xml:space="preserve"> PAGEREF _Toc474877364 \h </w:instrText>
        </w:r>
        <w:r>
          <w:rPr>
            <w:webHidden/>
          </w:rPr>
        </w:r>
        <w:r>
          <w:rPr>
            <w:webHidden/>
          </w:rPr>
          <w:fldChar w:fldCharType="separate"/>
        </w:r>
        <w:r>
          <w:rPr>
            <w:webHidden/>
          </w:rPr>
          <w:t>28</w:t>
        </w:r>
        <w:r>
          <w:rPr>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65" w:history="1">
        <w:r w:rsidRPr="004A2A56">
          <w:rPr>
            <w:rStyle w:val="af2"/>
            <w:rFonts w:eastAsia="黑体"/>
            <w:noProof/>
          </w:rPr>
          <w:t xml:space="preserve">5.1 </w:t>
        </w:r>
        <w:r w:rsidRPr="004A2A56">
          <w:rPr>
            <w:rStyle w:val="af2"/>
            <w:rFonts w:eastAsia="黑体"/>
            <w:noProof/>
          </w:rPr>
          <w:t>微博文章处理</w:t>
        </w:r>
        <w:r>
          <w:rPr>
            <w:noProof/>
            <w:webHidden/>
          </w:rPr>
          <w:tab/>
        </w:r>
        <w:r>
          <w:rPr>
            <w:noProof/>
            <w:webHidden/>
          </w:rPr>
          <w:fldChar w:fldCharType="begin"/>
        </w:r>
        <w:r>
          <w:rPr>
            <w:noProof/>
            <w:webHidden/>
          </w:rPr>
          <w:instrText xml:space="preserve"> PAGEREF _Toc474877365 \h </w:instrText>
        </w:r>
        <w:r>
          <w:rPr>
            <w:noProof/>
            <w:webHidden/>
          </w:rPr>
        </w:r>
        <w:r>
          <w:rPr>
            <w:noProof/>
            <w:webHidden/>
          </w:rPr>
          <w:fldChar w:fldCharType="separate"/>
        </w:r>
        <w:r>
          <w:rPr>
            <w:noProof/>
            <w:webHidden/>
          </w:rPr>
          <w:t>28</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66" w:history="1">
        <w:r w:rsidRPr="004A2A56">
          <w:rPr>
            <w:rStyle w:val="af2"/>
            <w:rFonts w:eastAsia="黑体"/>
            <w:noProof/>
          </w:rPr>
          <w:t>5.1.1 Jieba</w:t>
        </w:r>
        <w:r w:rsidRPr="004A2A56">
          <w:rPr>
            <w:rStyle w:val="af2"/>
            <w:rFonts w:eastAsia="黑体"/>
            <w:noProof/>
          </w:rPr>
          <w:t>分词</w:t>
        </w:r>
        <w:r>
          <w:rPr>
            <w:noProof/>
            <w:webHidden/>
          </w:rPr>
          <w:tab/>
        </w:r>
        <w:r>
          <w:rPr>
            <w:noProof/>
            <w:webHidden/>
          </w:rPr>
          <w:fldChar w:fldCharType="begin"/>
        </w:r>
        <w:r>
          <w:rPr>
            <w:noProof/>
            <w:webHidden/>
          </w:rPr>
          <w:instrText xml:space="preserve"> PAGEREF _Toc474877366 \h </w:instrText>
        </w:r>
        <w:r>
          <w:rPr>
            <w:noProof/>
            <w:webHidden/>
          </w:rPr>
        </w:r>
        <w:r>
          <w:rPr>
            <w:noProof/>
            <w:webHidden/>
          </w:rPr>
          <w:fldChar w:fldCharType="separate"/>
        </w:r>
        <w:r>
          <w:rPr>
            <w:noProof/>
            <w:webHidden/>
          </w:rPr>
          <w:t>28</w:t>
        </w:r>
        <w:r>
          <w:rPr>
            <w:noProof/>
            <w:webHidden/>
          </w:rPr>
          <w:fldChar w:fldCharType="end"/>
        </w:r>
      </w:hyperlink>
    </w:p>
    <w:p w:rsidR="00A879BF" w:rsidRDefault="00A879BF">
      <w:pPr>
        <w:pStyle w:val="32"/>
        <w:rPr>
          <w:rFonts w:asciiTheme="minorHAnsi" w:eastAsiaTheme="minorEastAsia" w:hAnsiTheme="minorHAnsi" w:cstheme="minorBidi"/>
          <w:noProof/>
          <w:szCs w:val="22"/>
        </w:rPr>
      </w:pPr>
      <w:hyperlink w:anchor="_Toc474877367" w:history="1">
        <w:r w:rsidRPr="004A2A56">
          <w:rPr>
            <w:rStyle w:val="af2"/>
            <w:rFonts w:eastAsia="黑体"/>
            <w:noProof/>
          </w:rPr>
          <w:t xml:space="preserve">5.1.2 </w:t>
        </w:r>
        <w:r w:rsidRPr="004A2A56">
          <w:rPr>
            <w:rStyle w:val="af2"/>
            <w:rFonts w:eastAsia="黑体"/>
            <w:noProof/>
          </w:rPr>
          <w:t>文章向量化</w:t>
        </w:r>
        <w:r>
          <w:rPr>
            <w:noProof/>
            <w:webHidden/>
          </w:rPr>
          <w:tab/>
        </w:r>
        <w:r>
          <w:rPr>
            <w:noProof/>
            <w:webHidden/>
          </w:rPr>
          <w:fldChar w:fldCharType="begin"/>
        </w:r>
        <w:r>
          <w:rPr>
            <w:noProof/>
            <w:webHidden/>
          </w:rPr>
          <w:instrText xml:space="preserve"> PAGEREF _Toc474877367 \h </w:instrText>
        </w:r>
        <w:r>
          <w:rPr>
            <w:noProof/>
            <w:webHidden/>
          </w:rPr>
        </w:r>
        <w:r>
          <w:rPr>
            <w:noProof/>
            <w:webHidden/>
          </w:rPr>
          <w:fldChar w:fldCharType="separate"/>
        </w:r>
        <w:r>
          <w:rPr>
            <w:noProof/>
            <w:webHidden/>
          </w:rPr>
          <w:t>28</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68" w:history="1">
        <w:r w:rsidRPr="004A2A56">
          <w:rPr>
            <w:rStyle w:val="af2"/>
            <w:rFonts w:eastAsia="黑体"/>
            <w:noProof/>
          </w:rPr>
          <w:t>5.2 GBDT</w:t>
        </w:r>
        <w:r w:rsidRPr="004A2A56">
          <w:rPr>
            <w:rStyle w:val="af2"/>
            <w:rFonts w:eastAsia="黑体"/>
            <w:noProof/>
          </w:rPr>
          <w:t>特征工程</w:t>
        </w:r>
        <w:r>
          <w:rPr>
            <w:noProof/>
            <w:webHidden/>
          </w:rPr>
          <w:tab/>
        </w:r>
        <w:r>
          <w:rPr>
            <w:noProof/>
            <w:webHidden/>
          </w:rPr>
          <w:fldChar w:fldCharType="begin"/>
        </w:r>
        <w:r>
          <w:rPr>
            <w:noProof/>
            <w:webHidden/>
          </w:rPr>
          <w:instrText xml:space="preserve"> PAGEREF _Toc474877368 \h </w:instrText>
        </w:r>
        <w:r>
          <w:rPr>
            <w:noProof/>
            <w:webHidden/>
          </w:rPr>
        </w:r>
        <w:r>
          <w:rPr>
            <w:noProof/>
            <w:webHidden/>
          </w:rPr>
          <w:fldChar w:fldCharType="separate"/>
        </w:r>
        <w:r>
          <w:rPr>
            <w:noProof/>
            <w:webHidden/>
          </w:rPr>
          <w:t>29</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69" w:history="1">
        <w:r w:rsidRPr="004A2A56">
          <w:rPr>
            <w:rStyle w:val="af2"/>
            <w:rFonts w:eastAsia="黑体"/>
            <w:noProof/>
          </w:rPr>
          <w:t>5.3 LR</w:t>
        </w:r>
        <w:r w:rsidRPr="004A2A56">
          <w:rPr>
            <w:rStyle w:val="af2"/>
            <w:rFonts w:eastAsia="黑体"/>
            <w:noProof/>
          </w:rPr>
          <w:t>预估</w:t>
        </w:r>
        <w:r>
          <w:rPr>
            <w:noProof/>
            <w:webHidden/>
          </w:rPr>
          <w:tab/>
        </w:r>
        <w:r>
          <w:rPr>
            <w:noProof/>
            <w:webHidden/>
          </w:rPr>
          <w:fldChar w:fldCharType="begin"/>
        </w:r>
        <w:r>
          <w:rPr>
            <w:noProof/>
            <w:webHidden/>
          </w:rPr>
          <w:instrText xml:space="preserve"> PAGEREF _Toc474877369 \h </w:instrText>
        </w:r>
        <w:r>
          <w:rPr>
            <w:noProof/>
            <w:webHidden/>
          </w:rPr>
        </w:r>
        <w:r>
          <w:rPr>
            <w:noProof/>
            <w:webHidden/>
          </w:rPr>
          <w:fldChar w:fldCharType="separate"/>
        </w:r>
        <w:r>
          <w:rPr>
            <w:noProof/>
            <w:webHidden/>
          </w:rPr>
          <w:t>30</w:t>
        </w:r>
        <w:r>
          <w:rPr>
            <w:noProof/>
            <w:webHidden/>
          </w:rPr>
          <w:fldChar w:fldCharType="end"/>
        </w:r>
      </w:hyperlink>
    </w:p>
    <w:p w:rsidR="00A879BF" w:rsidRDefault="00A879BF">
      <w:pPr>
        <w:pStyle w:val="21"/>
        <w:rPr>
          <w:rFonts w:asciiTheme="minorHAnsi" w:eastAsiaTheme="minorEastAsia" w:hAnsiTheme="minorHAnsi" w:cstheme="minorBidi"/>
          <w:noProof/>
          <w:szCs w:val="22"/>
        </w:rPr>
      </w:pPr>
      <w:hyperlink w:anchor="_Toc474877370" w:history="1">
        <w:r w:rsidRPr="004A2A56">
          <w:rPr>
            <w:rStyle w:val="af2"/>
            <w:rFonts w:eastAsia="黑体"/>
            <w:noProof/>
          </w:rPr>
          <w:t xml:space="preserve">5.4 </w:t>
        </w:r>
        <w:r w:rsidRPr="004A2A56">
          <w:rPr>
            <w:rStyle w:val="af2"/>
            <w:rFonts w:eastAsia="黑体"/>
            <w:noProof/>
          </w:rPr>
          <w:t>本章小结</w:t>
        </w:r>
        <w:r>
          <w:rPr>
            <w:noProof/>
            <w:webHidden/>
          </w:rPr>
          <w:tab/>
        </w:r>
        <w:r>
          <w:rPr>
            <w:noProof/>
            <w:webHidden/>
          </w:rPr>
          <w:fldChar w:fldCharType="begin"/>
        </w:r>
        <w:r>
          <w:rPr>
            <w:noProof/>
            <w:webHidden/>
          </w:rPr>
          <w:instrText xml:space="preserve"> PAGEREF _Toc474877370 \h </w:instrText>
        </w:r>
        <w:r>
          <w:rPr>
            <w:noProof/>
            <w:webHidden/>
          </w:rPr>
        </w:r>
        <w:r>
          <w:rPr>
            <w:noProof/>
            <w:webHidden/>
          </w:rPr>
          <w:fldChar w:fldCharType="separate"/>
        </w:r>
        <w:r>
          <w:rPr>
            <w:noProof/>
            <w:webHidden/>
          </w:rPr>
          <w:t>30</w:t>
        </w:r>
        <w:r>
          <w:rPr>
            <w:noProof/>
            <w:webHidden/>
          </w:rPr>
          <w:fldChar w:fldCharType="end"/>
        </w:r>
      </w:hyperlink>
    </w:p>
    <w:p w:rsidR="00A879BF" w:rsidRDefault="00A879BF">
      <w:pPr>
        <w:pStyle w:val="11"/>
        <w:rPr>
          <w:rFonts w:asciiTheme="minorHAnsi" w:eastAsiaTheme="minorEastAsia" w:hAnsiTheme="minorHAnsi" w:cstheme="minorBidi"/>
          <w:szCs w:val="22"/>
        </w:rPr>
      </w:pPr>
      <w:hyperlink w:anchor="_Toc474877371" w:history="1">
        <w:r w:rsidRPr="004A2A56">
          <w:rPr>
            <w:rStyle w:val="af2"/>
          </w:rPr>
          <w:t>第</w:t>
        </w:r>
        <w:r w:rsidRPr="004A2A56">
          <w:rPr>
            <w:rStyle w:val="af2"/>
            <w:rFonts w:ascii="Times New Roman" w:hAnsi="Times New Roman"/>
          </w:rPr>
          <w:t>四</w:t>
        </w:r>
        <w:r w:rsidRPr="004A2A56">
          <w:rPr>
            <w:rStyle w:val="af2"/>
          </w:rPr>
          <w:t>章  图表示例</w:t>
        </w:r>
        <w:r>
          <w:rPr>
            <w:webHidden/>
          </w:rPr>
          <w:tab/>
        </w:r>
        <w:r>
          <w:rPr>
            <w:webHidden/>
          </w:rPr>
          <w:fldChar w:fldCharType="begin"/>
        </w:r>
        <w:r>
          <w:rPr>
            <w:webHidden/>
          </w:rPr>
          <w:instrText xml:space="preserve"> PAGEREF _Toc474877371 \h </w:instrText>
        </w:r>
        <w:r>
          <w:rPr>
            <w:webHidden/>
          </w:rPr>
        </w:r>
        <w:r>
          <w:rPr>
            <w:webHidden/>
          </w:rPr>
          <w:fldChar w:fldCharType="separate"/>
        </w:r>
        <w:r>
          <w:rPr>
            <w:webHidden/>
          </w:rPr>
          <w:t>31</w:t>
        </w:r>
        <w:r>
          <w:rPr>
            <w:webHidden/>
          </w:rPr>
          <w:fldChar w:fldCharType="end"/>
        </w:r>
      </w:hyperlink>
    </w:p>
    <w:p w:rsidR="00A879BF" w:rsidRDefault="00A879BF">
      <w:pPr>
        <w:pStyle w:val="11"/>
        <w:rPr>
          <w:rFonts w:asciiTheme="minorHAnsi" w:eastAsiaTheme="minorEastAsia" w:hAnsiTheme="minorHAnsi" w:cstheme="minorBidi"/>
          <w:szCs w:val="22"/>
        </w:rPr>
      </w:pPr>
      <w:hyperlink w:anchor="_Toc474877372" w:history="1">
        <w:r w:rsidRPr="004A2A56">
          <w:rPr>
            <w:rStyle w:val="af2"/>
          </w:rPr>
          <w:t>第</w:t>
        </w:r>
        <w:r w:rsidRPr="004A2A56">
          <w:rPr>
            <w:rStyle w:val="af2"/>
            <w:rFonts w:ascii="Times New Roman" w:hAnsi="Times New Roman"/>
          </w:rPr>
          <w:t>五</w:t>
        </w:r>
        <w:r w:rsidRPr="004A2A56">
          <w:rPr>
            <w:rStyle w:val="af2"/>
          </w:rPr>
          <w:t>章  结论及展望</w:t>
        </w:r>
        <w:r>
          <w:rPr>
            <w:webHidden/>
          </w:rPr>
          <w:tab/>
        </w:r>
        <w:r>
          <w:rPr>
            <w:webHidden/>
          </w:rPr>
          <w:fldChar w:fldCharType="begin"/>
        </w:r>
        <w:r>
          <w:rPr>
            <w:webHidden/>
          </w:rPr>
          <w:instrText xml:space="preserve"> PAGEREF _Toc474877372 \h </w:instrText>
        </w:r>
        <w:r>
          <w:rPr>
            <w:webHidden/>
          </w:rPr>
        </w:r>
        <w:r>
          <w:rPr>
            <w:webHidden/>
          </w:rPr>
          <w:fldChar w:fldCharType="separate"/>
        </w:r>
        <w:r>
          <w:rPr>
            <w:webHidden/>
          </w:rPr>
          <w:t>32</w:t>
        </w:r>
        <w:r>
          <w:rPr>
            <w:webHidden/>
          </w:rPr>
          <w:fldChar w:fldCharType="end"/>
        </w:r>
      </w:hyperlink>
    </w:p>
    <w:p w:rsidR="00A879BF" w:rsidRDefault="00A879BF">
      <w:pPr>
        <w:pStyle w:val="11"/>
        <w:rPr>
          <w:rFonts w:asciiTheme="minorHAnsi" w:eastAsiaTheme="minorEastAsia" w:hAnsiTheme="minorHAnsi" w:cstheme="minorBidi"/>
          <w:szCs w:val="22"/>
        </w:rPr>
      </w:pPr>
      <w:hyperlink w:anchor="_Toc474877373" w:history="1">
        <w:r w:rsidRPr="004A2A56">
          <w:rPr>
            <w:rStyle w:val="af2"/>
          </w:rPr>
          <w:t>参考文献</w:t>
        </w:r>
        <w:r>
          <w:rPr>
            <w:webHidden/>
          </w:rPr>
          <w:tab/>
        </w:r>
        <w:r>
          <w:rPr>
            <w:webHidden/>
          </w:rPr>
          <w:fldChar w:fldCharType="begin"/>
        </w:r>
        <w:r>
          <w:rPr>
            <w:webHidden/>
          </w:rPr>
          <w:instrText xml:space="preserve"> PAGEREF _Toc474877373 \h </w:instrText>
        </w:r>
        <w:r>
          <w:rPr>
            <w:webHidden/>
          </w:rPr>
        </w:r>
        <w:r>
          <w:rPr>
            <w:webHidden/>
          </w:rPr>
          <w:fldChar w:fldCharType="separate"/>
        </w:r>
        <w:r>
          <w:rPr>
            <w:webHidden/>
          </w:rPr>
          <w:t>33</w:t>
        </w:r>
        <w:r>
          <w:rPr>
            <w:webHidden/>
          </w:rPr>
          <w:fldChar w:fldCharType="end"/>
        </w:r>
      </w:hyperlink>
    </w:p>
    <w:p w:rsidR="00A879BF" w:rsidRDefault="00A879BF">
      <w:pPr>
        <w:pStyle w:val="11"/>
        <w:rPr>
          <w:rFonts w:asciiTheme="minorHAnsi" w:eastAsiaTheme="minorEastAsia" w:hAnsiTheme="minorHAnsi" w:cstheme="minorBidi"/>
          <w:szCs w:val="22"/>
        </w:rPr>
      </w:pPr>
      <w:hyperlink w:anchor="_Toc474877374" w:history="1">
        <w:r w:rsidRPr="004A2A56">
          <w:rPr>
            <w:rStyle w:val="af2"/>
          </w:rPr>
          <w:t>附录A  附录示例</w:t>
        </w:r>
        <w:r>
          <w:rPr>
            <w:webHidden/>
          </w:rPr>
          <w:tab/>
        </w:r>
        <w:r>
          <w:rPr>
            <w:webHidden/>
          </w:rPr>
          <w:fldChar w:fldCharType="begin"/>
        </w:r>
        <w:r>
          <w:rPr>
            <w:webHidden/>
          </w:rPr>
          <w:instrText xml:space="preserve"> PAGEREF _Toc474877374 \h </w:instrText>
        </w:r>
        <w:r>
          <w:rPr>
            <w:webHidden/>
          </w:rPr>
        </w:r>
        <w:r>
          <w:rPr>
            <w:webHidden/>
          </w:rPr>
          <w:fldChar w:fldCharType="separate"/>
        </w:r>
        <w:r>
          <w:rPr>
            <w:webHidden/>
          </w:rPr>
          <w:t>36</w:t>
        </w:r>
        <w:r>
          <w:rPr>
            <w:webHidden/>
          </w:rPr>
          <w:fldChar w:fldCharType="end"/>
        </w:r>
      </w:hyperlink>
    </w:p>
    <w:p w:rsidR="00A879BF" w:rsidRDefault="00A879BF">
      <w:pPr>
        <w:pStyle w:val="11"/>
        <w:rPr>
          <w:rFonts w:asciiTheme="minorHAnsi" w:eastAsiaTheme="minorEastAsia" w:hAnsiTheme="minorHAnsi" w:cstheme="minorBidi"/>
          <w:szCs w:val="22"/>
        </w:rPr>
      </w:pPr>
      <w:hyperlink w:anchor="_Toc474877375" w:history="1">
        <w:r w:rsidRPr="004A2A56">
          <w:rPr>
            <w:rStyle w:val="af2"/>
          </w:rPr>
          <w:t>致谢</w:t>
        </w:r>
        <w:r>
          <w:rPr>
            <w:webHidden/>
          </w:rPr>
          <w:tab/>
        </w:r>
        <w:r>
          <w:rPr>
            <w:webHidden/>
          </w:rPr>
          <w:fldChar w:fldCharType="begin"/>
        </w:r>
        <w:r>
          <w:rPr>
            <w:webHidden/>
          </w:rPr>
          <w:instrText xml:space="preserve"> PAGEREF _Toc474877375 \h </w:instrText>
        </w:r>
        <w:r>
          <w:rPr>
            <w:webHidden/>
          </w:rPr>
        </w:r>
        <w:r>
          <w:rPr>
            <w:webHidden/>
          </w:rPr>
          <w:fldChar w:fldCharType="separate"/>
        </w:r>
        <w:r>
          <w:rPr>
            <w:webHidden/>
          </w:rPr>
          <w:t>37</w:t>
        </w:r>
        <w:r>
          <w:rPr>
            <w:webHidden/>
          </w:rPr>
          <w:fldChar w:fldCharType="end"/>
        </w:r>
      </w:hyperlink>
    </w:p>
    <w:p w:rsidR="00A879BF" w:rsidRDefault="00A879BF">
      <w:pPr>
        <w:pStyle w:val="11"/>
        <w:rPr>
          <w:rFonts w:asciiTheme="minorHAnsi" w:eastAsiaTheme="minorEastAsia" w:hAnsiTheme="minorHAnsi" w:cstheme="minorBidi"/>
          <w:szCs w:val="22"/>
        </w:rPr>
      </w:pPr>
      <w:hyperlink w:anchor="_Toc474877376" w:history="1">
        <w:r w:rsidRPr="004A2A56">
          <w:rPr>
            <w:rStyle w:val="af2"/>
          </w:rPr>
          <w:t>北京大学学位论文原创性声明和使用授权说明</w:t>
        </w:r>
        <w:r>
          <w:rPr>
            <w:webHidden/>
          </w:rPr>
          <w:tab/>
        </w:r>
        <w:r>
          <w:rPr>
            <w:webHidden/>
          </w:rPr>
          <w:fldChar w:fldCharType="begin"/>
        </w:r>
        <w:r>
          <w:rPr>
            <w:webHidden/>
          </w:rPr>
          <w:instrText xml:space="preserve"> PAGEREF _Toc474877376 \h </w:instrText>
        </w:r>
        <w:r>
          <w:rPr>
            <w:webHidden/>
          </w:rPr>
        </w:r>
        <w:r>
          <w:rPr>
            <w:webHidden/>
          </w:rPr>
          <w:fldChar w:fldCharType="separate"/>
        </w:r>
        <w:r>
          <w:rPr>
            <w:webHidden/>
          </w:rPr>
          <w:t>38</w:t>
        </w:r>
        <w:r>
          <w:rPr>
            <w:webHidden/>
          </w:rPr>
          <w:fldChar w:fldCharType="end"/>
        </w:r>
      </w:hyperlink>
    </w:p>
    <w:p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rsidR="00197A77" w:rsidRDefault="00197A77" w:rsidP="00197A77"/>
    <w:p w:rsidR="006E0307" w:rsidRDefault="006E0307" w:rsidP="00197A77"/>
    <w:p w:rsidR="00C75960" w:rsidRDefault="00C75960" w:rsidP="00197A77"/>
    <w:p w:rsidR="00417C0B" w:rsidRDefault="00C75960" w:rsidP="00197A77">
      <w:pPr>
        <w:sectPr w:rsidR="00417C0B"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rsidRPr="00C75960">
        <w:rPr>
          <w:rFonts w:hint="eastAsia"/>
          <w:color w:val="FF0000"/>
        </w:rPr>
        <w:t>注：目录从第</w:t>
      </w:r>
      <w:r w:rsidRPr="00C75960">
        <w:rPr>
          <w:rFonts w:hint="eastAsia"/>
          <w:color w:val="FF0000"/>
        </w:rPr>
        <w:t>1</w:t>
      </w:r>
      <w:r w:rsidRPr="00C75960">
        <w:rPr>
          <w:rFonts w:hint="eastAsia"/>
          <w:color w:val="FF0000"/>
        </w:rPr>
        <w:t>章开始，前边因页眉需要设置了标题，实际使用时更新后去掉前边部分。</w:t>
      </w:r>
      <w:r w:rsidR="00D8437C">
        <w:rPr>
          <w:rFonts w:hint="eastAsia"/>
          <w:color w:val="FF0000"/>
        </w:rPr>
        <w:t>使用时请删除</w:t>
      </w:r>
      <w:r w:rsidRPr="00C75960">
        <w:rPr>
          <w:rFonts w:hint="eastAsia"/>
          <w:color w:val="FF0000"/>
        </w:rPr>
        <w:t>本注释。</w:t>
      </w:r>
      <w:r w:rsidR="009D1351">
        <w:rPr>
          <w:rFonts w:hint="eastAsia"/>
          <w:color w:val="FF0000"/>
        </w:rPr>
        <w:t>如本示例，更新目录后删除前边三项（摘要、</w:t>
      </w:r>
      <w:r w:rsidR="009D1351">
        <w:rPr>
          <w:rFonts w:hint="eastAsia"/>
          <w:color w:val="FF0000"/>
        </w:rPr>
        <w:t>ABSTRACT</w:t>
      </w:r>
      <w:r w:rsidR="009D1351">
        <w:rPr>
          <w:rFonts w:hint="eastAsia"/>
          <w:color w:val="FF0000"/>
        </w:rPr>
        <w:t>、目录）即可。</w:t>
      </w:r>
    </w:p>
    <w:p w:rsidR="00417C0B" w:rsidRPr="007D3537" w:rsidRDefault="00417C0B" w:rsidP="00417C0B">
      <w:pPr>
        <w:pStyle w:val="1"/>
        <w:jc w:val="center"/>
        <w:rPr>
          <w:rFonts w:ascii="黑体" w:eastAsia="黑体" w:hAnsi="黑体"/>
          <w:b w:val="0"/>
          <w:sz w:val="32"/>
          <w:szCs w:val="32"/>
        </w:rPr>
      </w:pPr>
      <w:bookmarkStart w:id="6" w:name="_Toc474877321"/>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6"/>
    </w:p>
    <w:p w:rsidR="00B51F78" w:rsidRPr="006E78C3" w:rsidRDefault="00B51F78" w:rsidP="006E78C3">
      <w:pPr>
        <w:pStyle w:val="2"/>
        <w:spacing w:before="480" w:after="120" w:line="400" w:lineRule="exact"/>
        <w:rPr>
          <w:rFonts w:ascii="黑体" w:eastAsia="黑体" w:hAnsi="黑体"/>
          <w:b w:val="0"/>
          <w:sz w:val="28"/>
          <w:szCs w:val="28"/>
        </w:rPr>
      </w:pPr>
      <w:bookmarkStart w:id="7" w:name="_Toc474877322"/>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7"/>
    </w:p>
    <w:p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proofErr w:type="gramStart"/>
      <w:r w:rsidR="00BE6CB4" w:rsidRPr="00AE12A1">
        <w:rPr>
          <w:rFonts w:ascii="宋体" w:hAnsi="宋体" w:hint="eastAsia"/>
          <w:sz w:val="24"/>
        </w:rPr>
        <w:t>十二五</w:t>
      </w:r>
      <w:proofErr w:type="gramEnd"/>
      <w:r w:rsidR="00BE6CB4" w:rsidRPr="00AE12A1">
        <w:rPr>
          <w:rFonts w:ascii="宋体" w:hAnsi="宋体" w:hint="eastAsia"/>
          <w:sz w:val="24"/>
        </w:rPr>
        <w:t>期间，中国的网络零售交易额规模跃居世界第一，</w:t>
      </w:r>
      <w:proofErr w:type="gramStart"/>
      <w:r w:rsidR="00BE6CB4" w:rsidRPr="00AE12A1">
        <w:rPr>
          <w:rFonts w:ascii="宋体" w:hAnsi="宋体" w:hint="eastAsia"/>
          <w:sz w:val="24"/>
        </w:rPr>
        <w:t>网购在</w:t>
      </w:r>
      <w:proofErr w:type="gramEnd"/>
      <w:r w:rsidR="00BE6CB4" w:rsidRPr="00AE12A1">
        <w:rPr>
          <w:rFonts w:ascii="宋体" w:hAnsi="宋体" w:hint="eastAsia"/>
          <w:sz w:val="24"/>
        </w:rPr>
        <w:t>网民中的普及率高达55.7%，仅在2016年双11期间，</w:t>
      </w:r>
      <w:proofErr w:type="gramStart"/>
      <w:r w:rsidR="00BE6CB4" w:rsidRPr="00AE12A1">
        <w:rPr>
          <w:rFonts w:ascii="宋体" w:hAnsi="宋体" w:hint="eastAsia"/>
          <w:sz w:val="24"/>
        </w:rPr>
        <w:t>天猫交易额</w:t>
      </w:r>
      <w:proofErr w:type="gramEnd"/>
      <w:r w:rsidR="00BE6CB4" w:rsidRPr="00AE12A1">
        <w:rPr>
          <w:rFonts w:ascii="宋体" w:hAnsi="宋体" w:hint="eastAsia"/>
          <w:sz w:val="24"/>
        </w:rPr>
        <w:t>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EB626B" w:rsidRPr="00AE12A1">
        <w:rPr>
          <w:rFonts w:ascii="宋体" w:hAnsi="宋体"/>
          <w:sz w:val="24"/>
        </w:rPr>
        <w:t xml:space="preserve">Click Through Rate </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rsidR="0091537A" w:rsidRPr="00794E91" w:rsidRDefault="0091537A" w:rsidP="0091537A">
      <w:pPr>
        <w:pStyle w:val="2"/>
        <w:spacing w:before="480" w:after="120" w:line="400" w:lineRule="exact"/>
        <w:rPr>
          <w:rFonts w:ascii="Times New Roman" w:eastAsia="黑体" w:hAnsi="Times New Roman"/>
          <w:b w:val="0"/>
          <w:sz w:val="28"/>
          <w:szCs w:val="28"/>
        </w:rPr>
      </w:pPr>
      <w:bookmarkStart w:id="8" w:name="_Toc474877323"/>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8"/>
    </w:p>
    <w:p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rsidR="009D3664" w:rsidRPr="00186E7E" w:rsidRDefault="00186E7E" w:rsidP="00186E7E">
      <w:pPr>
        <w:pStyle w:val="2"/>
        <w:spacing w:before="480" w:after="120" w:line="400" w:lineRule="exact"/>
        <w:rPr>
          <w:rFonts w:ascii="Times New Roman" w:eastAsia="黑体" w:hAnsi="Times New Roman"/>
          <w:b w:val="0"/>
          <w:sz w:val="28"/>
          <w:szCs w:val="28"/>
        </w:rPr>
      </w:pPr>
      <w:bookmarkStart w:id="9" w:name="_Toc474877324"/>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9"/>
    </w:p>
    <w:p w:rsidR="009657C9" w:rsidRPr="005D1D55" w:rsidRDefault="00687B73"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4144" behindDoc="0" locked="0" layoutInCell="1" allowOverlap="1" wp14:anchorId="29F656DD" wp14:editId="6A6F35AC">
            <wp:simplePos x="0" y="0"/>
            <wp:positionH relativeFrom="margin">
              <wp:posOffset>520700</wp:posOffset>
            </wp:positionH>
            <wp:positionV relativeFrom="paragraph">
              <wp:posOffset>292100</wp:posOffset>
            </wp:positionV>
            <wp:extent cx="4341495" cy="2184400"/>
            <wp:effectExtent l="0" t="0" r="190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1495" cy="2184400"/>
                    </a:xfrm>
                    <a:prstGeom prst="rect">
                      <a:avLst/>
                    </a:prstGeom>
                  </pic:spPr>
                </pic:pic>
              </a:graphicData>
            </a:graphic>
            <wp14:sizeRelH relativeFrom="page">
              <wp14:pctWidth>0</wp14:pctWidth>
            </wp14:sizeRelH>
            <wp14:sizeRelV relativeFrom="page">
              <wp14:pctHeight>0</wp14:pctHeight>
            </wp14:sizeRelV>
          </wp:anchor>
        </w:drawing>
      </w:r>
      <w:r w:rsidR="009657C9" w:rsidRPr="005D1D55">
        <w:rPr>
          <w:rFonts w:ascii="宋体" w:hAnsi="宋体" w:hint="eastAsia"/>
          <w:sz w:val="24"/>
        </w:rPr>
        <w:t>广告点击率预测过程可分为3个步骤：特征工程、魔性训练和线上服务。</w:t>
      </w:r>
    </w:p>
    <w:p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w:t>
      </w:r>
      <w:proofErr w:type="gramStart"/>
      <w:r w:rsidR="00640A71" w:rsidRPr="005D1D55">
        <w:rPr>
          <w:rFonts w:ascii="宋体" w:hAnsi="宋体" w:hint="eastAsia"/>
          <w:sz w:val="24"/>
        </w:rPr>
        <w:t>的微博等</w:t>
      </w:r>
      <w:proofErr w:type="gramEnd"/>
      <w:r w:rsidR="00640A71" w:rsidRPr="005D1D55">
        <w:rPr>
          <w:rFonts w:ascii="宋体" w:hAnsi="宋体" w:hint="eastAsia"/>
          <w:sz w:val="24"/>
        </w:rPr>
        <w:t>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预估上特征选择往往根据具体应用场景的，主观的。</w:t>
      </w:r>
    </w:p>
    <w:p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lastRenderedPageBreak/>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proofErr w:type="spellStart"/>
      <w:r w:rsidR="00A755AA" w:rsidRPr="005D1D55">
        <w:rPr>
          <w:rFonts w:ascii="宋体" w:hAnsi="宋体"/>
          <w:sz w:val="24"/>
        </w:rPr>
        <w:t>Kaggle</w:t>
      </w:r>
      <w:proofErr w:type="spellEnd"/>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0133CA" w:rsidRPr="005D1D55">
        <w:rPr>
          <w:rFonts w:ascii="宋体" w:hAnsi="宋体" w:hint="eastAsia"/>
          <w:sz w:val="24"/>
        </w:rPr>
        <w:t>利用用户的</w:t>
      </w:r>
      <w:proofErr w:type="gramStart"/>
      <w:r w:rsidR="000133CA" w:rsidRPr="005D1D55">
        <w:rPr>
          <w:rFonts w:ascii="宋体" w:hAnsi="宋体" w:hint="eastAsia"/>
          <w:sz w:val="24"/>
        </w:rPr>
        <w:t>微博行为</w:t>
      </w:r>
      <w:proofErr w:type="gramEnd"/>
      <w:r w:rsidR="000133CA" w:rsidRPr="005D1D55">
        <w:rPr>
          <w:rFonts w:ascii="宋体" w:hAnsi="宋体" w:hint="eastAsia"/>
          <w:sz w:val="24"/>
        </w:rPr>
        <w:t>记录(包括发表、转发、</w:t>
      </w:r>
      <w:proofErr w:type="gramStart"/>
      <w:r w:rsidR="000133CA" w:rsidRPr="005D1D55">
        <w:rPr>
          <w:rFonts w:ascii="宋体" w:hAnsi="宋体" w:hint="eastAsia"/>
          <w:sz w:val="24"/>
        </w:rPr>
        <w:t>点赞等</w:t>
      </w:r>
      <w:proofErr w:type="gramEnd"/>
      <w:r w:rsidR="000133CA" w:rsidRPr="005D1D55">
        <w:rPr>
          <w:rFonts w:ascii="宋体" w:hAnsi="宋体" w:hint="eastAsia"/>
          <w:sz w:val="24"/>
        </w:rPr>
        <w:t>行为)，使用GBDT方法在用户有</w:t>
      </w:r>
      <w:proofErr w:type="gramStart"/>
      <w:r w:rsidR="000133CA" w:rsidRPr="005D1D55">
        <w:rPr>
          <w:rFonts w:ascii="宋体" w:hAnsi="宋体" w:hint="eastAsia"/>
          <w:sz w:val="24"/>
        </w:rPr>
        <w:t>过行为的微博文章里提取非</w:t>
      </w:r>
      <w:proofErr w:type="gramEnd"/>
      <w:r w:rsidR="000133CA" w:rsidRPr="005D1D55">
        <w:rPr>
          <w:rFonts w:ascii="宋体" w:hAnsi="宋体" w:hint="eastAsia"/>
          <w:sz w:val="24"/>
        </w:rPr>
        <w:t>结构化特征，与结构化特征一起作为LR模型的训练数据训练出线上模型。实验证明，用了此方法后CTR预估准确率较之前只使用结构化特征有了明显的提升。</w:t>
      </w:r>
      <w:r w:rsidR="00D4260E" w:rsidRPr="005D1D55">
        <w:rPr>
          <w:rFonts w:ascii="宋体" w:hAnsi="宋体" w:hint="eastAsia"/>
          <w:sz w:val="24"/>
        </w:rPr>
        <w:t>此外，本文还详细介绍了基于此种方法的分布式在线实时广告点击率预测系统的设计和实现。</w:t>
      </w:r>
    </w:p>
    <w:p w:rsidR="009657C9" w:rsidRPr="003E29D0" w:rsidRDefault="003E29D0" w:rsidP="003E29D0">
      <w:pPr>
        <w:pStyle w:val="2"/>
        <w:spacing w:before="480" w:after="120" w:line="400" w:lineRule="exact"/>
        <w:rPr>
          <w:rFonts w:ascii="Times New Roman" w:eastAsia="黑体" w:hAnsi="Times New Roman"/>
          <w:b w:val="0"/>
          <w:sz w:val="28"/>
          <w:szCs w:val="28"/>
        </w:rPr>
      </w:pPr>
      <w:bookmarkStart w:id="10" w:name="_Toc474877325"/>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10"/>
    </w:p>
    <w:p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rsidR="00434A6D" w:rsidRPr="005D1D55" w:rsidRDefault="00434A6D" w:rsidP="005D1D55">
      <w:pPr>
        <w:spacing w:line="400" w:lineRule="exact"/>
        <w:ind w:firstLineChars="177" w:firstLine="425"/>
        <w:rPr>
          <w:rFonts w:ascii="宋体" w:hAnsi="宋体"/>
          <w:sz w:val="24"/>
        </w:rPr>
      </w:pPr>
      <w:r w:rsidRPr="005D1D55">
        <w:rPr>
          <w:rFonts w:ascii="宋体" w:hAnsi="宋体" w:hint="eastAsia"/>
          <w:sz w:val="24"/>
        </w:rPr>
        <w:t>第二章：相关技术，</w:t>
      </w:r>
    </w:p>
    <w:p w:rsidR="009657C9" w:rsidRPr="005D1D55" w:rsidRDefault="009657C9" w:rsidP="005D1D55">
      <w:pPr>
        <w:spacing w:line="400" w:lineRule="exact"/>
        <w:ind w:firstLineChars="177" w:firstLine="425"/>
        <w:rPr>
          <w:rFonts w:ascii="宋体" w:hAnsi="宋体"/>
          <w:sz w:val="24"/>
        </w:rPr>
      </w:pPr>
    </w:p>
    <w:p w:rsidR="009657C9" w:rsidRPr="005D1D55" w:rsidRDefault="009657C9" w:rsidP="005D1D55">
      <w:pPr>
        <w:spacing w:line="400" w:lineRule="exact"/>
        <w:ind w:firstLineChars="177" w:firstLine="425"/>
        <w:rPr>
          <w:rFonts w:ascii="宋体" w:hAnsi="宋体"/>
          <w:sz w:val="24"/>
        </w:rPr>
      </w:pPr>
    </w:p>
    <w:p w:rsidR="0091537A" w:rsidRDefault="0091537A">
      <w:pPr>
        <w:widowControl/>
        <w:jc w:val="left"/>
      </w:pPr>
      <w:r>
        <w:br w:type="page"/>
      </w:r>
    </w:p>
    <w:p w:rsidR="00E6325C" w:rsidRPr="00BB5371" w:rsidRDefault="00E6325C" w:rsidP="00BB5371">
      <w:pPr>
        <w:pStyle w:val="1"/>
        <w:jc w:val="center"/>
        <w:rPr>
          <w:rFonts w:ascii="黑体" w:eastAsia="黑体" w:hAnsi="黑体"/>
          <w:b w:val="0"/>
          <w:sz w:val="32"/>
          <w:szCs w:val="32"/>
        </w:rPr>
      </w:pPr>
      <w:bookmarkStart w:id="11" w:name="_Toc474877326"/>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1"/>
    </w:p>
    <w:p w:rsidR="00E6325C" w:rsidRPr="006E78C3" w:rsidRDefault="00FA162C" w:rsidP="00BB5371">
      <w:pPr>
        <w:pStyle w:val="2"/>
        <w:spacing w:before="480" w:after="120" w:line="400" w:lineRule="exact"/>
        <w:rPr>
          <w:rFonts w:ascii="黑体" w:eastAsia="黑体" w:hAnsi="黑体"/>
          <w:b w:val="0"/>
          <w:sz w:val="28"/>
          <w:szCs w:val="28"/>
        </w:rPr>
      </w:pPr>
      <w:bookmarkStart w:id="12" w:name="_Toc474877327"/>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逻辑回归模型</w:t>
      </w:r>
      <w:bookmarkEnd w:id="12"/>
    </w:p>
    <w:p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044F3982" wp14:editId="6E5DD4A4">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rsidR="00C75769" w:rsidRPr="005D1D55" w:rsidRDefault="00C75769" w:rsidP="005D1D55">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值，但逻辑回归实在预测一个连续值得概率。在有些应用场合中，这个连续的概率值就是最终</w:t>
      </w:r>
      <w:r w:rsidR="003172B0">
        <w:rPr>
          <w:rFonts w:ascii="宋体" w:hAnsi="宋体" w:hint="eastAsia"/>
          <w:noProof/>
          <w:sz w:val="24"/>
        </w:rPr>
        <w:lastRenderedPageBreak/>
        <w:drawing>
          <wp:anchor distT="0" distB="0" distL="114300" distR="114300" simplePos="0" relativeHeight="251658240" behindDoc="0" locked="0" layoutInCell="1" allowOverlap="1" wp14:anchorId="79C20090" wp14:editId="229C998A">
            <wp:simplePos x="0" y="0"/>
            <wp:positionH relativeFrom="margin">
              <wp:align>center</wp:align>
            </wp:positionH>
            <wp:positionV relativeFrom="paragraph">
              <wp:posOffset>80314</wp:posOffset>
            </wp:positionV>
            <wp:extent cx="3681095" cy="2432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681095" cy="2432685"/>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所需；在其他应用场景则需要一个或是或非的布尔值，通过定义一个阈值将连续值转换为离散的布尔值。</w:t>
      </w:r>
    </w:p>
    <w:p w:rsidR="006A6893" w:rsidRPr="005D1D55" w:rsidRDefault="008C0650"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5168" behindDoc="0" locked="0" layoutInCell="1" allowOverlap="1" wp14:anchorId="405285F2" wp14:editId="38E96B62">
            <wp:simplePos x="0" y="0"/>
            <wp:positionH relativeFrom="margin">
              <wp:posOffset>1769110</wp:posOffset>
            </wp:positionH>
            <wp:positionV relativeFrom="paragraph">
              <wp:posOffset>284480</wp:posOffset>
            </wp:positionV>
            <wp:extent cx="1968500" cy="4254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8500" cy="42545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r w:rsidRPr="005D1D55">
        <w:rPr>
          <w:rFonts w:ascii="宋体" w:hAnsi="宋体"/>
          <w:sz w:val="24"/>
        </w:rPr>
        <w:br/>
      </w:r>
      <w:r w:rsidRPr="005D1D55">
        <w:rPr>
          <w:rFonts w:ascii="宋体" w:hAnsi="宋体" w:hint="eastAsia"/>
          <w:sz w:val="24"/>
        </w:rPr>
        <w:t>这里ε是逻辑斯谛分布误差。这里定义了一个</w:t>
      </w:r>
      <w:proofErr w:type="gramStart"/>
      <w:r w:rsidRPr="005D1D55">
        <w:rPr>
          <w:rFonts w:ascii="宋体" w:hAnsi="宋体" w:hint="eastAsia"/>
          <w:sz w:val="24"/>
        </w:rPr>
        <w:t>隐</w:t>
      </w:r>
      <w:proofErr w:type="gramEnd"/>
      <w:r w:rsidRPr="005D1D55">
        <w:rPr>
          <w:rFonts w:ascii="宋体" w:hAnsi="宋体" w:hint="eastAsia"/>
          <w:sz w:val="24"/>
        </w:rPr>
        <w:t xml:space="preserve">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proofErr w:type="gramStart"/>
      <w:r w:rsidR="00B66955" w:rsidRPr="005D1D55">
        <w:rPr>
          <w:rFonts w:ascii="宋体" w:hAnsi="宋体"/>
          <w:sz w:val="24"/>
        </w:rPr>
        <w:t>’</w:t>
      </w:r>
      <w:proofErr w:type="gramEnd"/>
      <w:r w:rsidR="00B66955" w:rsidRPr="005D1D55">
        <w:rPr>
          <w:rFonts w:ascii="宋体" w:hAnsi="宋体" w:hint="eastAsia"/>
          <w:sz w:val="24"/>
        </w:rPr>
        <w:t>也是</w:t>
      </w:r>
      <w:proofErr w:type="gramStart"/>
      <w:r w:rsidR="00B66955" w:rsidRPr="005D1D55">
        <w:rPr>
          <w:rFonts w:ascii="宋体" w:hAnsi="宋体" w:hint="eastAsia"/>
          <w:sz w:val="24"/>
        </w:rPr>
        <w:t>不</w:t>
      </w:r>
      <w:proofErr w:type="gramEnd"/>
      <w:r w:rsidR="00B66955" w:rsidRPr="005D1D55">
        <w:rPr>
          <w:rFonts w:ascii="宋体" w:hAnsi="宋体" w:hint="eastAsia"/>
          <w:sz w:val="24"/>
        </w:rPr>
        <w:t>可估的，因此被称作</w:t>
      </w:r>
      <w:proofErr w:type="gramStart"/>
      <w:r w:rsidR="00B66955" w:rsidRPr="005D1D55">
        <w:rPr>
          <w:rFonts w:ascii="宋体" w:hAnsi="宋体" w:hint="eastAsia"/>
          <w:sz w:val="24"/>
        </w:rPr>
        <w:t>隐</w:t>
      </w:r>
      <w:proofErr w:type="gramEnd"/>
      <w:r w:rsidR="00B66955" w:rsidRPr="005D1D55">
        <w:rPr>
          <w:rFonts w:ascii="宋体" w:hAnsi="宋体" w:hint="eastAsia"/>
          <w:sz w:val="24"/>
        </w:rPr>
        <w:t>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rsidR="007974C9" w:rsidRPr="007974C9" w:rsidRDefault="007974C9" w:rsidP="007974C9">
      <w:pPr>
        <w:pStyle w:val="30"/>
        <w:spacing w:before="240" w:after="120" w:line="400" w:lineRule="exact"/>
        <w:rPr>
          <w:rFonts w:eastAsia="黑体"/>
          <w:b w:val="0"/>
          <w:sz w:val="26"/>
          <w:szCs w:val="26"/>
        </w:rPr>
      </w:pPr>
      <w:bookmarkStart w:id="13" w:name="_Toc474877328"/>
      <w:r w:rsidRPr="007974C9">
        <w:rPr>
          <w:rFonts w:eastAsia="黑体" w:hint="eastAsia"/>
          <w:b w:val="0"/>
          <w:sz w:val="26"/>
          <w:szCs w:val="26"/>
        </w:rPr>
        <w:t xml:space="preserve">2.1.1 </w:t>
      </w:r>
      <w:r w:rsidRPr="007974C9">
        <w:rPr>
          <w:rFonts w:eastAsia="黑体" w:hint="eastAsia"/>
          <w:b w:val="0"/>
          <w:sz w:val="26"/>
          <w:szCs w:val="26"/>
        </w:rPr>
        <w:t>逻辑函数</w:t>
      </w:r>
      <w:bookmarkEnd w:id="13"/>
    </w:p>
    <w:p w:rsidR="00E47BBB" w:rsidRPr="001677AB" w:rsidRDefault="007974C9" w:rsidP="00E47BBB">
      <w:pPr>
        <w:spacing w:line="240" w:lineRule="atLeast"/>
        <w:ind w:firstLineChars="177" w:firstLine="372"/>
        <w:rPr>
          <w:rFonts w:ascii="宋体" w:hAnsi="宋体"/>
          <w:sz w:val="24"/>
        </w:rPr>
      </w:pPr>
      <w: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r w:rsidR="005D1D55" w:rsidRPr="005D1D55">
        <w:rPr>
          <w:rFonts w:ascii="宋体" w:hAnsi="宋体"/>
          <w:sz w:val="24"/>
        </w:rPr>
        <w:br/>
      </w:r>
      <m:oMathPara>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m:rPr>
              <m:sty m:val="p"/>
            </m:rPr>
            <w:rPr>
              <w:noProof/>
            </w:rPr>
            <w:br/>
          </m:r>
        </m:oMath>
      </m:oMathPara>
      <w:r w:rsidR="00BB6596">
        <w:rPr>
          <w:noProof/>
        </w:rPr>
        <w:drawing>
          <wp:anchor distT="0" distB="0" distL="114300" distR="114300" simplePos="0" relativeHeight="251656192" behindDoc="0" locked="0" layoutInCell="1" allowOverlap="1" wp14:anchorId="75C97DB2" wp14:editId="4DE81677">
            <wp:simplePos x="0" y="0"/>
            <wp:positionH relativeFrom="margin">
              <wp:posOffset>1174750</wp:posOffset>
            </wp:positionH>
            <wp:positionV relativeFrom="paragraph">
              <wp:posOffset>1054100</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r w:rsidR="00BB6596">
        <w:rPr>
          <w:rFonts w:ascii="宋体" w:hAnsi="宋体"/>
          <w:sz w:val="24"/>
        </w:rPr>
        <w:br/>
      </w:r>
      <w:r w:rsidR="00BB6596">
        <w:rPr>
          <w:rFonts w:ascii="宋体" w:hAnsi="宋体" w:hint="eastAsia"/>
          <w:sz w:val="24"/>
        </w:rPr>
        <w:lastRenderedPageBreak/>
        <w:t>假设t是x的线性函数，t可以用x表示为：</w:t>
      </w:r>
      <w:r w:rsidR="00BB6596">
        <w:rPr>
          <w:rFonts w:ascii="宋体" w:hAnsi="宋体"/>
          <w:sz w:val="24"/>
        </w:rPr>
        <w:br/>
      </w:r>
      <m:oMathPara>
        <m:oMath>
          <m:r>
            <w:rPr>
              <w:rFonts w:ascii="Cambria Math" w:hAnsi="Cambria Math"/>
              <w:sz w:val="24"/>
            </w:rPr>
            <m:t>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r>
            <m:rPr>
              <m:sty m:val="p"/>
            </m:rPr>
            <w:rPr>
              <w:rFonts w:ascii="宋体" w:hAnsi="宋体"/>
              <w:sz w:val="24"/>
            </w:rPr>
            <w:br/>
          </m:r>
        </m:oMath>
      </m:oMathPara>
      <w:r w:rsidR="00BB6596">
        <w:rPr>
          <w:rFonts w:ascii="宋体" w:hAnsi="宋体" w:hint="eastAsia"/>
          <w:sz w:val="24"/>
        </w:rPr>
        <w:t>这样，逻辑函数就可以写成：</w:t>
      </w:r>
      <w:r w:rsidR="00BB6596">
        <w:rPr>
          <w:rFonts w:ascii="宋体" w:hAnsi="宋体"/>
          <w:sz w:val="24"/>
        </w:rPr>
        <w:br/>
      </w: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sup>
              </m:sSup>
            </m:den>
          </m:f>
          <m:r>
            <m:rPr>
              <m:sty m:val="p"/>
            </m:rPr>
            <w:rPr>
              <w:rFonts w:ascii="宋体" w:hAnsi="宋体"/>
              <w:sz w:val="24"/>
            </w:rPr>
            <w:br/>
          </m:r>
        </m:oMath>
      </m:oMathPara>
      <w:r w:rsidR="003765BB">
        <w:rPr>
          <w:rFonts w:ascii="宋体" w:hAnsi="宋体" w:hint="eastAsia"/>
          <w:sz w:val="24"/>
        </w:rPr>
        <w:t>F(</w:t>
      </w:r>
      <w:r w:rsidR="003765BB">
        <w:rPr>
          <w:rFonts w:ascii="宋体" w:hAnsi="宋体"/>
          <w:sz w:val="24"/>
        </w:rPr>
        <w:t>x</w:t>
      </w:r>
      <w:r w:rsidR="003765BB">
        <w:rPr>
          <w:rFonts w:ascii="宋体" w:hAnsi="宋体" w:hint="eastAsia"/>
          <w:sz w:val="24"/>
        </w:rPr>
        <w:t>)可被</w:t>
      </w:r>
      <w:r w:rsidR="00001A16">
        <w:rPr>
          <w:rFonts w:ascii="宋体" w:hAnsi="宋体" w:hint="eastAsia"/>
          <w:sz w:val="24"/>
        </w:rPr>
        <w:t>看作</w:t>
      </w:r>
      <w:r w:rsidR="003765BB">
        <w:rPr>
          <w:rFonts w:ascii="宋体" w:hAnsi="宋体" w:hint="eastAsia"/>
          <w:sz w:val="24"/>
        </w:rPr>
        <w:t>最终预测的概率值。</w:t>
      </w:r>
      <w:r w:rsidR="00BB6596">
        <w:rPr>
          <w:rFonts w:ascii="宋体" w:hAnsi="宋体"/>
          <w:sz w:val="24"/>
        </w:rPr>
        <w:br/>
      </w:r>
      <w:r w:rsidR="00E47BBB" w:rsidRPr="001677AB">
        <w:rPr>
          <w:rFonts w:ascii="宋体" w:hAnsi="宋体" w:hint="eastAsia"/>
          <w:sz w:val="24"/>
        </w:rPr>
        <w:t>逻辑函数的反函数定义为：</w:t>
      </w:r>
      <w:r w:rsidR="00E47BBB" w:rsidRPr="001677AB">
        <w:rPr>
          <w:rFonts w:ascii="宋体" w:hAnsi="宋体"/>
          <w:sz w:val="24"/>
        </w:rPr>
        <w:br/>
      </w:r>
      <m:oMathPara>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m:oMathPara>
    </w:p>
    <w:p w:rsidR="00E47BBB" w:rsidRPr="001677AB" w:rsidRDefault="00E47BBB" w:rsidP="00E47BBB">
      <w:pPr>
        <w:rPr>
          <w:rFonts w:ascii="宋体" w:hAnsi="宋体"/>
          <w:sz w:val="24"/>
        </w:rPr>
      </w:pPr>
      <w:r w:rsidRPr="001677AB">
        <w:rPr>
          <w:rFonts w:ascii="宋体" w:hAnsi="宋体" w:hint="eastAsia"/>
          <w:sz w:val="24"/>
        </w:rPr>
        <w:t>两边取乘方得到：</w:t>
      </w:r>
      <w:r w:rsidRPr="001677AB">
        <w:rPr>
          <w:rFonts w:ascii="宋体" w:hAnsi="宋体"/>
          <w:sz w:val="24"/>
        </w:rPr>
        <w:br/>
      </w:r>
      <m:oMathPara>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rsidR="007974C9" w:rsidRPr="00D72BE2" w:rsidRDefault="00316921" w:rsidP="005D1D55">
      <w:pPr>
        <w:spacing w:line="400" w:lineRule="exact"/>
        <w:ind w:firstLineChars="177" w:firstLine="425"/>
        <w:rPr>
          <w:rFonts w:ascii="宋体" w:hAnsi="宋体"/>
          <w:sz w:val="24"/>
        </w:rPr>
      </w:pPr>
      <m:oMathPara>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rsidR="008211EB" w:rsidRPr="008211EB" w:rsidRDefault="00D72BE2" w:rsidP="008211EB">
      <w:pPr>
        <w:rPr>
          <w:rFonts w:ascii="宋体" w:hAnsi="宋体"/>
          <w:sz w:val="24"/>
        </w:rPr>
      </w:pPr>
      <m:oMathPara>
        <m:oMath>
          <m:r>
            <m:rPr>
              <m:sty m:val="p"/>
            </m:rPr>
            <w:rPr>
              <w:rFonts w:ascii="Cambria Math" w:hAnsi="Cambria Math" w:hint="eastAsia"/>
              <w:sz w:val="24"/>
            </w:rPr>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oMath>
      </m:oMathPara>
    </w:p>
    <w:p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proofErr w:type="gramStart"/>
      <w:r>
        <w:rPr>
          <w:rFonts w:ascii="宋体" w:hAnsi="宋体" w:hint="eastAsia"/>
          <w:sz w:val="24"/>
        </w:rPr>
        <w:t>倍</w:t>
      </w:r>
      <w:proofErr w:type="gramEnd"/>
      <w:r>
        <w:rPr>
          <w:rFonts w:ascii="宋体" w:hAnsi="宋体" w:hint="eastAsia"/>
          <w:sz w:val="24"/>
        </w:rPr>
        <w:t>。</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w:t>
      </w:r>
      <w:proofErr w:type="spellStart"/>
      <w:r w:rsidR="00C21CD7">
        <w:rPr>
          <w:rFonts w:ascii="宋体" w:hAnsi="宋体" w:hint="eastAsia"/>
          <w:sz w:val="24"/>
        </w:rPr>
        <w:t>a,b,c,d</w:t>
      </w:r>
      <w:proofErr w:type="spellEnd"/>
      <w:r w:rsidR="00C21CD7">
        <w:rPr>
          <w:rFonts w:ascii="宋体" w:hAnsi="宋体" w:hint="eastAsia"/>
          <w:sz w:val="24"/>
        </w:rPr>
        <w:t>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rsidR="008273B0" w:rsidRPr="00CB0857" w:rsidRDefault="00CB0857" w:rsidP="00CB0857">
      <w:pPr>
        <w:pStyle w:val="30"/>
        <w:spacing w:before="240" w:after="120" w:line="400" w:lineRule="exact"/>
        <w:rPr>
          <w:rFonts w:eastAsia="黑体"/>
          <w:b w:val="0"/>
          <w:sz w:val="26"/>
          <w:szCs w:val="26"/>
        </w:rPr>
      </w:pPr>
      <w:bookmarkStart w:id="14" w:name="_Toc474877329"/>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4"/>
    </w:p>
    <w:p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hint="eastAsia"/>
            <w:sz w:val="24"/>
          </w:rPr>
          <m:t>}</m:t>
        </m:r>
      </m:oMath>
      <w:r>
        <w:rPr>
          <w:rFonts w:ascii="宋体" w:hAnsi="宋体" w:hint="eastAsia"/>
          <w:sz w:val="24"/>
        </w:rPr>
        <w:t>是多维参数向量，若随机变量</w:t>
      </w:r>
      <m:oMath>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=p(</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rsidR="00041AD1" w:rsidRPr="00041AD1" w:rsidRDefault="001146E0" w:rsidP="00041AD1">
      <w:pPr>
        <w:ind w:firstLineChars="177" w:firstLine="425"/>
        <w:rPr>
          <w:rFonts w:ascii="宋体" w:hAnsi="宋体"/>
          <w:sz w:val="24"/>
        </w:rPr>
      </w:pPr>
      <m:oMathPara>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041AD1" w:rsidRDefault="001146E0" w:rsidP="00041AD1">
      <w:pPr>
        <w:spacing w:line="400" w:lineRule="exact"/>
        <w:rPr>
          <w:rFonts w:ascii="宋体" w:hAnsi="宋体"/>
          <w:sz w:val="24"/>
        </w:rPr>
      </w:pPr>
      <w:r>
        <w:rPr>
          <w:rFonts w:ascii="宋体" w:hAnsi="宋体" w:hint="eastAsia"/>
          <w:sz w:val="24"/>
        </w:rPr>
        <w:lastRenderedPageBreak/>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rsidR="00041AD1" w:rsidRPr="00041AD1" w:rsidRDefault="001146E0" w:rsidP="00041AD1">
      <w:pPr>
        <w:rPr>
          <w:rFonts w:ascii="宋体" w:hAnsi="宋体"/>
          <w:sz w:val="24"/>
        </w:rPr>
      </w:pPr>
      <m:oMathPara>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w:t>
      </w:r>
      <w:proofErr w:type="gramStart"/>
      <w:r w:rsidR="00D0509F">
        <w:rPr>
          <w:rFonts w:ascii="宋体" w:hAnsi="宋体" w:hint="eastAsia"/>
          <w:sz w:val="24"/>
        </w:rPr>
        <w:t>对</w:t>
      </w:r>
      <w:r w:rsidR="00D0509F" w:rsidRPr="00D0509F">
        <w:rPr>
          <w:rFonts w:ascii="宋体" w:hAnsi="宋体" w:hint="eastAsia"/>
          <w:sz w:val="24"/>
          <w:highlight w:val="yellow"/>
        </w:rPr>
        <w:t>式</w:t>
      </w:r>
      <w:r w:rsidR="00D0509F">
        <w:rPr>
          <w:rFonts w:ascii="宋体" w:hAnsi="宋体" w:hint="eastAsia"/>
          <w:sz w:val="24"/>
        </w:rPr>
        <w:t>两边</w:t>
      </w:r>
      <w:proofErr w:type="gramEnd"/>
      <w:r w:rsidR="00D0509F">
        <w:rPr>
          <w:rFonts w:ascii="宋体" w:hAnsi="宋体" w:hint="eastAsia"/>
          <w:sz w:val="24"/>
        </w:rPr>
        <w:t>取对数得到：</w:t>
      </w:r>
    </w:p>
    <w:p w:rsidR="00D0509F" w:rsidRPr="00041AD1" w:rsidRDefault="00D0509F" w:rsidP="00D0509F">
      <w:pPr>
        <w:rPr>
          <w:rFonts w:ascii="宋体" w:hAnsi="宋体"/>
          <w:sz w:val="24"/>
        </w:rPr>
      </w:pPr>
      <m:oMathPara>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w:t>
      </w:r>
      <w:proofErr w:type="gramStart"/>
      <w:r w:rsidR="009A03AA">
        <w:rPr>
          <w:rFonts w:ascii="宋体" w:hAnsi="宋体" w:hint="eastAsia"/>
          <w:sz w:val="24"/>
        </w:rPr>
        <w:t>个</w:t>
      </w:r>
      <w:proofErr w:type="gramEnd"/>
      <w:r w:rsidR="009A03AA">
        <w:rPr>
          <w:rFonts w:ascii="宋体" w:hAnsi="宋体" w:hint="eastAsia"/>
          <w:sz w:val="24"/>
        </w:rPr>
        <w:t>方程组成的方程组</w:t>
      </w:r>
      <w:r>
        <w:rPr>
          <w:rFonts w:ascii="宋体" w:hAnsi="宋体" w:hint="eastAsia"/>
          <w:sz w:val="24"/>
        </w:rPr>
        <w:t>：</w:t>
      </w:r>
    </w:p>
    <w:p w:rsidR="00D30FF9" w:rsidRPr="00D30FF9" w:rsidRDefault="00173975" w:rsidP="00D30FF9">
      <w:pPr>
        <w:rPr>
          <w:rFonts w:ascii="宋体" w:hAnsi="宋体"/>
          <w:sz w:val="24"/>
        </w:rPr>
      </w:pPr>
      <m:oMathPara>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oMath>
      </m:oMathPara>
    </w:p>
    <w:p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w:t>
      </w:r>
      <w:proofErr w:type="gramStart"/>
      <w:r w:rsidR="00FF6EC0">
        <w:rPr>
          <w:rFonts w:ascii="宋体" w:hAnsi="宋体" w:hint="eastAsia"/>
          <w:sz w:val="24"/>
        </w:rPr>
        <w:t>解开始</w:t>
      </w:r>
      <w:proofErr w:type="gramEnd"/>
      <w:r w:rsidR="00FF6EC0">
        <w:rPr>
          <w:rFonts w:ascii="宋体" w:hAnsi="宋体" w:hint="eastAsia"/>
          <w:sz w:val="24"/>
        </w:rPr>
        <w:t>在每次迭代过程中做</w:t>
      </w:r>
      <w:proofErr w:type="gramStart"/>
      <w:r w:rsidR="00FF6EC0">
        <w:rPr>
          <w:rFonts w:ascii="宋体" w:hAnsi="宋体" w:hint="eastAsia"/>
          <w:sz w:val="24"/>
        </w:rPr>
        <w:t>修正看</w:t>
      </w:r>
      <w:proofErr w:type="gramEnd"/>
      <w:r w:rsidR="00FF6EC0">
        <w:rPr>
          <w:rFonts w:ascii="宋体" w:hAnsi="宋体" w:hint="eastAsia"/>
          <w:sz w:val="24"/>
        </w:rPr>
        <w:t>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rsidR="006E78C3" w:rsidRPr="006A6893" w:rsidRDefault="006A6893" w:rsidP="006A6893">
      <w:pPr>
        <w:pStyle w:val="2"/>
        <w:spacing w:before="480" w:after="120" w:line="400" w:lineRule="exact"/>
        <w:rPr>
          <w:rFonts w:ascii="Times New Roman" w:eastAsia="黑体" w:hAnsi="Times New Roman"/>
          <w:b w:val="0"/>
          <w:sz w:val="28"/>
          <w:szCs w:val="28"/>
        </w:rPr>
      </w:pPr>
      <w:bookmarkStart w:id="15" w:name="_Toc474877330"/>
      <w:r w:rsidRPr="006A6893">
        <w:rPr>
          <w:rFonts w:ascii="Times New Roman" w:eastAsia="黑体" w:hAnsi="Times New Roman" w:hint="eastAsia"/>
          <w:b w:val="0"/>
          <w:sz w:val="28"/>
          <w:szCs w:val="28"/>
        </w:rPr>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5"/>
    </w:p>
    <w:p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rsidR="004E4E2D" w:rsidRPr="006B5612" w:rsidRDefault="004E4E2D" w:rsidP="006B5612">
      <w:pPr>
        <w:pStyle w:val="30"/>
        <w:spacing w:before="240" w:after="120" w:line="400" w:lineRule="exact"/>
        <w:rPr>
          <w:rFonts w:eastAsia="黑体"/>
          <w:b w:val="0"/>
          <w:sz w:val="26"/>
          <w:szCs w:val="26"/>
        </w:rPr>
      </w:pPr>
      <w:bookmarkStart w:id="16" w:name="_Toc474877331"/>
      <w:r w:rsidRPr="006B5612">
        <w:rPr>
          <w:rFonts w:eastAsia="黑体" w:hint="eastAsia"/>
          <w:b w:val="0"/>
          <w:sz w:val="26"/>
          <w:szCs w:val="26"/>
        </w:rPr>
        <w:t xml:space="preserve">2.2.1 </w:t>
      </w:r>
      <w:r w:rsidRPr="006B5612">
        <w:rPr>
          <w:rFonts w:eastAsia="黑体" w:hint="eastAsia"/>
          <w:b w:val="0"/>
          <w:sz w:val="26"/>
          <w:szCs w:val="26"/>
        </w:rPr>
        <w:t>背景</w:t>
      </w:r>
      <w:bookmarkEnd w:id="16"/>
    </w:p>
    <w:p w:rsidR="004E4E2D" w:rsidRDefault="004E4E2D" w:rsidP="004E4E2D">
      <w:pPr>
        <w:spacing w:line="400" w:lineRule="exact"/>
        <w:rPr>
          <w:rFonts w:ascii="宋体" w:hAnsi="宋体"/>
          <w:sz w:val="24"/>
        </w:rPr>
      </w:pPr>
      <w:r>
        <w:rPr>
          <w:rFonts w:ascii="宋体" w:hAnsi="宋体"/>
          <w:sz w:val="24"/>
        </w:rPr>
        <w:tab/>
      </w:r>
      <w:r w:rsidR="006B5612">
        <w:rPr>
          <w:rFonts w:ascii="宋体" w:hAnsi="宋体" w:hint="eastAsia"/>
          <w:sz w:val="24"/>
        </w:rPr>
        <w:t>机器学习中常见的</w:t>
      </w:r>
      <w:r w:rsidR="006B5612" w:rsidRPr="006B5612">
        <w:rPr>
          <w:rFonts w:ascii="宋体" w:hAnsi="宋体" w:hint="eastAsia"/>
          <w:sz w:val="24"/>
        </w:rPr>
        <w:t>loss函数+正则化的结构风险最小化的优化问题</w:t>
      </w:r>
      <w:r w:rsidR="006B5612">
        <w:rPr>
          <w:rFonts w:ascii="宋体" w:hAnsi="宋体" w:hint="eastAsia"/>
          <w:sz w:val="24"/>
        </w:rPr>
        <w:t>（逻辑回归也是用的这种形式）可用两种形式描述，第一种是</w:t>
      </w:r>
      <w:r w:rsidR="006B5612" w:rsidRPr="006B5612">
        <w:rPr>
          <w:rFonts w:ascii="宋体" w:hAnsi="宋体" w:hint="eastAsia"/>
          <w:sz w:val="24"/>
          <w:highlight w:val="yellow"/>
        </w:rPr>
        <w:t>无约束优化形式</w:t>
      </w:r>
      <w:r w:rsidR="006B5612">
        <w:rPr>
          <w:rFonts w:ascii="宋体" w:hAnsi="宋体" w:hint="eastAsia"/>
          <w:sz w:val="24"/>
        </w:rPr>
        <w:t>，</w:t>
      </w:r>
    </w:p>
    <w:p w:rsidR="006B5612" w:rsidRDefault="00173975" w:rsidP="006B5612">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oMath>
      </m:oMathPara>
    </w:p>
    <w:p w:rsidR="006A6893" w:rsidRDefault="00672DA8" w:rsidP="00672DA8">
      <w:pPr>
        <w:spacing w:line="400" w:lineRule="exact"/>
        <w:rPr>
          <w:rFonts w:ascii="宋体" w:hAnsi="宋体"/>
          <w:sz w:val="24"/>
        </w:rPr>
      </w:pPr>
      <w:r>
        <w:rPr>
          <w:rFonts w:ascii="宋体" w:hAnsi="宋体" w:hint="eastAsia"/>
          <w:sz w:val="24"/>
        </w:rPr>
        <w:t>第二种是带约束项的</w:t>
      </w:r>
      <w:proofErr w:type="gramStart"/>
      <w:r>
        <w:rPr>
          <w:rFonts w:ascii="宋体" w:hAnsi="宋体" w:hint="eastAsia"/>
          <w:sz w:val="24"/>
        </w:rPr>
        <w:t>凸</w:t>
      </w:r>
      <w:proofErr w:type="gramEnd"/>
      <w:r>
        <w:rPr>
          <w:rFonts w:ascii="宋体" w:hAnsi="宋体" w:hint="eastAsia"/>
          <w:sz w:val="24"/>
        </w:rPr>
        <w:t>优化：</w:t>
      </w:r>
    </w:p>
    <w:p w:rsidR="00672DA8" w:rsidRDefault="00173975" w:rsidP="00672DA8">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oMath>
      </m:oMathPara>
    </w:p>
    <w:p w:rsidR="00672DA8" w:rsidRDefault="00672DA8" w:rsidP="00672DA8">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rsidR="00D8052A" w:rsidRDefault="00D8052A" w:rsidP="00672DA8">
      <w:pPr>
        <w:spacing w:line="400" w:lineRule="exact"/>
        <w:rPr>
          <w:rFonts w:ascii="宋体" w:hAnsi="宋体"/>
          <w:sz w:val="24"/>
        </w:rPr>
      </w:pPr>
      <w:r>
        <w:rPr>
          <w:rFonts w:ascii="宋体" w:hAnsi="宋体"/>
          <w:sz w:val="24"/>
        </w:rPr>
        <w:lastRenderedPageBreak/>
        <w:tab/>
      </w:r>
      <w:r>
        <w:rPr>
          <w:rFonts w:ascii="宋体" w:hAnsi="宋体" w:hint="eastAsia"/>
          <w:sz w:val="24"/>
        </w:rPr>
        <w:t>首先看批量(</w:t>
      </w:r>
      <w:r>
        <w:rPr>
          <w:rFonts w:ascii="宋体" w:hAnsi="宋体"/>
          <w:sz w:val="24"/>
        </w:rPr>
        <w:t>batch</w:t>
      </w:r>
      <w:r>
        <w:rPr>
          <w:rFonts w:ascii="宋体" w:hAnsi="宋体" w:hint="eastAsia"/>
          <w:sz w:val="24"/>
        </w:rPr>
        <w:t>)算法，批量算法中每次迭代</w:t>
      </w:r>
      <w:proofErr w:type="gramStart"/>
      <w:r>
        <w:rPr>
          <w:rFonts w:ascii="宋体" w:hAnsi="宋体" w:hint="eastAsia"/>
          <w:sz w:val="24"/>
        </w:rPr>
        <w:t>用全体</w:t>
      </w:r>
      <w:proofErr w:type="gramEnd"/>
      <w:r>
        <w:rPr>
          <w:rFonts w:ascii="宋体" w:hAnsi="宋体" w:hint="eastAsia"/>
          <w:sz w:val="24"/>
        </w:rPr>
        <w:t>训练数据</w:t>
      </w:r>
      <w:proofErr w:type="gramStart"/>
      <w:r>
        <w:rPr>
          <w:rFonts w:ascii="宋体" w:hAnsi="宋体" w:hint="eastAsia"/>
          <w:sz w:val="24"/>
        </w:rPr>
        <w:t>集计算</w:t>
      </w:r>
      <w:proofErr w:type="gramEnd"/>
      <w:r>
        <w:rPr>
          <w:rFonts w:ascii="宋体" w:hAnsi="宋体" w:hint="eastAsia"/>
          <w:sz w:val="24"/>
        </w:rPr>
        <w:t>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rsidR="006A0983" w:rsidRDefault="00173975" w:rsidP="00BC0DA8">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m:oMathPara>
    </w:p>
    <w:p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7FC42AC3" wp14:editId="23A979B2">
            <wp:simplePos x="0" y="0"/>
            <wp:positionH relativeFrom="margin">
              <wp:align>center</wp:align>
            </wp:positionH>
            <wp:positionV relativeFrom="paragraph">
              <wp:posOffset>1037590</wp:posOffset>
            </wp:positionV>
            <wp:extent cx="2727325" cy="2404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2">
                      <a:extLst>
                        <a:ext uri="{28A0092B-C50C-407E-A947-70E740481C1C}">
                          <a14:useLocalDpi xmlns:a14="http://schemas.microsoft.com/office/drawing/2010/main" val="0"/>
                        </a:ext>
                      </a:extLst>
                    </a:blip>
                    <a:stretch>
                      <a:fillRect/>
                    </a:stretch>
                  </pic:blipFill>
                  <pic:spPr>
                    <a:xfrm>
                      <a:off x="0" y="0"/>
                      <a:ext cx="2727325" cy="240411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w:t>
      </w:r>
      <w:proofErr w:type="gramStart"/>
      <w:r>
        <w:rPr>
          <w:rFonts w:ascii="宋体" w:hAnsi="宋体" w:hint="eastAsia"/>
          <w:sz w:val="24"/>
        </w:rPr>
        <w:t>凸</w:t>
      </w:r>
      <w:proofErr w:type="gramEnd"/>
      <w:r>
        <w:rPr>
          <w:rFonts w:ascii="宋体" w:hAnsi="宋体" w:hint="eastAsia"/>
          <w:sz w:val="24"/>
        </w:rPr>
        <w:t>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rsidR="00ED35F9" w:rsidRDefault="00ED35F9" w:rsidP="00ED35F9">
      <w:pPr>
        <w:spacing w:line="400" w:lineRule="exact"/>
        <w:rPr>
          <w:rFonts w:ascii="宋体" w:hAnsi="宋体"/>
          <w:sz w:val="24"/>
        </w:rPr>
      </w:pPr>
      <w:r>
        <w:rPr>
          <w:rFonts w:ascii="宋体" w:hAnsi="宋体"/>
          <w:sz w:val="24"/>
        </w:rPr>
        <w:tab/>
      </w:r>
      <w:r>
        <w:rPr>
          <w:rFonts w:ascii="宋体" w:hAnsi="宋体" w:hint="eastAsia"/>
          <w:sz w:val="24"/>
        </w:rPr>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rsidR="00BB78EE" w:rsidRPr="00ED35F9" w:rsidRDefault="00173975" w:rsidP="00BB78EE">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oMath>
      </m:oMathPara>
    </w:p>
    <w:p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rsidR="00B370F1" w:rsidRDefault="00B370F1" w:rsidP="00BB78EE">
      <w:pPr>
        <w:spacing w:line="400" w:lineRule="exact"/>
        <w:rPr>
          <w:rFonts w:ascii="宋体" w:hAnsi="宋体"/>
          <w:sz w:val="24"/>
        </w:rPr>
      </w:pPr>
      <m:oMathPara>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+ψ(w)</m:t>
          </m:r>
        </m:oMath>
      </m:oMathPara>
    </w:p>
    <w:p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w:t>
      </w:r>
      <w:proofErr w:type="gramStart"/>
      <w:r w:rsidR="009678CA">
        <w:rPr>
          <w:rFonts w:ascii="宋体" w:hAnsi="宋体" w:hint="eastAsia"/>
          <w:sz w:val="24"/>
        </w:rPr>
        <w:t>发对于</w:t>
      </w:r>
      <w:proofErr w:type="gramEnd"/>
      <w:r w:rsidR="009678CA">
        <w:rPr>
          <w:rFonts w:ascii="宋体" w:hAnsi="宋体" w:hint="eastAsia"/>
          <w:sz w:val="24"/>
        </w:rPr>
        <w:t>不可微点的迭代会存在</w:t>
      </w:r>
      <w:r w:rsidR="009678CA" w:rsidRPr="009678CA">
        <w:rPr>
          <w:rFonts w:ascii="宋体" w:hAnsi="宋体" w:hint="eastAsia"/>
          <w:sz w:val="24"/>
        </w:rPr>
        <w:t>问题</w:t>
      </w:r>
      <w:r w:rsidR="009678CA">
        <w:rPr>
          <w:rFonts w:ascii="宋体" w:hAnsi="宋体" w:hint="eastAsia"/>
          <w:sz w:val="24"/>
        </w:rPr>
        <w:t>。</w:t>
      </w:r>
    </w:p>
    <w:p w:rsidR="00296DED" w:rsidRPr="00296DED" w:rsidRDefault="00296DED" w:rsidP="00296DED">
      <w:pPr>
        <w:pStyle w:val="30"/>
        <w:spacing w:before="240" w:after="120" w:line="400" w:lineRule="exact"/>
        <w:rPr>
          <w:rFonts w:eastAsia="黑体"/>
          <w:b w:val="0"/>
          <w:sz w:val="26"/>
          <w:szCs w:val="26"/>
        </w:rPr>
      </w:pPr>
      <w:bookmarkStart w:id="17" w:name="_Toc474877332"/>
      <w:r w:rsidRPr="00296DED">
        <w:rPr>
          <w:rFonts w:eastAsia="黑体" w:hint="eastAsia"/>
          <w:b w:val="0"/>
          <w:sz w:val="26"/>
          <w:szCs w:val="26"/>
        </w:rPr>
        <w:t xml:space="preserve">2.2.2 </w:t>
      </w:r>
      <w:r w:rsidRPr="00296DED">
        <w:rPr>
          <w:rFonts w:eastAsia="黑体" w:hint="eastAsia"/>
          <w:b w:val="0"/>
          <w:sz w:val="26"/>
          <w:szCs w:val="26"/>
        </w:rPr>
        <w:t>相关算法</w:t>
      </w:r>
      <w:bookmarkEnd w:id="17"/>
    </w:p>
    <w:p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lastRenderedPageBreak/>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w:t>
      </w:r>
      <w:proofErr w:type="gramStart"/>
      <w:r w:rsidR="00B474CF" w:rsidRPr="00B474CF">
        <w:rPr>
          <w:rFonts w:ascii="宋体" w:hAnsi="宋体" w:hint="eastAsia"/>
          <w:sz w:val="24"/>
        </w:rPr>
        <w:t>伯克</w:t>
      </w:r>
      <w:proofErr w:type="gramEnd"/>
      <w:r w:rsidR="00B474CF" w:rsidRPr="00B474CF">
        <w:rPr>
          <w:rFonts w:ascii="宋体" w:hAnsi="宋体" w:hint="eastAsia"/>
          <w:sz w:val="24"/>
        </w:rPr>
        <w:t>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rsidR="00010E54" w:rsidRPr="002447EA" w:rsidRDefault="00010E54" w:rsidP="002447EA">
      <w:pPr>
        <w:pStyle w:val="30"/>
        <w:spacing w:before="240" w:after="120" w:line="400" w:lineRule="exact"/>
        <w:rPr>
          <w:rFonts w:eastAsia="黑体"/>
          <w:b w:val="0"/>
          <w:sz w:val="26"/>
          <w:szCs w:val="26"/>
        </w:rPr>
      </w:pPr>
      <w:bookmarkStart w:id="18" w:name="_Toc474877333"/>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8"/>
    </w:p>
    <w:p w:rsidR="00010E54" w:rsidRDefault="005F33E2" w:rsidP="00010E54">
      <w:pPr>
        <w:spacing w:line="400" w:lineRule="exact"/>
        <w:rPr>
          <w:rFonts w:ascii="宋体" w:hAnsi="宋体"/>
          <w:sz w:val="24"/>
        </w:rPr>
      </w:pPr>
      <w:r>
        <w:rPr>
          <w:rFonts w:ascii="宋体" w:hAnsi="宋体"/>
          <w:noProof/>
          <w:sz w:val="24"/>
        </w:rPr>
        <w:drawing>
          <wp:anchor distT="0" distB="0" distL="114300" distR="114300" simplePos="0" relativeHeight="251660288" behindDoc="0" locked="0" layoutInCell="1" allowOverlap="1" wp14:anchorId="07D8272D" wp14:editId="0A639230">
            <wp:simplePos x="0" y="0"/>
            <wp:positionH relativeFrom="column">
              <wp:posOffset>279532</wp:posOffset>
            </wp:positionH>
            <wp:positionV relativeFrom="paragraph">
              <wp:posOffset>525567</wp:posOffset>
            </wp:positionV>
            <wp:extent cx="4791710" cy="41382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b6fUb.jpg"/>
                    <pic:cNvPicPr/>
                  </pic:nvPicPr>
                  <pic:blipFill>
                    <a:blip r:embed="rId23">
                      <a:extLst>
                        <a:ext uri="{28A0092B-C50C-407E-A947-70E740481C1C}">
                          <a14:useLocalDpi xmlns:a14="http://schemas.microsoft.com/office/drawing/2010/main" val="0"/>
                        </a:ext>
                      </a:extLst>
                    </a:blip>
                    <a:stretch>
                      <a:fillRect/>
                    </a:stretch>
                  </pic:blipFill>
                  <pic:spPr>
                    <a:xfrm>
                      <a:off x="0" y="0"/>
                      <a:ext cx="4791710" cy="4138295"/>
                    </a:xfrm>
                    <a:prstGeom prst="rect">
                      <a:avLst/>
                    </a:prstGeom>
                  </pic:spPr>
                </pic:pic>
              </a:graphicData>
            </a:graphic>
            <wp14:sizeRelH relativeFrom="page">
              <wp14:pctWidth>0</wp14:pctWidth>
            </wp14:sizeRelH>
            <wp14:sizeRelV relativeFrom="page">
              <wp14:pctHeight>0</wp14:pctHeight>
            </wp14:sizeRelV>
          </wp:anchor>
        </w:drawing>
      </w:r>
      <w:r w:rsidR="00010E54">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 xml:space="preserve">逻辑回归下的per-coordinate </w:t>
      </w:r>
      <w:proofErr w:type="spellStart"/>
      <w:r w:rsidR="001F775A" w:rsidRPr="001F775A">
        <w:rPr>
          <w:rFonts w:ascii="宋体" w:hAnsi="宋体" w:hint="eastAsia"/>
          <w:sz w:val="24"/>
        </w:rPr>
        <w:t>FTRL_Proximal</w:t>
      </w:r>
      <w:proofErr w:type="spellEnd"/>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，伪代码如下：</w:t>
      </w:r>
    </w:p>
    <w:p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w:t>
      </w:r>
      <w:proofErr w:type="gramStart"/>
      <w:r w:rsidRPr="00A109E7">
        <w:rPr>
          <w:rFonts w:ascii="宋体" w:hAnsi="宋体" w:hint="eastAsia"/>
          <w:sz w:val="24"/>
        </w:rPr>
        <w:t>度使用</w:t>
      </w:r>
      <w:proofErr w:type="gramEnd"/>
      <w:r w:rsidRPr="00A109E7">
        <w:rPr>
          <w:rFonts w:ascii="宋体" w:hAnsi="宋体" w:hint="eastAsia"/>
          <w:sz w:val="24"/>
        </w:rPr>
        <w:t>统一的学习速率相比，这种方法考虑了训练样本本身在不同特征上分布的不均匀性，如果包含w某一个维</w:t>
      </w:r>
      <w:proofErr w:type="gramStart"/>
      <w:r w:rsidRPr="00A109E7">
        <w:rPr>
          <w:rFonts w:ascii="宋体" w:hAnsi="宋体" w:hint="eastAsia"/>
          <w:sz w:val="24"/>
        </w:rPr>
        <w:t>度特征</w:t>
      </w:r>
      <w:proofErr w:type="gramEnd"/>
      <w:r w:rsidRPr="00A109E7">
        <w:rPr>
          <w:rFonts w:ascii="宋体" w:hAnsi="宋体" w:hint="eastAsia"/>
          <w:sz w:val="24"/>
        </w:rPr>
        <w:t>的训练样本很少，那么该特征维度对应的训练速率可以独自保持比较大的值，没来一个包含该特征的样本，就可以在该样本的梯度上前进一大步，而不需要与其</w:t>
      </w:r>
      <w:proofErr w:type="gramStart"/>
      <w:r w:rsidRPr="00A109E7">
        <w:rPr>
          <w:rFonts w:ascii="宋体" w:hAnsi="宋体" w:hint="eastAsia"/>
          <w:sz w:val="24"/>
        </w:rPr>
        <w:t>他特征维</w:t>
      </w:r>
      <w:proofErr w:type="gramEnd"/>
      <w:r w:rsidRPr="00A109E7">
        <w:rPr>
          <w:rFonts w:ascii="宋体" w:hAnsi="宋体" w:hint="eastAsia"/>
          <w:sz w:val="24"/>
        </w:rPr>
        <w:t>度的前进步调强行保持一致。</w:t>
      </w:r>
    </w:p>
    <w:p w:rsidR="00010E54" w:rsidRPr="00A17734" w:rsidRDefault="00A17734" w:rsidP="00A17734">
      <w:pPr>
        <w:pStyle w:val="30"/>
        <w:spacing w:before="240" w:after="120" w:line="400" w:lineRule="exact"/>
        <w:rPr>
          <w:rFonts w:eastAsia="黑体"/>
          <w:b w:val="0"/>
          <w:sz w:val="26"/>
          <w:szCs w:val="26"/>
        </w:rPr>
      </w:pPr>
      <w:bookmarkStart w:id="19" w:name="_Toc474877334"/>
      <w:r w:rsidRPr="00A17734">
        <w:rPr>
          <w:rFonts w:eastAsia="黑体"/>
          <w:b w:val="0"/>
          <w:sz w:val="26"/>
          <w:szCs w:val="26"/>
        </w:rPr>
        <w:lastRenderedPageBreak/>
        <w:t xml:space="preserve">2.2.4 </w:t>
      </w:r>
      <w:r w:rsidRPr="00A17734">
        <w:rPr>
          <w:rFonts w:eastAsia="黑体" w:hint="eastAsia"/>
          <w:b w:val="0"/>
          <w:sz w:val="26"/>
          <w:szCs w:val="26"/>
        </w:rPr>
        <w:t>算法优化</w:t>
      </w:r>
      <w:bookmarkEnd w:id="19"/>
    </w:p>
    <w:p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w:t>
      </w:r>
      <w:proofErr w:type="gramStart"/>
      <w:r w:rsidRPr="006C5A00">
        <w:rPr>
          <w:rFonts w:ascii="宋体" w:hAnsi="宋体" w:hint="eastAsia"/>
          <w:sz w:val="24"/>
        </w:rPr>
        <w:t>度特征</w:t>
      </w:r>
      <w:proofErr w:type="gramEnd"/>
      <w:r w:rsidRPr="006C5A00">
        <w:rPr>
          <w:rFonts w:ascii="宋体" w:hAnsi="宋体" w:hint="eastAsia"/>
          <w:sz w:val="24"/>
        </w:rPr>
        <w:t>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w:t>
      </w:r>
      <w:proofErr w:type="spellStart"/>
      <w:r w:rsidRPr="006C5A00">
        <w:rPr>
          <w:rFonts w:ascii="宋体" w:hAnsi="宋体" w:hint="eastAsia"/>
          <w:sz w:val="24"/>
        </w:rPr>
        <w:t>cbase</w:t>
      </w:r>
      <w:proofErr w:type="spellEnd"/>
      <w:r w:rsidRPr="006C5A00">
        <w:rPr>
          <w:rFonts w:ascii="宋体" w:hAnsi="宋体" w:hint="eastAsia"/>
          <w:sz w:val="24"/>
        </w:rPr>
        <w:t>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w:t>
      </w:r>
      <w:proofErr w:type="gramStart"/>
      <w:r w:rsidR="00CE6E0A">
        <w:rPr>
          <w:rFonts w:ascii="宋体" w:hAnsi="宋体" w:hint="eastAsia"/>
          <w:sz w:val="24"/>
        </w:rPr>
        <w:t>与旧值做</w:t>
      </w:r>
      <w:proofErr w:type="gramEnd"/>
      <w:r w:rsidRPr="006C5A00">
        <w:rPr>
          <w:rFonts w:ascii="宋体" w:hAnsi="宋体" w:hint="eastAsia"/>
          <w:sz w:val="24"/>
        </w:rPr>
        <w:t>平均</w:t>
      </w:r>
      <w:r>
        <w:rPr>
          <w:rFonts w:ascii="宋体" w:hAnsi="宋体" w:hint="eastAsia"/>
          <w:sz w:val="24"/>
        </w:rPr>
        <w:t>。</w:t>
      </w:r>
    </w:p>
    <w:p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rsidR="00E53053" w:rsidRPr="00E53053" w:rsidRDefault="00173975" w:rsidP="00E53053">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oMath>
      </m:oMathPara>
    </w:p>
    <w:p w:rsidR="006A6893" w:rsidRPr="006A6893" w:rsidRDefault="006A6893" w:rsidP="006A6893">
      <w:pPr>
        <w:pStyle w:val="2"/>
        <w:spacing w:before="480" w:after="120" w:line="400" w:lineRule="exact"/>
        <w:rPr>
          <w:rFonts w:ascii="Times New Roman" w:eastAsia="黑体" w:hAnsi="Times New Roman"/>
          <w:b w:val="0"/>
          <w:sz w:val="28"/>
          <w:szCs w:val="28"/>
        </w:rPr>
      </w:pPr>
      <w:bookmarkStart w:id="20" w:name="_Toc474877335"/>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20"/>
    </w:p>
    <w:p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 xml:space="preserve">Regression </w:t>
      </w:r>
      <w:proofErr w:type="spellStart"/>
      <w:r w:rsidR="003C78EA" w:rsidRPr="003C78EA">
        <w:rPr>
          <w:rFonts w:ascii="宋体" w:hAnsi="宋体" w:hint="eastAsia"/>
          <w:sz w:val="24"/>
        </w:rPr>
        <w:t>Decistion</w:t>
      </w:r>
      <w:proofErr w:type="spellEnd"/>
      <w:r w:rsidR="003C78EA" w:rsidRPr="003C78EA">
        <w:rPr>
          <w:rFonts w:ascii="宋体" w:hAnsi="宋体" w:hint="eastAsia"/>
          <w:sz w:val="24"/>
        </w:rPr>
        <w:t xml:space="preserve">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rsidR="00F205F3" w:rsidRPr="00F205F3" w:rsidRDefault="00F205F3" w:rsidP="00F205F3">
      <w:pPr>
        <w:pStyle w:val="30"/>
        <w:spacing w:before="240" w:after="120" w:line="400" w:lineRule="exact"/>
        <w:rPr>
          <w:rFonts w:eastAsia="黑体"/>
          <w:b w:val="0"/>
          <w:sz w:val="26"/>
          <w:szCs w:val="26"/>
        </w:rPr>
      </w:pPr>
      <w:bookmarkStart w:id="21" w:name="_Toc474877336"/>
      <w:r w:rsidRPr="00F205F3">
        <w:rPr>
          <w:rFonts w:eastAsia="黑体" w:hint="eastAsia"/>
          <w:b w:val="0"/>
          <w:sz w:val="26"/>
          <w:szCs w:val="26"/>
        </w:rPr>
        <w:lastRenderedPageBreak/>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1"/>
    </w:p>
    <w:p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rsidR="00DC77A3" w:rsidRPr="00DC77A3" w:rsidRDefault="00DC77A3" w:rsidP="00DC77A3">
      <w:pPr>
        <w:pStyle w:val="30"/>
        <w:spacing w:before="240" w:after="120" w:line="400" w:lineRule="exact"/>
        <w:rPr>
          <w:rFonts w:eastAsia="黑体"/>
          <w:b w:val="0"/>
          <w:sz w:val="26"/>
          <w:szCs w:val="26"/>
        </w:rPr>
      </w:pPr>
      <w:bookmarkStart w:id="22" w:name="_Toc474877337"/>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2"/>
    </w:p>
    <w:p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Boosting迭代，即通过迭代多棵树来共同决策。GBDT的核心就在于，每一棵树学的</w:t>
      </w:r>
      <w:proofErr w:type="gramStart"/>
      <w:r w:rsidR="00402E0F" w:rsidRPr="00402E0F">
        <w:rPr>
          <w:rFonts w:ascii="宋体" w:hAnsi="宋体" w:hint="eastAsia"/>
          <w:sz w:val="24"/>
        </w:rPr>
        <w:t>是之前</w:t>
      </w:r>
      <w:proofErr w:type="gramEnd"/>
      <w:r w:rsidR="00402E0F" w:rsidRPr="00402E0F">
        <w:rPr>
          <w:rFonts w:ascii="宋体" w:hAnsi="宋体" w:hint="eastAsia"/>
          <w:sz w:val="24"/>
        </w:rPr>
        <w:t>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rsidR="00D256CE" w:rsidRDefault="00D256CE" w:rsidP="00DC77A3">
      <w:pPr>
        <w:spacing w:line="400" w:lineRule="exact"/>
        <w:rPr>
          <w:rFonts w:ascii="宋体" w:hAnsi="宋体"/>
          <w:sz w:val="24"/>
        </w:rPr>
      </w:pPr>
      <w:r>
        <w:rPr>
          <w:noProof/>
        </w:rPr>
        <w:drawing>
          <wp:anchor distT="0" distB="0" distL="114300" distR="114300" simplePos="0" relativeHeight="251663360" behindDoc="0" locked="0" layoutInCell="1" allowOverlap="1" wp14:anchorId="1144C7AC" wp14:editId="16ACD080">
            <wp:simplePos x="0" y="0"/>
            <wp:positionH relativeFrom="margin">
              <wp:align>center</wp:align>
            </wp:positionH>
            <wp:positionV relativeFrom="paragraph">
              <wp:posOffset>283305</wp:posOffset>
            </wp:positionV>
            <wp:extent cx="5200015" cy="4213225"/>
            <wp:effectExtent l="0" t="0" r="635" b="0"/>
            <wp:wrapTopAndBottom/>
            <wp:docPr id="13" name="图片 13" descr="http://img.blog.csdn.net/2014050308523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5030852356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5"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Gradient Boosting算法如下：</w:t>
      </w:r>
    </w:p>
    <w:p w:rsidR="00D256CE" w:rsidRDefault="00D256CE" w:rsidP="00DC77A3">
      <w:pPr>
        <w:spacing w:line="400" w:lineRule="exact"/>
        <w:rPr>
          <w:rFonts w:ascii="宋体" w:hAnsi="宋体"/>
          <w:sz w:val="24"/>
        </w:rPr>
      </w:pPr>
    </w:p>
    <w:p w:rsidR="00402E0F" w:rsidRPr="00402E0F" w:rsidRDefault="00402E0F" w:rsidP="00402E0F">
      <w:pPr>
        <w:pStyle w:val="30"/>
        <w:spacing w:before="240" w:after="120" w:line="400" w:lineRule="exact"/>
        <w:rPr>
          <w:rFonts w:eastAsia="黑体"/>
          <w:b w:val="0"/>
          <w:sz w:val="26"/>
          <w:szCs w:val="26"/>
        </w:rPr>
      </w:pPr>
      <w:bookmarkStart w:id="23" w:name="_Toc474877338"/>
      <w:r w:rsidRPr="00402E0F">
        <w:rPr>
          <w:rFonts w:eastAsia="黑体" w:hint="eastAsia"/>
          <w:b w:val="0"/>
          <w:sz w:val="26"/>
          <w:szCs w:val="26"/>
        </w:rPr>
        <w:lastRenderedPageBreak/>
        <w:t>2.3.3 GBDT</w:t>
      </w:r>
      <w:r w:rsidRPr="00402E0F">
        <w:rPr>
          <w:rFonts w:eastAsia="黑体" w:hint="eastAsia"/>
          <w:b w:val="0"/>
          <w:sz w:val="26"/>
          <w:szCs w:val="26"/>
        </w:rPr>
        <w:t>工作过程</w:t>
      </w:r>
      <w:bookmarkEnd w:id="23"/>
    </w:p>
    <w:p w:rsidR="00402E0F" w:rsidRDefault="007267A2" w:rsidP="007267A2">
      <w:pPr>
        <w:spacing w:line="400" w:lineRule="exact"/>
        <w:ind w:firstLine="420"/>
        <w:rPr>
          <w:rFonts w:ascii="宋体" w:hAnsi="宋体"/>
          <w:sz w:val="24"/>
        </w:rPr>
      </w:pPr>
      <w:r>
        <w:rPr>
          <w:noProof/>
        </w:rPr>
        <w:drawing>
          <wp:anchor distT="0" distB="0" distL="114300" distR="114300" simplePos="0" relativeHeight="251661312" behindDoc="0" locked="0" layoutInCell="1" allowOverlap="1" wp14:anchorId="3BB1DB47" wp14:editId="3135F6D4">
            <wp:simplePos x="0" y="0"/>
            <wp:positionH relativeFrom="column">
              <wp:posOffset>628813</wp:posOffset>
            </wp:positionH>
            <wp:positionV relativeFrom="paragraph">
              <wp:posOffset>804331</wp:posOffset>
            </wp:positionV>
            <wp:extent cx="4229735" cy="2249170"/>
            <wp:effectExtent l="0" t="0" r="0" b="0"/>
            <wp:wrapTopAndBottom/>
            <wp:docPr id="10" name="图片 10" descr="http://image78.360doc.com/DownloadImg/2014/09/1122/451819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78.360doc.com/DownloadImg/2014/09/1122/4518196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735"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过程如图所示：</w:t>
      </w:r>
    </w:p>
    <w:p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w:t>
      </w:r>
      <w:proofErr w:type="gramStart"/>
      <w:r w:rsidRPr="00A8254C">
        <w:rPr>
          <w:rFonts w:ascii="宋体" w:hAnsi="宋体" w:hint="eastAsia"/>
          <w:sz w:val="24"/>
        </w:rPr>
        <w:t>学弟问问题</w:t>
      </w:r>
      <w:proofErr w:type="gramEnd"/>
      <w:r w:rsidRPr="00A8254C">
        <w:rPr>
          <w:rFonts w:ascii="宋体" w:hAnsi="宋体" w:hint="eastAsia"/>
          <w:sz w:val="24"/>
        </w:rPr>
        <w:t>；预测年龄B = 15 + 1 = 16</w:t>
      </w:r>
    </w:p>
    <w:p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rsidR="007267A2" w:rsidRDefault="00A8254C" w:rsidP="00A8254C">
      <w:pPr>
        <w:spacing w:line="400" w:lineRule="exact"/>
        <w:rPr>
          <w:rFonts w:ascii="宋体" w:hAnsi="宋体"/>
          <w:sz w:val="24"/>
        </w:rPr>
      </w:pPr>
      <w:r>
        <w:rPr>
          <w:noProof/>
        </w:rPr>
        <w:drawing>
          <wp:anchor distT="0" distB="0" distL="114300" distR="114300" simplePos="0" relativeHeight="251662336" behindDoc="0" locked="0" layoutInCell="1" allowOverlap="1" wp14:anchorId="1AABE651" wp14:editId="4FAF7F20">
            <wp:simplePos x="0" y="0"/>
            <wp:positionH relativeFrom="margin">
              <wp:posOffset>628744</wp:posOffset>
            </wp:positionH>
            <wp:positionV relativeFrom="paragraph">
              <wp:posOffset>311080</wp:posOffset>
            </wp:positionV>
            <wp:extent cx="3281045" cy="1469390"/>
            <wp:effectExtent l="0" t="0" r="0" b="0"/>
            <wp:wrapTopAndBottom/>
            <wp:docPr id="12" name="图片 12" descr="http://image78.360doc.com/DownloadImg/2014/09/1122/4518196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78.360doc.com/DownloadImg/2014/09/1122/45181960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045"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54C">
        <w:rPr>
          <w:rFonts w:ascii="宋体" w:hAnsi="宋体" w:hint="eastAsia"/>
          <w:sz w:val="24"/>
        </w:rPr>
        <w:t>D: 26岁工作两年员工；购物较多，经常被师弟问问题；预测年龄D = 25 + 1 = 26</w:t>
      </w:r>
    </w:p>
    <w:p w:rsidR="007267A2" w:rsidRPr="00A8254C" w:rsidRDefault="00A8254C" w:rsidP="00A8254C">
      <w:pPr>
        <w:pStyle w:val="30"/>
        <w:spacing w:before="240" w:after="120" w:line="400" w:lineRule="exact"/>
        <w:rPr>
          <w:rFonts w:eastAsia="黑体"/>
          <w:b w:val="0"/>
          <w:sz w:val="26"/>
          <w:szCs w:val="26"/>
        </w:rPr>
      </w:pPr>
      <w:bookmarkStart w:id="24" w:name="_Toc474877339"/>
      <w:r w:rsidRPr="00A8254C">
        <w:rPr>
          <w:rFonts w:eastAsia="黑体" w:hint="eastAsia"/>
          <w:b w:val="0"/>
          <w:sz w:val="26"/>
          <w:szCs w:val="26"/>
        </w:rPr>
        <w:t xml:space="preserve">2.3.4 </w:t>
      </w:r>
      <w:r w:rsidRPr="00A8254C">
        <w:rPr>
          <w:rFonts w:eastAsia="黑体"/>
          <w:b w:val="0"/>
          <w:sz w:val="26"/>
          <w:szCs w:val="26"/>
        </w:rPr>
        <w:t>Shrinkage</w:t>
      </w:r>
      <w:bookmarkEnd w:id="24"/>
    </w:p>
    <w:p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w:t>
      </w:r>
      <w:proofErr w:type="gramStart"/>
      <w:r w:rsidR="00680A9E" w:rsidRPr="00680A9E">
        <w:rPr>
          <w:rFonts w:ascii="宋体" w:hAnsi="宋体" w:hint="eastAsia"/>
          <w:sz w:val="24"/>
        </w:rPr>
        <w:t>一</w:t>
      </w:r>
      <w:proofErr w:type="gramEnd"/>
      <w:r w:rsidR="00680A9E" w:rsidRPr="00680A9E">
        <w:rPr>
          <w:rFonts w:ascii="宋体" w:hAnsi="宋体" w:hint="eastAsia"/>
          <w:sz w:val="24"/>
        </w:rPr>
        <w:t>小步逐渐逼近结果，要比</w:t>
      </w:r>
      <w:proofErr w:type="gramStart"/>
      <w:r w:rsidR="00680A9E" w:rsidRPr="00680A9E">
        <w:rPr>
          <w:rFonts w:ascii="宋体" w:hAnsi="宋体" w:hint="eastAsia"/>
          <w:sz w:val="24"/>
        </w:rPr>
        <w:t>每次迈一大步</w:t>
      </w:r>
      <w:proofErr w:type="gramEnd"/>
      <w:r w:rsidR="00680A9E" w:rsidRPr="00680A9E">
        <w:rPr>
          <w:rFonts w:ascii="宋体" w:hAnsi="宋体" w:hint="eastAsia"/>
          <w:sz w:val="24"/>
        </w:rPr>
        <w:t>很快逼近结果的方式更容易避免过拟合。即它不完全信任每一个棵残差树，它认为每棵树只学到了结果的</w:t>
      </w:r>
      <w:proofErr w:type="gramStart"/>
      <w:r w:rsidR="00680A9E" w:rsidRPr="00680A9E">
        <w:rPr>
          <w:rFonts w:ascii="宋体" w:hAnsi="宋体" w:hint="eastAsia"/>
          <w:sz w:val="24"/>
        </w:rPr>
        <w:t>一</w:t>
      </w:r>
      <w:proofErr w:type="gramEnd"/>
      <w:r w:rsidR="00680A9E" w:rsidRPr="00680A9E">
        <w:rPr>
          <w:rFonts w:ascii="宋体" w:hAnsi="宋体" w:hint="eastAsia"/>
          <w:sz w:val="24"/>
        </w:rPr>
        <w:t>小部分，累加的时候只累加</w:t>
      </w:r>
      <w:proofErr w:type="gramStart"/>
      <w:r w:rsidR="00680A9E" w:rsidRPr="00680A9E">
        <w:rPr>
          <w:rFonts w:ascii="宋体" w:hAnsi="宋体" w:hint="eastAsia"/>
          <w:sz w:val="24"/>
        </w:rPr>
        <w:t>一</w:t>
      </w:r>
      <w:proofErr w:type="gramEnd"/>
      <w:r w:rsidR="00680A9E" w:rsidRPr="00680A9E">
        <w:rPr>
          <w:rFonts w:ascii="宋体" w:hAnsi="宋体" w:hint="eastAsia"/>
          <w:sz w:val="24"/>
        </w:rPr>
        <w:t>小部分，通过多学几棵树弥补不足。</w:t>
      </w:r>
      <w:r w:rsidR="00CD0854">
        <w:rPr>
          <w:rFonts w:ascii="宋体" w:hAnsi="宋体" w:hint="eastAsia"/>
          <w:sz w:val="24"/>
        </w:rPr>
        <w:t>数学公式描述如下：</w:t>
      </w:r>
    </w:p>
    <w:p w:rsidR="00CD0854" w:rsidRDefault="00173975" w:rsidP="00680A9E">
      <w:pPr>
        <w:spacing w:line="400" w:lineRule="exac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m:t>
          </m:r>
        </m:oMath>
      </m:oMathPara>
    </w:p>
    <w:p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rsidR="006A6893" w:rsidRPr="000D358B" w:rsidRDefault="000D358B" w:rsidP="000D358B">
      <w:pPr>
        <w:pStyle w:val="2"/>
        <w:spacing w:before="480" w:after="120" w:line="400" w:lineRule="exact"/>
        <w:rPr>
          <w:rFonts w:ascii="Times New Roman" w:eastAsia="黑体" w:hAnsi="Times New Roman"/>
          <w:b w:val="0"/>
          <w:sz w:val="28"/>
          <w:szCs w:val="28"/>
        </w:rPr>
      </w:pPr>
      <w:bookmarkStart w:id="25" w:name="_Toc474877340"/>
      <w:r w:rsidRPr="000D358B">
        <w:rPr>
          <w:rFonts w:ascii="Times New Roman" w:eastAsia="黑体" w:hAnsi="Times New Roman"/>
          <w:b w:val="0"/>
          <w:sz w:val="28"/>
          <w:szCs w:val="28"/>
        </w:rPr>
        <w:lastRenderedPageBreak/>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5"/>
    </w:p>
    <w:p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655E4C77" wp14:editId="6DA8684A">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w:t>
      </w:r>
      <w:proofErr w:type="gramStart"/>
      <w:r w:rsidR="00EF5D8E">
        <w:rPr>
          <w:rFonts w:ascii="宋体" w:hAnsi="宋体" w:hint="eastAsia"/>
          <w:sz w:val="24"/>
        </w:rPr>
        <w:t>工特征</w:t>
      </w:r>
      <w:proofErr w:type="gramEnd"/>
      <w:r w:rsidR="00EF5D8E">
        <w:rPr>
          <w:rFonts w:ascii="宋体" w:hAnsi="宋体" w:hint="eastAsia"/>
          <w:sz w:val="24"/>
        </w:rPr>
        <w:t>选取。</w:t>
      </w:r>
      <w:r w:rsidR="006A583C">
        <w:rPr>
          <w:rFonts w:ascii="宋体" w:hAnsi="宋体" w:hint="eastAsia"/>
          <w:sz w:val="24"/>
        </w:rPr>
        <w:t>具体过程如图所示：</w:t>
      </w:r>
    </w:p>
    <w:p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w:t>
      </w:r>
      <w:proofErr w:type="gramStart"/>
      <w:r>
        <w:rPr>
          <w:rFonts w:ascii="宋体" w:hAnsi="宋体" w:hint="eastAsia"/>
          <w:sz w:val="24"/>
        </w:rPr>
        <w:t>遍历树</w:t>
      </w:r>
      <w:proofErr w:type="gramEnd"/>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rsidR="006A583C" w:rsidRDefault="004F436A" w:rsidP="006C0A80">
      <w:pPr>
        <w:spacing w:line="400" w:lineRule="exact"/>
        <w:rPr>
          <w:rFonts w:ascii="宋体" w:hAnsi="宋体"/>
          <w:sz w:val="24"/>
        </w:rPr>
      </w:pPr>
      <w:r>
        <w:rPr>
          <w:noProof/>
        </w:rPr>
        <w:drawing>
          <wp:anchor distT="0" distB="0" distL="114300" distR="114300" simplePos="0" relativeHeight="251665408" behindDoc="0" locked="0" layoutInCell="1" allowOverlap="1" wp14:anchorId="37CB6A1B" wp14:editId="11B26840">
            <wp:simplePos x="0" y="0"/>
            <wp:positionH relativeFrom="margin">
              <wp:align>center</wp:align>
            </wp:positionH>
            <wp:positionV relativeFrom="paragraph">
              <wp:posOffset>1562269</wp:posOffset>
            </wp:positionV>
            <wp:extent cx="5165090" cy="1833880"/>
            <wp:effectExtent l="0" t="0" r="0" b="0"/>
            <wp:wrapTopAndBottom/>
            <wp:docPr id="14" name="图片 14" descr="http://img.blog.csdn.net/2015082719031829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827190318297?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090" cy="183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6EF">
        <w:rPr>
          <w:rFonts w:ascii="宋体" w:hAnsi="宋体"/>
          <w:sz w:val="24"/>
        </w:rPr>
        <w:tab/>
      </w:r>
      <w:r w:rsidR="00F516EF">
        <w:rPr>
          <w:rFonts w:ascii="宋体" w:hAnsi="宋体" w:hint="eastAsia"/>
          <w:sz w:val="24"/>
        </w:rPr>
        <w:t>具体应用到广告点击预测中，常用的做法是：对于曝光充分训练样本充足的广告，单独建树，称为ID类树，用于</w:t>
      </w:r>
      <w:r w:rsidR="00F516EF" w:rsidRPr="00F516EF">
        <w:rPr>
          <w:rFonts w:ascii="宋体" w:hAnsi="宋体" w:hint="eastAsia"/>
          <w:sz w:val="24"/>
        </w:rPr>
        <w:t>发掘对单个广告有区分度的特征，但对于曝光不充分样本不充足的长尾广告，不以细粒度的</w:t>
      </w:r>
      <w:r w:rsidR="00F516EF">
        <w:rPr>
          <w:rFonts w:ascii="宋体" w:hAnsi="宋体" w:hint="eastAsia"/>
          <w:sz w:val="24"/>
        </w:rPr>
        <w:t>属性</w:t>
      </w:r>
      <w:r w:rsidR="00F516EF" w:rsidRPr="00F516EF">
        <w:rPr>
          <w:rFonts w:ascii="宋体" w:hAnsi="宋体" w:hint="eastAsia"/>
          <w:sz w:val="24"/>
        </w:rPr>
        <w:t>建树，此类树作为</w:t>
      </w:r>
      <w:r w:rsidR="00F516EF">
        <w:rPr>
          <w:rFonts w:ascii="宋体" w:hAnsi="宋体" w:hint="eastAsia"/>
          <w:sz w:val="24"/>
        </w:rPr>
        <w:t>非ID类树</w:t>
      </w:r>
      <w:r>
        <w:rPr>
          <w:rFonts w:ascii="宋体" w:hAnsi="宋体" w:hint="eastAsia"/>
          <w:sz w:val="24"/>
        </w:rPr>
        <w:t>，即便曝光少的广告、广告主仍可以通过此类</w:t>
      </w:r>
      <w:proofErr w:type="gramStart"/>
      <w:r>
        <w:rPr>
          <w:rFonts w:ascii="宋体" w:hAnsi="宋体" w:hint="eastAsia"/>
          <w:sz w:val="24"/>
        </w:rPr>
        <w:t>树得到</w:t>
      </w:r>
      <w:proofErr w:type="gramEnd"/>
      <w:r>
        <w:rPr>
          <w:rFonts w:ascii="宋体" w:hAnsi="宋体" w:hint="eastAsia"/>
          <w:sz w:val="24"/>
        </w:rPr>
        <w:t>有区分性的特征和</w:t>
      </w:r>
      <w:r w:rsidR="00F516EF" w:rsidRPr="00F516EF">
        <w:rPr>
          <w:rFonts w:ascii="宋体" w:hAnsi="宋体" w:hint="eastAsia"/>
          <w:sz w:val="24"/>
        </w:rPr>
        <w:t>特征组合。</w:t>
      </w:r>
      <w:r w:rsidRPr="004F436A">
        <w:rPr>
          <w:rFonts w:ascii="宋体" w:hAnsi="宋体" w:hint="eastAsia"/>
          <w:sz w:val="24"/>
        </w:rPr>
        <w:t>当一条样本</w:t>
      </w:r>
      <w:r>
        <w:rPr>
          <w:rFonts w:ascii="宋体" w:hAnsi="宋体" w:hint="eastAsia"/>
          <w:sz w:val="24"/>
        </w:rPr>
        <w:t>进来时</w:t>
      </w:r>
      <w:r w:rsidRPr="004F436A">
        <w:rPr>
          <w:rFonts w:ascii="宋体" w:hAnsi="宋体" w:hint="eastAsia"/>
          <w:sz w:val="24"/>
        </w:rPr>
        <w:t>遍历两类树到叶子节点，得到的特征作为LR的输入。当</w:t>
      </w:r>
      <w:r>
        <w:rPr>
          <w:rFonts w:ascii="宋体" w:hAnsi="宋体" w:hint="eastAsia"/>
          <w:sz w:val="24"/>
        </w:rPr>
        <w:t>广告</w:t>
      </w:r>
      <w:r w:rsidRPr="004F436A">
        <w:rPr>
          <w:rFonts w:ascii="宋体" w:hAnsi="宋体" w:hint="eastAsia"/>
          <w:sz w:val="24"/>
        </w:rPr>
        <w:t>曝光不充分不足以训练树时，其它树恰好作为补充。</w:t>
      </w:r>
      <w:r>
        <w:rPr>
          <w:rFonts w:ascii="宋体" w:hAnsi="宋体" w:hint="eastAsia"/>
          <w:sz w:val="24"/>
        </w:rPr>
        <w:t>过程如下图所示：</w:t>
      </w:r>
    </w:p>
    <w:p w:rsidR="000D358B" w:rsidRDefault="004F436A" w:rsidP="006C0A80">
      <w:pPr>
        <w:spacing w:line="400" w:lineRule="exact"/>
        <w:rPr>
          <w:rFonts w:ascii="宋体" w:hAnsi="宋体"/>
          <w:sz w:val="24"/>
        </w:rPr>
      </w:pPr>
      <w:r w:rsidRPr="004F436A">
        <w:rPr>
          <w:rFonts w:ascii="宋体" w:hAnsi="宋体" w:hint="eastAsia"/>
          <w:sz w:val="24"/>
        </w:rPr>
        <w:lastRenderedPageBreak/>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rsidR="000D358B" w:rsidRPr="000D358B" w:rsidRDefault="000D358B" w:rsidP="000D358B">
      <w:pPr>
        <w:pStyle w:val="2"/>
        <w:spacing w:before="480" w:after="120" w:line="400" w:lineRule="exact"/>
        <w:rPr>
          <w:rFonts w:ascii="Times New Roman" w:eastAsia="黑体" w:hAnsi="Times New Roman"/>
          <w:b w:val="0"/>
          <w:sz w:val="28"/>
          <w:szCs w:val="28"/>
        </w:rPr>
      </w:pPr>
      <w:bookmarkStart w:id="26" w:name="_Toc474877341"/>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6"/>
    </w:p>
    <w:p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rsidR="000D358B" w:rsidRPr="00447AD4" w:rsidRDefault="00447AD4" w:rsidP="00447AD4">
      <w:pPr>
        <w:pStyle w:val="30"/>
        <w:spacing w:before="240" w:after="120" w:line="400" w:lineRule="exact"/>
        <w:rPr>
          <w:rFonts w:eastAsia="黑体"/>
          <w:b w:val="0"/>
          <w:sz w:val="26"/>
          <w:szCs w:val="26"/>
        </w:rPr>
      </w:pPr>
      <w:bookmarkStart w:id="27" w:name="_Toc474877342"/>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proofErr w:type="spellStart"/>
      <w:r w:rsidRPr="00447AD4">
        <w:rPr>
          <w:rFonts w:eastAsia="黑体" w:hint="eastAsia"/>
          <w:b w:val="0"/>
          <w:sz w:val="26"/>
          <w:szCs w:val="26"/>
        </w:rPr>
        <w:t>Ngnix</w:t>
      </w:r>
      <w:bookmarkEnd w:id="27"/>
      <w:proofErr w:type="spellEnd"/>
    </w:p>
    <w:p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w:t>
      </w:r>
      <w:proofErr w:type="spellStart"/>
      <w:r w:rsidR="009A7FBE">
        <w:rPr>
          <w:rFonts w:ascii="宋体" w:hAnsi="宋体" w:hint="eastAsia"/>
          <w:sz w:val="24"/>
        </w:rPr>
        <w:t>ngnix</w:t>
      </w:r>
      <w:proofErr w:type="spellEnd"/>
      <w:r w:rsidR="009A7FBE">
        <w:rPr>
          <w:rFonts w:ascii="宋体" w:hAnsi="宋体" w:hint="eastAsia"/>
          <w:sz w:val="24"/>
        </w:rPr>
        <w:t>(</w:t>
      </w:r>
      <w:hyperlink r:id="rId29"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w:t>
      </w:r>
      <w:proofErr w:type="spellStart"/>
      <w:r w:rsidR="009A7FBE" w:rsidRPr="009A7FBE">
        <w:rPr>
          <w:rFonts w:ascii="宋体" w:hAnsi="宋体" w:hint="eastAsia"/>
          <w:sz w:val="24"/>
        </w:rPr>
        <w:t>fastCGI</w:t>
      </w:r>
      <w:proofErr w:type="spellEnd"/>
      <w:r w:rsidR="009A7FBE" w:rsidRPr="009A7FBE">
        <w:rPr>
          <w:rFonts w:ascii="宋体" w:hAnsi="宋体" w:hint="eastAsia"/>
          <w:sz w:val="24"/>
        </w:rPr>
        <w:t>这一与各种编程语言之间的通信接口，开发者可以很方便地将服务器的功能逻辑用</w:t>
      </w:r>
      <w:proofErr w:type="spellStart"/>
      <w:r w:rsidR="0051039E">
        <w:rPr>
          <w:rFonts w:ascii="宋体" w:hAnsi="宋体" w:hint="eastAsia"/>
          <w:sz w:val="24"/>
        </w:rPr>
        <w:t>fastCGI</w:t>
      </w:r>
      <w:proofErr w:type="spellEnd"/>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proofErr w:type="spellStart"/>
      <w:r w:rsidR="0051039E">
        <w:rPr>
          <w:rFonts w:ascii="宋体" w:hAnsi="宋体" w:hint="eastAsia"/>
          <w:sz w:val="24"/>
        </w:rPr>
        <w:t>fastCGI</w:t>
      </w:r>
      <w:proofErr w:type="spellEnd"/>
      <w:r w:rsidR="009A7FBE" w:rsidRPr="009A7FBE">
        <w:rPr>
          <w:rFonts w:ascii="宋体" w:hAnsi="宋体" w:hint="eastAsia"/>
          <w:sz w:val="24"/>
        </w:rPr>
        <w:t>插件，是一个开发成本较低、性能又很不错的方案。实际上，这一方案已经实现了一个基本的广告投放机，从事最简单的广告投放业务，而其他模块和功能则可以根据需求逐步开发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rsidR="000D358B" w:rsidRPr="00447AD4" w:rsidRDefault="00447AD4" w:rsidP="00447AD4">
      <w:pPr>
        <w:pStyle w:val="30"/>
        <w:spacing w:before="240" w:after="120" w:line="400" w:lineRule="exact"/>
        <w:rPr>
          <w:rFonts w:eastAsia="黑体"/>
          <w:b w:val="0"/>
          <w:sz w:val="26"/>
          <w:szCs w:val="26"/>
        </w:rPr>
      </w:pPr>
      <w:bookmarkStart w:id="28" w:name="_Toc474877343"/>
      <w:r w:rsidRPr="00447AD4">
        <w:rPr>
          <w:rFonts w:eastAsia="黑体"/>
          <w:b w:val="0"/>
          <w:sz w:val="26"/>
          <w:szCs w:val="26"/>
        </w:rPr>
        <w:t xml:space="preserve">2.5.2 </w:t>
      </w:r>
      <w:r w:rsidRPr="00447AD4">
        <w:rPr>
          <w:rFonts w:eastAsia="黑体" w:hint="eastAsia"/>
          <w:b w:val="0"/>
          <w:sz w:val="26"/>
          <w:szCs w:val="26"/>
        </w:rPr>
        <w:t>分布式配置和集群管理工具</w:t>
      </w:r>
      <w:proofErr w:type="spellStart"/>
      <w:r w:rsidRPr="00447AD4">
        <w:rPr>
          <w:rFonts w:eastAsia="黑体" w:hint="eastAsia"/>
          <w:b w:val="0"/>
          <w:sz w:val="26"/>
          <w:szCs w:val="26"/>
        </w:rPr>
        <w:t>ZooKeeper</w:t>
      </w:r>
      <w:bookmarkEnd w:id="28"/>
      <w:proofErr w:type="spellEnd"/>
    </w:p>
    <w:p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w:t>
      </w:r>
      <w:proofErr w:type="spellStart"/>
      <w:r w:rsidR="00E06B9C" w:rsidRPr="00E06B9C">
        <w:rPr>
          <w:rFonts w:ascii="宋体" w:hAnsi="宋体" w:hint="eastAsia"/>
          <w:sz w:val="24"/>
        </w:rPr>
        <w:t>ZooKeeper</w:t>
      </w:r>
      <w:proofErr w:type="spellEnd"/>
      <w:r w:rsidR="00E06B9C" w:rsidRPr="00E06B9C">
        <w:rPr>
          <w:rFonts w:ascii="宋体" w:hAnsi="宋体" w:hint="eastAsia"/>
          <w:sz w:val="24"/>
        </w:rPr>
        <w:t>(http://zookeeper.apache.org)是解决这些问题非常有用的开源工具。</w:t>
      </w:r>
    </w:p>
    <w:p w:rsidR="00E8701F" w:rsidRDefault="00E8701F" w:rsidP="006C0A80">
      <w:pPr>
        <w:spacing w:line="400" w:lineRule="exact"/>
        <w:rPr>
          <w:rFonts w:ascii="宋体" w:hAnsi="宋体"/>
          <w:sz w:val="24"/>
        </w:rPr>
      </w:pPr>
      <w:r>
        <w:rPr>
          <w:rFonts w:ascii="宋体" w:hAnsi="宋体"/>
          <w:sz w:val="24"/>
        </w:rPr>
        <w:tab/>
      </w:r>
      <w:proofErr w:type="spellStart"/>
      <w:r w:rsidRPr="00E8701F">
        <w:rPr>
          <w:rFonts w:ascii="宋体" w:hAnsi="宋体" w:hint="eastAsia"/>
          <w:sz w:val="24"/>
        </w:rPr>
        <w:t>ZooKeeper</w:t>
      </w:r>
      <w:proofErr w:type="spellEnd"/>
      <w:r w:rsidRPr="00E8701F">
        <w:rPr>
          <w:rFonts w:ascii="宋体" w:hAnsi="宋体" w:hint="eastAsia"/>
          <w:sz w:val="24"/>
        </w:rPr>
        <w:t xml:space="preserve">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w:t>
      </w:r>
      <w:proofErr w:type="spellStart"/>
      <w:r w:rsidRPr="00E8701F">
        <w:rPr>
          <w:rFonts w:ascii="宋体" w:hAnsi="宋体" w:hint="eastAsia"/>
          <w:sz w:val="24"/>
        </w:rPr>
        <w:t>Paxos</w:t>
      </w:r>
      <w:proofErr w:type="spellEnd"/>
      <w:r w:rsidRPr="00E8701F">
        <w:rPr>
          <w:rFonts w:ascii="宋体" w:hAnsi="宋体" w:hint="eastAsia"/>
          <w:sz w:val="24"/>
        </w:rPr>
        <w:t>算法，在编程上</w:t>
      </w:r>
      <w:proofErr w:type="spellStart"/>
      <w:r w:rsidRPr="00E8701F">
        <w:rPr>
          <w:rFonts w:ascii="宋体" w:hAnsi="宋体" w:hint="eastAsia"/>
          <w:sz w:val="24"/>
        </w:rPr>
        <w:t>ZooKeeper</w:t>
      </w:r>
      <w:proofErr w:type="spellEnd"/>
      <w:r w:rsidRPr="00E8701F">
        <w:rPr>
          <w:rFonts w:ascii="宋体" w:hAnsi="宋体" w:hint="eastAsia"/>
          <w:sz w:val="24"/>
        </w:rPr>
        <w:t>的设</w:t>
      </w:r>
      <w:r w:rsidRPr="00E8701F">
        <w:rPr>
          <w:rFonts w:ascii="宋体" w:hAnsi="宋体" w:hint="eastAsia"/>
          <w:sz w:val="24"/>
        </w:rPr>
        <w:lastRenderedPageBreak/>
        <w:t>计很简单。所使用的数据模型非常类似于文件系统的目录树结构和Windows中注册表的结构，有名称、树节点、键/值对等，可以看作一个树形结构的数据库，可以分布在不同的机器上做名称管理。由于</w:t>
      </w:r>
      <w:proofErr w:type="spellStart"/>
      <w:r w:rsidRPr="00E8701F">
        <w:rPr>
          <w:rFonts w:ascii="宋体" w:hAnsi="宋体" w:hint="eastAsia"/>
          <w:sz w:val="24"/>
        </w:rPr>
        <w:t>ZooKeeper</w:t>
      </w:r>
      <w:proofErr w:type="spellEnd"/>
      <w:r w:rsidRPr="00E8701F">
        <w:rPr>
          <w:rFonts w:ascii="宋体" w:hAnsi="宋体" w:hint="eastAsia"/>
          <w:sz w:val="24"/>
        </w:rPr>
        <w:t>并不传递计算数据而是传递节点的运行状态，所以运行负载很低。</w:t>
      </w:r>
      <w:proofErr w:type="spellStart"/>
      <w:r w:rsidR="005D1CF1" w:rsidRPr="005D1CF1">
        <w:rPr>
          <w:rFonts w:ascii="宋体" w:hAnsi="宋体" w:hint="eastAsia"/>
          <w:sz w:val="24"/>
        </w:rPr>
        <w:t>ZooKeeper</w:t>
      </w:r>
      <w:proofErr w:type="spellEnd"/>
      <w:r w:rsidR="005D1CF1" w:rsidRPr="005D1CF1">
        <w:rPr>
          <w:rFonts w:ascii="宋体" w:hAnsi="宋体" w:hint="eastAsia"/>
          <w:sz w:val="24"/>
        </w:rPr>
        <w:t>另一个典型应用是：当某台服务器</w:t>
      </w:r>
      <w:proofErr w:type="gramStart"/>
      <w:r w:rsidR="005D1CF1" w:rsidRPr="005D1CF1">
        <w:rPr>
          <w:rFonts w:ascii="宋体" w:hAnsi="宋体" w:hint="eastAsia"/>
          <w:sz w:val="24"/>
        </w:rPr>
        <w:t>宕</w:t>
      </w:r>
      <w:proofErr w:type="gramEnd"/>
      <w:r w:rsidR="005D1CF1" w:rsidRPr="005D1CF1">
        <w:rPr>
          <w:rFonts w:ascii="宋体" w:hAnsi="宋体" w:hint="eastAsia"/>
          <w:sz w:val="24"/>
        </w:rPr>
        <w:t>机或者新机器上线，Nginx的负载均衡方案需要及时</w:t>
      </w:r>
      <w:proofErr w:type="gramStart"/>
      <w:r w:rsidR="005D1CF1" w:rsidRPr="005D1CF1">
        <w:rPr>
          <w:rFonts w:ascii="宋体" w:hAnsi="宋体" w:hint="eastAsia"/>
          <w:sz w:val="24"/>
        </w:rPr>
        <w:t>作出</w:t>
      </w:r>
      <w:proofErr w:type="gramEnd"/>
      <w:r w:rsidR="005D1CF1" w:rsidRPr="005D1CF1">
        <w:rPr>
          <w:rFonts w:ascii="宋体" w:hAnsi="宋体" w:hint="eastAsia"/>
          <w:sz w:val="24"/>
        </w:rPr>
        <w:t>调整。显然，如果用人工地维护，响应时间会很长，不可避免地会带来一些流量上的损失。利用</w:t>
      </w:r>
      <w:proofErr w:type="spellStart"/>
      <w:r w:rsidR="005D1CF1" w:rsidRPr="005D1CF1">
        <w:rPr>
          <w:rFonts w:ascii="宋体" w:hAnsi="宋体" w:hint="eastAsia"/>
          <w:sz w:val="24"/>
        </w:rPr>
        <w:t>ZooKeeper</w:t>
      </w:r>
      <w:proofErr w:type="spellEnd"/>
      <w:r w:rsidR="005D1CF1" w:rsidRPr="005D1CF1">
        <w:rPr>
          <w:rFonts w:ascii="宋体" w:hAnsi="宋体" w:hint="eastAsia"/>
          <w:sz w:val="24"/>
        </w:rPr>
        <w:t>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rsidR="00447AD4" w:rsidRPr="00447AD4" w:rsidRDefault="00447AD4" w:rsidP="00447AD4">
      <w:pPr>
        <w:pStyle w:val="30"/>
        <w:spacing w:before="240" w:after="120" w:line="400" w:lineRule="exact"/>
        <w:rPr>
          <w:rFonts w:eastAsia="黑体"/>
          <w:b w:val="0"/>
          <w:sz w:val="26"/>
          <w:szCs w:val="26"/>
        </w:rPr>
      </w:pPr>
      <w:bookmarkStart w:id="29" w:name="_Toc474877344"/>
      <w:r w:rsidRPr="00447AD4">
        <w:rPr>
          <w:rFonts w:eastAsia="黑体"/>
          <w:b w:val="0"/>
          <w:sz w:val="26"/>
          <w:szCs w:val="26"/>
        </w:rPr>
        <w:t xml:space="preserve">2.5.3 </w:t>
      </w:r>
      <w:r w:rsidRPr="00447AD4">
        <w:rPr>
          <w:rFonts w:eastAsia="黑体" w:hint="eastAsia"/>
          <w:b w:val="0"/>
          <w:sz w:val="26"/>
          <w:szCs w:val="26"/>
        </w:rPr>
        <w:t>全文检索引擎</w:t>
      </w:r>
      <w:proofErr w:type="spellStart"/>
      <w:r w:rsidRPr="00447AD4">
        <w:rPr>
          <w:rFonts w:eastAsia="黑体" w:hint="eastAsia"/>
          <w:b w:val="0"/>
          <w:sz w:val="26"/>
          <w:szCs w:val="26"/>
        </w:rPr>
        <w:t>Lucene</w:t>
      </w:r>
      <w:bookmarkEnd w:id="29"/>
      <w:proofErr w:type="spellEnd"/>
    </w:p>
    <w:p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w:t>
      </w:r>
      <w:proofErr w:type="gramStart"/>
      <w:r w:rsidR="00B14BF3" w:rsidRPr="00B14BF3">
        <w:rPr>
          <w:rFonts w:ascii="宋体" w:hAnsi="宋体" w:hint="eastAsia"/>
          <w:sz w:val="24"/>
        </w:rPr>
        <w:t>库规模</w:t>
      </w:r>
      <w:proofErr w:type="gramEnd"/>
      <w:r w:rsidR="00B14BF3" w:rsidRPr="00B14BF3">
        <w:rPr>
          <w:rFonts w:ascii="宋体" w:hAnsi="宋体" w:hint="eastAsia"/>
          <w:sz w:val="24"/>
        </w:rPr>
        <w:t>较大时，采用“倒排检索”加“排序”这样的两段式决策过程是必要的。然而，实现一个功能全面、效率较高的倒排索引并不是一件简单的事，并且由于其与核心业务逻辑关系并不大，也可以用开源方案来实现。在开源工具中，</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(http://lucene.apache.org)是比较常用的基于Java的全文检索工具包。</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并不是一个完整的搜索引擎，但是针对计算广告系统的需要，它可以方便地实现全文索引和检索功能。</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proofErr w:type="spellStart"/>
      <w:r w:rsidR="00B14BF3">
        <w:rPr>
          <w:rFonts w:ascii="宋体" w:hAnsi="宋体" w:hint="eastAsia"/>
          <w:sz w:val="24"/>
        </w:rPr>
        <w:t>Lucene</w:t>
      </w:r>
      <w:proofErr w:type="spellEnd"/>
      <w:r w:rsidR="00B14BF3" w:rsidRPr="00B14BF3">
        <w:rPr>
          <w:rFonts w:ascii="宋体" w:hAnsi="宋体" w:hint="eastAsia"/>
          <w:sz w:val="24"/>
        </w:rPr>
        <w:t>还提供一组解读、过滤、分析文档，编排和使用索引的API。之所以选用</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除了它的高效和简单外，还因为它允许用户对其中的关键环节自定义功能逻辑。不过一些特殊的检索算法，如相关性检索，在</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中并不能直接支持，还需要在深入理解源代码的基础上改动或者另行开发。</w:t>
      </w:r>
    </w:p>
    <w:p w:rsidR="00447AD4" w:rsidRPr="00447AD4" w:rsidRDefault="00447AD4" w:rsidP="00447AD4">
      <w:pPr>
        <w:pStyle w:val="30"/>
        <w:spacing w:before="240" w:after="120" w:line="400" w:lineRule="exact"/>
        <w:rPr>
          <w:rFonts w:eastAsia="黑体"/>
          <w:b w:val="0"/>
          <w:sz w:val="26"/>
          <w:szCs w:val="26"/>
        </w:rPr>
      </w:pPr>
      <w:bookmarkStart w:id="30" w:name="_Toc474877345"/>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30"/>
    </w:p>
    <w:p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为了方便在不同语言的模块之间实现调用接口，避免应用开发者过多地将精力放在底层通信上，跨语言通信协议就是用来解决这个问题。其中比较著名的有</w:t>
      </w:r>
      <w:r w:rsidR="003F4520">
        <w:rPr>
          <w:rFonts w:ascii="宋体" w:hAnsi="宋体" w:hint="eastAsia"/>
          <w:sz w:val="24"/>
        </w:rPr>
        <w:t>Apache Thrift，</w:t>
      </w:r>
      <w:proofErr w:type="spellStart"/>
      <w:r w:rsidR="003F4520" w:rsidRPr="003F4520">
        <w:rPr>
          <w:rFonts w:ascii="宋体" w:hAnsi="宋体" w:hint="eastAsia"/>
          <w:sz w:val="24"/>
        </w:rPr>
        <w:t>gRPC</w:t>
      </w:r>
      <w:proofErr w:type="spellEnd"/>
      <w:r w:rsidR="003F4520" w:rsidRPr="003F4520">
        <w:rPr>
          <w:rFonts w:ascii="宋体" w:hAnsi="宋体" w:hint="eastAsia"/>
          <w:sz w:val="24"/>
        </w:rPr>
        <w:t>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w:t>
      </w:r>
      <w:proofErr w:type="spellStart"/>
      <w:r w:rsidR="00716672" w:rsidRPr="00716672">
        <w:rPr>
          <w:rFonts w:ascii="宋体" w:hAnsi="宋体" w:hint="eastAsia"/>
          <w:sz w:val="24"/>
        </w:rPr>
        <w:t>Erlang</w:t>
      </w:r>
      <w:proofErr w:type="spellEnd"/>
      <w:r w:rsidR="00716672" w:rsidRPr="00716672">
        <w:rPr>
          <w:rFonts w:ascii="宋体" w:hAnsi="宋体" w:hint="eastAsia"/>
          <w:sz w:val="24"/>
        </w:rPr>
        <w:t>、Perl、Haskell、C#、Cocoa、JavaScript等。Thrift有一种描述对象和服务的界面定义语言IDL(Interface Definition Language)，它提供了一种网络协议，使用这些对象和服务定义的进程之间基于这种网络协议彼此进行通信，因此服务器</w:t>
      </w:r>
      <w:proofErr w:type="gramStart"/>
      <w:r w:rsidR="00716672" w:rsidRPr="00716672">
        <w:rPr>
          <w:rFonts w:ascii="宋体" w:hAnsi="宋体" w:hint="eastAsia"/>
          <w:sz w:val="24"/>
        </w:rPr>
        <w:t>端实现</w:t>
      </w:r>
      <w:proofErr w:type="gramEnd"/>
      <w:r w:rsidR="00716672" w:rsidRPr="00716672">
        <w:rPr>
          <w:rFonts w:ascii="宋体" w:hAnsi="宋体" w:hint="eastAsia"/>
          <w:sz w:val="24"/>
        </w:rPr>
        <w:t>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w:t>
      </w:r>
      <w:proofErr w:type="gramStart"/>
      <w:r w:rsidR="00205D3D" w:rsidRPr="00205D3D">
        <w:rPr>
          <w:rFonts w:ascii="宋体" w:hAnsi="宋体" w:hint="eastAsia"/>
          <w:sz w:val="24"/>
        </w:rPr>
        <w:t>服务器端能在</w:t>
      </w:r>
      <w:proofErr w:type="gramEnd"/>
      <w:r w:rsidR="00205D3D" w:rsidRPr="00205D3D">
        <w:rPr>
          <w:rFonts w:ascii="宋体" w:hAnsi="宋体" w:hint="eastAsia"/>
          <w:sz w:val="24"/>
        </w:rPr>
        <w:t>不影响现有的客户端的情况下增加数据结构、字段、服务方法</w:t>
      </w:r>
      <w:r w:rsidR="00205D3D" w:rsidRPr="00205D3D">
        <w:rPr>
          <w:rFonts w:ascii="宋体" w:hAnsi="宋体" w:hint="eastAsia"/>
          <w:sz w:val="24"/>
        </w:rPr>
        <w:lastRenderedPageBreak/>
        <w:t>和函数参数。这一特性使得大型工程中模块间的依赖性大为减弱，也能够显著降低开发成本。</w:t>
      </w:r>
    </w:p>
    <w:p w:rsidR="00447AD4" w:rsidRPr="004547F5" w:rsidRDefault="004547F5" w:rsidP="004547F5">
      <w:pPr>
        <w:pStyle w:val="30"/>
        <w:spacing w:before="240" w:after="120" w:line="400" w:lineRule="exact"/>
        <w:rPr>
          <w:rFonts w:eastAsia="黑体"/>
          <w:b w:val="0"/>
          <w:sz w:val="26"/>
          <w:szCs w:val="26"/>
        </w:rPr>
      </w:pPr>
      <w:bookmarkStart w:id="31" w:name="_Toc474877346"/>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1"/>
    </w:p>
    <w:p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w:t>
      </w:r>
      <w:proofErr w:type="gramStart"/>
      <w:r w:rsidR="00DC77D1" w:rsidRPr="00DC77D1">
        <w:rPr>
          <w:rFonts w:ascii="宋体" w:hAnsi="宋体" w:hint="eastAsia"/>
          <w:sz w:val="24"/>
        </w:rPr>
        <w:t>中供线上</w:t>
      </w:r>
      <w:proofErr w:type="gramEnd"/>
      <w:r w:rsidR="00DC77D1" w:rsidRPr="00DC77D1">
        <w:rPr>
          <w:rFonts w:ascii="宋体" w:hAnsi="宋体" w:hint="eastAsia"/>
          <w:sz w:val="24"/>
        </w:rPr>
        <w:t>决策使用。在这样的架构中，一个分布式、高吞吐率的数据传送通道至关重要。</w:t>
      </w:r>
    </w:p>
    <w:p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rsidR="00447AD4" w:rsidRPr="004547F5" w:rsidRDefault="004547F5" w:rsidP="004547F5">
      <w:pPr>
        <w:pStyle w:val="30"/>
        <w:spacing w:before="240" w:after="120" w:line="400" w:lineRule="exact"/>
        <w:rPr>
          <w:rFonts w:eastAsia="黑体"/>
          <w:b w:val="0"/>
          <w:sz w:val="26"/>
          <w:szCs w:val="26"/>
        </w:rPr>
      </w:pPr>
      <w:bookmarkStart w:id="32" w:name="_Toc474877347"/>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2"/>
    </w:p>
    <w:p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w:t>
      </w:r>
      <w:proofErr w:type="spellStart"/>
      <w:r w:rsidR="009F2AA1" w:rsidRPr="009F2AA1">
        <w:rPr>
          <w:rFonts w:ascii="宋体" w:hAnsi="宋体" w:hint="eastAsia"/>
          <w:sz w:val="24"/>
        </w:rPr>
        <w:t>MapReduce</w:t>
      </w:r>
      <w:proofErr w:type="spellEnd"/>
      <w:r w:rsidR="009F2AA1" w:rsidRPr="009F2AA1">
        <w:rPr>
          <w:rFonts w:ascii="宋体" w:hAnsi="宋体" w:hint="eastAsia"/>
          <w:sz w:val="24"/>
        </w:rPr>
        <w:t>和</w:t>
      </w:r>
      <w:proofErr w:type="spellStart"/>
      <w:r w:rsidR="009F2AA1" w:rsidRPr="009F2AA1">
        <w:rPr>
          <w:rFonts w:ascii="宋体" w:hAnsi="宋体" w:hint="eastAsia"/>
          <w:sz w:val="24"/>
        </w:rPr>
        <w:t>HBase</w:t>
      </w:r>
      <w:proofErr w:type="spellEnd"/>
      <w:r w:rsidR="009F2AA1" w:rsidRPr="009F2AA1">
        <w:rPr>
          <w:rFonts w:ascii="宋体" w:hAnsi="宋体" w:hint="eastAsia"/>
          <w:sz w:val="24"/>
        </w:rPr>
        <w:t>，其中HDFS是GFS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w:t>
      </w:r>
      <w:proofErr w:type="spellStart"/>
      <w:r w:rsidR="009F2AA1" w:rsidRPr="009F2AA1">
        <w:rPr>
          <w:rFonts w:ascii="宋体" w:hAnsi="宋体" w:hint="eastAsia"/>
          <w:sz w:val="24"/>
        </w:rPr>
        <w:t>MapReduce</w:t>
      </w:r>
      <w:proofErr w:type="spellEnd"/>
      <w:r w:rsidR="009F2AA1" w:rsidRPr="009F2AA1">
        <w:rPr>
          <w:rFonts w:ascii="宋体" w:hAnsi="宋体" w:hint="eastAsia"/>
          <w:sz w:val="24"/>
        </w:rPr>
        <w:t>是</w:t>
      </w:r>
      <w:r w:rsidR="0052272D">
        <w:rPr>
          <w:rFonts w:ascii="宋体" w:hAnsi="宋体" w:hint="eastAsia"/>
          <w:sz w:val="24"/>
        </w:rPr>
        <w:t xml:space="preserve">Google </w:t>
      </w:r>
      <w:proofErr w:type="spellStart"/>
      <w:r w:rsidR="0052272D">
        <w:rPr>
          <w:rFonts w:ascii="宋体" w:hAnsi="宋体" w:hint="eastAsia"/>
          <w:sz w:val="24"/>
        </w:rPr>
        <w:t>MapReduce</w:t>
      </w:r>
      <w:proofErr w:type="spellEnd"/>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w:t>
      </w:r>
      <w:proofErr w:type="spellStart"/>
      <w:r w:rsidR="009F2AA1" w:rsidRPr="009F2AA1">
        <w:rPr>
          <w:rFonts w:ascii="宋体" w:hAnsi="宋体" w:hint="eastAsia"/>
          <w:sz w:val="24"/>
        </w:rPr>
        <w:t>HBase</w:t>
      </w:r>
      <w:proofErr w:type="spellEnd"/>
      <w:r w:rsidR="009F2AA1" w:rsidRPr="009F2AA1">
        <w:rPr>
          <w:rFonts w:ascii="宋体" w:hAnsi="宋体" w:hint="eastAsia"/>
          <w:sz w:val="24"/>
        </w:rPr>
        <w:t>则是</w:t>
      </w:r>
      <w:r w:rsidR="00BB720E">
        <w:rPr>
          <w:rFonts w:ascii="宋体" w:hAnsi="宋体" w:hint="eastAsia"/>
          <w:sz w:val="24"/>
        </w:rPr>
        <w:t xml:space="preserve">Google </w:t>
      </w:r>
      <w:proofErr w:type="spellStart"/>
      <w:r w:rsidR="00BB720E">
        <w:rPr>
          <w:rFonts w:ascii="宋体" w:hAnsi="宋体" w:hint="eastAsia"/>
          <w:sz w:val="24"/>
        </w:rPr>
        <w:t>BigTable</w:t>
      </w:r>
      <w:proofErr w:type="spellEnd"/>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rsidR="0040693D" w:rsidRDefault="0040693D" w:rsidP="006C0A80">
      <w:pPr>
        <w:spacing w:line="400" w:lineRule="exact"/>
        <w:rPr>
          <w:rFonts w:ascii="宋体" w:hAnsi="宋体"/>
          <w:sz w:val="24"/>
        </w:rPr>
      </w:pPr>
      <w:r>
        <w:rPr>
          <w:rFonts w:ascii="宋体" w:hAnsi="宋体"/>
          <w:sz w:val="24"/>
        </w:rPr>
        <w:tab/>
      </w:r>
      <w:r w:rsidRPr="0040693D">
        <w:rPr>
          <w:rFonts w:ascii="宋体" w:hAnsi="宋体" w:hint="eastAsia"/>
          <w:sz w:val="24"/>
        </w:rPr>
        <w:t xml:space="preserve">Hadoop </w:t>
      </w:r>
      <w:proofErr w:type="spellStart"/>
      <w:r w:rsidRPr="0040693D">
        <w:rPr>
          <w:rFonts w:ascii="宋体" w:hAnsi="宋体" w:hint="eastAsia"/>
          <w:sz w:val="24"/>
        </w:rPr>
        <w:t>MapReduce</w:t>
      </w:r>
      <w:proofErr w:type="spellEnd"/>
      <w:r w:rsidRPr="0040693D">
        <w:rPr>
          <w:rFonts w:ascii="宋体" w:hAnsi="宋体" w:hint="eastAsia"/>
          <w:sz w:val="24"/>
        </w:rPr>
        <w:t>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w:t>
      </w:r>
      <w:proofErr w:type="spellStart"/>
      <w:r w:rsidRPr="0040693D">
        <w:rPr>
          <w:rFonts w:ascii="宋体" w:hAnsi="宋体" w:hint="eastAsia"/>
          <w:sz w:val="24"/>
        </w:rPr>
        <w:t>MapReduce</w:t>
      </w:r>
      <w:proofErr w:type="spellEnd"/>
      <w:r w:rsidRPr="0040693D">
        <w:rPr>
          <w:rFonts w:ascii="宋体" w:hAnsi="宋体" w:hint="eastAsia"/>
          <w:sz w:val="24"/>
        </w:rPr>
        <w:t>适用于第一种类型，庞大的集群可以看作是硬件资源池，将任务并行拆分，然后交由每一个空闲硬件资源去处理，能够极大地提高计算效率，同时这种资源无关性对于计算集群的横向扩展提供了最好的设计保证。为了降低</w:t>
      </w:r>
      <w:proofErr w:type="spellStart"/>
      <w:r w:rsidRPr="0040693D">
        <w:rPr>
          <w:rFonts w:ascii="宋体" w:hAnsi="宋体" w:hint="eastAsia"/>
          <w:sz w:val="24"/>
        </w:rPr>
        <w:t>MapReduce</w:t>
      </w:r>
      <w:proofErr w:type="spellEnd"/>
      <w:r w:rsidRPr="0040693D">
        <w:rPr>
          <w:rFonts w:ascii="宋体" w:hAnsi="宋体" w:hint="eastAsia"/>
          <w:sz w:val="24"/>
        </w:rPr>
        <w:t>编程的复杂性，人们还开发了Hive、Pig等开源工具产品，使用类似于SQL的脚本语言发起各种数据计算任务。</w:t>
      </w:r>
    </w:p>
    <w:p w:rsidR="001C0131" w:rsidRPr="0040693D" w:rsidRDefault="001C0131" w:rsidP="006C0A80">
      <w:pPr>
        <w:spacing w:line="400" w:lineRule="exact"/>
        <w:rPr>
          <w:rFonts w:ascii="宋体" w:hAnsi="宋体"/>
          <w:sz w:val="24"/>
        </w:rPr>
      </w:pPr>
      <w:r>
        <w:rPr>
          <w:rFonts w:ascii="宋体" w:hAnsi="宋体"/>
          <w:sz w:val="24"/>
        </w:rPr>
        <w:lastRenderedPageBreak/>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rsidR="007C5956" w:rsidRPr="007C5956" w:rsidRDefault="007C5956" w:rsidP="007C5956">
      <w:pPr>
        <w:pStyle w:val="30"/>
        <w:spacing w:before="240" w:after="120" w:line="400" w:lineRule="exact"/>
        <w:rPr>
          <w:rFonts w:eastAsia="黑体"/>
          <w:b w:val="0"/>
          <w:sz w:val="26"/>
          <w:szCs w:val="26"/>
        </w:rPr>
      </w:pPr>
      <w:bookmarkStart w:id="33" w:name="_Toc474877348"/>
      <w:r w:rsidRPr="007C5956">
        <w:rPr>
          <w:rFonts w:eastAsia="黑体"/>
          <w:b w:val="0"/>
          <w:sz w:val="26"/>
          <w:szCs w:val="26"/>
        </w:rPr>
        <w:t xml:space="preserve">2.5.7 </w:t>
      </w:r>
      <w:r w:rsidRPr="007C5956">
        <w:rPr>
          <w:rFonts w:eastAsia="黑体" w:hint="eastAsia"/>
          <w:b w:val="0"/>
          <w:sz w:val="26"/>
          <w:szCs w:val="26"/>
        </w:rPr>
        <w:t>特征在线缓存</w:t>
      </w:r>
      <w:proofErr w:type="spellStart"/>
      <w:r w:rsidRPr="007C5956">
        <w:rPr>
          <w:rFonts w:eastAsia="黑体" w:hint="eastAsia"/>
          <w:b w:val="0"/>
          <w:sz w:val="26"/>
          <w:szCs w:val="26"/>
        </w:rPr>
        <w:t>Redis</w:t>
      </w:r>
      <w:bookmarkEnd w:id="33"/>
      <w:proofErr w:type="spellEnd"/>
    </w:p>
    <w:p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 xml:space="preserve">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w:t>
      </w:r>
      <w:proofErr w:type="spellStart"/>
      <w:r w:rsidR="00A6413F" w:rsidRPr="00A6413F">
        <w:rPr>
          <w:rFonts w:ascii="宋体" w:hAnsi="宋体" w:hint="eastAsia"/>
          <w:sz w:val="24"/>
        </w:rPr>
        <w:t>Redis</w:t>
      </w:r>
      <w:proofErr w:type="spellEnd"/>
      <w:r w:rsidR="00A6413F" w:rsidRPr="00A6413F">
        <w:rPr>
          <w:rFonts w:ascii="宋体" w:hAnsi="宋体" w:hint="eastAsia"/>
          <w:sz w:val="24"/>
        </w:rPr>
        <w:t>（http://www.redis.io）是比较合适的开源工具之一。</w:t>
      </w:r>
    </w:p>
    <w:p w:rsidR="00A6413F" w:rsidRDefault="00A6413F" w:rsidP="006C0A80">
      <w:pPr>
        <w:spacing w:line="400" w:lineRule="exact"/>
        <w:rPr>
          <w:rFonts w:ascii="宋体" w:hAnsi="宋体"/>
          <w:sz w:val="24"/>
        </w:rPr>
      </w:pPr>
      <w:r>
        <w:rPr>
          <w:rFonts w:ascii="宋体" w:hAnsi="宋体"/>
          <w:sz w:val="24"/>
        </w:rPr>
        <w:tab/>
      </w:r>
      <w:proofErr w:type="spellStart"/>
      <w:r w:rsidR="0006572D" w:rsidRPr="0006572D">
        <w:rPr>
          <w:rFonts w:ascii="宋体" w:hAnsi="宋体" w:hint="eastAsia"/>
          <w:sz w:val="24"/>
        </w:rPr>
        <w:t>Redis</w:t>
      </w:r>
      <w:proofErr w:type="spellEnd"/>
      <w:r w:rsidR="0006572D" w:rsidRPr="0006572D">
        <w:rPr>
          <w:rFonts w:ascii="宋体" w:hAnsi="宋体" w:hint="eastAsia"/>
          <w:sz w:val="24"/>
        </w:rPr>
        <w:t>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w:t>
      </w:r>
      <w:proofErr w:type="spellStart"/>
      <w:r w:rsidR="0006572D" w:rsidRPr="0006572D">
        <w:rPr>
          <w:rFonts w:ascii="宋体" w:hAnsi="宋体" w:hint="eastAsia"/>
          <w:sz w:val="24"/>
        </w:rPr>
        <w:t>Redis</w:t>
      </w:r>
      <w:proofErr w:type="spellEnd"/>
      <w:r w:rsidR="0006572D" w:rsidRPr="0006572D">
        <w:rPr>
          <w:rFonts w:ascii="宋体" w:hAnsi="宋体" w:hint="eastAsia"/>
          <w:sz w:val="24"/>
        </w:rPr>
        <w:t>的键值可以包括字符串、哈希、列表、集合和有序集合等数据类型，因此也被称作是一款数据结构服务器。</w:t>
      </w:r>
      <w:proofErr w:type="spellStart"/>
      <w:r w:rsidR="0006572D" w:rsidRPr="0006572D">
        <w:rPr>
          <w:rFonts w:ascii="宋体" w:hAnsi="宋体" w:hint="eastAsia"/>
          <w:sz w:val="24"/>
        </w:rPr>
        <w:t>Redis</w:t>
      </w:r>
      <w:proofErr w:type="spellEnd"/>
      <w:r w:rsidR="0006572D" w:rsidRPr="0006572D">
        <w:rPr>
          <w:rFonts w:ascii="宋体" w:hAnsi="宋体" w:hint="eastAsia"/>
          <w:sz w:val="24"/>
        </w:rPr>
        <w:t>会周期性地把更新的数据写入磁盘或者把修改操作写入追加的记录文件，并且在此基础上实现了主从同步，具有非常快速的非阻塞首次同步、网络断开自动重连等功能。同时，</w:t>
      </w:r>
      <w:proofErr w:type="spellStart"/>
      <w:r w:rsidR="0006572D" w:rsidRPr="0006572D">
        <w:rPr>
          <w:rFonts w:ascii="宋体" w:hAnsi="宋体" w:hint="eastAsia"/>
          <w:sz w:val="24"/>
        </w:rPr>
        <w:t>Redis</w:t>
      </w:r>
      <w:proofErr w:type="spellEnd"/>
      <w:r w:rsidR="0006572D" w:rsidRPr="0006572D">
        <w:rPr>
          <w:rFonts w:ascii="宋体" w:hAnsi="宋体" w:hint="eastAsia"/>
          <w:sz w:val="24"/>
        </w:rPr>
        <w:t>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w:t>
      </w:r>
      <w:proofErr w:type="spellStart"/>
      <w:r w:rsidR="0006572D" w:rsidRPr="0006572D">
        <w:rPr>
          <w:rFonts w:ascii="宋体" w:hAnsi="宋体" w:hint="eastAsia"/>
          <w:sz w:val="24"/>
        </w:rPr>
        <w:t>Redis</w:t>
      </w:r>
      <w:proofErr w:type="spellEnd"/>
      <w:r w:rsidR="0006572D" w:rsidRPr="0006572D">
        <w:rPr>
          <w:rFonts w:ascii="宋体" w:hAnsi="宋体" w:hint="eastAsia"/>
          <w:sz w:val="24"/>
        </w:rPr>
        <w:t xml:space="preserve">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rsidR="000D358B" w:rsidRPr="00455E35" w:rsidRDefault="00455E35" w:rsidP="00455E35">
      <w:pPr>
        <w:pStyle w:val="2"/>
        <w:spacing w:before="480" w:after="120" w:line="400" w:lineRule="exact"/>
        <w:rPr>
          <w:rFonts w:ascii="Times New Roman" w:eastAsia="黑体" w:hAnsi="Times New Roman"/>
          <w:b w:val="0"/>
          <w:sz w:val="28"/>
          <w:szCs w:val="28"/>
        </w:rPr>
      </w:pPr>
      <w:bookmarkStart w:id="34" w:name="_Toc474877349"/>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4"/>
    </w:p>
    <w:p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w:t>
      </w:r>
      <w:proofErr w:type="spellStart"/>
      <w:r w:rsidR="004F03F9">
        <w:rPr>
          <w:rFonts w:ascii="宋体" w:hAnsi="宋体" w:hint="eastAsia"/>
          <w:sz w:val="24"/>
        </w:rPr>
        <w:t>Ftrl</w:t>
      </w:r>
      <w:proofErr w:type="spellEnd"/>
      <w:r w:rsidR="004F03F9">
        <w:rPr>
          <w:rFonts w:ascii="宋体" w:hAnsi="宋体" w:hint="eastAsia"/>
          <w:sz w:val="24"/>
        </w:rPr>
        <w:t>；特征工程方法GBDT决策树；以及搭建一个可商业化运行平台用到的主要开源工具，这些算法和工具是构建本文的在线广告点击预测系统的基础设施。</w:t>
      </w:r>
    </w:p>
    <w:p w:rsidR="002C410F" w:rsidRDefault="002C410F">
      <w:pPr>
        <w:widowControl/>
        <w:jc w:val="left"/>
        <w:rPr>
          <w:rFonts w:ascii="宋体" w:hAnsi="宋体"/>
          <w:sz w:val="24"/>
        </w:rPr>
      </w:pPr>
      <w:r>
        <w:rPr>
          <w:rFonts w:ascii="宋体" w:hAnsi="宋体"/>
          <w:sz w:val="24"/>
        </w:rPr>
        <w:br w:type="page"/>
      </w:r>
    </w:p>
    <w:p w:rsidR="002C410F" w:rsidRPr="002C410F" w:rsidRDefault="002C410F" w:rsidP="002C410F">
      <w:pPr>
        <w:pStyle w:val="1"/>
        <w:jc w:val="center"/>
        <w:rPr>
          <w:rFonts w:ascii="黑体" w:eastAsia="黑体" w:hAnsi="黑体"/>
          <w:b w:val="0"/>
          <w:sz w:val="32"/>
          <w:szCs w:val="32"/>
        </w:rPr>
      </w:pPr>
      <w:bookmarkStart w:id="35" w:name="_Toc474877350"/>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5"/>
    </w:p>
    <w:p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rsidR="00715794" w:rsidRPr="0068543E" w:rsidRDefault="00715794" w:rsidP="0068543E">
      <w:pPr>
        <w:pStyle w:val="2"/>
        <w:spacing w:before="480" w:after="120" w:line="400" w:lineRule="exact"/>
        <w:rPr>
          <w:rFonts w:ascii="Times New Roman" w:eastAsia="黑体" w:hAnsi="Times New Roman"/>
          <w:b w:val="0"/>
          <w:sz w:val="28"/>
          <w:szCs w:val="28"/>
        </w:rPr>
      </w:pPr>
      <w:bookmarkStart w:id="36" w:name="_Toc474877351"/>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6"/>
    </w:p>
    <w:p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分布式集群架构如图所示：</w:t>
      </w:r>
    </w:p>
    <w:p w:rsidR="00363090" w:rsidRDefault="00173975" w:rsidP="00EE4657">
      <w:pPr>
        <w:spacing w:line="400" w:lineRule="exact"/>
        <w:rPr>
          <w:rFonts w:ascii="宋体" w:hAnsi="宋体"/>
          <w:sz w:val="24"/>
        </w:rPr>
      </w:pPr>
      <w:r>
        <w:rPr>
          <w:rFonts w:ascii="宋体" w:hAnsi="宋体"/>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6.35pt;width:327.2pt;height:218.55pt;z-index:251667456;mso-position-horizontal:center" o:allowoverlap="f">
            <v:imagedata r:id="rId30" o:title=""/>
            <w10:wrap type="topAndBottom"/>
          </v:shape>
          <o:OLEObject Type="Embed" ProgID="Visio.Drawing.15" ShapeID="_x0000_s1027" DrawAspect="Content" ObjectID="_1548619313" r:id="rId31"/>
        </w:object>
      </w:r>
      <w:r w:rsidR="002A1C34" w:rsidRPr="002A1C34">
        <w:rPr>
          <w:rFonts w:ascii="宋体" w:hAnsi="宋体" w:hint="eastAsia"/>
          <w:sz w:val="24"/>
        </w:rPr>
        <w:t>其中</w:t>
      </w:r>
      <w:proofErr w:type="spellStart"/>
      <w:r w:rsidR="002A1C34" w:rsidRPr="002A1C34">
        <w:rPr>
          <w:rFonts w:ascii="宋体" w:hAnsi="宋体" w:hint="eastAsia"/>
          <w:sz w:val="24"/>
        </w:rPr>
        <w:t>APIServer</w:t>
      </w:r>
      <w:proofErr w:type="spellEnd"/>
      <w:r w:rsidR="002A1C34">
        <w:rPr>
          <w:rFonts w:ascii="宋体" w:hAnsi="宋体" w:hint="eastAsia"/>
          <w:sz w:val="24"/>
        </w:rPr>
        <w:t>是一个http服务器，</w:t>
      </w:r>
      <w:r w:rsidR="002A1C34" w:rsidRPr="002A1C34">
        <w:rPr>
          <w:rFonts w:ascii="宋体" w:hAnsi="宋体" w:hint="eastAsia"/>
          <w:sz w:val="24"/>
        </w:rPr>
        <w:t>负责接收请求数据，</w:t>
      </w:r>
      <w:r w:rsidR="002A1C34">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w:t>
      </w:r>
      <w:proofErr w:type="spellStart"/>
      <w:r w:rsidR="002A1C34">
        <w:rPr>
          <w:rFonts w:ascii="宋体" w:hAnsi="宋体" w:hint="eastAsia"/>
          <w:sz w:val="24"/>
        </w:rPr>
        <w:t>Redis</w:t>
      </w:r>
      <w:proofErr w:type="spellEnd"/>
      <w:r w:rsidR="002A1C34">
        <w:rPr>
          <w:rFonts w:ascii="宋体" w:hAnsi="宋体" w:hint="eastAsia"/>
          <w:sz w:val="24"/>
        </w:rPr>
        <w:t>服务器上，并待用户实际行为（点击动作是否发生）后更新特征缓存中的记录。</w:t>
      </w:r>
      <w:r w:rsidR="00CB3BBA">
        <w:rPr>
          <w:rFonts w:ascii="宋体" w:hAnsi="宋体" w:hint="eastAsia"/>
          <w:sz w:val="24"/>
        </w:rPr>
        <w:t>模型在线训练更新服务会定期用</w:t>
      </w:r>
      <w:proofErr w:type="spellStart"/>
      <w:r w:rsidR="00CB3BBA">
        <w:rPr>
          <w:rFonts w:ascii="宋体" w:hAnsi="宋体" w:hint="eastAsia"/>
          <w:sz w:val="24"/>
        </w:rPr>
        <w:t>Redis</w:t>
      </w:r>
      <w:proofErr w:type="spellEnd"/>
      <w:r w:rsidR="00CB3BBA">
        <w:rPr>
          <w:rFonts w:ascii="宋体" w:hAnsi="宋体" w:hint="eastAsia"/>
          <w:sz w:val="24"/>
        </w:rPr>
        <w:t>特征缓存里积累的数据对线上模型做增量训练更新，然后分发给每台计算主机用作后续预测。</w:t>
      </w:r>
    </w:p>
    <w:p w:rsidR="00344F92" w:rsidRPr="00344F92" w:rsidRDefault="00344F92" w:rsidP="00344F92">
      <w:pPr>
        <w:pStyle w:val="2"/>
        <w:spacing w:before="480" w:after="120" w:line="400" w:lineRule="exact"/>
        <w:rPr>
          <w:rFonts w:ascii="Times New Roman" w:eastAsia="黑体" w:hAnsi="Times New Roman"/>
          <w:b w:val="0"/>
          <w:sz w:val="28"/>
          <w:szCs w:val="28"/>
        </w:rPr>
      </w:pPr>
      <w:bookmarkStart w:id="37" w:name="_Toc474877352"/>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37"/>
    </w:p>
    <w:p w:rsidR="00344F92" w:rsidRDefault="004E7127" w:rsidP="00EE4657">
      <w:pPr>
        <w:spacing w:line="400" w:lineRule="exact"/>
        <w:rPr>
          <w:rFonts w:ascii="宋体" w:hAnsi="宋体"/>
          <w:sz w:val="24"/>
        </w:rPr>
      </w:pPr>
      <w:r>
        <w:rPr>
          <w:rFonts w:ascii="宋体" w:hAnsi="宋体"/>
          <w:sz w:val="24"/>
        </w:rPr>
        <w:tab/>
      </w:r>
      <w:r>
        <w:rPr>
          <w:rFonts w:ascii="宋体" w:hAnsi="宋体" w:hint="eastAsia"/>
          <w:sz w:val="24"/>
        </w:rPr>
        <w:t>本系统是基于用户</w:t>
      </w:r>
      <w:proofErr w:type="gramStart"/>
      <w:r>
        <w:rPr>
          <w:rFonts w:ascii="宋体" w:hAnsi="宋体" w:hint="eastAsia"/>
          <w:sz w:val="24"/>
        </w:rPr>
        <w:t>微博数据</w:t>
      </w:r>
      <w:proofErr w:type="gramEnd"/>
      <w:r>
        <w:rPr>
          <w:rFonts w:ascii="宋体" w:hAnsi="宋体" w:hint="eastAsia"/>
          <w:sz w:val="24"/>
        </w:rPr>
        <w:t>的在线广告点击预测系统，除了具有一般CTR预估系统的功能如模型训练与更新之外，还需要有必要的</w:t>
      </w:r>
      <w:proofErr w:type="gramStart"/>
      <w:r>
        <w:rPr>
          <w:rFonts w:ascii="宋体" w:hAnsi="宋体" w:hint="eastAsia"/>
          <w:sz w:val="24"/>
        </w:rPr>
        <w:t>对微博数据</w:t>
      </w:r>
      <w:proofErr w:type="gramEnd"/>
      <w:r>
        <w:rPr>
          <w:rFonts w:ascii="宋体" w:hAnsi="宋体" w:hint="eastAsia"/>
          <w:sz w:val="24"/>
        </w:rPr>
        <w:t>（主要是文本数据）进行处理的能力，如分词</w:t>
      </w:r>
      <w:r w:rsidR="00BA642B">
        <w:rPr>
          <w:rFonts w:ascii="宋体" w:hAnsi="宋体" w:hint="eastAsia"/>
          <w:sz w:val="24"/>
        </w:rPr>
        <w:t>、词性标识</w:t>
      </w:r>
      <w:r>
        <w:rPr>
          <w:rFonts w:ascii="宋体" w:hAnsi="宋体" w:hint="eastAsia"/>
          <w:sz w:val="24"/>
        </w:rPr>
        <w:t>、关键词提取、主题预测</w:t>
      </w:r>
      <w:r w:rsidR="003F556A">
        <w:rPr>
          <w:rFonts w:ascii="宋体" w:hAnsi="宋体" w:hint="eastAsia"/>
          <w:sz w:val="24"/>
        </w:rPr>
        <w:t>、文章向量化表示等。而这些功能主要是基于</w:t>
      </w:r>
      <w:proofErr w:type="spellStart"/>
      <w:r w:rsidR="003F556A">
        <w:rPr>
          <w:rFonts w:ascii="宋体" w:hAnsi="宋体" w:hint="eastAsia"/>
          <w:sz w:val="24"/>
        </w:rPr>
        <w:t>jieba</w:t>
      </w:r>
      <w:proofErr w:type="spellEnd"/>
      <w:r w:rsidR="003F556A">
        <w:rPr>
          <w:rFonts w:ascii="宋体" w:hAnsi="宋体" w:hint="eastAsia"/>
          <w:sz w:val="24"/>
        </w:rPr>
        <w:t>实现的。</w:t>
      </w:r>
    </w:p>
    <w:p w:rsidR="00344F92" w:rsidRDefault="00361E0F" w:rsidP="00EE4657">
      <w:pPr>
        <w:spacing w:line="400" w:lineRule="exact"/>
        <w:rPr>
          <w:rFonts w:ascii="宋体" w:hAnsi="宋体"/>
          <w:sz w:val="24"/>
        </w:rPr>
      </w:pPr>
      <w:r>
        <w:rPr>
          <w:rFonts w:ascii="宋体" w:hAnsi="宋体"/>
          <w:sz w:val="24"/>
        </w:rPr>
        <w:tab/>
      </w:r>
      <w:r>
        <w:rPr>
          <w:rFonts w:ascii="宋体" w:hAnsi="宋体" w:hint="eastAsia"/>
          <w:sz w:val="24"/>
        </w:rPr>
        <w:t>除了线上的功能之外，线下的功能需求主要</w:t>
      </w:r>
      <w:r w:rsidR="00725557">
        <w:rPr>
          <w:rFonts w:ascii="宋体" w:hAnsi="宋体" w:hint="eastAsia"/>
          <w:sz w:val="24"/>
        </w:rPr>
        <w:t>是文本的特征工程，即将用户的</w:t>
      </w:r>
      <w:proofErr w:type="gramStart"/>
      <w:r w:rsidR="00725557">
        <w:rPr>
          <w:rFonts w:ascii="宋体" w:hAnsi="宋体" w:hint="eastAsia"/>
          <w:sz w:val="24"/>
        </w:rPr>
        <w:t>微博文章</w:t>
      </w:r>
      <w:proofErr w:type="gramEnd"/>
      <w:r w:rsidR="00725557">
        <w:rPr>
          <w:rFonts w:ascii="宋体" w:hAnsi="宋体" w:hint="eastAsia"/>
          <w:sz w:val="24"/>
        </w:rPr>
        <w:t>数据转换为能被算法（逻辑回归）模型所处理的数值向量。这个过程主要由word</w:t>
      </w:r>
      <w:r w:rsidR="00725557">
        <w:rPr>
          <w:rFonts w:ascii="宋体" w:hAnsi="宋体"/>
          <w:sz w:val="24"/>
        </w:rPr>
        <w:t>2</w:t>
      </w:r>
      <w:r w:rsidR="00725557">
        <w:rPr>
          <w:rFonts w:ascii="宋体" w:hAnsi="宋体" w:hint="eastAsia"/>
          <w:sz w:val="24"/>
        </w:rPr>
        <w:t>vec、article</w:t>
      </w:r>
      <w:r w:rsidR="00725557">
        <w:rPr>
          <w:rFonts w:ascii="宋体" w:hAnsi="宋体"/>
          <w:sz w:val="24"/>
        </w:rPr>
        <w:t>2</w:t>
      </w:r>
      <w:r w:rsidR="00725557">
        <w:rPr>
          <w:rFonts w:ascii="宋体" w:hAnsi="宋体" w:hint="eastAsia"/>
          <w:sz w:val="24"/>
        </w:rPr>
        <w:t>vec、</w:t>
      </w:r>
      <w:proofErr w:type="spellStart"/>
      <w:r w:rsidR="00725557">
        <w:rPr>
          <w:rFonts w:ascii="宋体" w:hAnsi="宋体" w:hint="eastAsia"/>
          <w:sz w:val="24"/>
        </w:rPr>
        <w:t>xgboost</w:t>
      </w:r>
      <w:proofErr w:type="spellEnd"/>
      <w:r w:rsidR="00725557">
        <w:rPr>
          <w:rFonts w:ascii="宋体" w:hAnsi="宋体" w:hint="eastAsia"/>
          <w:sz w:val="24"/>
        </w:rPr>
        <w:t>等工具实现</w:t>
      </w:r>
      <w:r w:rsidR="00DF6512">
        <w:rPr>
          <w:rFonts w:ascii="宋体" w:hAnsi="宋体" w:hint="eastAsia"/>
          <w:sz w:val="24"/>
        </w:rPr>
        <w:t>，为了提高效率，在本系统的分布式集群计算服务中也添加了对线下功能服务的支持</w:t>
      </w:r>
      <w:r w:rsidR="00725557">
        <w:rPr>
          <w:rFonts w:ascii="宋体" w:hAnsi="宋体" w:hint="eastAsia"/>
          <w:sz w:val="24"/>
        </w:rPr>
        <w:t>，具体过程在下一章详细论述。</w:t>
      </w:r>
    </w:p>
    <w:p w:rsidR="00DA2A86" w:rsidRPr="00674AB7" w:rsidRDefault="00DA2A86" w:rsidP="00674AB7">
      <w:pPr>
        <w:pStyle w:val="2"/>
        <w:spacing w:before="480" w:after="120" w:line="400" w:lineRule="exact"/>
        <w:rPr>
          <w:rFonts w:ascii="Times New Roman" w:eastAsia="黑体" w:hAnsi="Times New Roman"/>
          <w:b w:val="0"/>
          <w:sz w:val="28"/>
          <w:szCs w:val="28"/>
        </w:rPr>
      </w:pPr>
      <w:bookmarkStart w:id="38" w:name="_Toc474877353"/>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38"/>
    </w:p>
    <w:p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w:t>
      </w:r>
      <w:proofErr w:type="gramStart"/>
      <w:r w:rsidR="00DF6512">
        <w:rPr>
          <w:rFonts w:ascii="宋体" w:hAnsi="宋体" w:hint="eastAsia"/>
          <w:sz w:val="24"/>
        </w:rPr>
        <w:t>可</w:t>
      </w:r>
      <w:proofErr w:type="gramEnd"/>
      <w:r w:rsidR="00DF6512">
        <w:rPr>
          <w:rFonts w:ascii="宋体" w:hAnsi="宋体" w:hint="eastAsia"/>
          <w:sz w:val="24"/>
        </w:rPr>
        <w:t>扩展性。</w:t>
      </w:r>
    </w:p>
    <w:p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w:t>
      </w:r>
      <w:proofErr w:type="spellStart"/>
      <w:r>
        <w:rPr>
          <w:rFonts w:ascii="宋体" w:hAnsi="宋体" w:hint="eastAsia"/>
          <w:sz w:val="24"/>
        </w:rPr>
        <w:t>APIServer</w:t>
      </w:r>
      <w:proofErr w:type="spellEnd"/>
      <w:r>
        <w:rPr>
          <w:rFonts w:ascii="宋体" w:hAnsi="宋体" w:hint="eastAsia"/>
          <w:sz w:val="24"/>
        </w:rPr>
        <w:t>对外提供两种服务接口，一是</w:t>
      </w:r>
      <w:r w:rsidR="00C20949">
        <w:rPr>
          <w:rFonts w:ascii="宋体" w:hAnsi="宋体" w:hint="eastAsia"/>
          <w:sz w:val="24"/>
        </w:rPr>
        <w:t>基于</w:t>
      </w:r>
      <w:proofErr w:type="spellStart"/>
      <w:r w:rsidR="008A1373">
        <w:rPr>
          <w:rFonts w:ascii="宋体" w:hAnsi="宋体"/>
          <w:sz w:val="24"/>
        </w:rPr>
        <w:t>WebService</w:t>
      </w:r>
      <w:proofErr w:type="spellEnd"/>
      <w:r w:rsidR="008A1373">
        <w:rPr>
          <w:rFonts w:ascii="宋体" w:hAnsi="宋体" w:hint="eastAsia"/>
          <w:sz w:val="24"/>
        </w:rPr>
        <w:t>的</w:t>
      </w:r>
      <w:proofErr w:type="gramStart"/>
      <w:r w:rsidR="00C20949">
        <w:rPr>
          <w:rFonts w:ascii="宋体" w:hAnsi="宋体" w:hint="eastAsia"/>
          <w:sz w:val="24"/>
        </w:rPr>
        <w:t>实时线</w:t>
      </w:r>
      <w:proofErr w:type="gramEnd"/>
      <w:r w:rsidR="00C20949">
        <w:rPr>
          <w:rFonts w:ascii="宋体" w:hAnsi="宋体" w:hint="eastAsia"/>
          <w:sz w:val="24"/>
        </w:rPr>
        <w:t>上请求，主要用于提供在线服务的线上算法；二</w:t>
      </w:r>
      <w:r>
        <w:rPr>
          <w:rFonts w:ascii="宋体" w:hAnsi="宋体" w:hint="eastAsia"/>
          <w:sz w:val="24"/>
        </w:rPr>
        <w:t>是命令行请求，用于批处理数据文件，主要用于线下算法如文本处理、分词、特征工程。</w:t>
      </w:r>
    </w:p>
    <w:p w:rsidR="008101FA"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可扩展性方面：要求系统提供二次开发接口，一个现成的算法只要</w:t>
      </w:r>
      <w:r w:rsidR="00DE16AF">
        <w:rPr>
          <w:rFonts w:ascii="宋体" w:hAnsi="宋体" w:hint="eastAsia"/>
          <w:sz w:val="24"/>
        </w:rPr>
        <w:t>按照系统规范要求进行必要的改造和封装，就能够无缝兼容与系统，提供线上服务。</w:t>
      </w:r>
      <w:r w:rsidR="00867229">
        <w:rPr>
          <w:rFonts w:ascii="宋体" w:hAnsi="宋体" w:hint="eastAsia"/>
          <w:sz w:val="24"/>
        </w:rPr>
        <w:t>添加算法无需修改或重新编译现有模块。</w:t>
      </w:r>
    </w:p>
    <w:p w:rsidR="008101FA" w:rsidRDefault="008101FA">
      <w:pPr>
        <w:widowControl/>
        <w:jc w:val="left"/>
        <w:rPr>
          <w:rFonts w:ascii="宋体" w:hAnsi="宋体"/>
          <w:sz w:val="24"/>
        </w:rPr>
      </w:pPr>
      <w:r>
        <w:rPr>
          <w:rFonts w:ascii="宋体" w:hAnsi="宋体"/>
          <w:sz w:val="24"/>
        </w:rPr>
        <w:br w:type="page"/>
      </w:r>
    </w:p>
    <w:p w:rsidR="007B7AE4" w:rsidRPr="00212E1A" w:rsidRDefault="00212E1A" w:rsidP="00212E1A">
      <w:pPr>
        <w:pStyle w:val="1"/>
        <w:jc w:val="center"/>
        <w:rPr>
          <w:rFonts w:ascii="黑体" w:eastAsia="黑体" w:hAnsi="黑体"/>
          <w:b w:val="0"/>
          <w:sz w:val="32"/>
          <w:szCs w:val="32"/>
        </w:rPr>
      </w:pPr>
      <w:bookmarkStart w:id="39" w:name="_Toc474877354"/>
      <w:r w:rsidRPr="00212E1A">
        <w:rPr>
          <w:rFonts w:ascii="黑体" w:eastAsia="黑体" w:hAnsi="黑体" w:hint="eastAsia"/>
          <w:b w:val="0"/>
          <w:sz w:val="32"/>
          <w:szCs w:val="32"/>
        </w:rPr>
        <w:lastRenderedPageBreak/>
        <w:t>第四章  系统设计与实现</w:t>
      </w:r>
      <w:bookmarkEnd w:id="39"/>
    </w:p>
    <w:p w:rsidR="00212E1A" w:rsidRPr="005644D2" w:rsidRDefault="005644D2" w:rsidP="005644D2">
      <w:pPr>
        <w:pStyle w:val="2"/>
        <w:spacing w:before="480" w:after="120" w:line="400" w:lineRule="exact"/>
        <w:rPr>
          <w:rFonts w:ascii="Times New Roman" w:eastAsia="黑体" w:hAnsi="Times New Roman"/>
          <w:b w:val="0"/>
          <w:sz w:val="28"/>
          <w:szCs w:val="28"/>
        </w:rPr>
      </w:pPr>
      <w:bookmarkStart w:id="40" w:name="_Toc474877355"/>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bookmarkEnd w:id="40"/>
    </w:p>
    <w:p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0CFBDE98" wp14:editId="359712FC">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如图所示：</w:t>
      </w:r>
    </w:p>
    <w:p w:rsidR="000F30F9" w:rsidRDefault="00600473" w:rsidP="00EE4657">
      <w:pPr>
        <w:spacing w:line="400" w:lineRule="exact"/>
        <w:rPr>
          <w:rFonts w:ascii="宋体" w:hAnsi="宋体"/>
          <w:sz w:val="24"/>
        </w:rPr>
      </w:pPr>
      <w:proofErr w:type="spellStart"/>
      <w:r>
        <w:rPr>
          <w:rFonts w:ascii="宋体" w:hAnsi="宋体" w:hint="eastAsia"/>
          <w:sz w:val="24"/>
        </w:rPr>
        <w:t>A</w:t>
      </w:r>
      <w:r>
        <w:rPr>
          <w:rFonts w:ascii="宋体" w:hAnsi="宋体"/>
          <w:sz w:val="24"/>
        </w:rPr>
        <w:t>piServer</w:t>
      </w:r>
      <w:proofErr w:type="spellEnd"/>
      <w:r w:rsidR="008C4B79">
        <w:rPr>
          <w:rFonts w:ascii="宋体" w:hAnsi="宋体" w:hint="eastAsia"/>
          <w:sz w:val="24"/>
        </w:rPr>
        <w:t>是一个基于</w:t>
      </w:r>
      <w:proofErr w:type="spellStart"/>
      <w:r w:rsidR="008C4B79">
        <w:rPr>
          <w:rFonts w:ascii="宋体" w:hAnsi="宋体" w:hint="eastAsia"/>
          <w:sz w:val="24"/>
        </w:rPr>
        <w:t>WebService</w:t>
      </w:r>
      <w:proofErr w:type="spellEnd"/>
      <w:r w:rsidR="008C4B79">
        <w:rPr>
          <w:rFonts w:ascii="宋体" w:hAnsi="宋体" w:hint="eastAsia"/>
          <w:sz w:val="24"/>
        </w:rPr>
        <w:t>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w:t>
      </w:r>
      <w:proofErr w:type="spellStart"/>
      <w:r w:rsidR="008C4B79">
        <w:rPr>
          <w:rFonts w:ascii="宋体" w:hAnsi="宋体" w:hint="eastAsia"/>
          <w:sz w:val="24"/>
        </w:rPr>
        <w:t>ApiServer</w:t>
      </w:r>
      <w:proofErr w:type="spellEnd"/>
      <w:r w:rsidR="008C4B79">
        <w:rPr>
          <w:rFonts w:ascii="宋体" w:hAnsi="宋体" w:hint="eastAsia"/>
          <w:sz w:val="24"/>
        </w:rPr>
        <w:t>，</w:t>
      </w:r>
      <w:proofErr w:type="spellStart"/>
      <w:r w:rsidR="008C4B79">
        <w:rPr>
          <w:rFonts w:ascii="宋体" w:hAnsi="宋体" w:hint="eastAsia"/>
          <w:sz w:val="24"/>
        </w:rPr>
        <w:t>ApiServer</w:t>
      </w:r>
      <w:proofErr w:type="spellEnd"/>
      <w:r w:rsidR="008C4B79">
        <w:rPr>
          <w:rFonts w:ascii="宋体" w:hAnsi="宋体" w:hint="eastAsia"/>
          <w:sz w:val="24"/>
        </w:rPr>
        <w:t>将收到的结果以</w:t>
      </w:r>
      <w:proofErr w:type="spellStart"/>
      <w:r w:rsidR="008C4B79">
        <w:rPr>
          <w:rFonts w:ascii="宋体" w:hAnsi="宋体" w:hint="eastAsia"/>
          <w:sz w:val="24"/>
        </w:rPr>
        <w:t>WebService</w:t>
      </w:r>
      <w:proofErr w:type="spellEnd"/>
      <w:r w:rsidR="008C4B79">
        <w:rPr>
          <w:rFonts w:ascii="宋体" w:hAnsi="宋体" w:hint="eastAsia"/>
          <w:sz w:val="24"/>
        </w:rPr>
        <w:t>的形式（</w:t>
      </w:r>
      <w:proofErr w:type="spellStart"/>
      <w:r w:rsidR="008C4B79">
        <w:rPr>
          <w:rFonts w:ascii="宋体" w:hAnsi="宋体" w:hint="eastAsia"/>
          <w:sz w:val="24"/>
        </w:rPr>
        <w:t>http+json</w:t>
      </w:r>
      <w:proofErr w:type="spellEnd"/>
      <w:r w:rsidR="008C4B79">
        <w:rPr>
          <w:rFonts w:ascii="宋体" w:hAnsi="宋体" w:hint="eastAsia"/>
          <w:sz w:val="24"/>
        </w:rPr>
        <w:t>）返回给请求者。</w:t>
      </w:r>
    </w:p>
    <w:p w:rsidR="00212E1A" w:rsidRDefault="002961CD" w:rsidP="00EE4657">
      <w:pPr>
        <w:spacing w:line="400" w:lineRule="exact"/>
        <w:rPr>
          <w:rFonts w:ascii="宋体" w:hAnsi="宋体"/>
          <w:sz w:val="24"/>
        </w:rPr>
      </w:pPr>
      <w:r>
        <w:rPr>
          <w:rFonts w:ascii="宋体" w:hAnsi="宋体"/>
          <w:sz w:val="24"/>
        </w:rPr>
        <w:tab/>
      </w:r>
      <w:r>
        <w:rPr>
          <w:rFonts w:ascii="宋体" w:hAnsi="宋体" w:hint="eastAsia"/>
          <w:sz w:val="24"/>
        </w:rPr>
        <w:t>分布式计算集群上除了算法运行任务的计算服务器之外，还包括用于特征缓存的数据服务器和用于模型更新的服务器。</w:t>
      </w:r>
      <w:r w:rsidR="00401F36">
        <w:rPr>
          <w:rFonts w:ascii="宋体" w:hAnsi="宋体" w:hint="eastAsia"/>
          <w:sz w:val="24"/>
        </w:rPr>
        <w:t>特征缓存服务用作当收到广告点击预测请求时缓存请求数据中的用户特征和用户实际行为（点击或未点击），当缓存到一定数目时通过增量训练</w:t>
      </w:r>
      <w:proofErr w:type="gramStart"/>
      <w:r w:rsidR="00401F36">
        <w:rPr>
          <w:rFonts w:ascii="宋体" w:hAnsi="宋体" w:hint="eastAsia"/>
          <w:sz w:val="24"/>
        </w:rPr>
        <w:t>更新线</w:t>
      </w:r>
      <w:proofErr w:type="gramEnd"/>
      <w:r w:rsidR="00401F36">
        <w:rPr>
          <w:rFonts w:ascii="宋体" w:hAnsi="宋体" w:hint="eastAsia"/>
          <w:sz w:val="24"/>
        </w:rPr>
        <w:t>上模型，从而能够实时反映用户兴趣行为的变化。</w:t>
      </w:r>
    </w:p>
    <w:p w:rsidR="00212E1A" w:rsidRPr="0001496A" w:rsidRDefault="0001496A" w:rsidP="0001496A">
      <w:pPr>
        <w:pStyle w:val="2"/>
        <w:spacing w:before="480" w:after="120" w:line="400" w:lineRule="exact"/>
        <w:rPr>
          <w:rFonts w:ascii="Times New Roman" w:eastAsia="黑体" w:hAnsi="Times New Roman"/>
          <w:b w:val="0"/>
          <w:sz w:val="28"/>
          <w:szCs w:val="28"/>
        </w:rPr>
      </w:pPr>
      <w:bookmarkStart w:id="41" w:name="_Toc474877356"/>
      <w:r w:rsidRPr="0001496A">
        <w:rPr>
          <w:rFonts w:ascii="Times New Roman" w:eastAsia="黑体" w:hAnsi="Times New Roman" w:hint="eastAsia"/>
          <w:b w:val="0"/>
          <w:sz w:val="28"/>
          <w:szCs w:val="28"/>
        </w:rPr>
        <w:t>4</w:t>
      </w:r>
      <w:r w:rsidRPr="0001496A">
        <w:rPr>
          <w:rFonts w:ascii="Times New Roman" w:eastAsia="黑体" w:hAnsi="Times New Roman"/>
          <w:b w:val="0"/>
          <w:sz w:val="28"/>
          <w:szCs w:val="28"/>
        </w:rPr>
        <w:t xml:space="preserve">.2 </w:t>
      </w:r>
      <w:r w:rsidRPr="0001496A">
        <w:rPr>
          <w:rFonts w:ascii="Times New Roman" w:eastAsia="黑体" w:hAnsi="Times New Roman" w:hint="eastAsia"/>
          <w:b w:val="0"/>
          <w:sz w:val="28"/>
          <w:szCs w:val="28"/>
        </w:rPr>
        <w:t>Service</w:t>
      </w:r>
      <w:r w:rsidRPr="0001496A">
        <w:rPr>
          <w:rFonts w:ascii="Times New Roman" w:eastAsia="黑体" w:hAnsi="Times New Roman" w:hint="eastAsia"/>
          <w:b w:val="0"/>
          <w:sz w:val="28"/>
          <w:szCs w:val="28"/>
        </w:rPr>
        <w:t>定义</w:t>
      </w:r>
      <w:bookmarkEnd w:id="41"/>
    </w:p>
    <w:p w:rsidR="00306378" w:rsidRDefault="00306378" w:rsidP="00EE4657">
      <w:pPr>
        <w:spacing w:line="400" w:lineRule="exact"/>
        <w:rPr>
          <w:rFonts w:ascii="宋体" w:hAnsi="宋体"/>
          <w:sz w:val="24"/>
        </w:rPr>
      </w:pPr>
      <w:r>
        <w:rPr>
          <w:noProof/>
        </w:rPr>
        <w:drawing>
          <wp:anchor distT="0" distB="0" distL="114300" distR="114300" simplePos="0" relativeHeight="251673600" behindDoc="0" locked="0" layoutInCell="1" allowOverlap="1" wp14:anchorId="0F8CD73F" wp14:editId="292A55FE">
            <wp:simplePos x="0" y="0"/>
            <wp:positionH relativeFrom="margin">
              <wp:posOffset>348211</wp:posOffset>
            </wp:positionH>
            <wp:positionV relativeFrom="paragraph">
              <wp:posOffset>609354</wp:posOffset>
            </wp:positionV>
            <wp:extent cx="4508500" cy="1107440"/>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8500" cy="1107440"/>
                    </a:xfrm>
                    <a:prstGeom prst="rect">
                      <a:avLst/>
                    </a:prstGeom>
                  </pic:spPr>
                </pic:pic>
              </a:graphicData>
            </a:graphic>
            <wp14:sizeRelH relativeFrom="margin">
              <wp14:pctWidth>0</wp14:pctWidth>
            </wp14:sizeRelH>
            <wp14:sizeRelV relativeFrom="margin">
              <wp14:pctHeight>0</wp14:pctHeight>
            </wp14:sizeRelV>
          </wp:anchor>
        </w:drawing>
      </w:r>
      <w:r w:rsidR="0001496A">
        <w:rPr>
          <w:rFonts w:ascii="宋体" w:hAnsi="宋体"/>
          <w:sz w:val="24"/>
        </w:rPr>
        <w:tab/>
      </w:r>
      <w:r w:rsidR="006B5BAA">
        <w:rPr>
          <w:rFonts w:ascii="宋体" w:hAnsi="宋体" w:hint="eastAsia"/>
          <w:sz w:val="24"/>
        </w:rPr>
        <w:t>在本系统中定义一个service为能够对外提供线上服务的算法运行实例，主要包括请求处理模块（</w:t>
      </w:r>
      <w:proofErr w:type="spellStart"/>
      <w:r w:rsidR="006B5BAA">
        <w:rPr>
          <w:rFonts w:ascii="宋体" w:hAnsi="宋体" w:hint="eastAsia"/>
          <w:sz w:val="24"/>
        </w:rPr>
        <w:t>ApiServer</w:t>
      </w:r>
      <w:proofErr w:type="spellEnd"/>
      <w:r w:rsidR="006B5BAA">
        <w:rPr>
          <w:rFonts w:ascii="宋体" w:hAnsi="宋体" w:hint="eastAsia"/>
          <w:sz w:val="24"/>
        </w:rPr>
        <w:t>端运行）和算法实现模块（在分布式集群上运行）</w:t>
      </w:r>
      <w:r w:rsidR="00FC169E">
        <w:rPr>
          <w:rFonts w:ascii="宋体" w:hAnsi="宋体" w:hint="eastAsia"/>
          <w:sz w:val="24"/>
        </w:rPr>
        <w:t>，</w:t>
      </w:r>
    </w:p>
    <w:p w:rsidR="0001496A" w:rsidRDefault="00FC169E" w:rsidP="00EE4657">
      <w:pPr>
        <w:spacing w:line="400" w:lineRule="exact"/>
        <w:rPr>
          <w:rFonts w:ascii="宋体" w:hAnsi="宋体"/>
          <w:sz w:val="24"/>
        </w:rPr>
      </w:pPr>
      <w:r>
        <w:rPr>
          <w:rFonts w:ascii="宋体" w:hAnsi="宋体" w:hint="eastAsia"/>
          <w:sz w:val="24"/>
        </w:rPr>
        <w:t>算法实现模块主要由运行算法的计算服务主机构成，根据业务需求可能也会有其他的支持服务如特征缓存数据库</w:t>
      </w:r>
      <w:r w:rsidR="00A2763C">
        <w:rPr>
          <w:rFonts w:ascii="宋体" w:hAnsi="宋体" w:hint="eastAsia"/>
          <w:sz w:val="24"/>
        </w:rPr>
        <w:t>等</w:t>
      </w:r>
      <w:r>
        <w:rPr>
          <w:rFonts w:ascii="宋体" w:hAnsi="宋体" w:hint="eastAsia"/>
          <w:sz w:val="24"/>
        </w:rPr>
        <w:t>。</w:t>
      </w:r>
      <w:r w:rsidR="00285064">
        <w:rPr>
          <w:rFonts w:ascii="宋体" w:hAnsi="宋体" w:hint="eastAsia"/>
          <w:sz w:val="24"/>
        </w:rPr>
        <w:t>在系统控制台端可以通过</w:t>
      </w:r>
      <w:proofErr w:type="spellStart"/>
      <w:r w:rsidR="00285064">
        <w:rPr>
          <w:rFonts w:ascii="宋体" w:hAnsi="宋体" w:hint="eastAsia"/>
          <w:sz w:val="24"/>
        </w:rPr>
        <w:t>lsservice</w:t>
      </w:r>
      <w:proofErr w:type="spellEnd"/>
      <w:r w:rsidR="00285064">
        <w:rPr>
          <w:rFonts w:ascii="宋体" w:hAnsi="宋体" w:hint="eastAsia"/>
          <w:sz w:val="24"/>
        </w:rPr>
        <w:t>命令查看</w:t>
      </w:r>
      <w:proofErr w:type="gramStart"/>
      <w:r w:rsidR="00285064">
        <w:rPr>
          <w:rFonts w:ascii="宋体" w:hAnsi="宋体" w:hint="eastAsia"/>
          <w:sz w:val="24"/>
        </w:rPr>
        <w:t>当前线</w:t>
      </w:r>
      <w:proofErr w:type="gramEnd"/>
      <w:r w:rsidR="00B47CB0">
        <w:rPr>
          <w:noProof/>
        </w:rPr>
        <w:lastRenderedPageBreak/>
        <w:drawing>
          <wp:anchor distT="0" distB="0" distL="114300" distR="114300" simplePos="0" relativeHeight="251671552" behindDoc="0" locked="0" layoutInCell="1" allowOverlap="1" wp14:anchorId="776DB5A8" wp14:editId="46DEDA3A">
            <wp:simplePos x="0" y="0"/>
            <wp:positionH relativeFrom="column">
              <wp:posOffset>711312</wp:posOffset>
            </wp:positionH>
            <wp:positionV relativeFrom="paragraph">
              <wp:posOffset>316454</wp:posOffset>
            </wp:positionV>
            <wp:extent cx="3813175" cy="199136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3175" cy="1991360"/>
                    </a:xfrm>
                    <a:prstGeom prst="rect">
                      <a:avLst/>
                    </a:prstGeom>
                  </pic:spPr>
                </pic:pic>
              </a:graphicData>
            </a:graphic>
            <wp14:sizeRelH relativeFrom="margin">
              <wp14:pctWidth>0</wp14:pctWidth>
            </wp14:sizeRelH>
            <wp14:sizeRelV relativeFrom="margin">
              <wp14:pctHeight>0</wp14:pctHeight>
            </wp14:sizeRelV>
          </wp:anchor>
        </w:drawing>
      </w:r>
      <w:r w:rsidR="00285064">
        <w:rPr>
          <w:rFonts w:ascii="宋体" w:hAnsi="宋体" w:hint="eastAsia"/>
          <w:sz w:val="24"/>
        </w:rPr>
        <w:t>上运行的service</w:t>
      </w:r>
      <w:r w:rsidR="00596AE4">
        <w:rPr>
          <w:rFonts w:ascii="宋体" w:hAnsi="宋体" w:hint="eastAsia"/>
          <w:sz w:val="24"/>
        </w:rPr>
        <w:t>列表，如图所示：</w:t>
      </w:r>
    </w:p>
    <w:p w:rsidR="00596AE4" w:rsidRDefault="00E2540D" w:rsidP="00EE4657">
      <w:pPr>
        <w:spacing w:line="400" w:lineRule="exact"/>
        <w:rPr>
          <w:rFonts w:ascii="宋体" w:hAnsi="宋体"/>
          <w:sz w:val="24"/>
        </w:rPr>
      </w:pPr>
      <w:r>
        <w:rPr>
          <w:rFonts w:ascii="宋体" w:hAnsi="宋体" w:hint="eastAsia"/>
          <w:sz w:val="24"/>
        </w:rPr>
        <w:t>可以看到service的服务器列表，每个服务器属性主要有IP地址和端口号、支持的最大并发数（Thrift</w:t>
      </w:r>
      <w:r>
        <w:rPr>
          <w:rFonts w:ascii="宋体" w:hAnsi="宋体"/>
          <w:sz w:val="24"/>
        </w:rPr>
        <w:t xml:space="preserve"> </w:t>
      </w:r>
      <w:r>
        <w:rPr>
          <w:rFonts w:ascii="宋体" w:hAnsi="宋体" w:hint="eastAsia"/>
          <w:sz w:val="24"/>
        </w:rPr>
        <w:t>RPC</w:t>
      </w:r>
      <w:r>
        <w:rPr>
          <w:rFonts w:ascii="宋体" w:hAnsi="宋体"/>
          <w:sz w:val="24"/>
        </w:rPr>
        <w:t xml:space="preserve"> </w:t>
      </w:r>
      <w:r>
        <w:rPr>
          <w:rFonts w:ascii="宋体" w:hAnsi="宋体" w:hint="eastAsia"/>
          <w:sz w:val="24"/>
        </w:rPr>
        <w:t>Server参数）、以及当前的连接数（从</w:t>
      </w:r>
      <w:proofErr w:type="spellStart"/>
      <w:r>
        <w:rPr>
          <w:rFonts w:ascii="宋体" w:hAnsi="宋体" w:hint="eastAsia"/>
          <w:sz w:val="24"/>
        </w:rPr>
        <w:t>ApiServer</w:t>
      </w:r>
      <w:proofErr w:type="spellEnd"/>
      <w:r>
        <w:rPr>
          <w:rFonts w:ascii="宋体" w:hAnsi="宋体" w:hint="eastAsia"/>
          <w:sz w:val="24"/>
        </w:rPr>
        <w:t>发起的连接）。</w:t>
      </w:r>
    </w:p>
    <w:p w:rsidR="00B47CB0" w:rsidRDefault="00173975" w:rsidP="00EE4657">
      <w:pPr>
        <w:spacing w:line="400" w:lineRule="exact"/>
        <w:rPr>
          <w:rFonts w:ascii="宋体" w:hAnsi="宋体"/>
          <w:sz w:val="24"/>
        </w:rPr>
      </w:pPr>
      <w:r>
        <w:rPr>
          <w:rFonts w:ascii="宋体" w:hAnsi="宋体"/>
          <w:noProof/>
          <w:sz w:val="24"/>
        </w:rPr>
        <w:object w:dxaOrig="1440" w:dyaOrig="1440">
          <v:shape id="_x0000_s1031" type="#_x0000_t75" style="position:absolute;left:0;text-align:left;margin-left:0;margin-top:82.15pt;width:399.5pt;height:343.15pt;z-index:-251636736;mso-position-horizontal:center;mso-position-horizontal-relative:text;mso-position-vertical-relative:text" wrapcoords="-41 47 -41 13724 2067 14384 2310 14384 2310 15139 2148 15563 2107 15752 243 16129 -41 16224 -41 21459 21559 21459 21600 16224 21235 16129 19128 15893 19047 15563 18885 15139 18885 14384 19331 14384 21559 13771 21559 47 -41 47">
            <v:imagedata r:id="rId35" o:title=""/>
            <w10:wrap type="topAndBottom"/>
          </v:shape>
          <o:OLEObject Type="Embed" ProgID="Visio.Drawing.15" ShapeID="_x0000_s1031" DrawAspect="Content" ObjectID="_1548619314" r:id="rId36"/>
        </w:object>
      </w:r>
      <w:r w:rsidR="003963F2">
        <w:rPr>
          <w:rFonts w:ascii="宋体" w:hAnsi="宋体"/>
          <w:sz w:val="24"/>
        </w:rPr>
        <w:tab/>
      </w:r>
      <w:r w:rsidR="00E71B5F">
        <w:rPr>
          <w:rFonts w:ascii="宋体" w:hAnsi="宋体" w:hint="eastAsia"/>
          <w:sz w:val="24"/>
        </w:rPr>
        <w:t>由于不同的业务处理请求的方式不同，当</w:t>
      </w:r>
      <w:r w:rsidR="003963F2">
        <w:rPr>
          <w:rFonts w:ascii="宋体" w:hAnsi="宋体" w:hint="eastAsia"/>
          <w:sz w:val="24"/>
        </w:rPr>
        <w:t>向系统中添加一个新的service</w:t>
      </w:r>
      <w:r w:rsidR="00E71B5F">
        <w:rPr>
          <w:rFonts w:ascii="宋体" w:hAnsi="宋体" w:hint="eastAsia"/>
          <w:sz w:val="24"/>
        </w:rPr>
        <w:t>时</w:t>
      </w:r>
      <w:r w:rsidR="003963F2">
        <w:rPr>
          <w:rFonts w:ascii="宋体" w:hAnsi="宋体" w:hint="eastAsia"/>
          <w:sz w:val="24"/>
        </w:rPr>
        <w:t>，除了要实现分布式集群上运行的算法模块之外，还要实现</w:t>
      </w:r>
      <w:proofErr w:type="spellStart"/>
      <w:r w:rsidR="003963F2">
        <w:rPr>
          <w:rFonts w:ascii="宋体" w:hAnsi="宋体" w:hint="eastAsia"/>
          <w:sz w:val="24"/>
        </w:rPr>
        <w:t>ApiServer</w:t>
      </w:r>
      <w:proofErr w:type="spellEnd"/>
      <w:r w:rsidR="003963F2">
        <w:rPr>
          <w:rFonts w:ascii="宋体" w:hAnsi="宋体" w:hint="eastAsia"/>
          <w:sz w:val="24"/>
        </w:rPr>
        <w:t>上运行的请求处理模块</w:t>
      </w:r>
      <w:r w:rsidR="00350565">
        <w:rPr>
          <w:rFonts w:ascii="宋体" w:hAnsi="宋体" w:hint="eastAsia"/>
          <w:sz w:val="24"/>
        </w:rPr>
        <w:t>，各个service请求处理模块由service的二次开发人员所编写，因此和</w:t>
      </w:r>
      <w:proofErr w:type="spellStart"/>
      <w:r w:rsidR="00350565">
        <w:rPr>
          <w:rFonts w:ascii="宋体" w:hAnsi="宋体" w:hint="eastAsia"/>
          <w:sz w:val="24"/>
        </w:rPr>
        <w:t>ApiServer</w:t>
      </w:r>
      <w:proofErr w:type="spellEnd"/>
      <w:r w:rsidR="00350565">
        <w:rPr>
          <w:rFonts w:ascii="宋体" w:hAnsi="宋体" w:hint="eastAsia"/>
          <w:sz w:val="24"/>
        </w:rPr>
        <w:t>是松耦合的，支持运行时动态添加</w:t>
      </w:r>
      <w:r w:rsidR="00761586">
        <w:rPr>
          <w:rFonts w:ascii="宋体" w:hAnsi="宋体" w:hint="eastAsia"/>
          <w:sz w:val="24"/>
        </w:rPr>
        <w:t>而不必重新编译</w:t>
      </w:r>
      <w:proofErr w:type="spellStart"/>
      <w:r w:rsidR="00761586">
        <w:rPr>
          <w:rFonts w:ascii="宋体" w:hAnsi="宋体" w:hint="eastAsia"/>
          <w:sz w:val="24"/>
        </w:rPr>
        <w:t>ApiServer</w:t>
      </w:r>
      <w:proofErr w:type="spellEnd"/>
      <w:r w:rsidR="00761586">
        <w:rPr>
          <w:rFonts w:ascii="宋体" w:hAnsi="宋体" w:hint="eastAsia"/>
          <w:sz w:val="24"/>
        </w:rPr>
        <w:t>。</w:t>
      </w:r>
    </w:p>
    <w:p w:rsidR="00F43DF3" w:rsidRDefault="008E76F1" w:rsidP="00EE4657">
      <w:pPr>
        <w:spacing w:line="400" w:lineRule="exact"/>
        <w:rPr>
          <w:rFonts w:ascii="宋体" w:hAnsi="宋体"/>
          <w:sz w:val="24"/>
        </w:rPr>
      </w:pPr>
      <w:r>
        <w:rPr>
          <w:rFonts w:ascii="宋体" w:hAnsi="宋体" w:hint="eastAsia"/>
          <w:sz w:val="24"/>
        </w:rPr>
        <w:t>在Service基类中提供</w:t>
      </w:r>
      <w:proofErr w:type="gramStart"/>
      <w:r>
        <w:rPr>
          <w:rFonts w:ascii="宋体" w:hAnsi="宋体" w:hint="eastAsia"/>
          <w:sz w:val="24"/>
        </w:rPr>
        <w:t>两个纯虚函数</w:t>
      </w:r>
      <w:proofErr w:type="gramEnd"/>
      <w:r>
        <w:rPr>
          <w:rFonts w:ascii="宋体" w:hAnsi="宋体" w:hint="eastAsia"/>
          <w:sz w:val="24"/>
        </w:rPr>
        <w:t>，分别是</w:t>
      </w:r>
      <w:proofErr w:type="spellStart"/>
      <w:r>
        <w:rPr>
          <w:rFonts w:ascii="宋体" w:hAnsi="宋体" w:hint="eastAsia"/>
          <w:sz w:val="24"/>
        </w:rPr>
        <w:t>handleRequest</w:t>
      </w:r>
      <w:proofErr w:type="spellEnd"/>
      <w:r>
        <w:rPr>
          <w:rFonts w:ascii="宋体" w:hAnsi="宋体" w:hint="eastAsia"/>
          <w:sz w:val="24"/>
        </w:rPr>
        <w:t>和</w:t>
      </w:r>
      <w:proofErr w:type="spellStart"/>
      <w:r>
        <w:rPr>
          <w:rFonts w:ascii="宋体" w:hAnsi="宋体" w:hint="eastAsia"/>
          <w:sz w:val="24"/>
        </w:rPr>
        <w:t>handleCommand</w:t>
      </w:r>
      <w:proofErr w:type="spellEnd"/>
      <w:r>
        <w:rPr>
          <w:rFonts w:ascii="宋体" w:hAnsi="宋体" w:hint="eastAsia"/>
          <w:sz w:val="24"/>
        </w:rPr>
        <w:t>，前者</w:t>
      </w:r>
      <w:r>
        <w:rPr>
          <w:rFonts w:ascii="宋体" w:hAnsi="宋体" w:hint="eastAsia"/>
          <w:sz w:val="24"/>
        </w:rPr>
        <w:lastRenderedPageBreak/>
        <w:t>用来处理http在线请求，对外提供</w:t>
      </w:r>
      <w:proofErr w:type="spellStart"/>
      <w:r>
        <w:rPr>
          <w:rFonts w:ascii="宋体" w:hAnsi="宋体" w:hint="eastAsia"/>
          <w:sz w:val="24"/>
        </w:rPr>
        <w:t>WebService</w:t>
      </w:r>
      <w:proofErr w:type="spellEnd"/>
      <w:r>
        <w:rPr>
          <w:rFonts w:ascii="宋体" w:hAnsi="宋体" w:hint="eastAsia"/>
          <w:sz w:val="24"/>
        </w:rPr>
        <w:t>服务</w:t>
      </w:r>
      <w:r w:rsidR="007E772E">
        <w:rPr>
          <w:rFonts w:ascii="宋体" w:hAnsi="宋体" w:hint="eastAsia"/>
          <w:sz w:val="24"/>
        </w:rPr>
        <w:t>，后者提供基于命令行的用户接口。每一个具体的service</w:t>
      </w:r>
      <w:proofErr w:type="gramStart"/>
      <w:r w:rsidR="007E772E">
        <w:rPr>
          <w:rFonts w:ascii="宋体" w:hAnsi="宋体" w:hint="eastAsia"/>
          <w:sz w:val="24"/>
        </w:rPr>
        <w:t>派生类都要</w:t>
      </w:r>
      <w:proofErr w:type="gramEnd"/>
      <w:r w:rsidR="007E772E">
        <w:rPr>
          <w:rFonts w:ascii="宋体" w:hAnsi="宋体" w:hint="eastAsia"/>
          <w:sz w:val="24"/>
        </w:rPr>
        <w:t>根据自己特定的业务需求和处理方法提供这两个函数的功能实现。</w:t>
      </w:r>
    </w:p>
    <w:p w:rsidR="000240D5" w:rsidRDefault="003D6626" w:rsidP="00EE4657">
      <w:pPr>
        <w:spacing w:line="400" w:lineRule="exact"/>
        <w:rPr>
          <w:rFonts w:ascii="宋体" w:hAnsi="宋体"/>
          <w:sz w:val="24"/>
        </w:rPr>
      </w:pPr>
      <w:r>
        <w:rPr>
          <w:rFonts w:ascii="宋体" w:hAnsi="宋体"/>
          <w:sz w:val="24"/>
        </w:rPr>
        <w:tab/>
      </w:r>
      <w:r>
        <w:rPr>
          <w:rFonts w:ascii="宋体" w:hAnsi="宋体" w:hint="eastAsia"/>
          <w:sz w:val="24"/>
        </w:rPr>
        <w:t>此外，</w:t>
      </w:r>
      <w:proofErr w:type="spellStart"/>
      <w:r>
        <w:rPr>
          <w:rFonts w:ascii="宋体" w:hAnsi="宋体" w:hint="eastAsia"/>
          <w:sz w:val="24"/>
        </w:rPr>
        <w:t>ApiServer</w:t>
      </w:r>
      <w:proofErr w:type="spellEnd"/>
      <w:proofErr w:type="gramStart"/>
      <w:r>
        <w:rPr>
          <w:rFonts w:ascii="宋体" w:hAnsi="宋体" w:hint="eastAsia"/>
          <w:sz w:val="24"/>
        </w:rPr>
        <w:t>端运行</w:t>
      </w:r>
      <w:proofErr w:type="gramEnd"/>
      <w:r>
        <w:rPr>
          <w:rFonts w:ascii="宋体" w:hAnsi="宋体" w:hint="eastAsia"/>
          <w:sz w:val="24"/>
        </w:rPr>
        <w:t>的Service请求处理模块还负责计算集群上服务器的管理，包括新服务器加入，已有服务器下线，以及服务器异常处理；还负责将服务请求按照一定的规则分发给计算服务集群上的服务器处理。</w:t>
      </w:r>
      <w:r w:rsidR="000965CF">
        <w:rPr>
          <w:rFonts w:ascii="宋体" w:hAnsi="宋体" w:hint="eastAsia"/>
          <w:sz w:val="24"/>
        </w:rPr>
        <w:t>系统默认的是基于负载均衡的分发方案，随机挑选一个服务器处理当前请求，各具体的Service派生类可根据自身业务需求改写这一方案。</w:t>
      </w:r>
      <w:r w:rsidR="00A41452">
        <w:rPr>
          <w:rFonts w:ascii="宋体" w:hAnsi="宋体" w:hint="eastAsia"/>
          <w:sz w:val="24"/>
        </w:rPr>
        <w:t>对于异常处理：如集群中的某一台服务器崩溃，则RPC调用会抛出异常或请求超时，此时系统会自动重新选择另一台服务器处理请求，并将出现问题的服务器从候选列表中删除。</w:t>
      </w:r>
    </w:p>
    <w:p w:rsidR="00212E1A" w:rsidRDefault="00935DE1" w:rsidP="00935DE1">
      <w:pPr>
        <w:pStyle w:val="2"/>
        <w:spacing w:before="480" w:after="120" w:line="400" w:lineRule="exact"/>
        <w:rPr>
          <w:rFonts w:ascii="Times New Roman" w:eastAsia="黑体" w:hAnsi="Times New Roman"/>
          <w:b w:val="0"/>
          <w:sz w:val="28"/>
          <w:szCs w:val="28"/>
        </w:rPr>
      </w:pPr>
      <w:bookmarkStart w:id="42" w:name="_Toc474877357"/>
      <w:r w:rsidRPr="00935DE1">
        <w:rPr>
          <w:rFonts w:ascii="Times New Roman" w:eastAsia="黑体" w:hAnsi="Times New Roman" w:hint="eastAsia"/>
          <w:b w:val="0"/>
          <w:sz w:val="28"/>
          <w:szCs w:val="28"/>
        </w:rPr>
        <w:t xml:space="preserve">4.3 </w:t>
      </w:r>
      <w:proofErr w:type="spellStart"/>
      <w:r w:rsidRPr="00935DE1">
        <w:rPr>
          <w:rFonts w:ascii="Times New Roman" w:eastAsia="黑体" w:hAnsi="Times New Roman" w:hint="eastAsia"/>
          <w:b w:val="0"/>
          <w:sz w:val="28"/>
          <w:szCs w:val="28"/>
        </w:rPr>
        <w:t>ApiServer</w:t>
      </w:r>
      <w:proofErr w:type="spellEnd"/>
      <w:r w:rsidR="007D4806">
        <w:rPr>
          <w:rFonts w:ascii="Times New Roman" w:eastAsia="黑体" w:hAnsi="Times New Roman" w:hint="eastAsia"/>
          <w:b w:val="0"/>
          <w:sz w:val="28"/>
          <w:szCs w:val="28"/>
        </w:rPr>
        <w:t>的</w:t>
      </w:r>
      <w:r w:rsidRPr="00935DE1">
        <w:rPr>
          <w:rFonts w:ascii="Times New Roman" w:eastAsia="黑体" w:hAnsi="Times New Roman" w:hint="eastAsia"/>
          <w:b w:val="0"/>
          <w:sz w:val="28"/>
          <w:szCs w:val="28"/>
        </w:rPr>
        <w:t>设计与实现</w:t>
      </w:r>
      <w:bookmarkEnd w:id="42"/>
    </w:p>
    <w:p w:rsidR="00EE13C3" w:rsidRPr="00667415" w:rsidRDefault="005C2C80" w:rsidP="00667415">
      <w:pPr>
        <w:spacing w:line="400" w:lineRule="exact"/>
        <w:ind w:firstLine="420"/>
        <w:rPr>
          <w:rFonts w:ascii="宋体" w:hAnsi="宋体"/>
          <w:sz w:val="24"/>
        </w:rPr>
      </w:pPr>
      <w:r w:rsidRPr="00667415">
        <w:rPr>
          <w:rFonts w:ascii="宋体" w:hAnsi="宋体"/>
          <w:sz w:val="24"/>
        </w:rPr>
        <w:tab/>
      </w:r>
      <w:proofErr w:type="spellStart"/>
      <w:r w:rsidRPr="00667415">
        <w:rPr>
          <w:rFonts w:ascii="宋体" w:hAnsi="宋体"/>
          <w:sz w:val="24"/>
        </w:rPr>
        <w:t>ApiServer</w:t>
      </w:r>
      <w:proofErr w:type="spellEnd"/>
      <w:r w:rsidRPr="00667415">
        <w:rPr>
          <w:rFonts w:ascii="宋体" w:hAnsi="宋体" w:hint="eastAsia"/>
          <w:sz w:val="24"/>
        </w:rPr>
        <w:t>在本系统中主要负责接收外部业务处理请求并且请求分发到计算集群上处理，其主要包括3个模块，Service管理，请求处理，和</w:t>
      </w:r>
      <w:r w:rsidR="00676F59" w:rsidRPr="00667415">
        <w:rPr>
          <w:rFonts w:ascii="宋体" w:hAnsi="宋体" w:hint="eastAsia"/>
          <w:sz w:val="24"/>
        </w:rPr>
        <w:t>算法服务集群管理，本节将分别对这3个模块展开介绍。</w:t>
      </w:r>
    </w:p>
    <w:p w:rsidR="009B5D47" w:rsidRPr="009B5D47" w:rsidRDefault="009B5D47" w:rsidP="009B5D47">
      <w:pPr>
        <w:pStyle w:val="30"/>
        <w:spacing w:before="240" w:after="120" w:line="400" w:lineRule="exact"/>
        <w:rPr>
          <w:rFonts w:eastAsia="黑体"/>
          <w:b w:val="0"/>
          <w:sz w:val="26"/>
          <w:szCs w:val="26"/>
        </w:rPr>
      </w:pPr>
      <w:bookmarkStart w:id="43" w:name="_Toc474877358"/>
      <w:r w:rsidRPr="009B5D47">
        <w:rPr>
          <w:rFonts w:eastAsia="黑体"/>
          <w:b w:val="0"/>
          <w:sz w:val="26"/>
          <w:szCs w:val="26"/>
        </w:rPr>
        <w:t xml:space="preserve">4.3.1 </w:t>
      </w:r>
      <w:r w:rsidRPr="009B5D47">
        <w:rPr>
          <w:rFonts w:eastAsia="黑体" w:hint="eastAsia"/>
          <w:b w:val="0"/>
          <w:sz w:val="26"/>
          <w:szCs w:val="26"/>
        </w:rPr>
        <w:t>Service</w:t>
      </w:r>
      <w:r w:rsidRPr="009B5D47">
        <w:rPr>
          <w:rFonts w:eastAsia="黑体" w:hint="eastAsia"/>
          <w:b w:val="0"/>
          <w:sz w:val="26"/>
          <w:szCs w:val="26"/>
        </w:rPr>
        <w:t>管理</w:t>
      </w:r>
      <w:r w:rsidR="00FF3EA4">
        <w:rPr>
          <w:rFonts w:eastAsia="黑体" w:hint="eastAsia"/>
          <w:b w:val="0"/>
          <w:sz w:val="26"/>
          <w:szCs w:val="26"/>
        </w:rPr>
        <w:t>模块</w:t>
      </w:r>
      <w:bookmarkEnd w:id="43"/>
    </w:p>
    <w:p w:rsidR="00935DE1" w:rsidRDefault="003963F2" w:rsidP="005D0329">
      <w:pPr>
        <w:spacing w:line="400" w:lineRule="exact"/>
        <w:ind w:firstLine="420"/>
        <w:rPr>
          <w:rFonts w:ascii="宋体" w:hAnsi="宋体"/>
          <w:sz w:val="24"/>
        </w:rPr>
      </w:pPr>
      <w:r>
        <w:rPr>
          <w:rFonts w:ascii="宋体" w:hAnsi="宋体" w:hint="eastAsia"/>
          <w:sz w:val="24"/>
        </w:rPr>
        <w:t>在本系统中</w:t>
      </w:r>
      <w:proofErr w:type="spellStart"/>
      <w:r>
        <w:rPr>
          <w:rFonts w:ascii="宋体" w:hAnsi="宋体" w:hint="eastAsia"/>
          <w:sz w:val="24"/>
        </w:rPr>
        <w:t>ApiServer</w:t>
      </w:r>
      <w:proofErr w:type="spellEnd"/>
      <w:r>
        <w:rPr>
          <w:rFonts w:ascii="宋体" w:hAnsi="宋体" w:hint="eastAsia"/>
          <w:sz w:val="24"/>
        </w:rPr>
        <w:t>主要任务是接收外部请求，并交给请求所指定的service处理。</w:t>
      </w:r>
      <w:r w:rsidR="0026172F">
        <w:rPr>
          <w:rFonts w:ascii="宋体" w:hAnsi="宋体" w:hint="eastAsia"/>
          <w:sz w:val="24"/>
        </w:rPr>
        <w:t>为了能够支持</w:t>
      </w:r>
      <w:r w:rsidR="0006705A">
        <w:rPr>
          <w:rFonts w:ascii="宋体" w:hAnsi="宋体" w:hint="eastAsia"/>
          <w:sz w:val="24"/>
        </w:rPr>
        <w:t>运行时动态加载，所有在</w:t>
      </w:r>
      <w:proofErr w:type="spellStart"/>
      <w:r w:rsidR="0006705A">
        <w:rPr>
          <w:rFonts w:ascii="宋体" w:hAnsi="宋体" w:hint="eastAsia"/>
          <w:sz w:val="24"/>
        </w:rPr>
        <w:t>ApiServer</w:t>
      </w:r>
      <w:proofErr w:type="spellEnd"/>
      <w:r w:rsidR="0006705A">
        <w:rPr>
          <w:rFonts w:ascii="宋体" w:hAnsi="宋体" w:hint="eastAsia"/>
          <w:sz w:val="24"/>
        </w:rPr>
        <w:t>上运行的service请求处理模块都被要求编译成动态链接库。</w:t>
      </w:r>
      <w:r w:rsidR="00B322D4">
        <w:rPr>
          <w:rFonts w:ascii="宋体" w:hAnsi="宋体" w:hint="eastAsia"/>
          <w:sz w:val="24"/>
        </w:rPr>
        <w:t>在</w:t>
      </w:r>
      <w:proofErr w:type="spellStart"/>
      <w:r w:rsidR="00B322D4">
        <w:rPr>
          <w:rFonts w:ascii="宋体" w:hAnsi="宋体" w:hint="eastAsia"/>
          <w:sz w:val="24"/>
        </w:rPr>
        <w:t>ApiServer</w:t>
      </w:r>
      <w:proofErr w:type="spellEnd"/>
      <w:r w:rsidR="00B322D4">
        <w:rPr>
          <w:rFonts w:ascii="宋体" w:hAnsi="宋体" w:hint="eastAsia"/>
          <w:sz w:val="24"/>
        </w:rPr>
        <w:t>端通过</w:t>
      </w:r>
      <w:proofErr w:type="spellStart"/>
      <w:r w:rsidR="00B322D4">
        <w:rPr>
          <w:rFonts w:ascii="宋体" w:hAnsi="宋体" w:hint="eastAsia"/>
          <w:sz w:val="24"/>
        </w:rPr>
        <w:t>loadlib</w:t>
      </w:r>
      <w:proofErr w:type="spellEnd"/>
      <w:r w:rsidR="00B322D4">
        <w:rPr>
          <w:rFonts w:ascii="宋体" w:hAnsi="宋体" w:hint="eastAsia"/>
          <w:sz w:val="24"/>
        </w:rPr>
        <w:t>命令加载。为了省去每次添加新的service都要手动加载的麻烦，可以将service动态链接库路径记录在</w:t>
      </w:r>
      <w:proofErr w:type="spellStart"/>
      <w:r w:rsidR="00B322D4">
        <w:rPr>
          <w:rFonts w:ascii="宋体" w:hAnsi="宋体" w:hint="eastAsia"/>
          <w:sz w:val="24"/>
        </w:rPr>
        <w:t>autoload.conf</w:t>
      </w:r>
      <w:proofErr w:type="spellEnd"/>
      <w:r w:rsidR="00B322D4">
        <w:rPr>
          <w:rFonts w:ascii="宋体" w:hAnsi="宋体" w:hint="eastAsia"/>
          <w:sz w:val="24"/>
        </w:rPr>
        <w:t>文件中，每次</w:t>
      </w:r>
      <w:proofErr w:type="spellStart"/>
      <w:r w:rsidR="00B322D4">
        <w:rPr>
          <w:rFonts w:ascii="宋体" w:hAnsi="宋体" w:hint="eastAsia"/>
          <w:sz w:val="24"/>
        </w:rPr>
        <w:t>ApiServer</w:t>
      </w:r>
      <w:proofErr w:type="spellEnd"/>
      <w:r w:rsidR="00B322D4">
        <w:rPr>
          <w:rFonts w:ascii="宋体" w:hAnsi="宋体" w:hint="eastAsia"/>
          <w:sz w:val="24"/>
        </w:rPr>
        <w:t>启动时会先依据此文件记载的内容加载相应的service请求处理动态链接库。</w:t>
      </w:r>
      <w:r w:rsidR="007C1B6F">
        <w:rPr>
          <w:rFonts w:ascii="宋体" w:hAnsi="宋体" w:hint="eastAsia"/>
          <w:sz w:val="24"/>
        </w:rPr>
        <w:t>由加载的service动态链接</w:t>
      </w:r>
      <w:proofErr w:type="gramStart"/>
      <w:r w:rsidR="007C1B6F">
        <w:rPr>
          <w:rFonts w:ascii="宋体" w:hAnsi="宋体" w:hint="eastAsia"/>
          <w:sz w:val="24"/>
        </w:rPr>
        <w:t>库创建</w:t>
      </w:r>
      <w:proofErr w:type="gramEnd"/>
      <w:r w:rsidR="007C1B6F">
        <w:rPr>
          <w:rFonts w:ascii="宋体" w:hAnsi="宋体" w:hint="eastAsia"/>
          <w:sz w:val="24"/>
        </w:rPr>
        <w:t>service实例。</w:t>
      </w:r>
    </w:p>
    <w:p w:rsidR="00381EFC" w:rsidRDefault="00381EFC" w:rsidP="00EE4657">
      <w:pPr>
        <w:spacing w:line="400" w:lineRule="exact"/>
        <w:rPr>
          <w:rFonts w:ascii="宋体" w:hAnsi="宋体"/>
          <w:sz w:val="24"/>
        </w:rPr>
      </w:pPr>
      <w:r>
        <w:rPr>
          <w:rFonts w:ascii="宋体" w:hAnsi="宋体"/>
          <w:sz w:val="24"/>
        </w:rPr>
        <w:tab/>
      </w:r>
      <w:r w:rsidR="002E0BAD">
        <w:rPr>
          <w:rFonts w:ascii="宋体" w:hAnsi="宋体"/>
          <w:sz w:val="24"/>
        </w:rPr>
        <w:t>Service</w:t>
      </w:r>
      <w:r w:rsidR="002E0BAD">
        <w:rPr>
          <w:rFonts w:ascii="宋体" w:hAnsi="宋体" w:hint="eastAsia"/>
          <w:sz w:val="24"/>
        </w:rPr>
        <w:t>动态链接库和service实例都由</w:t>
      </w:r>
      <w:proofErr w:type="spellStart"/>
      <w:r w:rsidR="002E0BAD">
        <w:rPr>
          <w:rFonts w:ascii="宋体" w:hAnsi="宋体" w:hint="eastAsia"/>
          <w:sz w:val="24"/>
        </w:rPr>
        <w:t>ServiceManager</w:t>
      </w:r>
      <w:proofErr w:type="spellEnd"/>
      <w:r w:rsidR="002E0BAD">
        <w:rPr>
          <w:rFonts w:ascii="宋体" w:hAnsi="宋体" w:hint="eastAsia"/>
          <w:sz w:val="24"/>
        </w:rPr>
        <w:t>类管理，该类</w:t>
      </w:r>
      <w:proofErr w:type="gramStart"/>
      <w:r w:rsidR="002E0BAD">
        <w:rPr>
          <w:rFonts w:ascii="宋体" w:hAnsi="宋体" w:hint="eastAsia"/>
          <w:sz w:val="24"/>
        </w:rPr>
        <w:t>采用单例模式</w:t>
      </w:r>
      <w:proofErr w:type="gramEnd"/>
      <w:r w:rsidR="002E0BAD">
        <w:rPr>
          <w:rFonts w:ascii="宋体" w:hAnsi="宋体" w:hint="eastAsia"/>
          <w:sz w:val="24"/>
        </w:rPr>
        <w:t>，只有一个全局唯一实例。</w:t>
      </w:r>
      <w:proofErr w:type="spellStart"/>
      <w:r w:rsidR="00A71D2F">
        <w:rPr>
          <w:rFonts w:ascii="宋体" w:hAnsi="宋体" w:hint="eastAsia"/>
          <w:sz w:val="24"/>
        </w:rPr>
        <w:t>ServiceLib</w:t>
      </w:r>
      <w:proofErr w:type="spellEnd"/>
      <w:r w:rsidR="00A71D2F">
        <w:rPr>
          <w:rFonts w:ascii="宋体" w:hAnsi="宋体" w:hint="eastAsia"/>
          <w:sz w:val="24"/>
        </w:rPr>
        <w:t>类是对service动态链接库的类抽象，每一个该类的对象拥有一个service动态链接库的handle，此外提供两个函数用于创建该service</w:t>
      </w:r>
      <w:r w:rsidR="008E4EAD">
        <w:rPr>
          <w:rFonts w:ascii="宋体" w:hAnsi="宋体" w:hint="eastAsia"/>
          <w:sz w:val="24"/>
        </w:rPr>
        <w:t>实例和获取库的名称；</w:t>
      </w:r>
      <w:r w:rsidR="00A71D2F">
        <w:rPr>
          <w:rFonts w:ascii="宋体" w:hAnsi="宋体" w:hint="eastAsia"/>
          <w:sz w:val="24"/>
        </w:rPr>
        <w:t>每一个service动态链接库</w:t>
      </w:r>
      <w:r w:rsidR="008E4EAD">
        <w:rPr>
          <w:rFonts w:ascii="宋体" w:hAnsi="宋体" w:hint="eastAsia"/>
          <w:sz w:val="24"/>
        </w:rPr>
        <w:t>都有一个全局唯一的名称，此外还</w:t>
      </w:r>
      <w:r w:rsidR="00A71D2F">
        <w:rPr>
          <w:rFonts w:ascii="宋体" w:hAnsi="宋体" w:hint="eastAsia"/>
          <w:sz w:val="24"/>
        </w:rPr>
        <w:t>必须提供用于创建实例和获取名称的函数接口以供</w:t>
      </w:r>
      <w:proofErr w:type="spellStart"/>
      <w:r w:rsidR="00A71D2F">
        <w:rPr>
          <w:rFonts w:ascii="宋体" w:hAnsi="宋体" w:hint="eastAsia"/>
          <w:sz w:val="24"/>
        </w:rPr>
        <w:t>ServiceLib</w:t>
      </w:r>
      <w:proofErr w:type="spellEnd"/>
      <w:r w:rsidR="00A71D2F">
        <w:rPr>
          <w:rFonts w:ascii="宋体" w:hAnsi="宋体" w:hint="eastAsia"/>
          <w:sz w:val="24"/>
        </w:rPr>
        <w:t>调用。</w:t>
      </w:r>
      <w:r w:rsidR="00626632">
        <w:rPr>
          <w:rFonts w:ascii="宋体" w:hAnsi="宋体" w:hint="eastAsia"/>
          <w:sz w:val="24"/>
        </w:rPr>
        <w:t>它们之间的关系如图所示：</w:t>
      </w:r>
    </w:p>
    <w:p w:rsidR="00626632" w:rsidRDefault="00173975" w:rsidP="00EE4657">
      <w:pPr>
        <w:spacing w:line="400" w:lineRule="exact"/>
        <w:rPr>
          <w:rFonts w:ascii="宋体" w:hAnsi="宋体"/>
          <w:sz w:val="24"/>
        </w:rPr>
      </w:pPr>
      <w:r>
        <w:rPr>
          <w:rFonts w:ascii="宋体" w:hAnsi="宋体"/>
          <w:noProof/>
          <w:sz w:val="24"/>
        </w:rPr>
        <w:lastRenderedPageBreak/>
        <w:object w:dxaOrig="1440" w:dyaOrig="1440">
          <v:shape id="_x0000_s1029" type="#_x0000_t75" style="position:absolute;left:0;text-align:left;margin-left:96.95pt;margin-top:28.5pt;width:284.1pt;height:236.8pt;z-index:251677696;mso-position-horizontal-relative:text;mso-position-vertical-relative:text">
            <v:imagedata r:id="rId37" o:title=""/>
            <w10:wrap type="topAndBottom"/>
          </v:shape>
          <o:OLEObject Type="Embed" ProgID="Visio.Drawing.15" ShapeID="_x0000_s1029" DrawAspect="Content" ObjectID="_1548619315" r:id="rId38"/>
        </w:object>
      </w:r>
    </w:p>
    <w:p w:rsidR="00935DE1" w:rsidRPr="00CB7744" w:rsidRDefault="001774AE" w:rsidP="00CB7744">
      <w:pPr>
        <w:pStyle w:val="30"/>
        <w:spacing w:before="240" w:after="120" w:line="400" w:lineRule="exact"/>
        <w:rPr>
          <w:rFonts w:eastAsia="黑体"/>
          <w:b w:val="0"/>
          <w:sz w:val="26"/>
          <w:szCs w:val="26"/>
        </w:rPr>
      </w:pPr>
      <w:bookmarkStart w:id="44" w:name="_Toc474877359"/>
      <w:r w:rsidRPr="00CB7744">
        <w:rPr>
          <w:rFonts w:eastAsia="黑体" w:hint="eastAsia"/>
          <w:b w:val="0"/>
          <w:sz w:val="26"/>
          <w:szCs w:val="26"/>
        </w:rPr>
        <w:t xml:space="preserve">4.3.2 </w:t>
      </w:r>
      <w:r w:rsidRPr="00CB7744">
        <w:rPr>
          <w:rFonts w:eastAsia="黑体" w:hint="eastAsia"/>
          <w:b w:val="0"/>
          <w:sz w:val="26"/>
          <w:szCs w:val="26"/>
        </w:rPr>
        <w:t>请求处理模块</w:t>
      </w:r>
      <w:bookmarkEnd w:id="44"/>
    </w:p>
    <w:p w:rsidR="001774AE" w:rsidRPr="004F6BBC" w:rsidRDefault="007D02F5" w:rsidP="00EE4657">
      <w:pPr>
        <w:spacing w:line="400" w:lineRule="exact"/>
        <w:rPr>
          <w:rFonts w:ascii="宋体" w:hAnsi="宋体"/>
          <w:sz w:val="24"/>
        </w:rPr>
      </w:pPr>
      <w:r>
        <w:rPr>
          <w:rFonts w:ascii="宋体" w:hAnsi="宋体"/>
          <w:sz w:val="24"/>
        </w:rPr>
        <w:tab/>
      </w:r>
      <w:proofErr w:type="spellStart"/>
      <w:r w:rsidR="004F6BBC">
        <w:rPr>
          <w:rFonts w:ascii="宋体" w:hAnsi="宋体" w:hint="eastAsia"/>
          <w:sz w:val="24"/>
        </w:rPr>
        <w:t>ApiServer</w:t>
      </w:r>
      <w:proofErr w:type="spellEnd"/>
      <w:r w:rsidR="004F6BBC">
        <w:rPr>
          <w:rFonts w:ascii="宋体" w:hAnsi="宋体" w:hint="eastAsia"/>
          <w:sz w:val="24"/>
        </w:rPr>
        <w:t>接受的外部请求分为两种，一种是</w:t>
      </w:r>
      <w:proofErr w:type="spellStart"/>
      <w:r w:rsidR="004F6BBC">
        <w:rPr>
          <w:rFonts w:ascii="宋体" w:hAnsi="宋体" w:hint="eastAsia"/>
          <w:sz w:val="24"/>
        </w:rPr>
        <w:t>WebService</w:t>
      </w:r>
      <w:proofErr w:type="spellEnd"/>
      <w:r w:rsidR="004F6BBC">
        <w:rPr>
          <w:rFonts w:ascii="宋体" w:hAnsi="宋体" w:hint="eastAsia"/>
          <w:sz w:val="24"/>
        </w:rPr>
        <w:t>请求，通过http协议传输</w:t>
      </w:r>
      <w:proofErr w:type="spellStart"/>
      <w:r w:rsidR="004F6BBC">
        <w:rPr>
          <w:rFonts w:ascii="宋体" w:hAnsi="宋体" w:hint="eastAsia"/>
          <w:sz w:val="24"/>
        </w:rPr>
        <w:t>json</w:t>
      </w:r>
      <w:proofErr w:type="spellEnd"/>
      <w:r w:rsidR="004F6BBC">
        <w:rPr>
          <w:rFonts w:ascii="宋体" w:hAnsi="宋体" w:hint="eastAsia"/>
          <w:sz w:val="24"/>
        </w:rPr>
        <w:t>封装的字符信息，用于处理实时在线请求，每次请求只处理一条数据并立刻返回结果</w:t>
      </w:r>
      <w:r w:rsidR="00DD6AE8">
        <w:rPr>
          <w:rFonts w:ascii="宋体" w:hAnsi="宋体" w:hint="eastAsia"/>
          <w:sz w:val="24"/>
        </w:rPr>
        <w:t>；另一种是终端</w:t>
      </w:r>
      <w:r w:rsidR="000A235A">
        <w:rPr>
          <w:rFonts w:ascii="宋体" w:hAnsi="宋体" w:hint="eastAsia"/>
          <w:sz w:val="24"/>
        </w:rPr>
        <w:t>输入的命令行，用于线下批量处理存放于文件中的请求数据，结果一般输出到指定的文件中。</w:t>
      </w:r>
    </w:p>
    <w:p w:rsidR="00B322D4" w:rsidRDefault="00C46794" w:rsidP="00EE4657">
      <w:pPr>
        <w:spacing w:line="400" w:lineRule="exact"/>
        <w:rPr>
          <w:rFonts w:ascii="宋体" w:hAnsi="宋体"/>
          <w:sz w:val="24"/>
        </w:rPr>
      </w:pPr>
      <w:r>
        <w:rPr>
          <w:rFonts w:ascii="宋体" w:hAnsi="宋体"/>
          <w:sz w:val="24"/>
        </w:rPr>
        <w:tab/>
      </w:r>
      <w:r w:rsidR="001C00E9">
        <w:rPr>
          <w:rFonts w:ascii="宋体" w:hAnsi="宋体" w:hint="eastAsia"/>
          <w:sz w:val="24"/>
        </w:rPr>
        <w:t>对于</w:t>
      </w:r>
      <w:proofErr w:type="spellStart"/>
      <w:r w:rsidR="00124D3C">
        <w:rPr>
          <w:rFonts w:ascii="宋体" w:hAnsi="宋体" w:hint="eastAsia"/>
          <w:sz w:val="24"/>
        </w:rPr>
        <w:t>WebService</w:t>
      </w:r>
      <w:proofErr w:type="spellEnd"/>
      <w:r w:rsidR="00124D3C">
        <w:rPr>
          <w:rFonts w:ascii="宋体" w:hAnsi="宋体" w:hint="eastAsia"/>
          <w:sz w:val="24"/>
        </w:rPr>
        <w:t>请求</w:t>
      </w:r>
      <w:r w:rsidR="001C00E9">
        <w:rPr>
          <w:rFonts w:ascii="宋体" w:hAnsi="宋体" w:hint="eastAsia"/>
          <w:sz w:val="24"/>
        </w:rPr>
        <w:t>，请求发送者</w:t>
      </w:r>
      <w:r w:rsidR="00124D3C">
        <w:rPr>
          <w:rFonts w:ascii="宋体" w:hAnsi="宋体" w:hint="eastAsia"/>
          <w:sz w:val="24"/>
        </w:rPr>
        <w:t>将处理该请求的service名称封装在URL中，一般格式为：</w:t>
      </w:r>
    </w:p>
    <w:p w:rsidR="00124D3C" w:rsidRDefault="00173975" w:rsidP="00124D3C">
      <w:pPr>
        <w:spacing w:line="400" w:lineRule="exact"/>
        <w:jc w:val="center"/>
        <w:rPr>
          <w:rFonts w:ascii="宋体" w:hAnsi="宋体"/>
          <w:sz w:val="24"/>
        </w:rPr>
      </w:pPr>
      <w:hyperlink r:id="rId39" w:history="1">
        <w:r w:rsidR="00124D3C" w:rsidRPr="002471C1">
          <w:rPr>
            <w:rStyle w:val="af2"/>
            <w:rFonts w:ascii="宋体" w:hAnsi="宋体" w:hint="eastAsia"/>
            <w:sz w:val="24"/>
          </w:rPr>
          <w:t>http://apiserver_addr:port/service_name</w:t>
        </w:r>
      </w:hyperlink>
    </w:p>
    <w:p w:rsidR="00124D3C" w:rsidRDefault="00124D3C" w:rsidP="00EE4657">
      <w:pPr>
        <w:spacing w:line="400" w:lineRule="exact"/>
        <w:rPr>
          <w:rFonts w:ascii="宋体" w:hAnsi="宋体"/>
          <w:sz w:val="24"/>
        </w:rPr>
      </w:pPr>
      <w:r>
        <w:rPr>
          <w:rFonts w:ascii="宋体" w:hAnsi="宋体" w:hint="eastAsia"/>
          <w:sz w:val="24"/>
        </w:rPr>
        <w:t>当</w:t>
      </w:r>
      <w:proofErr w:type="spellStart"/>
      <w:r>
        <w:rPr>
          <w:rFonts w:ascii="宋体" w:hAnsi="宋体" w:hint="eastAsia"/>
          <w:sz w:val="24"/>
        </w:rPr>
        <w:t>ApiServer</w:t>
      </w:r>
      <w:proofErr w:type="spellEnd"/>
      <w:r>
        <w:rPr>
          <w:rFonts w:ascii="宋体" w:hAnsi="宋体" w:hint="eastAsia"/>
          <w:sz w:val="24"/>
        </w:rPr>
        <w:t>的http服务器模块收到该URL请求后，会通过</w:t>
      </w:r>
      <w:proofErr w:type="spellStart"/>
      <w:r>
        <w:rPr>
          <w:rFonts w:ascii="宋体" w:hAnsi="宋体" w:hint="eastAsia"/>
          <w:sz w:val="24"/>
        </w:rPr>
        <w:t>service_name</w:t>
      </w:r>
      <w:proofErr w:type="spellEnd"/>
      <w:r>
        <w:rPr>
          <w:rFonts w:ascii="宋体" w:hAnsi="宋体" w:hint="eastAsia"/>
          <w:sz w:val="24"/>
        </w:rPr>
        <w:t>字段得到请求服务的service名称，然后通过</w:t>
      </w:r>
      <w:proofErr w:type="spellStart"/>
      <w:r>
        <w:rPr>
          <w:rFonts w:ascii="宋体" w:hAnsi="宋体" w:hint="eastAsia"/>
          <w:sz w:val="24"/>
        </w:rPr>
        <w:t>ServiceManager</w:t>
      </w:r>
      <w:proofErr w:type="spellEnd"/>
      <w:r>
        <w:rPr>
          <w:rFonts w:ascii="宋体" w:hAnsi="宋体" w:hint="eastAsia"/>
          <w:sz w:val="24"/>
        </w:rPr>
        <w:t>查找当前系统中有没有该service，若没有返回错误信息，若找到则将请求正文内容作为参数传给该service的</w:t>
      </w:r>
      <w:proofErr w:type="spellStart"/>
      <w:r>
        <w:rPr>
          <w:rFonts w:ascii="宋体" w:hAnsi="宋体" w:hint="eastAsia"/>
          <w:sz w:val="24"/>
        </w:rPr>
        <w:t>handleRequest</w:t>
      </w:r>
      <w:proofErr w:type="spellEnd"/>
      <w:r>
        <w:rPr>
          <w:rFonts w:ascii="宋体" w:hAnsi="宋体" w:hint="eastAsia"/>
          <w:sz w:val="24"/>
        </w:rPr>
        <w:t>函数处理。</w:t>
      </w:r>
      <w:r w:rsidR="00127AD5">
        <w:rPr>
          <w:rFonts w:ascii="宋体" w:hAnsi="宋体" w:hint="eastAsia"/>
          <w:sz w:val="24"/>
        </w:rPr>
        <w:t>处理结果同样以</w:t>
      </w:r>
      <w:proofErr w:type="spellStart"/>
      <w:r w:rsidR="00127AD5">
        <w:rPr>
          <w:rFonts w:ascii="宋体" w:hAnsi="宋体" w:hint="eastAsia"/>
          <w:sz w:val="24"/>
        </w:rPr>
        <w:t>json</w:t>
      </w:r>
      <w:proofErr w:type="spellEnd"/>
      <w:r w:rsidR="00127AD5">
        <w:rPr>
          <w:rFonts w:ascii="宋体" w:hAnsi="宋体" w:hint="eastAsia"/>
          <w:sz w:val="24"/>
        </w:rPr>
        <w:t>格式的文本返回给请求者。</w:t>
      </w:r>
    </w:p>
    <w:p w:rsidR="00D10E68" w:rsidRDefault="00D10E68" w:rsidP="00EE4657">
      <w:pPr>
        <w:spacing w:line="400" w:lineRule="exact"/>
        <w:rPr>
          <w:rFonts w:ascii="宋体" w:hAnsi="宋体"/>
          <w:sz w:val="24"/>
        </w:rPr>
      </w:pPr>
      <w:r>
        <w:rPr>
          <w:rFonts w:ascii="宋体" w:hAnsi="宋体"/>
          <w:sz w:val="24"/>
        </w:rPr>
        <w:tab/>
      </w:r>
      <w:r>
        <w:rPr>
          <w:rFonts w:ascii="宋体" w:hAnsi="宋体" w:hint="eastAsia"/>
          <w:sz w:val="24"/>
        </w:rPr>
        <w:t>对于命令行格式的请求，</w:t>
      </w:r>
      <w:r w:rsidR="00E6225D">
        <w:rPr>
          <w:rFonts w:ascii="宋体" w:hAnsi="宋体" w:hint="eastAsia"/>
          <w:sz w:val="24"/>
        </w:rPr>
        <w:t>其一般格式为：</w:t>
      </w:r>
    </w:p>
    <w:p w:rsidR="00E6225D" w:rsidRPr="00124D3C" w:rsidRDefault="00E6225D" w:rsidP="00E6225D">
      <w:pPr>
        <w:spacing w:line="400" w:lineRule="exact"/>
        <w:jc w:val="center"/>
        <w:rPr>
          <w:rFonts w:ascii="宋体" w:hAnsi="宋体"/>
          <w:sz w:val="24"/>
        </w:rPr>
      </w:pPr>
      <w:r>
        <w:rPr>
          <w:rFonts w:ascii="宋体" w:hAnsi="宋体"/>
          <w:sz w:val="24"/>
        </w:rPr>
        <w:t>service</w:t>
      </w:r>
      <w:r>
        <w:rPr>
          <w:rFonts w:ascii="宋体" w:hAnsi="宋体" w:hint="eastAsia"/>
          <w:sz w:val="24"/>
        </w:rPr>
        <w:t xml:space="preserve"> </w:t>
      </w:r>
      <w:r>
        <w:rPr>
          <w:rFonts w:ascii="宋体" w:hAnsi="宋体"/>
          <w:sz w:val="24"/>
        </w:rPr>
        <w:t>$</w:t>
      </w:r>
      <w:proofErr w:type="spellStart"/>
      <w:r>
        <w:rPr>
          <w:rFonts w:ascii="宋体" w:hAnsi="宋体"/>
          <w:sz w:val="24"/>
        </w:rPr>
        <w:t>service_name</w:t>
      </w:r>
      <w:proofErr w:type="spellEnd"/>
      <w:r>
        <w:rPr>
          <w:rFonts w:ascii="宋体" w:hAnsi="宋体"/>
          <w:sz w:val="24"/>
        </w:rPr>
        <w:t xml:space="preserve"> $</w:t>
      </w:r>
      <w:proofErr w:type="spellStart"/>
      <w:r>
        <w:rPr>
          <w:rFonts w:ascii="宋体" w:hAnsi="宋体"/>
          <w:sz w:val="24"/>
        </w:rPr>
        <w:t>args</w:t>
      </w:r>
      <w:proofErr w:type="spellEnd"/>
    </w:p>
    <w:p w:rsidR="00E6225D" w:rsidRDefault="00E6225D" w:rsidP="00EE4657">
      <w:pPr>
        <w:spacing w:line="400" w:lineRule="exact"/>
        <w:rPr>
          <w:rFonts w:ascii="宋体" w:hAnsi="宋体"/>
          <w:sz w:val="24"/>
        </w:rPr>
      </w:pPr>
      <w:proofErr w:type="spellStart"/>
      <w:r>
        <w:rPr>
          <w:rFonts w:ascii="宋体" w:hAnsi="宋体" w:hint="eastAsia"/>
          <w:sz w:val="24"/>
        </w:rPr>
        <w:t>ApiServer</w:t>
      </w:r>
      <w:proofErr w:type="spellEnd"/>
      <w:r>
        <w:rPr>
          <w:rFonts w:ascii="宋体" w:hAnsi="宋体" w:hint="eastAsia"/>
          <w:sz w:val="24"/>
        </w:rPr>
        <w:t>的命令行处理模块从终端读入一行用户输入，</w:t>
      </w:r>
      <w:r w:rsidR="009803F8">
        <w:rPr>
          <w:rFonts w:ascii="宋体" w:hAnsi="宋体" w:hint="eastAsia"/>
          <w:sz w:val="24"/>
        </w:rPr>
        <w:t>若第一个单词为service则表示该命令请求要交给具体的service处理，否则都是系统命令；</w:t>
      </w:r>
      <w:r w:rsidR="00855D93">
        <w:rPr>
          <w:rFonts w:ascii="宋体" w:hAnsi="宋体" w:hint="eastAsia"/>
          <w:sz w:val="24"/>
        </w:rPr>
        <w:t>紧接着读入指定处理该请求的service名称</w:t>
      </w:r>
      <w:proofErr w:type="spellStart"/>
      <w:r w:rsidR="00855D93">
        <w:rPr>
          <w:rFonts w:ascii="宋体" w:hAnsi="宋体" w:hint="eastAsia"/>
          <w:sz w:val="24"/>
        </w:rPr>
        <w:t>service_name</w:t>
      </w:r>
      <w:proofErr w:type="spellEnd"/>
      <w:r w:rsidR="00855D93">
        <w:rPr>
          <w:rFonts w:ascii="宋体" w:hAnsi="宋体" w:hint="eastAsia"/>
          <w:sz w:val="24"/>
        </w:rPr>
        <w:t>，然后通过</w:t>
      </w:r>
      <w:proofErr w:type="spellStart"/>
      <w:r w:rsidR="00855D93">
        <w:rPr>
          <w:rFonts w:ascii="宋体" w:hAnsi="宋体" w:hint="eastAsia"/>
          <w:sz w:val="24"/>
        </w:rPr>
        <w:t>ServiceManager</w:t>
      </w:r>
      <w:proofErr w:type="spellEnd"/>
      <w:r w:rsidR="00855D93">
        <w:rPr>
          <w:rFonts w:ascii="宋体" w:hAnsi="宋体" w:hint="eastAsia"/>
          <w:sz w:val="24"/>
        </w:rPr>
        <w:t>查找这个service，若找到就将剩余的</w:t>
      </w:r>
      <w:proofErr w:type="spellStart"/>
      <w:r w:rsidR="00855D93">
        <w:rPr>
          <w:rFonts w:ascii="宋体" w:hAnsi="宋体" w:hint="eastAsia"/>
          <w:sz w:val="24"/>
        </w:rPr>
        <w:t>args</w:t>
      </w:r>
      <w:proofErr w:type="spellEnd"/>
      <w:r w:rsidR="00855D93">
        <w:rPr>
          <w:rFonts w:ascii="宋体" w:hAnsi="宋体" w:hint="eastAsia"/>
          <w:sz w:val="24"/>
        </w:rPr>
        <w:t>参数列表传给该service的</w:t>
      </w:r>
      <w:proofErr w:type="spellStart"/>
      <w:r w:rsidR="00855D93">
        <w:rPr>
          <w:rFonts w:ascii="宋体" w:hAnsi="宋体" w:hint="eastAsia"/>
          <w:sz w:val="24"/>
        </w:rPr>
        <w:t>handleCommand</w:t>
      </w:r>
      <w:proofErr w:type="spellEnd"/>
      <w:r w:rsidR="00855D93">
        <w:rPr>
          <w:rFonts w:ascii="宋体" w:hAnsi="宋体" w:hint="eastAsia"/>
          <w:sz w:val="24"/>
        </w:rPr>
        <w:t>处理，若找不到指定的service就在终端上输出错误</w:t>
      </w:r>
      <w:r w:rsidR="000D53B7">
        <w:rPr>
          <w:rFonts w:ascii="宋体" w:hAnsi="宋体" w:hint="eastAsia"/>
          <w:sz w:val="24"/>
        </w:rPr>
        <w:t>信息。</w:t>
      </w:r>
    </w:p>
    <w:p w:rsidR="00A95B8F" w:rsidRDefault="00A95B8F" w:rsidP="00EE4657">
      <w:pPr>
        <w:spacing w:line="400" w:lineRule="exact"/>
        <w:rPr>
          <w:rFonts w:ascii="宋体" w:hAnsi="宋体"/>
          <w:sz w:val="24"/>
        </w:rPr>
      </w:pPr>
    </w:p>
    <w:p w:rsidR="00A95B8F" w:rsidRDefault="00173975" w:rsidP="00EE4657">
      <w:pPr>
        <w:spacing w:line="400" w:lineRule="exact"/>
        <w:rPr>
          <w:rFonts w:ascii="宋体" w:hAnsi="宋体"/>
          <w:sz w:val="24"/>
        </w:rPr>
      </w:pPr>
      <w:r>
        <w:rPr>
          <w:rFonts w:ascii="宋体" w:hAnsi="宋体"/>
          <w:noProof/>
          <w:sz w:val="24"/>
        </w:rPr>
        <w:lastRenderedPageBreak/>
        <w:object w:dxaOrig="1440" w:dyaOrig="1440">
          <v:shape id="_x0000_s1034" type="#_x0000_t75" style="position:absolute;left:0;text-align:left;margin-left:10.25pt;margin-top:3.1pt;width:420pt;height:231.65pt;z-index:251685888;mso-position-horizontal-relative:text;mso-position-vertical-relative:text">
            <v:imagedata r:id="rId40" o:title=""/>
            <w10:wrap type="topAndBottom"/>
          </v:shape>
          <o:OLEObject Type="Embed" ProgID="Visio.Drawing.15" ShapeID="_x0000_s1034" DrawAspect="Content" ObjectID="_1548619316" r:id="rId41"/>
        </w:object>
      </w:r>
    </w:p>
    <w:p w:rsidR="00B322D4" w:rsidRPr="0091295A" w:rsidRDefault="0091295A" w:rsidP="0091295A">
      <w:pPr>
        <w:pStyle w:val="30"/>
        <w:spacing w:before="240" w:after="120" w:line="400" w:lineRule="exact"/>
        <w:rPr>
          <w:rFonts w:eastAsia="黑体"/>
          <w:b w:val="0"/>
          <w:sz w:val="26"/>
          <w:szCs w:val="26"/>
        </w:rPr>
      </w:pPr>
      <w:bookmarkStart w:id="45" w:name="_Toc474877360"/>
      <w:r w:rsidRPr="0091295A">
        <w:rPr>
          <w:rFonts w:eastAsia="黑体" w:hint="eastAsia"/>
          <w:b w:val="0"/>
          <w:sz w:val="26"/>
          <w:szCs w:val="26"/>
        </w:rPr>
        <w:t xml:space="preserve">4.3.3 </w:t>
      </w:r>
      <w:r w:rsidRPr="0091295A">
        <w:rPr>
          <w:rFonts w:eastAsia="黑体" w:hint="eastAsia"/>
          <w:b w:val="0"/>
          <w:sz w:val="26"/>
          <w:szCs w:val="26"/>
        </w:rPr>
        <w:t>算法服务管理模块</w:t>
      </w:r>
      <w:bookmarkEnd w:id="45"/>
    </w:p>
    <w:p w:rsidR="00212E1A" w:rsidRDefault="00173975"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v:shape id="_x0000_s1032" type="#_x0000_t75" style="position:absolute;left:0;text-align:left;margin-left:134.7pt;margin-top:121.35pt;width:166.75pt;height:70.05pt;z-index:251681792;mso-position-horizontal-relative:text;mso-position-vertical-relative:text">
            <v:imagedata r:id="rId42" o:title=""/>
            <w10:wrap type="topAndBottom"/>
          </v:shape>
          <o:OLEObject Type="Embed" ProgID="Visio.Drawing.15" ShapeID="_x0000_s1032" DrawAspect="Content" ObjectID="_1548619317" r:id="rId43"/>
        </w:object>
      </w:r>
      <w:r w:rsidR="00B95931">
        <w:rPr>
          <w:rFonts w:ascii="宋体" w:hAnsi="宋体"/>
          <w:sz w:val="24"/>
        </w:rPr>
        <w:tab/>
      </w:r>
      <w:r w:rsidR="00747888">
        <w:rPr>
          <w:rFonts w:ascii="宋体" w:hAnsi="宋体" w:hint="eastAsia"/>
          <w:sz w:val="24"/>
        </w:rPr>
        <w:t>在计算服务集群上，每一个算法实例启动时都要连接</w:t>
      </w:r>
      <w:proofErr w:type="spellStart"/>
      <w:r w:rsidR="00747888">
        <w:rPr>
          <w:rFonts w:ascii="宋体" w:hAnsi="宋体" w:hint="eastAsia"/>
          <w:sz w:val="24"/>
        </w:rPr>
        <w:t>ApiServer</w:t>
      </w:r>
      <w:proofErr w:type="spellEnd"/>
      <w:r w:rsidR="00747888">
        <w:rPr>
          <w:rFonts w:ascii="宋体" w:hAnsi="宋体" w:hint="eastAsia"/>
          <w:sz w:val="24"/>
        </w:rPr>
        <w:t>（由启动参数指定</w:t>
      </w:r>
      <w:proofErr w:type="spellStart"/>
      <w:r w:rsidR="00747888">
        <w:rPr>
          <w:rFonts w:ascii="宋体" w:hAnsi="宋体" w:hint="eastAsia"/>
          <w:sz w:val="24"/>
        </w:rPr>
        <w:t>ApiServer</w:t>
      </w:r>
      <w:proofErr w:type="spellEnd"/>
      <w:r w:rsidR="00747888">
        <w:rPr>
          <w:rFonts w:ascii="宋体" w:hAnsi="宋体" w:hint="eastAsia"/>
          <w:sz w:val="24"/>
        </w:rPr>
        <w:t>的地址和端口）以完成注册，</w:t>
      </w:r>
      <w:r w:rsidR="00CC5B3D">
        <w:rPr>
          <w:rFonts w:ascii="宋体" w:hAnsi="宋体" w:hint="eastAsia"/>
          <w:sz w:val="24"/>
        </w:rPr>
        <w:t>这样集群上的该算法实例会成为对应service的计算集群的一员，成为一个作业分配的候选者。这个过程在</w:t>
      </w:r>
      <w:proofErr w:type="spellStart"/>
      <w:r w:rsidR="00CC5B3D">
        <w:rPr>
          <w:rFonts w:ascii="宋体" w:hAnsi="宋体" w:hint="eastAsia"/>
          <w:sz w:val="24"/>
        </w:rPr>
        <w:t>ApiServer</w:t>
      </w:r>
      <w:proofErr w:type="spellEnd"/>
      <w:r w:rsidR="00CC5B3D">
        <w:rPr>
          <w:rFonts w:ascii="宋体" w:hAnsi="宋体" w:hint="eastAsia"/>
          <w:sz w:val="24"/>
        </w:rPr>
        <w:t>端是由算法服务管理模块</w:t>
      </w:r>
      <w:proofErr w:type="spellStart"/>
      <w:r w:rsidR="00CC5B3D">
        <w:rPr>
          <w:rFonts w:ascii="宋体" w:hAnsi="宋体" w:hint="eastAsia"/>
          <w:sz w:val="24"/>
        </w:rPr>
        <w:t>AlgManager</w:t>
      </w:r>
      <w:proofErr w:type="spellEnd"/>
      <w:r w:rsidR="00CC5B3D">
        <w:rPr>
          <w:rFonts w:ascii="宋体" w:hAnsi="宋体" w:hint="eastAsia"/>
          <w:sz w:val="24"/>
        </w:rPr>
        <w:t>实现的。</w:t>
      </w:r>
      <w:proofErr w:type="spellStart"/>
      <w:r w:rsidR="00745712">
        <w:rPr>
          <w:rFonts w:ascii="宋体" w:hAnsi="宋体"/>
          <w:sz w:val="24"/>
        </w:rPr>
        <w:t>AlgManager</w:t>
      </w:r>
      <w:proofErr w:type="spellEnd"/>
      <w:r w:rsidR="00745712">
        <w:rPr>
          <w:rFonts w:ascii="宋体" w:hAnsi="宋体" w:hint="eastAsia"/>
          <w:sz w:val="24"/>
        </w:rPr>
        <w:t>本身也是一个Thrift</w:t>
      </w:r>
      <w:r w:rsidR="00745712">
        <w:rPr>
          <w:rFonts w:ascii="宋体" w:hAnsi="宋体"/>
          <w:sz w:val="24"/>
        </w:rPr>
        <w:t xml:space="preserve"> </w:t>
      </w:r>
      <w:r w:rsidR="00745712">
        <w:rPr>
          <w:rFonts w:ascii="宋体" w:hAnsi="宋体" w:hint="eastAsia"/>
          <w:sz w:val="24"/>
        </w:rPr>
        <w:t>RPC</w:t>
      </w:r>
      <w:r w:rsidR="00745712">
        <w:rPr>
          <w:rFonts w:ascii="宋体" w:hAnsi="宋体"/>
          <w:sz w:val="24"/>
        </w:rPr>
        <w:t xml:space="preserve"> </w:t>
      </w:r>
      <w:r w:rsidR="00745712">
        <w:rPr>
          <w:rFonts w:ascii="宋体" w:hAnsi="宋体" w:hint="eastAsia"/>
          <w:sz w:val="24"/>
        </w:rPr>
        <w:t>Server，计算集群上的算法实例通过Thrift</w:t>
      </w:r>
      <w:r w:rsidR="00745712">
        <w:rPr>
          <w:rFonts w:ascii="宋体" w:hAnsi="宋体"/>
          <w:sz w:val="24"/>
        </w:rPr>
        <w:t xml:space="preserve"> </w:t>
      </w:r>
      <w:r w:rsidR="00745712">
        <w:rPr>
          <w:rFonts w:ascii="宋体" w:hAnsi="宋体" w:hint="eastAsia"/>
          <w:sz w:val="24"/>
        </w:rPr>
        <w:t>RPC远程过程调用和</w:t>
      </w:r>
      <w:proofErr w:type="spellStart"/>
      <w:r w:rsidR="00745712">
        <w:rPr>
          <w:rFonts w:ascii="宋体" w:hAnsi="宋体" w:hint="eastAsia"/>
          <w:sz w:val="24"/>
        </w:rPr>
        <w:t>ApiServer</w:t>
      </w:r>
      <w:proofErr w:type="spellEnd"/>
      <w:r w:rsidR="00745712">
        <w:rPr>
          <w:rFonts w:ascii="宋体" w:hAnsi="宋体" w:hint="eastAsia"/>
          <w:sz w:val="24"/>
        </w:rPr>
        <w:t>进行通信。</w:t>
      </w:r>
      <w:proofErr w:type="spellStart"/>
      <w:r w:rsidR="0034009C">
        <w:rPr>
          <w:rFonts w:ascii="宋体" w:hAnsi="宋体" w:hint="eastAsia"/>
          <w:sz w:val="24"/>
        </w:rPr>
        <w:t>AlgManager</w:t>
      </w:r>
      <w:proofErr w:type="spellEnd"/>
      <w:r w:rsidR="0034009C">
        <w:rPr>
          <w:rFonts w:ascii="宋体" w:hAnsi="宋体" w:hint="eastAsia"/>
          <w:sz w:val="24"/>
        </w:rPr>
        <w:t>提供如下接口：</w:t>
      </w:r>
    </w:p>
    <w:p w:rsidR="0091295A" w:rsidRDefault="00173975"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v:shape id="_x0000_s1033" type="#_x0000_t75" style="position:absolute;left:0;text-align:left;margin-left:143.55pt;margin-top:153.6pt;width:160.4pt;height:85.95pt;z-index:251683840;mso-position-horizontal-relative:text;mso-position-vertical-relative:text">
            <v:imagedata r:id="rId44" o:title=""/>
            <w10:wrap type="topAndBottom"/>
          </v:shape>
          <o:OLEObject Type="Embed" ProgID="Visio.Drawing.15" ShapeID="_x0000_s1033" DrawAspect="Content" ObjectID="_1548619318" r:id="rId45"/>
        </w:object>
      </w:r>
      <w:r w:rsidR="00492C0B">
        <w:rPr>
          <w:rFonts w:ascii="宋体" w:hAnsi="宋体" w:hint="eastAsia"/>
          <w:sz w:val="24"/>
        </w:rPr>
        <w:t>当计算集群上算法实例启动时会将自己的信息填入到</w:t>
      </w:r>
      <w:proofErr w:type="spellStart"/>
      <w:r w:rsidR="00492C0B">
        <w:rPr>
          <w:rFonts w:ascii="宋体" w:hAnsi="宋体" w:hint="eastAsia"/>
          <w:sz w:val="24"/>
        </w:rPr>
        <w:t>AlgSvrInfo</w:t>
      </w:r>
      <w:proofErr w:type="spellEnd"/>
      <w:r w:rsidR="00492C0B">
        <w:rPr>
          <w:rFonts w:ascii="宋体" w:hAnsi="宋体" w:hint="eastAsia"/>
          <w:sz w:val="24"/>
        </w:rPr>
        <w:t>结构中，然后以此为参数远程调用</w:t>
      </w:r>
      <w:proofErr w:type="spellStart"/>
      <w:r w:rsidR="00492C0B">
        <w:rPr>
          <w:rFonts w:ascii="宋体" w:hAnsi="宋体" w:hint="eastAsia"/>
          <w:sz w:val="24"/>
        </w:rPr>
        <w:t>ApiServer</w:t>
      </w:r>
      <w:proofErr w:type="spellEnd"/>
      <w:r w:rsidR="00492C0B">
        <w:rPr>
          <w:rFonts w:ascii="宋体" w:hAnsi="宋体" w:hint="eastAsia"/>
          <w:sz w:val="24"/>
        </w:rPr>
        <w:t>上</w:t>
      </w:r>
      <w:proofErr w:type="spellStart"/>
      <w:r w:rsidR="00492C0B">
        <w:rPr>
          <w:rFonts w:ascii="宋体" w:hAnsi="宋体" w:hint="eastAsia"/>
          <w:sz w:val="24"/>
        </w:rPr>
        <w:t>AlgManager</w:t>
      </w:r>
      <w:proofErr w:type="spellEnd"/>
      <w:r w:rsidR="00492C0B">
        <w:rPr>
          <w:rFonts w:ascii="宋体" w:hAnsi="宋体" w:hint="eastAsia"/>
          <w:sz w:val="24"/>
        </w:rPr>
        <w:t>模块的</w:t>
      </w:r>
      <w:proofErr w:type="spellStart"/>
      <w:r w:rsidR="00492C0B">
        <w:rPr>
          <w:rFonts w:ascii="宋体" w:hAnsi="宋体" w:hint="eastAsia"/>
          <w:sz w:val="24"/>
        </w:rPr>
        <w:t>addServer</w:t>
      </w:r>
      <w:proofErr w:type="spellEnd"/>
      <w:r w:rsidR="00492C0B">
        <w:rPr>
          <w:rFonts w:ascii="宋体" w:hAnsi="宋体" w:hint="eastAsia"/>
          <w:sz w:val="24"/>
        </w:rPr>
        <w:t>完成注册；在该算法实例退出的时候相应地会调用</w:t>
      </w:r>
      <w:proofErr w:type="spellStart"/>
      <w:r w:rsidR="00492C0B">
        <w:rPr>
          <w:rFonts w:ascii="宋体" w:hAnsi="宋体" w:hint="eastAsia"/>
          <w:sz w:val="24"/>
        </w:rPr>
        <w:t>rmServer</w:t>
      </w:r>
      <w:proofErr w:type="spellEnd"/>
      <w:r w:rsidR="00492C0B">
        <w:rPr>
          <w:rFonts w:ascii="宋体" w:hAnsi="宋体" w:hint="eastAsia"/>
          <w:sz w:val="24"/>
        </w:rPr>
        <w:t>从</w:t>
      </w:r>
      <w:proofErr w:type="spellStart"/>
      <w:r w:rsidR="00492C0B">
        <w:rPr>
          <w:rFonts w:ascii="宋体" w:hAnsi="宋体" w:hint="eastAsia"/>
          <w:sz w:val="24"/>
        </w:rPr>
        <w:t>ApiServer</w:t>
      </w:r>
      <w:proofErr w:type="spellEnd"/>
      <w:r w:rsidR="00492C0B">
        <w:rPr>
          <w:rFonts w:ascii="宋体" w:hAnsi="宋体" w:hint="eastAsia"/>
          <w:sz w:val="24"/>
        </w:rPr>
        <w:t>上删除自己的注册信息。</w:t>
      </w:r>
      <w:proofErr w:type="spellStart"/>
      <w:r w:rsidR="0073073F">
        <w:rPr>
          <w:rFonts w:ascii="宋体" w:hAnsi="宋体" w:hint="eastAsia"/>
          <w:sz w:val="24"/>
        </w:rPr>
        <w:t>AlgSvrInfo</w:t>
      </w:r>
      <w:proofErr w:type="spellEnd"/>
      <w:r w:rsidR="0073073F">
        <w:rPr>
          <w:rFonts w:ascii="宋体" w:hAnsi="宋体" w:hint="eastAsia"/>
          <w:sz w:val="24"/>
        </w:rPr>
        <w:t>记录了一个算法实例的关键信息，定义如下：</w:t>
      </w:r>
    </w:p>
    <w:p w:rsidR="0054585B" w:rsidRPr="00157E5E" w:rsidRDefault="0054585B" w:rsidP="00EE4657">
      <w:pPr>
        <w:spacing w:line="400" w:lineRule="exact"/>
        <w:rPr>
          <w:rFonts w:ascii="宋体" w:hAnsi="宋体"/>
          <w:sz w:val="24"/>
        </w:rPr>
      </w:pPr>
      <w:r>
        <w:rPr>
          <w:rFonts w:ascii="宋体" w:hAnsi="宋体" w:hint="eastAsia"/>
          <w:sz w:val="24"/>
        </w:rPr>
        <w:t>其中</w:t>
      </w:r>
      <w:proofErr w:type="spellStart"/>
      <w:r>
        <w:rPr>
          <w:rFonts w:ascii="宋体" w:hAnsi="宋体" w:hint="eastAsia"/>
          <w:sz w:val="24"/>
        </w:rPr>
        <w:t>addr</w:t>
      </w:r>
      <w:proofErr w:type="spellEnd"/>
      <w:r>
        <w:rPr>
          <w:rFonts w:ascii="宋体" w:hAnsi="宋体" w:hint="eastAsia"/>
          <w:sz w:val="24"/>
        </w:rPr>
        <w:t>和port分别定义了该算法实例所在集群主机的</w:t>
      </w:r>
      <w:proofErr w:type="spellStart"/>
      <w:r>
        <w:rPr>
          <w:rFonts w:ascii="宋体" w:hAnsi="宋体" w:hint="eastAsia"/>
          <w:sz w:val="24"/>
        </w:rPr>
        <w:t>ip</w:t>
      </w:r>
      <w:proofErr w:type="spellEnd"/>
      <w:r>
        <w:rPr>
          <w:rFonts w:ascii="宋体" w:hAnsi="宋体" w:hint="eastAsia"/>
          <w:sz w:val="24"/>
        </w:rPr>
        <w:t>地址和所用的服务端口</w:t>
      </w:r>
      <w:r>
        <w:rPr>
          <w:rFonts w:ascii="宋体" w:hAnsi="宋体" w:hint="eastAsia"/>
          <w:sz w:val="24"/>
        </w:rPr>
        <w:lastRenderedPageBreak/>
        <w:t>号；</w:t>
      </w:r>
      <w:proofErr w:type="spellStart"/>
      <w:r w:rsidR="00157E5E">
        <w:rPr>
          <w:rFonts w:ascii="宋体" w:hAnsi="宋体" w:hint="eastAsia"/>
          <w:sz w:val="24"/>
        </w:rPr>
        <w:t>maxConcurrency</w:t>
      </w:r>
      <w:proofErr w:type="spellEnd"/>
      <w:r w:rsidR="00157E5E">
        <w:rPr>
          <w:rFonts w:ascii="宋体" w:hAnsi="宋体" w:hint="eastAsia"/>
          <w:sz w:val="24"/>
        </w:rPr>
        <w:t>指定了该算法实例所支的最大并发数，即同时能处理的最大请求数；</w:t>
      </w:r>
      <w:proofErr w:type="spellStart"/>
      <w:r w:rsidR="00157E5E">
        <w:rPr>
          <w:rFonts w:ascii="宋体" w:hAnsi="宋体" w:hint="eastAsia"/>
          <w:sz w:val="24"/>
        </w:rPr>
        <w:t>serviceName</w:t>
      </w:r>
      <w:proofErr w:type="spellEnd"/>
      <w:r w:rsidR="00157E5E">
        <w:rPr>
          <w:rFonts w:ascii="宋体" w:hAnsi="宋体" w:hint="eastAsia"/>
          <w:sz w:val="24"/>
        </w:rPr>
        <w:t>指定了该算法实例属于哪一个service；</w:t>
      </w:r>
      <w:proofErr w:type="spellStart"/>
      <w:r w:rsidR="00157E5E">
        <w:rPr>
          <w:rFonts w:ascii="宋体" w:hAnsi="宋体" w:hint="eastAsia"/>
          <w:sz w:val="24"/>
        </w:rPr>
        <w:t>libName</w:t>
      </w:r>
      <w:proofErr w:type="spellEnd"/>
      <w:r w:rsidR="00157E5E">
        <w:rPr>
          <w:rFonts w:ascii="宋体" w:hAnsi="宋体" w:hint="eastAsia"/>
          <w:sz w:val="24"/>
        </w:rPr>
        <w:t>指定了</w:t>
      </w:r>
      <w:proofErr w:type="spellStart"/>
      <w:r w:rsidR="00157E5E">
        <w:rPr>
          <w:rFonts w:ascii="宋体" w:hAnsi="宋体" w:hint="eastAsia"/>
          <w:sz w:val="24"/>
        </w:rPr>
        <w:t>ApiServer</w:t>
      </w:r>
      <w:proofErr w:type="spellEnd"/>
      <w:r w:rsidR="00157E5E">
        <w:rPr>
          <w:rFonts w:ascii="宋体" w:hAnsi="宋体" w:hint="eastAsia"/>
          <w:sz w:val="24"/>
        </w:rPr>
        <w:t>所加载的service请求处理动态链接库的名称标识。</w:t>
      </w:r>
    </w:p>
    <w:p w:rsidR="0091295A" w:rsidRDefault="00173975" w:rsidP="00EE4657">
      <w:pPr>
        <w:spacing w:line="400" w:lineRule="exact"/>
        <w:rPr>
          <w:rFonts w:ascii="宋体" w:hAnsi="宋体"/>
          <w:sz w:val="24"/>
        </w:rPr>
      </w:pPr>
      <w:r>
        <w:rPr>
          <w:rFonts w:ascii="宋体" w:hAnsi="宋体"/>
          <w:noProof/>
          <w:sz w:val="24"/>
        </w:rPr>
        <w:object w:dxaOrig="1440" w:dyaOrig="1440">
          <v:shape id="_x0000_s1035" type="#_x0000_t75" style="position:absolute;left:0;text-align:left;margin-left:.05pt;margin-top:20.9pt;width:453.15pt;height:224.7pt;z-index:251687936;mso-position-horizontal-relative:text;mso-position-vertical-relative:text">
            <v:imagedata r:id="rId46" o:title=""/>
            <w10:wrap type="topAndBottom"/>
          </v:shape>
          <o:OLEObject Type="Embed" ProgID="Visio.Drawing.15" ShapeID="_x0000_s1035" DrawAspect="Content" ObjectID="_1548619319" r:id="rId47"/>
        </w:object>
      </w:r>
      <w:r w:rsidR="00E92072">
        <w:rPr>
          <w:rFonts w:ascii="宋体" w:hAnsi="宋体"/>
          <w:sz w:val="24"/>
        </w:rPr>
        <w:tab/>
      </w:r>
      <w:r w:rsidR="00E92072">
        <w:rPr>
          <w:rFonts w:ascii="宋体" w:hAnsi="宋体" w:hint="eastAsia"/>
          <w:sz w:val="24"/>
        </w:rPr>
        <w:t>计算服务集群上一个新的算法实例加入系统过程如图所示：</w:t>
      </w:r>
    </w:p>
    <w:p w:rsidR="00E92072" w:rsidRDefault="00E92072" w:rsidP="00EE4657">
      <w:pPr>
        <w:spacing w:line="400" w:lineRule="exact"/>
        <w:rPr>
          <w:rFonts w:ascii="宋体" w:hAnsi="宋体"/>
          <w:sz w:val="24"/>
        </w:rPr>
      </w:pPr>
    </w:p>
    <w:p w:rsidR="0091295A" w:rsidRDefault="00173975" w:rsidP="00EE4657">
      <w:pPr>
        <w:spacing w:line="400" w:lineRule="exact"/>
        <w:rPr>
          <w:rFonts w:ascii="宋体" w:hAnsi="宋体"/>
          <w:sz w:val="24"/>
        </w:rPr>
      </w:pPr>
      <w:r>
        <w:rPr>
          <w:rFonts w:ascii="宋体" w:hAnsi="宋体"/>
          <w:noProof/>
          <w:sz w:val="24"/>
        </w:rPr>
        <w:object w:dxaOrig="1440" w:dyaOrig="1440">
          <v:shape id="_x0000_s1036" type="#_x0000_t75" style="position:absolute;left:0;text-align:left;margin-left:7.1pt;margin-top:88.2pt;width:433.5pt;height:218.7pt;z-index:251689984;mso-position-horizontal-relative:text;mso-position-vertical-relative:text">
            <v:imagedata r:id="rId48" o:title=""/>
            <w10:wrap type="topAndBottom"/>
          </v:shape>
          <o:OLEObject Type="Embed" ProgID="Visio.Drawing.15" ShapeID="_x0000_s1036" DrawAspect="Content" ObjectID="_1548619320" r:id="rId49"/>
        </w:object>
      </w:r>
      <w:r w:rsidR="00677269">
        <w:rPr>
          <w:rFonts w:ascii="宋体" w:hAnsi="宋体"/>
          <w:sz w:val="24"/>
        </w:rPr>
        <w:tab/>
      </w:r>
      <w:r w:rsidR="00677269">
        <w:rPr>
          <w:rFonts w:ascii="宋体" w:hAnsi="宋体" w:hint="eastAsia"/>
          <w:sz w:val="24"/>
        </w:rPr>
        <w:t>当计算集群上一个算法实例退出时会远程调用</w:t>
      </w:r>
      <w:proofErr w:type="spellStart"/>
      <w:r w:rsidR="00CB13E3">
        <w:rPr>
          <w:rFonts w:ascii="宋体" w:hAnsi="宋体" w:hint="eastAsia"/>
          <w:sz w:val="24"/>
        </w:rPr>
        <w:t>AlgManager</w:t>
      </w:r>
      <w:proofErr w:type="spellEnd"/>
      <w:r w:rsidR="00CB13E3">
        <w:rPr>
          <w:rFonts w:ascii="宋体" w:hAnsi="宋体" w:hint="eastAsia"/>
          <w:sz w:val="24"/>
        </w:rPr>
        <w:t>的</w:t>
      </w:r>
      <w:proofErr w:type="spellStart"/>
      <w:r w:rsidR="00CB13E3">
        <w:rPr>
          <w:rFonts w:ascii="宋体" w:hAnsi="宋体" w:hint="eastAsia"/>
          <w:sz w:val="24"/>
        </w:rPr>
        <w:t>rmServer</w:t>
      </w:r>
      <w:proofErr w:type="spellEnd"/>
      <w:r w:rsidR="00CB13E3">
        <w:rPr>
          <w:rFonts w:ascii="宋体" w:hAnsi="宋体" w:hint="eastAsia"/>
          <w:sz w:val="24"/>
        </w:rPr>
        <w:t>，进而从对应service服务器列表中删除自己和已经建立的连接，</w:t>
      </w:r>
      <w:r w:rsidR="009A677C">
        <w:rPr>
          <w:rFonts w:ascii="宋体" w:hAnsi="宋体" w:hint="eastAsia"/>
          <w:sz w:val="24"/>
        </w:rPr>
        <w:t>如果删除后该service服务器列表为空，那么</w:t>
      </w:r>
      <w:proofErr w:type="spellStart"/>
      <w:r w:rsidR="009A677C">
        <w:rPr>
          <w:rFonts w:ascii="宋体" w:hAnsi="宋体" w:hint="eastAsia"/>
          <w:sz w:val="24"/>
        </w:rPr>
        <w:t>ServiceManager</w:t>
      </w:r>
      <w:proofErr w:type="spellEnd"/>
      <w:r w:rsidR="009A677C">
        <w:rPr>
          <w:rFonts w:ascii="宋体" w:hAnsi="宋体" w:hint="eastAsia"/>
          <w:sz w:val="24"/>
        </w:rPr>
        <w:t>会删除该service的信息，后续到来的指定该service处理的请求都会返回错误。过程如图所示：</w:t>
      </w:r>
    </w:p>
    <w:p w:rsidR="0091295A" w:rsidRDefault="0091295A" w:rsidP="00EE4657">
      <w:pPr>
        <w:spacing w:line="400" w:lineRule="exact"/>
        <w:rPr>
          <w:rFonts w:ascii="宋体" w:hAnsi="宋体"/>
          <w:sz w:val="24"/>
        </w:rPr>
      </w:pPr>
    </w:p>
    <w:p w:rsidR="005A291D" w:rsidRPr="002D2D64" w:rsidRDefault="002D2D64" w:rsidP="002D2D64">
      <w:pPr>
        <w:pStyle w:val="30"/>
        <w:spacing w:before="240" w:after="120" w:line="400" w:lineRule="exact"/>
        <w:rPr>
          <w:rFonts w:eastAsia="黑体"/>
          <w:b w:val="0"/>
          <w:sz w:val="26"/>
          <w:szCs w:val="26"/>
        </w:rPr>
      </w:pPr>
      <w:bookmarkStart w:id="46" w:name="_Toc474877361"/>
      <w:r w:rsidRPr="002D2D64">
        <w:rPr>
          <w:rFonts w:eastAsia="黑体" w:hint="eastAsia"/>
          <w:b w:val="0"/>
          <w:sz w:val="26"/>
          <w:szCs w:val="26"/>
        </w:rPr>
        <w:lastRenderedPageBreak/>
        <w:t xml:space="preserve">4.3.4 </w:t>
      </w:r>
      <w:r w:rsidRPr="002D2D64">
        <w:rPr>
          <w:rFonts w:eastAsia="黑体" w:hint="eastAsia"/>
          <w:b w:val="0"/>
          <w:sz w:val="26"/>
          <w:szCs w:val="26"/>
        </w:rPr>
        <w:t>负载均衡和异常处理</w:t>
      </w:r>
      <w:bookmarkEnd w:id="46"/>
    </w:p>
    <w:p w:rsidR="005A291D" w:rsidRDefault="00415837" w:rsidP="00EE4657">
      <w:pPr>
        <w:spacing w:line="400" w:lineRule="exact"/>
        <w:rPr>
          <w:rFonts w:ascii="宋体" w:hAnsi="宋体"/>
          <w:sz w:val="24"/>
        </w:rPr>
      </w:pPr>
      <w:r>
        <w:rPr>
          <w:rFonts w:ascii="宋体" w:hAnsi="宋体"/>
          <w:sz w:val="24"/>
        </w:rPr>
        <w:tab/>
      </w:r>
      <w:r>
        <w:rPr>
          <w:rFonts w:ascii="宋体" w:hAnsi="宋体" w:hint="eastAsia"/>
          <w:sz w:val="24"/>
        </w:rPr>
        <w:t>为了最大限度提高并发处理能力，对于多台主机构成的计算集群，负载均衡是必须要考虑的。</w:t>
      </w:r>
      <w:proofErr w:type="spellStart"/>
      <w:r>
        <w:rPr>
          <w:rFonts w:ascii="宋体" w:hAnsi="宋体" w:hint="eastAsia"/>
          <w:sz w:val="24"/>
        </w:rPr>
        <w:t>ApiServer</w:t>
      </w:r>
      <w:proofErr w:type="spellEnd"/>
      <w:r>
        <w:rPr>
          <w:rFonts w:ascii="宋体" w:hAnsi="宋体" w:hint="eastAsia"/>
          <w:sz w:val="24"/>
        </w:rPr>
        <w:t>在service</w:t>
      </w:r>
      <w:proofErr w:type="gramStart"/>
      <w:r>
        <w:rPr>
          <w:rFonts w:ascii="宋体" w:hAnsi="宋体" w:hint="eastAsia"/>
          <w:sz w:val="24"/>
        </w:rPr>
        <w:t>基类提供</w:t>
      </w:r>
      <w:proofErr w:type="gramEnd"/>
      <w:r>
        <w:rPr>
          <w:rFonts w:ascii="宋体" w:hAnsi="宋体" w:hint="eastAsia"/>
          <w:sz w:val="24"/>
        </w:rPr>
        <w:t>了一套默认的负载均衡方案，该方案为每个service创建一个空闲RPC连接池，当新的算法服务器加入的时候，根据其声明的</w:t>
      </w:r>
      <w:proofErr w:type="spellStart"/>
      <w:r>
        <w:rPr>
          <w:rFonts w:ascii="宋体" w:hAnsi="宋体" w:hint="eastAsia"/>
          <w:sz w:val="24"/>
        </w:rPr>
        <w:t>maxConcurrency</w:t>
      </w:r>
      <w:proofErr w:type="spellEnd"/>
      <w:r>
        <w:rPr>
          <w:rFonts w:ascii="宋体" w:hAnsi="宋体" w:hint="eastAsia"/>
          <w:sz w:val="24"/>
        </w:rPr>
        <w:t>创建相应数目的空闲连接，然后放入空闲连接池中并执行random</w:t>
      </w:r>
      <w:r>
        <w:rPr>
          <w:rFonts w:ascii="宋体" w:hAnsi="宋体"/>
          <w:sz w:val="24"/>
        </w:rPr>
        <w:t xml:space="preserve"> permutation</w:t>
      </w:r>
      <w:r>
        <w:rPr>
          <w:rFonts w:ascii="宋体" w:hAnsi="宋体" w:hint="eastAsia"/>
          <w:sz w:val="24"/>
        </w:rPr>
        <w:t>的</w:t>
      </w:r>
      <w:proofErr w:type="gramStart"/>
      <w:r>
        <w:rPr>
          <w:rFonts w:ascii="宋体" w:hAnsi="宋体" w:hint="eastAsia"/>
          <w:sz w:val="24"/>
        </w:rPr>
        <w:t>随机乱序操作</w:t>
      </w:r>
      <w:proofErr w:type="gramEnd"/>
      <w:r>
        <w:rPr>
          <w:rFonts w:ascii="宋体" w:hAnsi="宋体" w:hint="eastAsia"/>
          <w:sz w:val="24"/>
        </w:rPr>
        <w:t>，确保连续到来的请求尽可能地平均分配到不同的主机上。</w:t>
      </w:r>
      <w:r w:rsidR="00903F32">
        <w:rPr>
          <w:rFonts w:ascii="宋体" w:hAnsi="宋体" w:hint="eastAsia"/>
          <w:sz w:val="24"/>
        </w:rPr>
        <w:t>当一个请求到来的时候，该默认调度方案会从空闲连接池中取出第一个空闲连接，用它完成指定的RPC调用请求后再放回到空闲连接池中以供后续请求使用。</w:t>
      </w:r>
      <w:r w:rsidR="00DD752C">
        <w:rPr>
          <w:rFonts w:ascii="宋体" w:hAnsi="宋体" w:hint="eastAsia"/>
          <w:sz w:val="24"/>
        </w:rPr>
        <w:t>每一个继承自service的具体派生类（动态链接</w:t>
      </w:r>
      <w:proofErr w:type="gramStart"/>
      <w:r w:rsidR="00DD752C">
        <w:rPr>
          <w:rFonts w:ascii="宋体" w:hAnsi="宋体" w:hint="eastAsia"/>
          <w:sz w:val="24"/>
        </w:rPr>
        <w:t>库实现</w:t>
      </w:r>
      <w:proofErr w:type="gramEnd"/>
      <w:r w:rsidR="00DD752C">
        <w:rPr>
          <w:rFonts w:ascii="宋体" w:hAnsi="宋体" w:hint="eastAsia"/>
          <w:sz w:val="24"/>
        </w:rPr>
        <w:t>的）都可以定义自己的调度方案以覆盖默认方案，只需重写</w:t>
      </w:r>
      <w:proofErr w:type="spellStart"/>
      <w:r w:rsidR="00DD752C">
        <w:rPr>
          <w:rFonts w:ascii="宋体" w:hAnsi="宋体" w:hint="eastAsia"/>
          <w:sz w:val="24"/>
        </w:rPr>
        <w:t>addServer</w:t>
      </w:r>
      <w:proofErr w:type="spellEnd"/>
      <w:r w:rsidR="00DD752C">
        <w:rPr>
          <w:rFonts w:ascii="宋体" w:hAnsi="宋体" w:hint="eastAsia"/>
          <w:sz w:val="24"/>
        </w:rPr>
        <w:t>函数</w:t>
      </w:r>
      <w:r w:rsidR="006952B9">
        <w:rPr>
          <w:rFonts w:ascii="宋体" w:hAnsi="宋体" w:hint="eastAsia"/>
          <w:sz w:val="24"/>
        </w:rPr>
        <w:t>并提供相关的数据结构支持</w:t>
      </w:r>
      <w:r w:rsidR="00DD752C">
        <w:rPr>
          <w:rFonts w:ascii="宋体" w:hAnsi="宋体" w:hint="eastAsia"/>
          <w:sz w:val="24"/>
        </w:rPr>
        <w:t>即可。</w:t>
      </w:r>
    </w:p>
    <w:p w:rsidR="00D21D19" w:rsidRPr="0076587E" w:rsidRDefault="00D21D19" w:rsidP="00EE4657">
      <w:pPr>
        <w:spacing w:line="400" w:lineRule="exact"/>
        <w:rPr>
          <w:rFonts w:ascii="宋体" w:hAnsi="宋体"/>
          <w:sz w:val="24"/>
        </w:rPr>
      </w:pPr>
      <w:r>
        <w:rPr>
          <w:rFonts w:ascii="宋体" w:hAnsi="宋体"/>
          <w:sz w:val="24"/>
        </w:rPr>
        <w:tab/>
      </w:r>
      <w:r>
        <w:rPr>
          <w:rFonts w:ascii="宋体" w:hAnsi="宋体" w:hint="eastAsia"/>
          <w:sz w:val="24"/>
        </w:rPr>
        <w:t>异常处理方面，</w:t>
      </w:r>
      <w:proofErr w:type="spellStart"/>
      <w:r>
        <w:rPr>
          <w:rFonts w:ascii="宋体" w:hAnsi="宋体" w:hint="eastAsia"/>
          <w:sz w:val="24"/>
        </w:rPr>
        <w:t>ApiServer</w:t>
      </w:r>
      <w:proofErr w:type="spellEnd"/>
      <w:r>
        <w:rPr>
          <w:rFonts w:ascii="宋体" w:hAnsi="宋体" w:hint="eastAsia"/>
          <w:sz w:val="24"/>
        </w:rPr>
        <w:t>端将异常分为用户异常和系统异常。</w:t>
      </w:r>
      <w:r w:rsidR="00527966">
        <w:rPr>
          <w:rFonts w:ascii="宋体" w:hAnsi="宋体" w:hint="eastAsia"/>
          <w:sz w:val="24"/>
        </w:rPr>
        <w:t>用户异常是由算法定义的逻辑错误如非法输入，此类异常定义为</w:t>
      </w:r>
      <w:proofErr w:type="spellStart"/>
      <w:r w:rsidR="00527966">
        <w:rPr>
          <w:rFonts w:ascii="宋体" w:hAnsi="宋体" w:hint="eastAsia"/>
          <w:sz w:val="24"/>
        </w:rPr>
        <w:t>InvalidRequest</w:t>
      </w:r>
      <w:proofErr w:type="spellEnd"/>
      <w:r w:rsidR="00527966">
        <w:rPr>
          <w:rFonts w:ascii="宋体" w:hAnsi="宋体" w:hint="eastAsia"/>
          <w:sz w:val="24"/>
        </w:rPr>
        <w:t>异常类，是Thrift</w:t>
      </w:r>
      <w:r w:rsidR="00527966">
        <w:rPr>
          <w:rFonts w:ascii="宋体" w:hAnsi="宋体"/>
          <w:sz w:val="24"/>
        </w:rPr>
        <w:t xml:space="preserve"> </w:t>
      </w:r>
      <w:r w:rsidR="00527966">
        <w:rPr>
          <w:rFonts w:ascii="宋体" w:hAnsi="宋体" w:hint="eastAsia"/>
          <w:sz w:val="24"/>
        </w:rPr>
        <w:t>Exception的子类。当</w:t>
      </w:r>
      <w:proofErr w:type="spellStart"/>
      <w:r w:rsidR="00527966">
        <w:rPr>
          <w:rFonts w:ascii="宋体" w:hAnsi="宋体" w:hint="eastAsia"/>
          <w:sz w:val="24"/>
        </w:rPr>
        <w:t>ApiServer</w:t>
      </w:r>
      <w:proofErr w:type="spellEnd"/>
      <w:r w:rsidR="00527966">
        <w:rPr>
          <w:rFonts w:ascii="宋体" w:hAnsi="宋体" w:hint="eastAsia"/>
          <w:sz w:val="24"/>
        </w:rPr>
        <w:t>执行远程调用请求时收到这类</w:t>
      </w:r>
      <w:proofErr w:type="gramStart"/>
      <w:r w:rsidR="00527966">
        <w:rPr>
          <w:rFonts w:ascii="宋体" w:hAnsi="宋体" w:hint="eastAsia"/>
          <w:sz w:val="24"/>
        </w:rPr>
        <w:t>异常会</w:t>
      </w:r>
      <w:proofErr w:type="gramEnd"/>
      <w:r w:rsidR="00527966">
        <w:rPr>
          <w:rFonts w:ascii="宋体" w:hAnsi="宋体" w:hint="eastAsia"/>
          <w:sz w:val="24"/>
        </w:rPr>
        <w:t>直接返回给调用者错误信息（终端输出或</w:t>
      </w:r>
      <w:proofErr w:type="spellStart"/>
      <w:r w:rsidR="00527966">
        <w:rPr>
          <w:rFonts w:ascii="宋体" w:hAnsi="宋体" w:hint="eastAsia"/>
          <w:sz w:val="24"/>
        </w:rPr>
        <w:t>json</w:t>
      </w:r>
      <w:proofErr w:type="spellEnd"/>
      <w:r w:rsidR="00527966">
        <w:rPr>
          <w:rFonts w:ascii="宋体" w:hAnsi="宋体" w:hint="eastAsia"/>
          <w:sz w:val="24"/>
        </w:rPr>
        <w:t>文本</w:t>
      </w:r>
      <w:r w:rsidR="00692C91">
        <w:rPr>
          <w:rFonts w:ascii="宋体" w:hAnsi="宋体" w:hint="eastAsia"/>
          <w:sz w:val="24"/>
        </w:rPr>
        <w:t>，取决于请求类型是命令行还是</w:t>
      </w:r>
      <w:proofErr w:type="spellStart"/>
      <w:r w:rsidR="00692C91">
        <w:rPr>
          <w:rFonts w:ascii="宋体" w:hAnsi="宋体" w:hint="eastAsia"/>
          <w:sz w:val="24"/>
        </w:rPr>
        <w:t>WebService</w:t>
      </w:r>
      <w:proofErr w:type="spellEnd"/>
      <w:r w:rsidR="00527966">
        <w:rPr>
          <w:rFonts w:ascii="宋体" w:hAnsi="宋体" w:hint="eastAsia"/>
          <w:sz w:val="24"/>
        </w:rPr>
        <w:t>），</w:t>
      </w:r>
      <w:r w:rsidR="009256BB">
        <w:rPr>
          <w:rFonts w:ascii="宋体" w:hAnsi="宋体" w:hint="eastAsia"/>
          <w:sz w:val="24"/>
        </w:rPr>
        <w:t>并按正常流程将用过的RPC连接放回到空闲连接池中</w:t>
      </w:r>
      <w:r w:rsidR="006E057E">
        <w:rPr>
          <w:rFonts w:ascii="宋体" w:hAnsi="宋体" w:hint="eastAsia"/>
          <w:sz w:val="24"/>
        </w:rPr>
        <w:t>；系统异常主要是不可恢复的错误，如远程服务器意外停机，此时若在已经意外断开的连接上执行RPC调用会抛出Thrift</w:t>
      </w:r>
      <w:r w:rsidR="006E057E">
        <w:rPr>
          <w:rFonts w:ascii="宋体" w:hAnsi="宋体"/>
          <w:sz w:val="24"/>
        </w:rPr>
        <w:t xml:space="preserve"> </w:t>
      </w:r>
      <w:r w:rsidR="006E057E">
        <w:rPr>
          <w:rFonts w:ascii="宋体" w:hAnsi="宋体" w:hint="eastAsia"/>
          <w:sz w:val="24"/>
        </w:rPr>
        <w:t>Exception异常，对于这类异常系统不会将当前使用的RPC连接放回连接池。</w:t>
      </w:r>
      <w:r w:rsidR="0076587E">
        <w:rPr>
          <w:rFonts w:ascii="宋体" w:hAnsi="宋体" w:hint="eastAsia"/>
          <w:sz w:val="24"/>
        </w:rPr>
        <w:t>为了及时更新各线上算法计算服务器的状态，要求集群上的算法服务器每隔15秒钟向</w:t>
      </w:r>
      <w:proofErr w:type="spellStart"/>
      <w:r w:rsidR="0076587E">
        <w:rPr>
          <w:rFonts w:ascii="宋体" w:hAnsi="宋体" w:hint="eastAsia"/>
          <w:sz w:val="24"/>
        </w:rPr>
        <w:t>ApiServer</w:t>
      </w:r>
      <w:proofErr w:type="spellEnd"/>
      <w:r w:rsidR="0076587E">
        <w:rPr>
          <w:rFonts w:ascii="宋体" w:hAnsi="宋体" w:hint="eastAsia"/>
          <w:sz w:val="24"/>
        </w:rPr>
        <w:t>发送一次信号，由</w:t>
      </w:r>
      <w:proofErr w:type="spellStart"/>
      <w:r w:rsidR="0076587E">
        <w:rPr>
          <w:rFonts w:ascii="宋体" w:hAnsi="宋体" w:hint="eastAsia"/>
          <w:sz w:val="24"/>
        </w:rPr>
        <w:t>AlgManager</w:t>
      </w:r>
      <w:proofErr w:type="spellEnd"/>
      <w:r w:rsidR="0076587E">
        <w:rPr>
          <w:rFonts w:ascii="宋体" w:hAnsi="宋体" w:hint="eastAsia"/>
          <w:sz w:val="24"/>
        </w:rPr>
        <w:t>的</w:t>
      </w:r>
      <w:proofErr w:type="spellStart"/>
      <w:r w:rsidR="0076587E">
        <w:rPr>
          <w:rFonts w:ascii="宋体" w:hAnsi="宋体" w:hint="eastAsia"/>
          <w:sz w:val="24"/>
        </w:rPr>
        <w:t>informAlive</w:t>
      </w:r>
      <w:proofErr w:type="spellEnd"/>
      <w:r w:rsidR="0076587E">
        <w:rPr>
          <w:rFonts w:ascii="宋体" w:hAnsi="宋体" w:hint="eastAsia"/>
          <w:sz w:val="24"/>
        </w:rPr>
        <w:t>远程函数实现，若连续1分钟未收到该主机的信号，系统会从相应service的服务器列表中将其删除。</w:t>
      </w:r>
    </w:p>
    <w:p w:rsidR="0091295A" w:rsidRPr="005775B6" w:rsidRDefault="00DE1C95" w:rsidP="005775B6">
      <w:pPr>
        <w:pStyle w:val="2"/>
        <w:spacing w:before="480" w:after="120" w:line="400" w:lineRule="exact"/>
        <w:rPr>
          <w:rFonts w:ascii="Times New Roman" w:eastAsia="黑体" w:hAnsi="Times New Roman"/>
          <w:b w:val="0"/>
          <w:sz w:val="28"/>
          <w:szCs w:val="28"/>
        </w:rPr>
      </w:pPr>
      <w:bookmarkStart w:id="47" w:name="_Toc474877362"/>
      <w:r w:rsidRPr="005775B6">
        <w:rPr>
          <w:rFonts w:ascii="Times New Roman" w:eastAsia="黑体" w:hAnsi="Times New Roman" w:hint="eastAsia"/>
          <w:b w:val="0"/>
          <w:sz w:val="28"/>
          <w:szCs w:val="28"/>
        </w:rPr>
        <w:t xml:space="preserve">4.4 </w:t>
      </w:r>
      <w:r w:rsidRPr="005775B6">
        <w:rPr>
          <w:rFonts w:ascii="Times New Roman" w:eastAsia="黑体" w:hAnsi="Times New Roman" w:hint="eastAsia"/>
          <w:b w:val="0"/>
          <w:sz w:val="28"/>
          <w:szCs w:val="28"/>
        </w:rPr>
        <w:t>算法服务的设计与实现</w:t>
      </w:r>
      <w:bookmarkEnd w:id="47"/>
    </w:p>
    <w:p w:rsidR="00DE1C95" w:rsidRDefault="006964D5" w:rsidP="0026788E">
      <w:pPr>
        <w:spacing w:line="400" w:lineRule="exact"/>
        <w:jc w:val="left"/>
        <w:rPr>
          <w:rFonts w:ascii="宋体" w:hAnsi="宋体"/>
          <w:sz w:val="24"/>
        </w:rPr>
      </w:pPr>
      <w:r>
        <w:rPr>
          <w:rFonts w:ascii="宋体" w:hAnsi="宋体"/>
          <w:sz w:val="24"/>
        </w:rPr>
        <w:tab/>
      </w:r>
      <w:r>
        <w:rPr>
          <w:rFonts w:ascii="宋体" w:hAnsi="宋体" w:hint="eastAsia"/>
          <w:sz w:val="24"/>
        </w:rPr>
        <w:t>算法服务是对现有算法的改造封装以便和本系统兼容，算法服务实例运行于分布式计算集群上，通过Apache</w:t>
      </w:r>
      <w:r>
        <w:rPr>
          <w:rFonts w:ascii="宋体" w:hAnsi="宋体"/>
          <w:sz w:val="24"/>
        </w:rPr>
        <w:t xml:space="preserve"> </w:t>
      </w:r>
      <w:r>
        <w:rPr>
          <w:rFonts w:ascii="宋体" w:hAnsi="宋体" w:hint="eastAsia"/>
          <w:sz w:val="24"/>
        </w:rPr>
        <w:t>Thrift RPC远程调用和</w:t>
      </w:r>
      <w:proofErr w:type="spellStart"/>
      <w:r>
        <w:rPr>
          <w:rFonts w:ascii="宋体" w:hAnsi="宋体" w:hint="eastAsia"/>
          <w:sz w:val="24"/>
        </w:rPr>
        <w:t>ApiServer</w:t>
      </w:r>
      <w:proofErr w:type="spellEnd"/>
      <w:r>
        <w:rPr>
          <w:rFonts w:ascii="宋体" w:hAnsi="宋体" w:hint="eastAsia"/>
          <w:sz w:val="24"/>
        </w:rPr>
        <w:t>端的service</w:t>
      </w:r>
      <w:r>
        <w:rPr>
          <w:rFonts w:ascii="宋体" w:hAnsi="宋体"/>
          <w:sz w:val="24"/>
        </w:rPr>
        <w:t xml:space="preserve"> </w:t>
      </w:r>
      <w:r>
        <w:rPr>
          <w:rFonts w:ascii="宋体" w:hAnsi="宋体" w:hint="eastAsia"/>
          <w:sz w:val="24"/>
        </w:rPr>
        <w:t>lib通信。算法服务本身是一个Thrift</w:t>
      </w:r>
      <w:r>
        <w:rPr>
          <w:rFonts w:ascii="宋体" w:hAnsi="宋体"/>
          <w:sz w:val="24"/>
        </w:rPr>
        <w:t xml:space="preserve"> </w:t>
      </w:r>
      <w:r>
        <w:rPr>
          <w:rFonts w:ascii="宋体" w:hAnsi="宋体" w:hint="eastAsia"/>
          <w:sz w:val="24"/>
        </w:rPr>
        <w:t>Server，</w:t>
      </w:r>
      <w:r w:rsidR="0026788E">
        <w:rPr>
          <w:rFonts w:ascii="宋体" w:hAnsi="宋体" w:hint="eastAsia"/>
          <w:sz w:val="24"/>
        </w:rPr>
        <w:t>按照自身业务逻辑提供远程调用接口供</w:t>
      </w:r>
      <w:proofErr w:type="spellStart"/>
      <w:r w:rsidR="0026788E">
        <w:rPr>
          <w:rFonts w:ascii="宋体" w:hAnsi="宋体" w:hint="eastAsia"/>
          <w:sz w:val="24"/>
        </w:rPr>
        <w:t>ApiServer</w:t>
      </w:r>
      <w:proofErr w:type="spellEnd"/>
      <w:r w:rsidR="0026788E">
        <w:rPr>
          <w:rFonts w:ascii="宋体" w:hAnsi="宋体" w:hint="eastAsia"/>
          <w:sz w:val="24"/>
        </w:rPr>
        <w:t>端的service</w:t>
      </w:r>
      <w:r w:rsidR="0026788E">
        <w:rPr>
          <w:rFonts w:ascii="宋体" w:hAnsi="宋体"/>
          <w:sz w:val="24"/>
        </w:rPr>
        <w:t xml:space="preserve"> </w:t>
      </w:r>
      <w:r w:rsidR="0026788E">
        <w:rPr>
          <w:rFonts w:ascii="宋体" w:hAnsi="宋体" w:hint="eastAsia"/>
          <w:sz w:val="24"/>
        </w:rPr>
        <w:t>lib使用，计算集群上的算法服务实例和</w:t>
      </w:r>
      <w:proofErr w:type="spellStart"/>
      <w:r w:rsidR="0026788E">
        <w:rPr>
          <w:rFonts w:ascii="宋体" w:hAnsi="宋体" w:hint="eastAsia"/>
          <w:sz w:val="24"/>
        </w:rPr>
        <w:t>ApiServer</w:t>
      </w:r>
      <w:proofErr w:type="spellEnd"/>
      <w:proofErr w:type="gramStart"/>
      <w:r w:rsidR="0026788E">
        <w:rPr>
          <w:rFonts w:ascii="宋体" w:hAnsi="宋体" w:hint="eastAsia"/>
          <w:sz w:val="24"/>
        </w:rPr>
        <w:t>端该算法</w:t>
      </w:r>
      <w:proofErr w:type="gramEnd"/>
      <w:r w:rsidR="0026788E">
        <w:rPr>
          <w:rFonts w:ascii="宋体" w:hAnsi="宋体" w:hint="eastAsia"/>
          <w:sz w:val="24"/>
        </w:rPr>
        <w:t>对应的service</w:t>
      </w:r>
      <w:r w:rsidR="0026788E">
        <w:rPr>
          <w:rFonts w:ascii="宋体" w:hAnsi="宋体"/>
          <w:sz w:val="24"/>
        </w:rPr>
        <w:t xml:space="preserve"> </w:t>
      </w:r>
      <w:r w:rsidR="0026788E">
        <w:rPr>
          <w:rFonts w:ascii="宋体" w:hAnsi="宋体" w:hint="eastAsia"/>
          <w:sz w:val="24"/>
        </w:rPr>
        <w:t>lib实现共同构成了一个完整的service服务。</w:t>
      </w:r>
    </w:p>
    <w:p w:rsidR="00211432" w:rsidRDefault="00211432" w:rsidP="0026788E">
      <w:pPr>
        <w:spacing w:line="400" w:lineRule="exact"/>
        <w:jc w:val="left"/>
        <w:rPr>
          <w:rFonts w:ascii="宋体" w:hAnsi="宋体"/>
          <w:sz w:val="24"/>
        </w:rPr>
      </w:pPr>
      <w:r>
        <w:rPr>
          <w:rFonts w:ascii="宋体" w:hAnsi="宋体"/>
          <w:sz w:val="24"/>
        </w:rPr>
        <w:tab/>
      </w:r>
      <w:r>
        <w:rPr>
          <w:rFonts w:ascii="宋体" w:hAnsi="宋体" w:hint="eastAsia"/>
          <w:sz w:val="24"/>
        </w:rPr>
        <w:t>当算法实例启动时，要填写一个</w:t>
      </w:r>
      <w:proofErr w:type="spellStart"/>
      <w:r>
        <w:rPr>
          <w:rFonts w:ascii="宋体" w:hAnsi="宋体" w:hint="eastAsia"/>
          <w:sz w:val="24"/>
        </w:rPr>
        <w:t>AlgSvrInfo</w:t>
      </w:r>
      <w:proofErr w:type="spellEnd"/>
      <w:r>
        <w:rPr>
          <w:rFonts w:ascii="宋体" w:hAnsi="宋体" w:hint="eastAsia"/>
          <w:sz w:val="24"/>
        </w:rPr>
        <w:t>对象，包括自己所在主机的</w:t>
      </w:r>
      <w:proofErr w:type="spellStart"/>
      <w:r>
        <w:rPr>
          <w:rFonts w:ascii="宋体" w:hAnsi="宋体" w:hint="eastAsia"/>
          <w:sz w:val="24"/>
        </w:rPr>
        <w:t>ip</w:t>
      </w:r>
      <w:proofErr w:type="spellEnd"/>
      <w:r>
        <w:rPr>
          <w:rFonts w:ascii="宋体" w:hAnsi="宋体" w:hint="eastAsia"/>
          <w:sz w:val="24"/>
        </w:rPr>
        <w:t>地址，和本实例的服务端口号；</w:t>
      </w:r>
      <w:proofErr w:type="spellStart"/>
      <w:r>
        <w:rPr>
          <w:rFonts w:ascii="宋体" w:hAnsi="宋体" w:hint="eastAsia"/>
          <w:sz w:val="24"/>
        </w:rPr>
        <w:t>ApiServer</w:t>
      </w:r>
      <w:proofErr w:type="spellEnd"/>
      <w:r>
        <w:rPr>
          <w:rFonts w:ascii="宋体" w:hAnsi="宋体" w:hint="eastAsia"/>
          <w:sz w:val="24"/>
        </w:rPr>
        <w:t>端service</w:t>
      </w:r>
      <w:r>
        <w:rPr>
          <w:rFonts w:ascii="宋体" w:hAnsi="宋体"/>
          <w:sz w:val="24"/>
        </w:rPr>
        <w:t xml:space="preserve"> </w:t>
      </w:r>
      <w:r>
        <w:rPr>
          <w:rFonts w:ascii="宋体" w:hAnsi="宋体" w:hint="eastAsia"/>
          <w:sz w:val="24"/>
        </w:rPr>
        <w:t>lib的名字；service名称；以及所支持的最大并发数，使用这个</w:t>
      </w:r>
      <w:proofErr w:type="spellStart"/>
      <w:r>
        <w:rPr>
          <w:rFonts w:ascii="宋体" w:hAnsi="宋体" w:hint="eastAsia"/>
          <w:sz w:val="24"/>
        </w:rPr>
        <w:t>AlgSvrInfo</w:t>
      </w:r>
      <w:proofErr w:type="spellEnd"/>
      <w:r>
        <w:rPr>
          <w:rFonts w:ascii="宋体" w:hAnsi="宋体" w:hint="eastAsia"/>
          <w:sz w:val="24"/>
        </w:rPr>
        <w:t>对象去</w:t>
      </w:r>
      <w:proofErr w:type="spellStart"/>
      <w:r>
        <w:rPr>
          <w:rFonts w:ascii="宋体" w:hAnsi="宋体" w:hint="eastAsia"/>
          <w:sz w:val="24"/>
        </w:rPr>
        <w:t>ApiServer</w:t>
      </w:r>
      <w:proofErr w:type="spellEnd"/>
      <w:r>
        <w:rPr>
          <w:rFonts w:ascii="宋体" w:hAnsi="宋体" w:hint="eastAsia"/>
          <w:sz w:val="24"/>
        </w:rPr>
        <w:t>注册</w:t>
      </w:r>
      <w:r w:rsidR="000D0FDC">
        <w:rPr>
          <w:rFonts w:ascii="宋体" w:hAnsi="宋体" w:hint="eastAsia"/>
          <w:sz w:val="24"/>
        </w:rPr>
        <w:t>，</w:t>
      </w:r>
      <w:proofErr w:type="spellStart"/>
      <w:r w:rsidR="00165AD4">
        <w:rPr>
          <w:rFonts w:ascii="宋体" w:hAnsi="宋体" w:hint="eastAsia"/>
          <w:sz w:val="24"/>
        </w:rPr>
        <w:t>ApiServer</w:t>
      </w:r>
      <w:proofErr w:type="spellEnd"/>
      <w:r w:rsidR="00165AD4">
        <w:rPr>
          <w:rFonts w:ascii="宋体" w:hAnsi="宋体" w:hint="eastAsia"/>
          <w:sz w:val="24"/>
        </w:rPr>
        <w:t>会根据service名称找对应的service，若找到就把这个新到的实例加入到其服务器列表中，若找不到就用service</w:t>
      </w:r>
      <w:r w:rsidR="00165AD4">
        <w:rPr>
          <w:rFonts w:ascii="宋体" w:hAnsi="宋体"/>
          <w:sz w:val="24"/>
        </w:rPr>
        <w:t xml:space="preserve"> </w:t>
      </w:r>
      <w:r w:rsidR="00165AD4">
        <w:rPr>
          <w:rFonts w:ascii="宋体" w:hAnsi="宋体" w:hint="eastAsia"/>
          <w:sz w:val="24"/>
        </w:rPr>
        <w:t>lib名称找对应的动态链接库句柄，并用这个链接</w:t>
      </w:r>
      <w:proofErr w:type="gramStart"/>
      <w:r w:rsidR="00165AD4">
        <w:rPr>
          <w:rFonts w:ascii="宋体" w:hAnsi="宋体" w:hint="eastAsia"/>
          <w:sz w:val="24"/>
        </w:rPr>
        <w:t>库创建</w:t>
      </w:r>
      <w:proofErr w:type="gramEnd"/>
      <w:r w:rsidR="00165AD4">
        <w:rPr>
          <w:rFonts w:ascii="宋体" w:hAnsi="宋体" w:hint="eastAsia"/>
          <w:sz w:val="24"/>
        </w:rPr>
        <w:t>一个新的service。</w:t>
      </w:r>
      <w:r w:rsidR="00165AD4" w:rsidRPr="00AA2A9F">
        <w:rPr>
          <w:rFonts w:ascii="宋体" w:hAnsi="宋体" w:hint="eastAsia"/>
          <w:sz w:val="24"/>
          <w:highlight w:val="yellow"/>
        </w:rPr>
        <w:t>过程如图</w:t>
      </w:r>
      <w:r w:rsidR="00165AD4">
        <w:rPr>
          <w:rFonts w:ascii="宋体" w:hAnsi="宋体" w:hint="eastAsia"/>
          <w:sz w:val="24"/>
        </w:rPr>
        <w:t>所示。</w:t>
      </w:r>
    </w:p>
    <w:p w:rsidR="00EE6CAA" w:rsidRDefault="00EE6CAA" w:rsidP="0026788E">
      <w:pPr>
        <w:spacing w:line="400" w:lineRule="exact"/>
        <w:jc w:val="left"/>
        <w:rPr>
          <w:rFonts w:ascii="宋体" w:hAnsi="宋体"/>
          <w:sz w:val="24"/>
        </w:rPr>
      </w:pPr>
      <w:r>
        <w:rPr>
          <w:rFonts w:ascii="宋体" w:hAnsi="宋体"/>
          <w:sz w:val="24"/>
        </w:rPr>
        <w:lastRenderedPageBreak/>
        <w:tab/>
      </w:r>
      <w:r>
        <w:rPr>
          <w:rFonts w:ascii="宋体" w:hAnsi="宋体" w:hint="eastAsia"/>
          <w:sz w:val="24"/>
        </w:rPr>
        <w:t>为了防止</w:t>
      </w:r>
      <w:proofErr w:type="spellStart"/>
      <w:r>
        <w:rPr>
          <w:rFonts w:ascii="宋体" w:hAnsi="宋体" w:hint="eastAsia"/>
          <w:sz w:val="24"/>
        </w:rPr>
        <w:t>ApiServer</w:t>
      </w:r>
      <w:proofErr w:type="spellEnd"/>
      <w:r>
        <w:rPr>
          <w:rFonts w:ascii="宋体" w:hAnsi="宋体" w:hint="eastAsia"/>
          <w:sz w:val="24"/>
        </w:rPr>
        <w:t>意外崩溃，</w:t>
      </w:r>
      <w:r w:rsidR="004B7E96">
        <w:rPr>
          <w:rFonts w:ascii="宋体" w:hAnsi="宋体" w:hint="eastAsia"/>
          <w:sz w:val="24"/>
        </w:rPr>
        <w:t>算法实例每隔一段时间（15秒）会启动一次注册流程，</w:t>
      </w:r>
      <w:proofErr w:type="spellStart"/>
      <w:r w:rsidR="004B7E96">
        <w:rPr>
          <w:rFonts w:ascii="宋体" w:hAnsi="宋体" w:hint="eastAsia"/>
          <w:sz w:val="24"/>
        </w:rPr>
        <w:t>ApiServer</w:t>
      </w:r>
      <w:proofErr w:type="spellEnd"/>
      <w:r w:rsidR="004B7E96">
        <w:rPr>
          <w:rFonts w:ascii="宋体" w:hAnsi="宋体" w:hint="eastAsia"/>
          <w:sz w:val="24"/>
        </w:rPr>
        <w:t>收到注册请求若发现该实例已经注册，会直接返回实例已注册的错误，算法实例这边会忽略这个错误。这样当</w:t>
      </w:r>
      <w:proofErr w:type="spellStart"/>
      <w:r w:rsidR="004B7E96">
        <w:rPr>
          <w:rFonts w:ascii="宋体" w:hAnsi="宋体" w:hint="eastAsia"/>
          <w:sz w:val="24"/>
        </w:rPr>
        <w:t>ApiServer</w:t>
      </w:r>
      <w:proofErr w:type="spellEnd"/>
      <w:r w:rsidR="004B7E96">
        <w:rPr>
          <w:rFonts w:ascii="宋体" w:hAnsi="宋体" w:hint="eastAsia"/>
          <w:sz w:val="24"/>
        </w:rPr>
        <w:t>崩溃重启后，之前所有在线的算法实例都会自动重新上线而不需要人工手动重启。</w:t>
      </w:r>
    </w:p>
    <w:p w:rsidR="00AA1C73" w:rsidRDefault="00AA1C73" w:rsidP="0026788E">
      <w:pPr>
        <w:spacing w:line="400" w:lineRule="exact"/>
        <w:jc w:val="left"/>
        <w:rPr>
          <w:rFonts w:ascii="宋体" w:hAnsi="宋体"/>
          <w:sz w:val="24"/>
        </w:rPr>
      </w:pPr>
      <w:r>
        <w:rPr>
          <w:rFonts w:ascii="宋体" w:hAnsi="宋体"/>
          <w:sz w:val="24"/>
        </w:rPr>
        <w:tab/>
      </w:r>
      <w:r w:rsidR="00E06A11">
        <w:rPr>
          <w:rFonts w:ascii="宋体" w:hAnsi="宋体" w:hint="eastAsia"/>
          <w:sz w:val="24"/>
        </w:rPr>
        <w:t>此外，为了实现模型自动更新，</w:t>
      </w:r>
      <w:r w:rsidR="00B450EF">
        <w:rPr>
          <w:rFonts w:ascii="宋体" w:hAnsi="宋体" w:hint="eastAsia"/>
          <w:sz w:val="24"/>
        </w:rPr>
        <w:t>算法实例会自动保存启动时指定的模型数据文件路径，之后若要更新模型文件，只需把要更新的文件放在源文件的同一目录下，并在源文件名之后加上.update后缀，如源文件是model.dat，更新文件就是</w:t>
      </w:r>
      <w:proofErr w:type="spellStart"/>
      <w:r w:rsidR="00B450EF">
        <w:rPr>
          <w:rFonts w:ascii="宋体" w:hAnsi="宋体" w:hint="eastAsia"/>
          <w:sz w:val="24"/>
        </w:rPr>
        <w:t>model.dat.update</w:t>
      </w:r>
      <w:proofErr w:type="spellEnd"/>
      <w:r w:rsidR="00B450EF">
        <w:rPr>
          <w:rFonts w:ascii="宋体" w:hAnsi="宋体" w:hint="eastAsia"/>
          <w:sz w:val="24"/>
        </w:rPr>
        <w:t>，</w:t>
      </w:r>
      <w:r w:rsidR="002458E5">
        <w:rPr>
          <w:rFonts w:ascii="宋体" w:hAnsi="宋体" w:hint="eastAsia"/>
          <w:sz w:val="24"/>
        </w:rPr>
        <w:t>算法实例会每隔一段时间检查是否有新的模型更新，若发现更新，就自动下线服务，然后将模型更新文件替换掉源文件，</w:t>
      </w:r>
      <w:r w:rsidR="004D124C">
        <w:rPr>
          <w:rFonts w:ascii="宋体" w:hAnsi="宋体" w:hint="eastAsia"/>
          <w:sz w:val="24"/>
        </w:rPr>
        <w:t>再初始化算法，到</w:t>
      </w:r>
      <w:proofErr w:type="spellStart"/>
      <w:r w:rsidR="004D124C">
        <w:rPr>
          <w:rFonts w:ascii="宋体" w:hAnsi="宋体" w:hint="eastAsia"/>
          <w:sz w:val="24"/>
        </w:rPr>
        <w:t>ApiServer</w:t>
      </w:r>
      <w:proofErr w:type="spellEnd"/>
      <w:r w:rsidR="004D124C">
        <w:rPr>
          <w:rFonts w:ascii="宋体" w:hAnsi="宋体" w:hint="eastAsia"/>
          <w:sz w:val="24"/>
        </w:rPr>
        <w:t>注册，完成重新上线服务。</w:t>
      </w:r>
    </w:p>
    <w:p w:rsidR="00BF2802" w:rsidRPr="00B36071" w:rsidRDefault="00BF2802" w:rsidP="00B36071">
      <w:pPr>
        <w:pStyle w:val="2"/>
        <w:spacing w:before="480" w:after="120" w:line="400" w:lineRule="exact"/>
        <w:rPr>
          <w:rFonts w:ascii="Times New Roman" w:eastAsia="黑体" w:hAnsi="Times New Roman"/>
          <w:b w:val="0"/>
          <w:sz w:val="28"/>
          <w:szCs w:val="28"/>
        </w:rPr>
      </w:pPr>
      <w:bookmarkStart w:id="48" w:name="_Toc474877363"/>
      <w:r w:rsidRPr="00B36071">
        <w:rPr>
          <w:rFonts w:ascii="Times New Roman" w:eastAsia="黑体" w:hAnsi="Times New Roman" w:hint="eastAsia"/>
          <w:b w:val="0"/>
          <w:sz w:val="28"/>
          <w:szCs w:val="28"/>
        </w:rPr>
        <w:t xml:space="preserve">4.5 </w:t>
      </w:r>
      <w:r w:rsidRPr="00B36071">
        <w:rPr>
          <w:rFonts w:ascii="Times New Roman" w:eastAsia="黑体" w:hAnsi="Times New Roman" w:hint="eastAsia"/>
          <w:b w:val="0"/>
          <w:sz w:val="28"/>
          <w:szCs w:val="28"/>
        </w:rPr>
        <w:t>本章小结</w:t>
      </w:r>
      <w:bookmarkEnd w:id="48"/>
    </w:p>
    <w:p w:rsidR="00696CEC" w:rsidRDefault="00144418" w:rsidP="00696CEC">
      <w:pPr>
        <w:spacing w:line="400" w:lineRule="exact"/>
        <w:jc w:val="left"/>
        <w:rPr>
          <w:rFonts w:ascii="宋体" w:hAnsi="宋体"/>
          <w:sz w:val="24"/>
        </w:rPr>
      </w:pPr>
      <w:r>
        <w:rPr>
          <w:rFonts w:ascii="宋体" w:hAnsi="宋体"/>
          <w:sz w:val="24"/>
        </w:rPr>
        <w:tab/>
      </w:r>
      <w:r w:rsidR="00AE3D2E">
        <w:rPr>
          <w:rFonts w:ascii="宋体" w:hAnsi="宋体" w:hint="eastAsia"/>
          <w:sz w:val="24"/>
        </w:rPr>
        <w:t>本章详细介绍了</w:t>
      </w:r>
      <w:proofErr w:type="gramStart"/>
      <w:r w:rsidR="00AE3D2E">
        <w:rPr>
          <w:rFonts w:ascii="宋体" w:hAnsi="宋体" w:hint="eastAsia"/>
          <w:sz w:val="24"/>
        </w:rPr>
        <w:t>面向微博的</w:t>
      </w:r>
      <w:proofErr w:type="gramEnd"/>
      <w:r w:rsidR="00AE3D2E">
        <w:rPr>
          <w:rFonts w:ascii="宋体" w:hAnsi="宋体" w:hint="eastAsia"/>
          <w:sz w:val="24"/>
        </w:rPr>
        <w:t>在线广告点击预测系统的设计和实现，首先介绍了系统整体架构和系统中的核心概念service，</w:t>
      </w:r>
      <w:r w:rsidR="00852A4F">
        <w:rPr>
          <w:rFonts w:ascii="宋体" w:hAnsi="宋体" w:hint="eastAsia"/>
          <w:sz w:val="24"/>
        </w:rPr>
        <w:t>然后详细介绍了</w:t>
      </w:r>
      <w:proofErr w:type="spellStart"/>
      <w:r w:rsidR="00852A4F">
        <w:rPr>
          <w:rFonts w:ascii="宋体" w:hAnsi="宋体" w:hint="eastAsia"/>
          <w:sz w:val="24"/>
        </w:rPr>
        <w:t>ApiServer</w:t>
      </w:r>
      <w:proofErr w:type="spellEnd"/>
      <w:r w:rsidR="00852A4F">
        <w:rPr>
          <w:rFonts w:ascii="宋体" w:hAnsi="宋体" w:hint="eastAsia"/>
          <w:sz w:val="24"/>
        </w:rPr>
        <w:t>各个组件和他们之间的关系以及与系统其他模块间交互流程，最后介绍了</w:t>
      </w:r>
      <w:r w:rsidR="008B6150">
        <w:rPr>
          <w:rFonts w:ascii="宋体" w:hAnsi="宋体" w:hint="eastAsia"/>
          <w:sz w:val="24"/>
        </w:rPr>
        <w:t>分布式计算集群上</w:t>
      </w:r>
      <w:r w:rsidR="00852A4F">
        <w:rPr>
          <w:rFonts w:ascii="宋体" w:hAnsi="宋体" w:hint="eastAsia"/>
          <w:sz w:val="24"/>
        </w:rPr>
        <w:t>算法服务模块的设计和实现。</w:t>
      </w:r>
    </w:p>
    <w:p w:rsidR="00096C85" w:rsidRDefault="006E78C3" w:rsidP="00696CEC">
      <w:pPr>
        <w:spacing w:line="400" w:lineRule="exact"/>
        <w:jc w:val="left"/>
        <w:rPr>
          <w:rFonts w:ascii="宋体" w:hAnsi="宋体"/>
          <w:sz w:val="24"/>
        </w:rPr>
      </w:pPr>
      <w:r>
        <w:rPr>
          <w:rFonts w:ascii="宋体" w:hAnsi="宋体"/>
          <w:sz w:val="24"/>
        </w:rPr>
        <w:br w:type="page"/>
      </w:r>
    </w:p>
    <w:p w:rsidR="00696CEC" w:rsidRPr="00696CEC" w:rsidRDefault="00696CEC" w:rsidP="00696CEC">
      <w:pPr>
        <w:pStyle w:val="1"/>
        <w:jc w:val="center"/>
        <w:rPr>
          <w:rFonts w:ascii="黑体" w:eastAsia="黑体" w:hAnsi="黑体"/>
          <w:b w:val="0"/>
          <w:sz w:val="32"/>
          <w:szCs w:val="32"/>
        </w:rPr>
      </w:pPr>
      <w:bookmarkStart w:id="49" w:name="_Toc474877364"/>
      <w:r w:rsidRPr="00696CEC">
        <w:rPr>
          <w:rFonts w:ascii="黑体" w:eastAsia="黑体" w:hAnsi="黑体" w:hint="eastAsia"/>
          <w:b w:val="0"/>
          <w:sz w:val="32"/>
          <w:szCs w:val="32"/>
        </w:rPr>
        <w:lastRenderedPageBreak/>
        <w:t xml:space="preserve">第五章 </w:t>
      </w:r>
      <w:r>
        <w:rPr>
          <w:rFonts w:ascii="黑体" w:eastAsia="黑体" w:hAnsi="黑体" w:hint="eastAsia"/>
          <w:b w:val="0"/>
          <w:sz w:val="32"/>
          <w:szCs w:val="32"/>
        </w:rPr>
        <w:t xml:space="preserve"> </w:t>
      </w:r>
      <w:r w:rsidRPr="00696CEC">
        <w:rPr>
          <w:rFonts w:ascii="黑体" w:eastAsia="黑体" w:hAnsi="黑体" w:hint="eastAsia"/>
          <w:b w:val="0"/>
          <w:sz w:val="32"/>
          <w:szCs w:val="32"/>
        </w:rPr>
        <w:t>业务流程</w:t>
      </w:r>
      <w:bookmarkEnd w:id="49"/>
    </w:p>
    <w:p w:rsidR="00696CEC" w:rsidRPr="005C17C8" w:rsidRDefault="005C17C8" w:rsidP="005C17C8">
      <w:pPr>
        <w:pStyle w:val="2"/>
        <w:spacing w:before="480" w:after="120" w:line="400" w:lineRule="exact"/>
        <w:rPr>
          <w:rFonts w:ascii="Times New Roman" w:eastAsia="黑体" w:hAnsi="Times New Roman"/>
          <w:b w:val="0"/>
          <w:sz w:val="28"/>
          <w:szCs w:val="28"/>
        </w:rPr>
      </w:pPr>
      <w:bookmarkStart w:id="50" w:name="_Toc474877365"/>
      <w:r w:rsidRPr="005C17C8">
        <w:rPr>
          <w:rFonts w:ascii="Times New Roman" w:eastAsia="黑体" w:hAnsi="Times New Roman"/>
          <w:b w:val="0"/>
          <w:sz w:val="28"/>
          <w:szCs w:val="28"/>
        </w:rPr>
        <w:t xml:space="preserve">5.1 </w:t>
      </w:r>
      <w:proofErr w:type="gramStart"/>
      <w:r w:rsidRPr="005C17C8">
        <w:rPr>
          <w:rFonts w:ascii="Times New Roman" w:eastAsia="黑体" w:hAnsi="Times New Roman" w:hint="eastAsia"/>
          <w:b w:val="0"/>
          <w:sz w:val="28"/>
          <w:szCs w:val="28"/>
        </w:rPr>
        <w:t>微博文章</w:t>
      </w:r>
      <w:proofErr w:type="gramEnd"/>
      <w:r w:rsidRPr="005C17C8">
        <w:rPr>
          <w:rFonts w:ascii="Times New Roman" w:eastAsia="黑体" w:hAnsi="Times New Roman" w:hint="eastAsia"/>
          <w:b w:val="0"/>
          <w:sz w:val="28"/>
          <w:szCs w:val="28"/>
        </w:rPr>
        <w:t>处理</w:t>
      </w:r>
      <w:bookmarkEnd w:id="50"/>
    </w:p>
    <w:p w:rsidR="005C17C8" w:rsidRDefault="005C17C8" w:rsidP="00696CEC">
      <w:pPr>
        <w:spacing w:line="400" w:lineRule="exact"/>
        <w:jc w:val="left"/>
        <w:rPr>
          <w:rFonts w:ascii="宋体" w:hAnsi="宋体"/>
          <w:sz w:val="24"/>
        </w:rPr>
      </w:pPr>
      <w:r>
        <w:rPr>
          <w:rFonts w:ascii="宋体" w:hAnsi="宋体"/>
          <w:sz w:val="24"/>
        </w:rPr>
        <w:tab/>
      </w:r>
      <w:r>
        <w:rPr>
          <w:rFonts w:ascii="宋体" w:hAnsi="宋体" w:hint="eastAsia"/>
          <w:sz w:val="24"/>
        </w:rPr>
        <w:t>本系统使用用户感兴趣</w:t>
      </w:r>
      <w:proofErr w:type="gramStart"/>
      <w:r>
        <w:rPr>
          <w:rFonts w:ascii="宋体" w:hAnsi="宋体" w:hint="eastAsia"/>
          <w:sz w:val="24"/>
        </w:rPr>
        <w:t>的微博文章</w:t>
      </w:r>
      <w:proofErr w:type="gramEnd"/>
      <w:r>
        <w:rPr>
          <w:rFonts w:ascii="宋体" w:hAnsi="宋体" w:hint="eastAsia"/>
          <w:sz w:val="24"/>
        </w:rPr>
        <w:t>（包括原创、转发、</w:t>
      </w:r>
      <w:proofErr w:type="gramStart"/>
      <w:r>
        <w:rPr>
          <w:rFonts w:ascii="宋体" w:hAnsi="宋体" w:hint="eastAsia"/>
          <w:sz w:val="24"/>
        </w:rPr>
        <w:t>点赞等</w:t>
      </w:r>
      <w:proofErr w:type="gramEnd"/>
      <w:r>
        <w:rPr>
          <w:rFonts w:ascii="宋体" w:hAnsi="宋体" w:hint="eastAsia"/>
          <w:sz w:val="24"/>
        </w:rPr>
        <w:t>操作）作为用户的非结构化特征。首先要做的是将</w:t>
      </w:r>
      <w:r w:rsidR="008F5B11">
        <w:rPr>
          <w:rFonts w:ascii="宋体" w:hAnsi="宋体" w:hint="eastAsia"/>
          <w:sz w:val="24"/>
        </w:rPr>
        <w:t>这些文本数据转换成可供机器学习算法使用的数值型数据。</w:t>
      </w:r>
      <w:r w:rsidR="00400EC2">
        <w:rPr>
          <w:rFonts w:ascii="宋体" w:hAnsi="宋体" w:hint="eastAsia"/>
          <w:sz w:val="24"/>
        </w:rPr>
        <w:t>本系统使用</w:t>
      </w:r>
      <w:proofErr w:type="spellStart"/>
      <w:r w:rsidR="00400EC2">
        <w:rPr>
          <w:rFonts w:ascii="宋体" w:hAnsi="宋体" w:hint="eastAsia"/>
          <w:sz w:val="24"/>
        </w:rPr>
        <w:t>jieba</w:t>
      </w:r>
      <w:proofErr w:type="spellEnd"/>
      <w:r w:rsidR="00400EC2">
        <w:rPr>
          <w:rFonts w:ascii="宋体" w:hAnsi="宋体" w:hint="eastAsia"/>
          <w:sz w:val="24"/>
        </w:rPr>
        <w:t>分词和word</w:t>
      </w:r>
      <w:r w:rsidR="00400EC2">
        <w:rPr>
          <w:rFonts w:ascii="宋体" w:hAnsi="宋体"/>
          <w:sz w:val="24"/>
        </w:rPr>
        <w:t>2</w:t>
      </w:r>
      <w:r w:rsidR="00400EC2">
        <w:rPr>
          <w:rFonts w:ascii="宋体" w:hAnsi="宋体" w:hint="eastAsia"/>
          <w:sz w:val="24"/>
        </w:rPr>
        <w:t>vec来实现。下面分别予以介绍。</w:t>
      </w:r>
    </w:p>
    <w:p w:rsidR="00C36756" w:rsidRPr="00C36756" w:rsidRDefault="00C36756" w:rsidP="00C36756">
      <w:pPr>
        <w:pStyle w:val="30"/>
        <w:spacing w:before="240" w:after="120" w:line="400" w:lineRule="exact"/>
        <w:rPr>
          <w:rFonts w:eastAsia="黑体"/>
          <w:b w:val="0"/>
          <w:sz w:val="26"/>
          <w:szCs w:val="26"/>
        </w:rPr>
      </w:pPr>
      <w:bookmarkStart w:id="51" w:name="_Toc474877366"/>
      <w:r w:rsidRPr="00C36756">
        <w:rPr>
          <w:rFonts w:eastAsia="黑体" w:hint="eastAsia"/>
          <w:b w:val="0"/>
          <w:sz w:val="26"/>
          <w:szCs w:val="26"/>
        </w:rPr>
        <w:t xml:space="preserve">5.1.1 </w:t>
      </w:r>
      <w:proofErr w:type="spellStart"/>
      <w:r w:rsidRPr="00C36756">
        <w:rPr>
          <w:rFonts w:eastAsia="黑体" w:hint="eastAsia"/>
          <w:b w:val="0"/>
          <w:sz w:val="26"/>
          <w:szCs w:val="26"/>
        </w:rPr>
        <w:t>Jieba</w:t>
      </w:r>
      <w:proofErr w:type="spellEnd"/>
      <w:r w:rsidRPr="00C36756">
        <w:rPr>
          <w:rFonts w:eastAsia="黑体" w:hint="eastAsia"/>
          <w:b w:val="0"/>
          <w:sz w:val="26"/>
          <w:szCs w:val="26"/>
        </w:rPr>
        <w:t>分词</w:t>
      </w:r>
      <w:bookmarkEnd w:id="51"/>
    </w:p>
    <w:p w:rsidR="005C17C8" w:rsidRDefault="00071BE2" w:rsidP="00696CEC">
      <w:pPr>
        <w:spacing w:line="400" w:lineRule="exact"/>
        <w:jc w:val="left"/>
        <w:rPr>
          <w:rFonts w:ascii="宋体" w:hAnsi="宋体"/>
          <w:sz w:val="24"/>
        </w:rPr>
      </w:pPr>
      <w:r>
        <w:rPr>
          <w:rFonts w:ascii="宋体" w:hAnsi="宋体"/>
          <w:sz w:val="24"/>
        </w:rPr>
        <w:tab/>
      </w:r>
      <w:r>
        <w:rPr>
          <w:rFonts w:ascii="宋体" w:hAnsi="宋体" w:hint="eastAsia"/>
          <w:sz w:val="24"/>
        </w:rPr>
        <w:t>对文章数据的第一步操作是合并分词。合并就是将用户感兴趣的文章连接成一篇长文章，然后用</w:t>
      </w:r>
      <w:proofErr w:type="spellStart"/>
      <w:r>
        <w:rPr>
          <w:rFonts w:ascii="宋体" w:hAnsi="宋体" w:hint="eastAsia"/>
          <w:sz w:val="24"/>
        </w:rPr>
        <w:t>jieba</w:t>
      </w:r>
      <w:proofErr w:type="spellEnd"/>
      <w:r>
        <w:rPr>
          <w:rFonts w:ascii="宋体" w:hAnsi="宋体" w:hint="eastAsia"/>
          <w:sz w:val="24"/>
        </w:rPr>
        <w:t>进行分词并且</w:t>
      </w:r>
      <w:r w:rsidR="00A1611D">
        <w:rPr>
          <w:rFonts w:ascii="宋体" w:hAnsi="宋体" w:hint="eastAsia"/>
          <w:sz w:val="24"/>
        </w:rPr>
        <w:t>依据事先定义的停用词列表</w:t>
      </w:r>
      <w:r>
        <w:rPr>
          <w:rFonts w:ascii="宋体" w:hAnsi="宋体" w:hint="eastAsia"/>
          <w:sz w:val="24"/>
        </w:rPr>
        <w:t>去掉停用词。</w:t>
      </w:r>
      <w:r w:rsidR="00FF2CE5">
        <w:rPr>
          <w:rFonts w:ascii="宋体" w:hAnsi="宋体" w:hint="eastAsia"/>
          <w:sz w:val="24"/>
        </w:rPr>
        <w:t>为后续的文章向量化</w:t>
      </w:r>
      <w:proofErr w:type="gramStart"/>
      <w:r w:rsidR="00FF2CE5">
        <w:rPr>
          <w:rFonts w:ascii="宋体" w:hAnsi="宋体" w:hint="eastAsia"/>
          <w:sz w:val="24"/>
        </w:rPr>
        <w:t>作准备</w:t>
      </w:r>
      <w:proofErr w:type="gramEnd"/>
      <w:r w:rsidR="00FF2CE5">
        <w:rPr>
          <w:rFonts w:ascii="宋体" w:hAnsi="宋体" w:hint="eastAsia"/>
          <w:sz w:val="24"/>
        </w:rPr>
        <w:t>。</w:t>
      </w:r>
      <w:proofErr w:type="spellStart"/>
      <w:r w:rsidR="00FC0460">
        <w:rPr>
          <w:rFonts w:ascii="宋体" w:hAnsi="宋体"/>
          <w:sz w:val="24"/>
        </w:rPr>
        <w:t>J</w:t>
      </w:r>
      <w:r w:rsidR="00FC0460">
        <w:rPr>
          <w:rFonts w:ascii="宋体" w:hAnsi="宋体" w:hint="eastAsia"/>
          <w:sz w:val="24"/>
        </w:rPr>
        <w:t>ieba</w:t>
      </w:r>
      <w:proofErr w:type="spellEnd"/>
      <w:r w:rsidR="00FC0460">
        <w:rPr>
          <w:rFonts w:ascii="宋体" w:hAnsi="宋体" w:hint="eastAsia"/>
          <w:sz w:val="24"/>
        </w:rPr>
        <w:t>是很好的中文自然语言处理工具</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_Ref471491382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FC0460">
        <w:rPr>
          <w:rFonts w:ascii="宋体" w:hAnsi="宋体"/>
          <w:sz w:val="24"/>
        </w:rPr>
        <w:t>[37]</w:t>
      </w:r>
      <w:r w:rsidR="00FC0460">
        <w:rPr>
          <w:rFonts w:ascii="宋体" w:hAnsi="宋体"/>
          <w:sz w:val="24"/>
        </w:rPr>
        <w:fldChar w:fldCharType="end"/>
      </w:r>
      <w:r w:rsidR="00FC0460">
        <w:rPr>
          <w:rFonts w:ascii="宋体" w:hAnsi="宋体" w:hint="eastAsia"/>
          <w:sz w:val="24"/>
        </w:rPr>
        <w:t>，其分词功能十分强大，采用了</w:t>
      </w:r>
      <w:r w:rsidR="00FC0460" w:rsidRPr="00F90996">
        <w:rPr>
          <w:rFonts w:ascii="宋体" w:hAnsi="宋体" w:hint="eastAsia"/>
          <w:sz w:val="24"/>
        </w:rPr>
        <w:t>基于前缀词典实现高效</w:t>
      </w:r>
      <w:proofErr w:type="gramStart"/>
      <w:r w:rsidR="00FC0460" w:rsidRPr="00F90996">
        <w:rPr>
          <w:rFonts w:ascii="宋体" w:hAnsi="宋体" w:hint="eastAsia"/>
          <w:sz w:val="24"/>
        </w:rPr>
        <w:t>的词图扫描</w:t>
      </w:r>
      <w:proofErr w:type="gramEnd"/>
      <w:r w:rsidR="00FC0460" w:rsidRPr="00F90996">
        <w:rPr>
          <w:rFonts w:ascii="宋体" w:hAnsi="宋体" w:hint="eastAsia"/>
          <w:sz w:val="24"/>
        </w:rPr>
        <w:t>，生成句子中汉字所有可能成</w:t>
      </w:r>
      <w:proofErr w:type="gramStart"/>
      <w:r w:rsidR="00FC0460" w:rsidRPr="00F90996">
        <w:rPr>
          <w:rFonts w:ascii="宋体" w:hAnsi="宋体" w:hint="eastAsia"/>
          <w:sz w:val="24"/>
        </w:rPr>
        <w:t>词情况</w:t>
      </w:r>
      <w:proofErr w:type="gramEnd"/>
      <w:r w:rsidR="00FC0460" w:rsidRPr="00F90996">
        <w:rPr>
          <w:rFonts w:ascii="宋体" w:hAnsi="宋体" w:hint="eastAsia"/>
          <w:sz w:val="24"/>
        </w:rPr>
        <w:t>所构成的有向无环图</w:t>
      </w:r>
      <w:r w:rsidR="00FC0460">
        <w:rPr>
          <w:rFonts w:ascii="宋体" w:hAnsi="宋体" w:hint="eastAsia"/>
          <w:sz w:val="24"/>
        </w:rPr>
        <w:t>；并用</w:t>
      </w:r>
      <w:r w:rsidR="00FC0460" w:rsidRPr="00F90996">
        <w:rPr>
          <w:rFonts w:ascii="宋体" w:hAnsi="宋体" w:hint="eastAsia"/>
          <w:sz w:val="24"/>
        </w:rPr>
        <w:t>动态规划查找最大概率路径, 找出基于词频的最大切分组合</w:t>
      </w:r>
      <w:r w:rsidR="00FC0460">
        <w:rPr>
          <w:rFonts w:ascii="宋体" w:hAnsi="宋体" w:hint="eastAsia"/>
          <w:sz w:val="24"/>
        </w:rPr>
        <w:t>；</w:t>
      </w:r>
      <w:r w:rsidR="00FC0460" w:rsidRPr="00F90996">
        <w:rPr>
          <w:rFonts w:ascii="宋体" w:hAnsi="宋体" w:hint="eastAsia"/>
          <w:sz w:val="24"/>
        </w:rPr>
        <w:t>对于未登录词，采用了基于汉字成</w:t>
      </w:r>
      <w:proofErr w:type="gramStart"/>
      <w:r w:rsidR="00FC0460" w:rsidRPr="00F90996">
        <w:rPr>
          <w:rFonts w:ascii="宋体" w:hAnsi="宋体" w:hint="eastAsia"/>
          <w:sz w:val="24"/>
        </w:rPr>
        <w:t>词能力</w:t>
      </w:r>
      <w:proofErr w:type="gramEnd"/>
      <w:r w:rsidR="00FC0460" w:rsidRPr="00F90996">
        <w:rPr>
          <w:rFonts w:ascii="宋体" w:hAnsi="宋体" w:hint="eastAsia"/>
          <w:sz w:val="24"/>
        </w:rPr>
        <w:t>的</w:t>
      </w:r>
      <w:r w:rsidR="00FC0460">
        <w:rPr>
          <w:rFonts w:ascii="宋体" w:hAnsi="宋体" w:hint="eastAsia"/>
          <w:sz w:val="24"/>
        </w:rPr>
        <w:t>HMM模型结合</w:t>
      </w:r>
      <w:r w:rsidR="00FC0460" w:rsidRPr="00F90996">
        <w:rPr>
          <w:rFonts w:ascii="宋体" w:hAnsi="宋体" w:hint="eastAsia"/>
          <w:sz w:val="24"/>
        </w:rPr>
        <w:t>Viterbi算法</w:t>
      </w:r>
      <w:r w:rsidR="00FC0460">
        <w:rPr>
          <w:rFonts w:ascii="宋体" w:hAnsi="宋体" w:hint="eastAsia"/>
          <w:sz w:val="24"/>
        </w:rPr>
        <w:t>处理。</w:t>
      </w:r>
      <w:proofErr w:type="spellStart"/>
      <w:r w:rsidR="00FC0460">
        <w:rPr>
          <w:rFonts w:ascii="宋体" w:hAnsi="宋体" w:hint="eastAsia"/>
          <w:sz w:val="24"/>
        </w:rPr>
        <w:t>Jieba</w:t>
      </w:r>
      <w:proofErr w:type="spellEnd"/>
      <w:r w:rsidR="00FC0460">
        <w:rPr>
          <w:rFonts w:ascii="宋体" w:hAnsi="宋体" w:hint="eastAsia"/>
          <w:sz w:val="24"/>
        </w:rPr>
        <w:t>有3种分词模式，分别是：1）</w:t>
      </w:r>
      <w:r w:rsidR="00FC0460" w:rsidRPr="00C242C5">
        <w:rPr>
          <w:rFonts w:ascii="宋体" w:hAnsi="宋体" w:hint="eastAsia"/>
          <w:sz w:val="24"/>
        </w:rPr>
        <w:t>精确模式，试图将句子最精确地切开，适合文本分析；</w:t>
      </w:r>
      <w:r w:rsidR="00FC0460">
        <w:rPr>
          <w:rFonts w:ascii="宋体" w:hAnsi="宋体" w:hint="eastAsia"/>
          <w:sz w:val="24"/>
        </w:rPr>
        <w:t>2）</w:t>
      </w:r>
      <w:r w:rsidR="00FC0460" w:rsidRPr="00C242C5">
        <w:rPr>
          <w:rFonts w:ascii="宋体" w:hAnsi="宋体" w:hint="eastAsia"/>
          <w:sz w:val="24"/>
        </w:rPr>
        <w:t>全模式，把句子中所有的可以成词的词语都扫描出来, 速度非常快，但是不能解决歧义；</w:t>
      </w:r>
      <w:r w:rsidR="00FC0460">
        <w:rPr>
          <w:rFonts w:ascii="宋体" w:hAnsi="宋体" w:hint="eastAsia"/>
          <w:sz w:val="24"/>
        </w:rPr>
        <w:t>3）</w:t>
      </w:r>
      <w:r w:rsidR="00FC0460" w:rsidRPr="004A1883">
        <w:rPr>
          <w:rFonts w:ascii="宋体" w:hAnsi="宋体" w:hint="eastAsia"/>
          <w:sz w:val="24"/>
        </w:rPr>
        <w:t>搜索引擎模式，在精确模式的基础上，对长词再次切分，提高召回率，适合用于搜索引擎分词。</w:t>
      </w:r>
      <w:r w:rsidR="00FC0460">
        <w:rPr>
          <w:rFonts w:ascii="宋体" w:hAnsi="宋体" w:hint="eastAsia"/>
          <w:sz w:val="24"/>
        </w:rPr>
        <w:t>此外还支持用户自定义词典，可以根据具体应用环境使用不同的词典，如医学、IT、时尚等等。同时</w:t>
      </w:r>
      <w:proofErr w:type="spellStart"/>
      <w:r w:rsidR="00FC0460">
        <w:rPr>
          <w:rFonts w:ascii="宋体" w:hAnsi="宋体" w:hint="eastAsia"/>
          <w:sz w:val="24"/>
        </w:rPr>
        <w:t>Jieba</w:t>
      </w:r>
      <w:proofErr w:type="spellEnd"/>
      <w:r w:rsidR="00FC0460">
        <w:rPr>
          <w:rFonts w:ascii="宋体" w:hAnsi="宋体" w:hint="eastAsia"/>
          <w:sz w:val="24"/>
        </w:rPr>
        <w:t>具有并行分词能力，能极大提高分词效率。关键词抽取方面，实现了基于TF-IDF和</w:t>
      </w:r>
      <w:proofErr w:type="spellStart"/>
      <w:r w:rsidR="00FC0460">
        <w:rPr>
          <w:rFonts w:ascii="宋体" w:hAnsi="宋体" w:hint="eastAsia"/>
          <w:sz w:val="24"/>
        </w:rPr>
        <w:t>TextRank</w:t>
      </w:r>
      <w:proofErr w:type="spellEnd"/>
      <w:r w:rsidR="00FC0460">
        <w:rPr>
          <w:rFonts w:ascii="宋体" w:hAnsi="宋体" w:hint="eastAsia"/>
          <w:sz w:val="24"/>
        </w:rPr>
        <w:t>算法</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_Ref471490150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FC0460">
        <w:rPr>
          <w:rFonts w:ascii="宋体" w:hAnsi="宋体"/>
          <w:sz w:val="24"/>
        </w:rPr>
        <w:t>[36]</w:t>
      </w:r>
      <w:r w:rsidR="00FC0460">
        <w:rPr>
          <w:rFonts w:ascii="宋体" w:hAnsi="宋体"/>
          <w:sz w:val="24"/>
        </w:rPr>
        <w:fldChar w:fldCharType="end"/>
      </w:r>
      <w:r w:rsidR="00FC0460">
        <w:rPr>
          <w:rFonts w:ascii="宋体" w:hAnsi="宋体" w:hint="eastAsia"/>
          <w:sz w:val="24"/>
        </w:rPr>
        <w:t>的关键词提取并有很好的效果。总之，</w:t>
      </w:r>
      <w:proofErr w:type="spellStart"/>
      <w:r w:rsidR="00FC0460">
        <w:rPr>
          <w:rFonts w:ascii="宋体" w:hAnsi="宋体" w:hint="eastAsia"/>
          <w:sz w:val="24"/>
        </w:rPr>
        <w:t>Jieba</w:t>
      </w:r>
      <w:proofErr w:type="spellEnd"/>
      <w:r w:rsidR="00FC0460">
        <w:rPr>
          <w:rFonts w:ascii="宋体" w:hAnsi="宋体" w:hint="eastAsia"/>
          <w:sz w:val="24"/>
        </w:rPr>
        <w:t>是中文自然语言处理的多面手工具，其高效的处理速度和高精确度为后续的特征转换和算法处理提供可可靠的保证。</w:t>
      </w:r>
    </w:p>
    <w:p w:rsidR="00CA3C6E" w:rsidRPr="00CA3C6E" w:rsidRDefault="00CA3C6E" w:rsidP="00CA3C6E">
      <w:pPr>
        <w:pStyle w:val="30"/>
        <w:spacing w:before="240" w:after="120" w:line="400" w:lineRule="exact"/>
        <w:rPr>
          <w:rFonts w:eastAsia="黑体"/>
          <w:b w:val="0"/>
          <w:sz w:val="26"/>
          <w:szCs w:val="26"/>
        </w:rPr>
      </w:pPr>
      <w:bookmarkStart w:id="52" w:name="_Toc474877367"/>
      <w:r w:rsidRPr="00CA3C6E">
        <w:rPr>
          <w:rFonts w:eastAsia="黑体" w:hint="eastAsia"/>
          <w:b w:val="0"/>
          <w:sz w:val="26"/>
          <w:szCs w:val="26"/>
        </w:rPr>
        <w:t xml:space="preserve">5.1.2 </w:t>
      </w:r>
      <w:r w:rsidRPr="00CA3C6E">
        <w:rPr>
          <w:rFonts w:eastAsia="黑体" w:hint="eastAsia"/>
          <w:b w:val="0"/>
          <w:sz w:val="26"/>
          <w:szCs w:val="26"/>
        </w:rPr>
        <w:t>文章向量化</w:t>
      </w:r>
      <w:bookmarkEnd w:id="52"/>
    </w:p>
    <w:p w:rsidR="005C17C8" w:rsidRDefault="00F57503" w:rsidP="00696CEC">
      <w:pPr>
        <w:spacing w:line="400" w:lineRule="exact"/>
        <w:jc w:val="left"/>
        <w:rPr>
          <w:rFonts w:ascii="宋体" w:hAnsi="宋体"/>
          <w:sz w:val="24"/>
        </w:rPr>
      </w:pPr>
      <w:r>
        <w:rPr>
          <w:rFonts w:ascii="宋体" w:hAnsi="宋体"/>
          <w:sz w:val="24"/>
        </w:rPr>
        <w:tab/>
      </w:r>
      <w:r>
        <w:rPr>
          <w:rFonts w:ascii="宋体" w:hAnsi="宋体" w:hint="eastAsia"/>
          <w:sz w:val="24"/>
        </w:rPr>
        <w:t>接下来是将分好词的用户感兴趣的文章集合转换成数值向量。</w:t>
      </w:r>
      <w:r w:rsidR="00BC54DA">
        <w:rPr>
          <w:rFonts w:ascii="宋体" w:hAnsi="宋体" w:hint="eastAsia"/>
          <w:sz w:val="24"/>
        </w:rPr>
        <w:t>首先是用word</w:t>
      </w:r>
      <w:r w:rsidR="00BC54DA">
        <w:rPr>
          <w:rFonts w:ascii="宋体" w:hAnsi="宋体"/>
          <w:sz w:val="24"/>
        </w:rPr>
        <w:t>2</w:t>
      </w:r>
      <w:r w:rsidR="00BC54DA">
        <w:rPr>
          <w:rFonts w:ascii="宋体" w:hAnsi="宋体" w:hint="eastAsia"/>
          <w:sz w:val="24"/>
        </w:rPr>
        <w:t>vec工具建立每个词的向量。</w:t>
      </w:r>
      <w:r w:rsidR="00F45BDC" w:rsidRPr="00F45BDC">
        <w:rPr>
          <w:rFonts w:ascii="宋体" w:hAnsi="宋体" w:hint="eastAsia"/>
          <w:sz w:val="24"/>
        </w:rPr>
        <w:t xml:space="preserve">Word2vec 是 Google 在 2013 </w:t>
      </w:r>
      <w:r w:rsidR="00F45BDC">
        <w:rPr>
          <w:rFonts w:ascii="宋体" w:hAnsi="宋体" w:hint="eastAsia"/>
          <w:sz w:val="24"/>
        </w:rPr>
        <w:t>年推出的</w:t>
      </w:r>
      <w:r w:rsidR="00F45BDC" w:rsidRPr="00F45BDC">
        <w:rPr>
          <w:rFonts w:ascii="宋体" w:hAnsi="宋体" w:hint="eastAsia"/>
          <w:sz w:val="24"/>
        </w:rPr>
        <w:t>一款将词表征为实数值向量的</w:t>
      </w:r>
      <w:r w:rsidR="00F45BDC">
        <w:rPr>
          <w:rFonts w:ascii="宋体" w:hAnsi="宋体" w:hint="eastAsia"/>
          <w:sz w:val="24"/>
        </w:rPr>
        <w:t>开源</w:t>
      </w:r>
      <w:r w:rsidR="00F45BDC" w:rsidRPr="00F45BDC">
        <w:rPr>
          <w:rFonts w:ascii="宋体" w:hAnsi="宋体" w:hint="eastAsia"/>
          <w:sz w:val="24"/>
        </w:rPr>
        <w:t>高效工具</w:t>
      </w:r>
      <w:r w:rsidR="0085729C">
        <w:rPr>
          <w:rFonts w:ascii="宋体" w:hAnsi="宋体"/>
          <w:sz w:val="24"/>
        </w:rPr>
        <w:fldChar w:fldCharType="begin"/>
      </w:r>
      <w:r w:rsidR="0085729C">
        <w:rPr>
          <w:rFonts w:ascii="宋体" w:hAnsi="宋体"/>
          <w:sz w:val="24"/>
        </w:rPr>
        <w:instrText xml:space="preserve"> </w:instrText>
      </w:r>
      <w:r w:rsidR="0085729C">
        <w:rPr>
          <w:rFonts w:ascii="宋体" w:hAnsi="宋体" w:hint="eastAsia"/>
          <w:sz w:val="24"/>
        </w:rPr>
        <w:instrText>REF _Ref474264171 \r \h</w:instrText>
      </w:r>
      <w:r w:rsidR="0085729C">
        <w:rPr>
          <w:rFonts w:ascii="宋体" w:hAnsi="宋体"/>
          <w:sz w:val="24"/>
        </w:rPr>
        <w:instrText xml:space="preserve"> </w:instrText>
      </w:r>
      <w:r w:rsidR="0085729C">
        <w:rPr>
          <w:rFonts w:ascii="宋体" w:hAnsi="宋体"/>
          <w:sz w:val="24"/>
        </w:rPr>
      </w:r>
      <w:r w:rsidR="0085729C">
        <w:rPr>
          <w:rFonts w:ascii="宋体" w:hAnsi="宋体"/>
          <w:sz w:val="24"/>
        </w:rPr>
        <w:fldChar w:fldCharType="separate"/>
      </w:r>
      <w:r w:rsidR="0085729C">
        <w:rPr>
          <w:rFonts w:ascii="宋体" w:hAnsi="宋体"/>
          <w:sz w:val="24"/>
        </w:rPr>
        <w:t>[38]</w:t>
      </w:r>
      <w:r w:rsidR="0085729C">
        <w:rPr>
          <w:rFonts w:ascii="宋体" w:hAnsi="宋体"/>
          <w:sz w:val="24"/>
        </w:rPr>
        <w:fldChar w:fldCharType="end"/>
      </w:r>
      <w:r w:rsidR="0085729C">
        <w:rPr>
          <w:rFonts w:ascii="宋体" w:hAnsi="宋体" w:hint="eastAsia"/>
          <w:sz w:val="24"/>
        </w:rPr>
        <w:t>，</w:t>
      </w:r>
      <w:r w:rsidR="00F45BDC">
        <w:rPr>
          <w:rFonts w:ascii="宋体" w:hAnsi="宋体" w:hint="eastAsia"/>
          <w:sz w:val="24"/>
        </w:rPr>
        <w:t>其利用深度学习的思想，通过训练</w:t>
      </w:r>
      <w:r w:rsidR="00F45BDC" w:rsidRPr="00F45BDC">
        <w:rPr>
          <w:rFonts w:ascii="宋体" w:hAnsi="宋体" w:hint="eastAsia"/>
          <w:sz w:val="24"/>
        </w:rPr>
        <w:t xml:space="preserve">把对文本内容的处理简化为 K 维向量空间中的向量运算，而向量空间上的相似度可以用来表示文本语义上的相似度。Word2vec输出的词向量可以被用来做很多 NLP </w:t>
      </w:r>
      <w:r w:rsidR="00DB5825">
        <w:rPr>
          <w:rFonts w:ascii="宋体" w:hAnsi="宋体" w:hint="eastAsia"/>
          <w:sz w:val="24"/>
        </w:rPr>
        <w:t>相关的工作，比如聚类、找同义词、词性分析等</w:t>
      </w:r>
      <w:r w:rsidR="00F45BDC" w:rsidRPr="00F45BDC">
        <w:rPr>
          <w:rFonts w:ascii="宋体" w:hAnsi="宋体" w:hint="eastAsia"/>
          <w:sz w:val="24"/>
        </w:rPr>
        <w:t>。</w:t>
      </w:r>
      <w:r w:rsidR="00E21A0F" w:rsidRPr="00E21A0F">
        <w:rPr>
          <w:rFonts w:ascii="宋体" w:hAnsi="宋体" w:hint="eastAsia"/>
          <w:sz w:val="24"/>
        </w:rPr>
        <w:t xml:space="preserve">Word2vec 使用的是 Distributed representation </w:t>
      </w:r>
      <w:r w:rsidR="00E21A0F">
        <w:rPr>
          <w:rFonts w:ascii="宋体" w:hAnsi="宋体" w:hint="eastAsia"/>
          <w:sz w:val="24"/>
        </w:rPr>
        <w:t>的词向量表示方式</w:t>
      </w:r>
      <w:r w:rsidR="003E4625">
        <w:rPr>
          <w:rFonts w:ascii="宋体" w:hAnsi="宋体" w:hint="eastAsia"/>
          <w:sz w:val="24"/>
        </w:rPr>
        <w:t>，</w:t>
      </w:r>
      <w:r w:rsidR="00E21A0F" w:rsidRPr="00E21A0F">
        <w:rPr>
          <w:rFonts w:ascii="宋体" w:hAnsi="宋体" w:hint="eastAsia"/>
          <w:sz w:val="24"/>
        </w:rPr>
        <w:t>其基本思想是通过训练将每个词映射成 K 维实数向量（K 一般为模型中的超参数），通过词之间的距离（比如 cosine 相似度、欧氏距离等）来判断它们之间的语义相似度</w:t>
      </w:r>
      <w:r w:rsidR="003E4625">
        <w:rPr>
          <w:rFonts w:ascii="宋体" w:hAnsi="宋体" w:hint="eastAsia"/>
          <w:sz w:val="24"/>
        </w:rPr>
        <w:t>。</w:t>
      </w:r>
      <w:r w:rsidR="00E21A0F" w:rsidRPr="00E21A0F">
        <w:rPr>
          <w:rFonts w:ascii="宋体" w:hAnsi="宋体" w:hint="eastAsia"/>
          <w:sz w:val="24"/>
        </w:rPr>
        <w:t>其采用一个三层的神经网络，输入层-隐</w:t>
      </w:r>
      <w:r w:rsidR="003E4625">
        <w:rPr>
          <w:rFonts w:ascii="宋体" w:hAnsi="宋体" w:hint="eastAsia"/>
          <w:sz w:val="24"/>
        </w:rPr>
        <w:t>藏</w:t>
      </w:r>
      <w:r w:rsidR="00E21A0F" w:rsidRPr="00E21A0F">
        <w:rPr>
          <w:rFonts w:ascii="宋体" w:hAnsi="宋体" w:hint="eastAsia"/>
          <w:sz w:val="24"/>
        </w:rPr>
        <w:t>层-输出层。根据</w:t>
      </w:r>
      <w:r w:rsidR="003E4625">
        <w:rPr>
          <w:rFonts w:ascii="宋体" w:hAnsi="宋体" w:hint="eastAsia"/>
          <w:sz w:val="24"/>
        </w:rPr>
        <w:lastRenderedPageBreak/>
        <w:t>词频的</w:t>
      </w:r>
      <w:r w:rsidR="00E21A0F" w:rsidRPr="00E21A0F">
        <w:rPr>
          <w:rFonts w:ascii="宋体" w:hAnsi="宋体" w:hint="eastAsia"/>
          <w:sz w:val="24"/>
        </w:rPr>
        <w:t>Huffman编码，使得所有词频相似的词</w:t>
      </w:r>
      <w:r w:rsidR="003E4625">
        <w:rPr>
          <w:rFonts w:ascii="宋体" w:hAnsi="宋体" w:hint="eastAsia"/>
          <w:sz w:val="24"/>
        </w:rPr>
        <w:t>在</w:t>
      </w:r>
      <w:r w:rsidR="00E21A0F" w:rsidRPr="00E21A0F">
        <w:rPr>
          <w:rFonts w:ascii="宋体" w:hAnsi="宋体" w:hint="eastAsia"/>
          <w:sz w:val="24"/>
        </w:rPr>
        <w:t>隐藏层激活的内容基本一致，出现频率越高的词语，他们激活的隐藏层数目越少，这样有效的降低了计算的复杂度。</w:t>
      </w:r>
      <w:r w:rsidR="000569FF" w:rsidRPr="000569FF">
        <w:rPr>
          <w:rFonts w:ascii="宋体" w:hAnsi="宋体" w:hint="eastAsia"/>
          <w:sz w:val="24"/>
        </w:rPr>
        <w:t>这个三层神经网络本身是对语言模型进行建模，但也同时获得一种单词在向量空间上的表示，而这</w:t>
      </w:r>
      <w:r w:rsidR="000569FF">
        <w:rPr>
          <w:rFonts w:ascii="宋体" w:hAnsi="宋体" w:hint="eastAsia"/>
          <w:sz w:val="24"/>
        </w:rPr>
        <w:t>正</w:t>
      </w:r>
      <w:r w:rsidR="000569FF" w:rsidRPr="000569FF">
        <w:rPr>
          <w:rFonts w:ascii="宋体" w:hAnsi="宋体" w:hint="eastAsia"/>
          <w:sz w:val="24"/>
        </w:rPr>
        <w:t>是Word2vec的真正目标。</w:t>
      </w:r>
      <w:r w:rsidR="00E21A0F" w:rsidRPr="00E21A0F">
        <w:rPr>
          <w:rFonts w:ascii="宋体" w:hAnsi="宋体" w:hint="eastAsia"/>
          <w:sz w:val="24"/>
        </w:rPr>
        <w:t>Word2vec</w:t>
      </w:r>
      <w:r w:rsidR="000569FF">
        <w:rPr>
          <w:rFonts w:ascii="宋体" w:hAnsi="宋体" w:hint="eastAsia"/>
          <w:sz w:val="24"/>
        </w:rPr>
        <w:t>大受欢迎的一个原因</w:t>
      </w:r>
      <w:r w:rsidR="00E21A0F" w:rsidRPr="00E21A0F">
        <w:rPr>
          <w:rFonts w:ascii="宋体" w:hAnsi="宋体" w:hint="eastAsia"/>
          <w:sz w:val="24"/>
        </w:rPr>
        <w:t>是其高效性，一个优化的单机版本一天可训练上千亿词。</w:t>
      </w:r>
    </w:p>
    <w:p w:rsidR="00E97E62" w:rsidRDefault="00E97E62" w:rsidP="00696CEC">
      <w:pPr>
        <w:spacing w:line="400" w:lineRule="exact"/>
        <w:jc w:val="left"/>
        <w:rPr>
          <w:rFonts w:ascii="宋体" w:hAnsi="宋体"/>
          <w:sz w:val="24"/>
        </w:rPr>
      </w:pPr>
      <w:r>
        <w:rPr>
          <w:rFonts w:ascii="宋体" w:hAnsi="宋体"/>
          <w:sz w:val="24"/>
        </w:rPr>
        <w:tab/>
        <w:t>Word2vec</w:t>
      </w:r>
      <w:r>
        <w:rPr>
          <w:rFonts w:ascii="宋体" w:hAnsi="宋体" w:hint="eastAsia"/>
          <w:sz w:val="24"/>
        </w:rPr>
        <w:t>有两种输出形式，一种是词的向量表示，此时要用-size参数指定向量的维度，维度越高可利用的特征越多，分类越准确，但计算开销也会增大，速度随之会变慢；另一种是类标识</w:t>
      </w:r>
      <w:proofErr w:type="spellStart"/>
      <w:r>
        <w:rPr>
          <w:rFonts w:ascii="宋体" w:hAnsi="宋体" w:hint="eastAsia"/>
          <w:sz w:val="24"/>
        </w:rPr>
        <w:t>classid</w:t>
      </w:r>
      <w:proofErr w:type="spellEnd"/>
      <w:r>
        <w:rPr>
          <w:rFonts w:ascii="宋体" w:hAnsi="宋体" w:hint="eastAsia"/>
          <w:sz w:val="24"/>
        </w:rPr>
        <w:t>，需要事先用-</w:t>
      </w:r>
      <w:proofErr w:type="spellStart"/>
      <w:r>
        <w:rPr>
          <w:rFonts w:ascii="宋体" w:hAnsi="宋体" w:hint="eastAsia"/>
          <w:sz w:val="24"/>
        </w:rPr>
        <w:t>nclasses</w:t>
      </w:r>
      <w:proofErr w:type="spellEnd"/>
      <w:r>
        <w:rPr>
          <w:rFonts w:ascii="宋体" w:hAnsi="宋体" w:hint="eastAsia"/>
          <w:sz w:val="24"/>
        </w:rPr>
        <w:t>参数指定类的个数</w:t>
      </w:r>
      <w:r w:rsidR="00387581">
        <w:rPr>
          <w:rFonts w:ascii="宋体" w:hAnsi="宋体" w:hint="eastAsia"/>
          <w:sz w:val="24"/>
        </w:rPr>
        <w:t>，同一类里的单词有较高的相似度</w:t>
      </w:r>
      <w:r>
        <w:rPr>
          <w:rFonts w:ascii="宋体" w:hAnsi="宋体" w:hint="eastAsia"/>
          <w:sz w:val="24"/>
        </w:rPr>
        <w:t>。</w:t>
      </w:r>
      <w:r w:rsidR="007C5029">
        <w:rPr>
          <w:rFonts w:ascii="宋体" w:hAnsi="宋体" w:hint="eastAsia"/>
          <w:sz w:val="24"/>
        </w:rPr>
        <w:t>相应地将文章转换成向量也有两种方法，一种是将文章中每一个词对应的向量相加最后</w:t>
      </w:r>
      <w:proofErr w:type="gramStart"/>
      <w:r w:rsidR="007C5029">
        <w:rPr>
          <w:rFonts w:ascii="宋体" w:hAnsi="宋体" w:hint="eastAsia"/>
          <w:sz w:val="24"/>
        </w:rPr>
        <w:t>求平均</w:t>
      </w:r>
      <w:proofErr w:type="gramEnd"/>
      <w:r w:rsidR="007C5029">
        <w:rPr>
          <w:rFonts w:ascii="宋体" w:hAnsi="宋体" w:hint="eastAsia"/>
          <w:sz w:val="24"/>
        </w:rPr>
        <w:t>得到文章的向量表示；</w:t>
      </w:r>
      <w:r w:rsidR="00961768">
        <w:rPr>
          <w:rFonts w:ascii="宋体" w:hAnsi="宋体" w:hint="eastAsia"/>
          <w:sz w:val="24"/>
        </w:rPr>
        <w:t>另一种是初始化</w:t>
      </w:r>
      <w:proofErr w:type="spellStart"/>
      <w:r w:rsidR="00961768">
        <w:rPr>
          <w:rFonts w:ascii="宋体" w:hAnsi="宋体" w:hint="eastAsia"/>
          <w:sz w:val="24"/>
        </w:rPr>
        <w:t>nclasses</w:t>
      </w:r>
      <w:proofErr w:type="spellEnd"/>
      <w:r w:rsidR="00961768">
        <w:rPr>
          <w:rFonts w:ascii="宋体" w:hAnsi="宋体" w:hint="eastAsia"/>
          <w:sz w:val="24"/>
        </w:rPr>
        <w:t>维向量，元素全为0，遍历文章中每一个词，找到其</w:t>
      </w:r>
      <w:proofErr w:type="spellStart"/>
      <w:r w:rsidR="00961768">
        <w:rPr>
          <w:rFonts w:ascii="宋体" w:hAnsi="宋体" w:hint="eastAsia"/>
          <w:sz w:val="24"/>
        </w:rPr>
        <w:t>classid</w:t>
      </w:r>
      <w:proofErr w:type="spellEnd"/>
      <w:r w:rsidR="00961768">
        <w:rPr>
          <w:rFonts w:ascii="宋体" w:hAnsi="宋体" w:hint="eastAsia"/>
          <w:sz w:val="24"/>
        </w:rPr>
        <w:t>，并将向量中下标是</w:t>
      </w:r>
      <w:proofErr w:type="spellStart"/>
      <w:r w:rsidR="00961768">
        <w:rPr>
          <w:rFonts w:ascii="宋体" w:hAnsi="宋体" w:hint="eastAsia"/>
          <w:sz w:val="24"/>
        </w:rPr>
        <w:t>classid</w:t>
      </w:r>
      <w:proofErr w:type="spellEnd"/>
      <w:r w:rsidR="00961768">
        <w:rPr>
          <w:rFonts w:ascii="宋体" w:hAnsi="宋体" w:hint="eastAsia"/>
          <w:sz w:val="24"/>
        </w:rPr>
        <w:t>的元素加1，最后对向量进行归一化得到文章的向量表示。</w:t>
      </w:r>
      <w:r w:rsidR="00141800">
        <w:rPr>
          <w:rFonts w:ascii="宋体" w:hAnsi="宋体" w:hint="eastAsia"/>
          <w:sz w:val="24"/>
        </w:rPr>
        <w:t>实践发现后一种方法有较好的准确度。</w:t>
      </w:r>
    </w:p>
    <w:p w:rsidR="005C17C8" w:rsidRPr="007F0DE5" w:rsidRDefault="007F0DE5" w:rsidP="007F0DE5">
      <w:pPr>
        <w:pStyle w:val="2"/>
        <w:spacing w:before="480" w:after="120" w:line="400" w:lineRule="exact"/>
        <w:rPr>
          <w:rFonts w:ascii="Times New Roman" w:eastAsia="黑体" w:hAnsi="Times New Roman"/>
          <w:b w:val="0"/>
          <w:sz w:val="28"/>
          <w:szCs w:val="28"/>
        </w:rPr>
      </w:pPr>
      <w:bookmarkStart w:id="53" w:name="_Toc474877368"/>
      <w:r w:rsidRPr="007F0DE5">
        <w:rPr>
          <w:rFonts w:ascii="Times New Roman" w:eastAsia="黑体" w:hAnsi="Times New Roman" w:hint="eastAsia"/>
          <w:b w:val="0"/>
          <w:sz w:val="28"/>
          <w:szCs w:val="28"/>
        </w:rPr>
        <w:t>5</w:t>
      </w:r>
      <w:r w:rsidRPr="007F0DE5">
        <w:rPr>
          <w:rFonts w:ascii="Times New Roman" w:eastAsia="黑体" w:hAnsi="Times New Roman"/>
          <w:b w:val="0"/>
          <w:sz w:val="28"/>
          <w:szCs w:val="28"/>
        </w:rPr>
        <w:t xml:space="preserve">.2 </w:t>
      </w:r>
      <w:r w:rsidRPr="007F0DE5">
        <w:rPr>
          <w:rFonts w:ascii="Times New Roman" w:eastAsia="黑体" w:hAnsi="Times New Roman" w:hint="eastAsia"/>
          <w:b w:val="0"/>
          <w:sz w:val="28"/>
          <w:szCs w:val="28"/>
        </w:rPr>
        <w:t>GBDT</w:t>
      </w:r>
      <w:r w:rsidRPr="007F0DE5">
        <w:rPr>
          <w:rFonts w:ascii="Times New Roman" w:eastAsia="黑体" w:hAnsi="Times New Roman" w:hint="eastAsia"/>
          <w:b w:val="0"/>
          <w:sz w:val="28"/>
          <w:szCs w:val="28"/>
        </w:rPr>
        <w:t>特征工程</w:t>
      </w:r>
      <w:bookmarkEnd w:id="53"/>
    </w:p>
    <w:p w:rsidR="007F0DE5" w:rsidRDefault="00201E74" w:rsidP="00696CEC">
      <w:pPr>
        <w:spacing w:line="400" w:lineRule="exact"/>
        <w:jc w:val="left"/>
        <w:rPr>
          <w:rFonts w:ascii="宋体" w:hAnsi="宋体"/>
          <w:sz w:val="24"/>
        </w:rPr>
      </w:pPr>
      <w:r>
        <w:rPr>
          <w:rFonts w:ascii="宋体" w:hAnsi="宋体"/>
          <w:sz w:val="24"/>
        </w:rPr>
        <w:tab/>
      </w:r>
      <w:r>
        <w:rPr>
          <w:rFonts w:ascii="宋体" w:hAnsi="宋体" w:hint="eastAsia"/>
          <w:sz w:val="24"/>
        </w:rPr>
        <w:t>在得到了用户感兴趣的文章向量表示后还不能直接用于</w:t>
      </w:r>
      <w:proofErr w:type="spellStart"/>
      <w:r>
        <w:rPr>
          <w:rFonts w:ascii="宋体" w:hAnsi="宋体" w:hint="eastAsia"/>
          <w:sz w:val="24"/>
        </w:rPr>
        <w:t>ctr</w:t>
      </w:r>
      <w:proofErr w:type="spellEnd"/>
      <w:r>
        <w:rPr>
          <w:rFonts w:ascii="宋体" w:hAnsi="宋体" w:hint="eastAsia"/>
          <w:sz w:val="24"/>
        </w:rPr>
        <w:t>预估，因为文章的向量表示是浮点实数型向量，无法与已有的结构化特征结合。需要转换成与结构化特征相同的形式。</w:t>
      </w:r>
      <w:r w:rsidR="00CC22F0">
        <w:rPr>
          <w:rFonts w:ascii="宋体" w:hAnsi="宋体" w:hint="eastAsia"/>
          <w:sz w:val="24"/>
        </w:rPr>
        <w:t>这时候用到第2.3,2</w:t>
      </w:r>
      <w:r w:rsidR="00CC22F0">
        <w:rPr>
          <w:rFonts w:ascii="宋体" w:hAnsi="宋体"/>
          <w:sz w:val="24"/>
        </w:rPr>
        <w:t>.4</w:t>
      </w:r>
      <w:r w:rsidR="00CC22F0">
        <w:rPr>
          <w:rFonts w:ascii="宋体" w:hAnsi="宋体" w:hint="eastAsia"/>
          <w:sz w:val="24"/>
        </w:rPr>
        <w:t>节所介绍的GBDT方法</w:t>
      </w:r>
      <w:proofErr w:type="gramStart"/>
      <w:r w:rsidR="00CC22F0">
        <w:rPr>
          <w:rFonts w:ascii="宋体" w:hAnsi="宋体" w:hint="eastAsia"/>
          <w:sz w:val="24"/>
        </w:rPr>
        <w:t>做特征</w:t>
      </w:r>
      <w:proofErr w:type="gramEnd"/>
      <w:r w:rsidR="00CC22F0">
        <w:rPr>
          <w:rFonts w:ascii="宋体" w:hAnsi="宋体" w:hint="eastAsia"/>
          <w:sz w:val="24"/>
        </w:rPr>
        <w:t>转换，又</w:t>
      </w:r>
      <w:proofErr w:type="gramStart"/>
      <w:r w:rsidR="00CC22F0">
        <w:rPr>
          <w:rFonts w:ascii="宋体" w:hAnsi="宋体" w:hint="eastAsia"/>
          <w:sz w:val="24"/>
        </w:rPr>
        <w:t>称特征</w:t>
      </w:r>
      <w:proofErr w:type="gramEnd"/>
      <w:r w:rsidR="00CC22F0">
        <w:rPr>
          <w:rFonts w:ascii="宋体" w:hAnsi="宋体" w:hint="eastAsia"/>
          <w:sz w:val="24"/>
        </w:rPr>
        <w:t>工程。</w:t>
      </w:r>
    </w:p>
    <w:p w:rsidR="004A6966" w:rsidRPr="004A6966" w:rsidRDefault="005C68D3" w:rsidP="005C68D3">
      <w:pPr>
        <w:spacing w:line="400" w:lineRule="exact"/>
        <w:jc w:val="left"/>
        <w:rPr>
          <w:rFonts w:ascii="宋体" w:hAnsi="宋体"/>
          <w:sz w:val="24"/>
        </w:rPr>
      </w:pPr>
      <w:r>
        <w:rPr>
          <w:rFonts w:ascii="宋体" w:hAnsi="宋体"/>
          <w:sz w:val="24"/>
        </w:rPr>
        <w:tab/>
      </w:r>
      <w:r>
        <w:rPr>
          <w:rFonts w:ascii="宋体" w:hAnsi="宋体" w:hint="eastAsia"/>
          <w:sz w:val="24"/>
        </w:rPr>
        <w:t>本系统选用</w:t>
      </w:r>
      <w:proofErr w:type="spellStart"/>
      <w:r>
        <w:rPr>
          <w:rFonts w:ascii="宋体" w:hAnsi="宋体" w:hint="eastAsia"/>
          <w:sz w:val="24"/>
        </w:rPr>
        <w:t>xgboost</w:t>
      </w:r>
      <w:proofErr w:type="spellEnd"/>
      <w:r>
        <w:rPr>
          <w:rFonts w:ascii="宋体" w:hAnsi="宋体" w:hint="eastAsia"/>
          <w:sz w:val="24"/>
        </w:rPr>
        <w:t>实现GBDT特征工程，</w:t>
      </w:r>
      <w:proofErr w:type="spellStart"/>
      <w:r w:rsidRPr="005C68D3">
        <w:rPr>
          <w:rFonts w:ascii="宋体" w:hAnsi="宋体" w:hint="eastAsia"/>
          <w:sz w:val="24"/>
        </w:rPr>
        <w:t>xgboost</w:t>
      </w:r>
      <w:proofErr w:type="spellEnd"/>
      <w:r w:rsidRPr="005C68D3">
        <w:rPr>
          <w:rFonts w:ascii="宋体" w:hAnsi="宋体" w:hint="eastAsia"/>
          <w:sz w:val="24"/>
        </w:rPr>
        <w:t>全称是</w:t>
      </w:r>
      <w:proofErr w:type="spellStart"/>
      <w:r w:rsidRPr="005C68D3">
        <w:rPr>
          <w:rFonts w:ascii="宋体" w:hAnsi="宋体" w:hint="eastAsia"/>
          <w:sz w:val="24"/>
        </w:rPr>
        <w:t>eXtreme</w:t>
      </w:r>
      <w:proofErr w:type="spellEnd"/>
      <w:r w:rsidRPr="005C68D3">
        <w:rPr>
          <w:rFonts w:ascii="宋体" w:hAnsi="宋体" w:hint="eastAsia"/>
          <w:sz w:val="24"/>
        </w:rPr>
        <w:t xml:space="preserve"> Gradient Boosting</w:t>
      </w:r>
      <w:r>
        <w:rPr>
          <w:rFonts w:ascii="宋体" w:hAnsi="宋体" w:hint="eastAsia"/>
          <w:sz w:val="24"/>
        </w:rPr>
        <w:t>，</w:t>
      </w:r>
      <w:r w:rsidRPr="005C68D3">
        <w:rPr>
          <w:rFonts w:ascii="宋体" w:hAnsi="宋体" w:hint="eastAsia"/>
          <w:sz w:val="24"/>
        </w:rPr>
        <w:t>是Gradient Boosting Machine的一个</w:t>
      </w:r>
      <w:r>
        <w:rPr>
          <w:rFonts w:ascii="宋体" w:hAnsi="宋体" w:hint="eastAsia"/>
          <w:sz w:val="24"/>
        </w:rPr>
        <w:t>C</w:t>
      </w:r>
      <w:r w:rsidRPr="005C68D3">
        <w:rPr>
          <w:rFonts w:ascii="宋体" w:hAnsi="宋体" w:hint="eastAsia"/>
          <w:sz w:val="24"/>
        </w:rPr>
        <w:t>++</w:t>
      </w:r>
      <w:r w:rsidR="004A6966">
        <w:rPr>
          <w:rFonts w:ascii="宋体" w:hAnsi="宋体" w:hint="eastAsia"/>
          <w:sz w:val="24"/>
        </w:rPr>
        <w:t>实现，其目标是提供一个可扩展、可移植、分布式的Gradient</w:t>
      </w:r>
      <w:r w:rsidR="004A6966">
        <w:rPr>
          <w:rFonts w:ascii="宋体" w:hAnsi="宋体"/>
          <w:sz w:val="24"/>
        </w:rPr>
        <w:t xml:space="preserve"> </w:t>
      </w:r>
      <w:r w:rsidR="004A6966">
        <w:rPr>
          <w:rFonts w:ascii="宋体" w:hAnsi="宋体" w:hint="eastAsia"/>
          <w:sz w:val="24"/>
        </w:rPr>
        <w:t>Boosting算法库；它支持常见的分布式框架如Hadoop、Spark；并且提供多种语言的编程接口如C++、Java、Python；具有很高的运行效率和准确度。</w:t>
      </w:r>
    </w:p>
    <w:p w:rsidR="00696CEC" w:rsidRDefault="00D90CC6" w:rsidP="00696CEC">
      <w:pPr>
        <w:spacing w:line="400" w:lineRule="exact"/>
        <w:jc w:val="left"/>
        <w:rPr>
          <w:rFonts w:ascii="宋体" w:hAnsi="宋体"/>
          <w:sz w:val="24"/>
        </w:rPr>
      </w:pPr>
      <w:r>
        <w:rPr>
          <w:rFonts w:ascii="宋体" w:hAnsi="宋体"/>
          <w:sz w:val="24"/>
        </w:rPr>
        <w:tab/>
      </w:r>
      <w:proofErr w:type="spellStart"/>
      <w:r>
        <w:rPr>
          <w:rFonts w:ascii="宋体" w:hAnsi="宋体" w:hint="eastAsia"/>
          <w:sz w:val="24"/>
        </w:rPr>
        <w:t>Xgboost</w:t>
      </w:r>
      <w:proofErr w:type="spellEnd"/>
      <w:r w:rsidR="00026C3E">
        <w:rPr>
          <w:rFonts w:ascii="宋体" w:hAnsi="宋体" w:hint="eastAsia"/>
          <w:sz w:val="24"/>
        </w:rPr>
        <w:t>做GBDT特征工程</w:t>
      </w:r>
      <w:r>
        <w:rPr>
          <w:rFonts w:ascii="宋体" w:hAnsi="宋体" w:hint="eastAsia"/>
          <w:sz w:val="24"/>
        </w:rPr>
        <w:t>过程如下：首先由用户感兴趣的文章向量和最终期望输出（用户实际点击广告行为，点击为1，未点击为0）构成训练样本</w:t>
      </w:r>
      <w:r w:rsidR="001826E8">
        <w:rPr>
          <w:rFonts w:ascii="宋体" w:hAnsi="宋体" w:hint="eastAsia"/>
          <w:sz w:val="24"/>
        </w:rPr>
        <w:t>，用</w:t>
      </w:r>
      <w:proofErr w:type="spellStart"/>
      <w:r w:rsidR="001826E8">
        <w:rPr>
          <w:rFonts w:ascii="宋体" w:hAnsi="宋体" w:hint="eastAsia"/>
          <w:sz w:val="24"/>
        </w:rPr>
        <w:t>xgboost</w:t>
      </w:r>
      <w:proofErr w:type="spellEnd"/>
      <w:r w:rsidR="001826E8">
        <w:rPr>
          <w:rFonts w:ascii="宋体" w:hAnsi="宋体" w:hint="eastAsia"/>
          <w:sz w:val="24"/>
        </w:rPr>
        <w:t>训练得到一个模型</w:t>
      </w:r>
      <w:r w:rsidR="00E54270">
        <w:rPr>
          <w:rFonts w:ascii="宋体" w:hAnsi="宋体" w:hint="eastAsia"/>
          <w:sz w:val="24"/>
        </w:rPr>
        <w:t>，而模型是由若干颗决策树组成</w:t>
      </w:r>
      <w:r w:rsidR="001826E8">
        <w:rPr>
          <w:rFonts w:ascii="宋体" w:hAnsi="宋体" w:hint="eastAsia"/>
          <w:sz w:val="24"/>
        </w:rPr>
        <w:t>。</w:t>
      </w:r>
      <w:r w:rsidR="00E54270">
        <w:rPr>
          <w:rFonts w:ascii="宋体" w:hAnsi="宋体" w:hint="eastAsia"/>
          <w:sz w:val="24"/>
        </w:rPr>
        <w:t>对于新到来的数据（文章向量），用此模型跑一编预测过程，这里我们并不关心预测结果，而是使用模型中每颗决策树决策路径终点叶子的序号为新的特征，这些新的</w:t>
      </w:r>
      <w:r w:rsidR="00160E16">
        <w:rPr>
          <w:rFonts w:ascii="宋体" w:hAnsi="宋体" w:hint="eastAsia"/>
          <w:sz w:val="24"/>
        </w:rPr>
        <w:t>非结构化</w:t>
      </w:r>
      <w:r w:rsidR="00E54270">
        <w:rPr>
          <w:rFonts w:ascii="宋体" w:hAnsi="宋体" w:hint="eastAsia"/>
          <w:sz w:val="24"/>
        </w:rPr>
        <w:t>特征是离散的，与用户原有的结构化特征形式一致。</w:t>
      </w:r>
      <w:r w:rsidR="00160E16">
        <w:rPr>
          <w:rFonts w:ascii="宋体" w:hAnsi="宋体" w:hint="eastAsia"/>
          <w:sz w:val="24"/>
        </w:rPr>
        <w:t>将这两种特征拼接起来（新得到的特征起始序号在原有结构化特征的最大序号上加1）就得到了最终送给</w:t>
      </w:r>
      <w:proofErr w:type="spellStart"/>
      <w:r w:rsidR="00EF449A">
        <w:rPr>
          <w:rFonts w:ascii="宋体" w:hAnsi="宋体" w:hint="eastAsia"/>
          <w:sz w:val="24"/>
        </w:rPr>
        <w:t>lr</w:t>
      </w:r>
      <w:proofErr w:type="spellEnd"/>
      <w:r w:rsidR="00EF449A">
        <w:rPr>
          <w:rFonts w:ascii="宋体" w:hAnsi="宋体" w:hint="eastAsia"/>
          <w:sz w:val="24"/>
        </w:rPr>
        <w:t>预估</w:t>
      </w:r>
      <w:r w:rsidR="00160E16">
        <w:rPr>
          <w:rFonts w:ascii="宋体" w:hAnsi="宋体" w:hint="eastAsia"/>
          <w:sz w:val="24"/>
        </w:rPr>
        <w:t>算法做预测的用户特征数据。特征工程的任务到此结束。</w:t>
      </w:r>
    </w:p>
    <w:p w:rsidR="00EF449A" w:rsidRPr="00EF449A" w:rsidRDefault="00EF449A" w:rsidP="00EF449A">
      <w:pPr>
        <w:pStyle w:val="2"/>
        <w:spacing w:before="480" w:after="120" w:line="400" w:lineRule="exact"/>
        <w:rPr>
          <w:rFonts w:ascii="Times New Roman" w:eastAsia="黑体" w:hAnsi="Times New Roman" w:hint="eastAsia"/>
          <w:b w:val="0"/>
          <w:sz w:val="28"/>
          <w:szCs w:val="28"/>
        </w:rPr>
      </w:pPr>
      <w:bookmarkStart w:id="54" w:name="_Toc474877369"/>
      <w:r w:rsidRPr="00EF449A">
        <w:rPr>
          <w:rFonts w:ascii="Times New Roman" w:eastAsia="黑体" w:hAnsi="Times New Roman" w:hint="eastAsia"/>
          <w:b w:val="0"/>
          <w:sz w:val="28"/>
          <w:szCs w:val="28"/>
        </w:rPr>
        <w:lastRenderedPageBreak/>
        <w:t>5.3 LR</w:t>
      </w:r>
      <w:r w:rsidRPr="00EF449A">
        <w:rPr>
          <w:rFonts w:ascii="Times New Roman" w:eastAsia="黑体" w:hAnsi="Times New Roman" w:hint="eastAsia"/>
          <w:b w:val="0"/>
          <w:sz w:val="28"/>
          <w:szCs w:val="28"/>
        </w:rPr>
        <w:t>预估</w:t>
      </w:r>
      <w:bookmarkEnd w:id="54"/>
    </w:p>
    <w:p w:rsidR="00696CEC" w:rsidRDefault="006C7FD6" w:rsidP="00696CEC">
      <w:pPr>
        <w:spacing w:line="400" w:lineRule="exact"/>
        <w:jc w:val="left"/>
        <w:rPr>
          <w:rFonts w:ascii="宋体" w:hAnsi="宋体" w:hint="eastAsia"/>
          <w:sz w:val="24"/>
        </w:rPr>
      </w:pPr>
      <w:r>
        <w:rPr>
          <w:rFonts w:ascii="宋体" w:hAnsi="宋体"/>
          <w:sz w:val="24"/>
        </w:rPr>
        <w:tab/>
      </w:r>
      <w:r>
        <w:rPr>
          <w:rFonts w:ascii="宋体" w:hAnsi="宋体" w:hint="eastAsia"/>
          <w:sz w:val="24"/>
        </w:rPr>
        <w:t>在第二章中提到，逻辑回归模型是一种很高效的分类器，很适合做CTR预估。本系统中使用</w:t>
      </w:r>
      <w:proofErr w:type="spellStart"/>
      <w:r w:rsidRPr="006C7FD6">
        <w:rPr>
          <w:rFonts w:ascii="宋体" w:hAnsi="宋体"/>
          <w:sz w:val="24"/>
        </w:rPr>
        <w:t>ftrl_proximal_lr</w:t>
      </w:r>
      <w:proofErr w:type="spellEnd"/>
      <w:r w:rsidR="00877D34">
        <w:rPr>
          <w:rFonts w:ascii="宋体" w:hAnsi="宋体"/>
          <w:sz w:val="24"/>
        </w:rPr>
        <w:fldChar w:fldCharType="begin"/>
      </w:r>
      <w:r w:rsidR="00877D34">
        <w:rPr>
          <w:rFonts w:ascii="宋体" w:hAnsi="宋体"/>
          <w:sz w:val="24"/>
        </w:rPr>
        <w:instrText xml:space="preserve"> </w:instrText>
      </w:r>
      <w:r w:rsidR="00877D34">
        <w:rPr>
          <w:rFonts w:ascii="宋体" w:hAnsi="宋体" w:hint="eastAsia"/>
          <w:sz w:val="24"/>
        </w:rPr>
        <w:instrText>REF _Ref474876158 \r \h</w:instrText>
      </w:r>
      <w:r w:rsidR="00877D34">
        <w:rPr>
          <w:rFonts w:ascii="宋体" w:hAnsi="宋体"/>
          <w:sz w:val="24"/>
        </w:rPr>
        <w:instrText xml:space="preserve"> </w:instrText>
      </w:r>
      <w:r w:rsidR="00877D34">
        <w:rPr>
          <w:rFonts w:ascii="宋体" w:hAnsi="宋体"/>
          <w:sz w:val="24"/>
        </w:rPr>
      </w:r>
      <w:r w:rsidR="00501E52">
        <w:rPr>
          <w:rFonts w:ascii="宋体" w:hAnsi="宋体"/>
          <w:sz w:val="24"/>
        </w:rPr>
        <w:instrText xml:space="preserve"> \* MERGEFORMAT </w:instrText>
      </w:r>
      <w:r w:rsidR="00877D34">
        <w:rPr>
          <w:rFonts w:ascii="宋体" w:hAnsi="宋体"/>
          <w:sz w:val="24"/>
        </w:rPr>
        <w:fldChar w:fldCharType="separate"/>
      </w:r>
      <w:r w:rsidR="00877D34">
        <w:rPr>
          <w:rFonts w:ascii="宋体" w:hAnsi="宋体"/>
          <w:sz w:val="24"/>
        </w:rPr>
        <w:t>[39]</w:t>
      </w:r>
      <w:r w:rsidR="00877D34">
        <w:rPr>
          <w:rFonts w:ascii="宋体" w:hAnsi="宋体"/>
          <w:sz w:val="24"/>
        </w:rPr>
        <w:fldChar w:fldCharType="end"/>
      </w:r>
      <w:r>
        <w:rPr>
          <w:rFonts w:ascii="宋体" w:hAnsi="宋体" w:hint="eastAsia"/>
          <w:sz w:val="24"/>
        </w:rPr>
        <w:t>实现这一功能。</w:t>
      </w:r>
      <w:proofErr w:type="spellStart"/>
      <w:r w:rsidR="007B7870" w:rsidRPr="007B7870">
        <w:rPr>
          <w:rFonts w:ascii="宋体" w:hAnsi="宋体"/>
          <w:sz w:val="24"/>
        </w:rPr>
        <w:t>ftrl_proximal_lr</w:t>
      </w:r>
      <w:proofErr w:type="spellEnd"/>
      <w:r w:rsidR="007B7870">
        <w:rPr>
          <w:rFonts w:ascii="宋体" w:hAnsi="宋体" w:hint="eastAsia"/>
          <w:sz w:val="24"/>
        </w:rPr>
        <w:t>实现了</w:t>
      </w:r>
      <w:proofErr w:type="spellStart"/>
      <w:r w:rsidR="007B7870">
        <w:rPr>
          <w:rFonts w:ascii="宋体" w:hAnsi="宋体" w:hint="eastAsia"/>
          <w:sz w:val="24"/>
        </w:rPr>
        <w:t>ftrl</w:t>
      </w:r>
      <w:proofErr w:type="spellEnd"/>
      <w:r w:rsidR="007B7870">
        <w:rPr>
          <w:rFonts w:ascii="宋体" w:hAnsi="宋体" w:hint="eastAsia"/>
          <w:sz w:val="24"/>
        </w:rPr>
        <w:t>逻辑回归算法，并且最大限度地利用并行多线程以提高效率</w:t>
      </w:r>
      <w:r w:rsidR="00501E52">
        <w:rPr>
          <w:rFonts w:ascii="宋体" w:hAnsi="宋体" w:hint="eastAsia"/>
          <w:sz w:val="24"/>
        </w:rPr>
        <w:t>；而且支持模型在线增量更新，即在已有模型的基础上用线上新获取的数据（用户的特征和具体点击行为）来增量训练，矫正原有模型的各个参数</w:t>
      </w:r>
      <w:r w:rsidR="00295714">
        <w:rPr>
          <w:rFonts w:ascii="宋体" w:hAnsi="宋体" w:hint="eastAsia"/>
          <w:sz w:val="24"/>
        </w:rPr>
        <w:t>，从而实现更高的预测准确度。</w:t>
      </w:r>
      <w:r w:rsidR="003924F5">
        <w:rPr>
          <w:rFonts w:ascii="宋体" w:hAnsi="宋体" w:hint="eastAsia"/>
          <w:sz w:val="24"/>
        </w:rPr>
        <w:t>通过本系统的线上运行实验证明</w:t>
      </w:r>
      <w:proofErr w:type="spellStart"/>
      <w:r w:rsidR="003924F5" w:rsidRPr="007B7870">
        <w:rPr>
          <w:rFonts w:ascii="宋体" w:hAnsi="宋体"/>
          <w:sz w:val="24"/>
        </w:rPr>
        <w:t>ftrl_proximal_lr</w:t>
      </w:r>
      <w:proofErr w:type="spellEnd"/>
      <w:r w:rsidR="003924F5">
        <w:rPr>
          <w:rFonts w:ascii="宋体" w:hAnsi="宋体" w:hint="eastAsia"/>
          <w:sz w:val="24"/>
        </w:rPr>
        <w:t>有很高的运行效率和准确度，能够</w:t>
      </w:r>
      <w:r w:rsidR="00CD6041">
        <w:rPr>
          <w:rFonts w:ascii="宋体" w:hAnsi="宋体" w:hint="eastAsia"/>
          <w:sz w:val="24"/>
        </w:rPr>
        <w:t>应对实际生产环境中的高</w:t>
      </w:r>
      <w:r w:rsidR="003924F5">
        <w:rPr>
          <w:rFonts w:ascii="宋体" w:hAnsi="宋体" w:hint="eastAsia"/>
          <w:sz w:val="24"/>
        </w:rPr>
        <w:t>并发请求。</w:t>
      </w:r>
    </w:p>
    <w:p w:rsidR="00696CEC" w:rsidRPr="0072618E" w:rsidRDefault="0072618E" w:rsidP="0072618E">
      <w:pPr>
        <w:pStyle w:val="2"/>
        <w:spacing w:before="480" w:after="120" w:line="400" w:lineRule="exact"/>
        <w:rPr>
          <w:rFonts w:ascii="Times New Roman" w:eastAsia="黑体" w:hAnsi="Times New Roman"/>
          <w:b w:val="0"/>
          <w:sz w:val="28"/>
          <w:szCs w:val="28"/>
        </w:rPr>
      </w:pPr>
      <w:bookmarkStart w:id="55" w:name="_Toc474877370"/>
      <w:r w:rsidRPr="0072618E">
        <w:rPr>
          <w:rFonts w:ascii="Times New Roman" w:eastAsia="黑体" w:hAnsi="Times New Roman"/>
          <w:b w:val="0"/>
          <w:sz w:val="28"/>
          <w:szCs w:val="28"/>
        </w:rPr>
        <w:t xml:space="preserve">5.4 </w:t>
      </w:r>
      <w:r w:rsidRPr="0072618E">
        <w:rPr>
          <w:rFonts w:ascii="Times New Roman" w:eastAsia="黑体" w:hAnsi="Times New Roman" w:hint="eastAsia"/>
          <w:b w:val="0"/>
          <w:sz w:val="28"/>
          <w:szCs w:val="28"/>
        </w:rPr>
        <w:t>本章小结</w:t>
      </w:r>
      <w:bookmarkEnd w:id="55"/>
    </w:p>
    <w:p w:rsidR="00EF449A" w:rsidRDefault="0072618E" w:rsidP="00696CEC">
      <w:pPr>
        <w:spacing w:line="400" w:lineRule="exact"/>
        <w:jc w:val="left"/>
        <w:rPr>
          <w:rFonts w:ascii="宋体" w:hAnsi="宋体" w:hint="eastAsia"/>
          <w:sz w:val="24"/>
        </w:rPr>
      </w:pPr>
      <w:r>
        <w:rPr>
          <w:rFonts w:ascii="宋体" w:hAnsi="宋体"/>
          <w:sz w:val="24"/>
        </w:rPr>
        <w:tab/>
      </w:r>
      <w:r w:rsidR="00043456">
        <w:rPr>
          <w:rFonts w:ascii="宋体" w:hAnsi="宋体" w:hint="eastAsia"/>
          <w:sz w:val="24"/>
        </w:rPr>
        <w:t>本章主要介绍了系统的业务处理流程，</w:t>
      </w:r>
      <w:r w:rsidR="0048245C">
        <w:rPr>
          <w:rFonts w:ascii="宋体" w:hAnsi="宋体" w:hint="eastAsia"/>
          <w:sz w:val="24"/>
        </w:rPr>
        <w:t>先将用户感兴趣的</w:t>
      </w:r>
      <w:proofErr w:type="gramStart"/>
      <w:r w:rsidR="0048245C">
        <w:rPr>
          <w:rFonts w:ascii="宋体" w:hAnsi="宋体" w:hint="eastAsia"/>
          <w:sz w:val="24"/>
        </w:rPr>
        <w:t>微博文章</w:t>
      </w:r>
      <w:proofErr w:type="gramEnd"/>
      <w:r w:rsidR="0048245C">
        <w:rPr>
          <w:rFonts w:ascii="宋体" w:hAnsi="宋体" w:hint="eastAsia"/>
          <w:sz w:val="24"/>
        </w:rPr>
        <w:t>通过特征工程转换为和原有的结构化特征形式一致的离散型数值特征，再和原有结构化特征结合形成新的组合特征，最后交给</w:t>
      </w:r>
      <w:proofErr w:type="spellStart"/>
      <w:r w:rsidR="0048245C">
        <w:rPr>
          <w:rFonts w:ascii="宋体" w:hAnsi="宋体" w:hint="eastAsia"/>
          <w:sz w:val="24"/>
        </w:rPr>
        <w:t>ftrl</w:t>
      </w:r>
      <w:proofErr w:type="spellEnd"/>
      <w:r w:rsidR="0048245C">
        <w:rPr>
          <w:rFonts w:ascii="宋体" w:hAnsi="宋体" w:hint="eastAsia"/>
          <w:sz w:val="24"/>
        </w:rPr>
        <w:t>算法做预估。</w:t>
      </w:r>
    </w:p>
    <w:p w:rsidR="00EF449A" w:rsidRDefault="00EF449A" w:rsidP="00696CEC">
      <w:pPr>
        <w:spacing w:line="400" w:lineRule="exact"/>
        <w:jc w:val="left"/>
        <w:rPr>
          <w:rFonts w:ascii="宋体" w:hAnsi="宋体"/>
          <w:sz w:val="24"/>
        </w:rPr>
      </w:pPr>
    </w:p>
    <w:p w:rsidR="00EF449A" w:rsidRDefault="00EF449A" w:rsidP="00696CEC">
      <w:pPr>
        <w:spacing w:line="400" w:lineRule="exact"/>
        <w:jc w:val="left"/>
        <w:rPr>
          <w:rFonts w:ascii="宋体" w:hAnsi="宋体"/>
          <w:sz w:val="24"/>
        </w:rPr>
      </w:pPr>
    </w:p>
    <w:p w:rsidR="00EF449A" w:rsidRDefault="00EF449A" w:rsidP="00696CEC">
      <w:pPr>
        <w:spacing w:line="400" w:lineRule="exact"/>
        <w:jc w:val="left"/>
        <w:rPr>
          <w:rFonts w:ascii="宋体" w:hAnsi="宋体" w:hint="eastAsia"/>
          <w:sz w:val="24"/>
        </w:rPr>
      </w:pPr>
    </w:p>
    <w:p w:rsidR="00696CEC" w:rsidRDefault="00696CEC">
      <w:pPr>
        <w:widowControl/>
        <w:jc w:val="left"/>
        <w:rPr>
          <w:rFonts w:ascii="宋体" w:hAnsi="宋体"/>
          <w:sz w:val="24"/>
        </w:rPr>
      </w:pPr>
      <w:r>
        <w:rPr>
          <w:rFonts w:ascii="宋体" w:hAnsi="宋体"/>
          <w:sz w:val="24"/>
        </w:rPr>
        <w:br w:type="page"/>
      </w:r>
    </w:p>
    <w:p w:rsidR="00547AEE" w:rsidRPr="00980DAF" w:rsidRDefault="00980DAF" w:rsidP="00980DAF">
      <w:pPr>
        <w:pStyle w:val="1"/>
        <w:jc w:val="center"/>
        <w:rPr>
          <w:rFonts w:ascii="黑体" w:eastAsia="黑体" w:hAnsi="黑体"/>
          <w:b w:val="0"/>
          <w:sz w:val="32"/>
          <w:szCs w:val="32"/>
        </w:rPr>
      </w:pPr>
      <w:bookmarkStart w:id="56" w:name="_Toc474877371"/>
      <w:r w:rsidRPr="00980DAF">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四</w:t>
      </w:r>
      <w:r w:rsidRPr="00980DAF">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980DAF">
        <w:rPr>
          <w:rFonts w:ascii="黑体" w:eastAsia="黑体" w:hAnsi="黑体" w:hint="eastAsia"/>
          <w:b w:val="0"/>
          <w:sz w:val="32"/>
          <w:szCs w:val="32"/>
        </w:rPr>
        <w:t>图表示例</w:t>
      </w:r>
      <w:r w:rsidR="002D2A4C">
        <w:rPr>
          <w:rStyle w:val="af"/>
          <w:rFonts w:ascii="黑体" w:eastAsia="黑体" w:hAnsi="黑体"/>
          <w:b w:val="0"/>
          <w:sz w:val="32"/>
          <w:szCs w:val="32"/>
        </w:rPr>
        <w:footnoteReference w:id="1"/>
      </w:r>
      <w:bookmarkEnd w:id="56"/>
    </w:p>
    <w:p w:rsidR="00547AEE" w:rsidRDefault="00547AEE" w:rsidP="00FF1608">
      <w:pPr>
        <w:spacing w:line="400" w:lineRule="exact"/>
        <w:ind w:firstLineChars="177" w:firstLine="425"/>
        <w:rPr>
          <w:rFonts w:ascii="宋体" w:hAnsi="宋体"/>
          <w:sz w:val="24"/>
        </w:rPr>
      </w:pPr>
    </w:p>
    <w:p w:rsidR="00547AEE" w:rsidRDefault="00547AEE" w:rsidP="00FF1608">
      <w:pPr>
        <w:spacing w:line="400" w:lineRule="exact"/>
        <w:ind w:firstLineChars="177" w:firstLine="425"/>
        <w:rPr>
          <w:rFonts w:ascii="宋体" w:hAnsi="宋体"/>
          <w:sz w:val="24"/>
        </w:rPr>
      </w:pPr>
    </w:p>
    <w:p w:rsidR="00FF1608" w:rsidRDefault="00EF6906" w:rsidP="00547AEE">
      <w:r w:rsidRPr="00014DE1">
        <w:rPr>
          <w:noProof/>
        </w:rPr>
        <w:drawing>
          <wp:inline distT="0" distB="0" distL="0" distR="0" wp14:anchorId="4315AAFC" wp14:editId="314D4CBB">
            <wp:extent cx="5687060" cy="27082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7060" cy="2708275"/>
                    </a:xfrm>
                    <a:prstGeom prst="rect">
                      <a:avLst/>
                    </a:prstGeom>
                    <a:noFill/>
                    <a:ln>
                      <a:noFill/>
                    </a:ln>
                  </pic:spPr>
                </pic:pic>
              </a:graphicData>
            </a:graphic>
          </wp:inline>
        </w:drawing>
      </w:r>
    </w:p>
    <w:p w:rsidR="00D9681A" w:rsidRPr="00F841C2" w:rsidRDefault="00D9681A" w:rsidP="00547AEE">
      <w:pPr>
        <w:jc w:val="center"/>
        <w:rPr>
          <w:rFonts w:ascii="宋体" w:hAnsi="宋体"/>
          <w:sz w:val="22"/>
          <w:szCs w:val="22"/>
        </w:rPr>
      </w:pPr>
      <w:r w:rsidRPr="00F841C2">
        <w:rPr>
          <w:rFonts w:ascii="宋体" w:hAnsi="宋体" w:hint="eastAsia"/>
          <w:sz w:val="22"/>
          <w:szCs w:val="22"/>
        </w:rPr>
        <w:t>图</w:t>
      </w:r>
      <w:r w:rsidR="00980DAF" w:rsidRPr="00BA3919">
        <w:rPr>
          <w:sz w:val="22"/>
          <w:szCs w:val="22"/>
        </w:rPr>
        <w:t>3</w:t>
      </w:r>
      <w:r w:rsidRPr="00BA3919">
        <w:rPr>
          <w:sz w:val="22"/>
          <w:szCs w:val="22"/>
        </w:rPr>
        <w:t>.15</w:t>
      </w:r>
      <w:r w:rsidRPr="00F841C2">
        <w:rPr>
          <w:rFonts w:ascii="宋体" w:hAnsi="宋体" w:hint="eastAsia"/>
          <w:sz w:val="22"/>
          <w:szCs w:val="22"/>
        </w:rPr>
        <w:t xml:space="preserve"> 全球NAT-CO2-2007清单与PKU-CO2-2007比较的空间示意图</w:t>
      </w:r>
    </w:p>
    <w:p w:rsidR="00D9681A" w:rsidRDefault="00D9681A" w:rsidP="00547AEE">
      <w:pPr>
        <w:ind w:firstLineChars="177" w:firstLine="425"/>
        <w:rPr>
          <w:rFonts w:ascii="宋体" w:hAnsi="宋体"/>
          <w:sz w:val="24"/>
        </w:rPr>
      </w:pPr>
    </w:p>
    <w:p w:rsidR="00D9681A" w:rsidRDefault="00D9681A"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Pr="002562E6" w:rsidRDefault="00CA604C" w:rsidP="00CA604C">
      <w:pPr>
        <w:spacing w:before="240" w:after="120"/>
        <w:jc w:val="center"/>
        <w:rPr>
          <w:rFonts w:ascii="宋体" w:hAnsi="宋体"/>
          <w:sz w:val="22"/>
          <w:szCs w:val="22"/>
        </w:rPr>
      </w:pPr>
      <w:bookmarkStart w:id="57" w:name="_Toc353058547"/>
      <w:r w:rsidRPr="002562E6">
        <w:rPr>
          <w:rFonts w:ascii="宋体" w:hAnsi="宋体"/>
          <w:sz w:val="22"/>
          <w:szCs w:val="22"/>
        </w:rPr>
        <w:t>表</w:t>
      </w:r>
      <w:r w:rsidRPr="00BA3919">
        <w:rPr>
          <w:sz w:val="22"/>
          <w:szCs w:val="22"/>
        </w:rPr>
        <w:t>3.5</w:t>
      </w:r>
      <w:r w:rsidRPr="002562E6">
        <w:rPr>
          <w:rFonts w:ascii="宋体" w:hAnsi="宋体"/>
          <w:sz w:val="22"/>
          <w:szCs w:val="22"/>
        </w:rPr>
        <w:t xml:space="preserve"> 室外细菌气溶胶香农-维纳指数（</w:t>
      </w:r>
      <w:r w:rsidRPr="00BA3919">
        <w:rPr>
          <w:sz w:val="22"/>
          <w:szCs w:val="22"/>
        </w:rPr>
        <w:t>H</w:t>
      </w:r>
      <w:r w:rsidRPr="002562E6">
        <w:rPr>
          <w:rFonts w:ascii="宋体" w:hAnsi="宋体"/>
          <w:sz w:val="22"/>
          <w:szCs w:val="22"/>
        </w:rPr>
        <w:t>）和均匀性指数（</w:t>
      </w:r>
      <w:r w:rsidRPr="00BA3919">
        <w:rPr>
          <w:sz w:val="22"/>
          <w:szCs w:val="22"/>
        </w:rPr>
        <w:t>E</w:t>
      </w:r>
      <w:r w:rsidRPr="002562E6">
        <w:rPr>
          <w:rFonts w:ascii="宋体" w:hAnsi="宋体"/>
          <w:sz w:val="22"/>
          <w:szCs w:val="22"/>
        </w:rPr>
        <w:t>）</w:t>
      </w:r>
      <w:bookmarkEnd w:id="57"/>
    </w:p>
    <w:tbl>
      <w:tblPr>
        <w:tblW w:w="9354" w:type="dxa"/>
        <w:jc w:val="center"/>
        <w:tblBorders>
          <w:top w:val="single" w:sz="4" w:space="0" w:color="auto"/>
          <w:bottom w:val="single" w:sz="4" w:space="0" w:color="auto"/>
        </w:tblBorders>
        <w:tblLayout w:type="fixed"/>
        <w:tblLook w:val="04A0" w:firstRow="1" w:lastRow="0" w:firstColumn="1" w:lastColumn="0" w:noHBand="0" w:noVBand="1"/>
      </w:tblPr>
      <w:tblGrid>
        <w:gridCol w:w="482"/>
        <w:gridCol w:w="652"/>
        <w:gridCol w:w="652"/>
        <w:gridCol w:w="980"/>
        <w:gridCol w:w="658"/>
        <w:gridCol w:w="685"/>
        <w:gridCol w:w="619"/>
        <w:gridCol w:w="980"/>
        <w:gridCol w:w="669"/>
        <w:gridCol w:w="709"/>
        <w:gridCol w:w="627"/>
        <w:gridCol w:w="993"/>
        <w:gridCol w:w="648"/>
      </w:tblGrid>
      <w:tr w:rsidR="00CA604C" w:rsidRPr="00980DAF" w:rsidTr="001D7CD3">
        <w:trPr>
          <w:trHeight w:val="244"/>
          <w:jc w:val="center"/>
        </w:trPr>
        <w:tc>
          <w:tcPr>
            <w:tcW w:w="482" w:type="dxa"/>
            <w:vMerge w:val="restart"/>
            <w:tcBorders>
              <w:top w:val="single" w:sz="18"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2942" w:type="dxa"/>
            <w:gridSpan w:val="4"/>
            <w:tcBorders>
              <w:top w:val="single" w:sz="18"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 xml:space="preserve">Stage 1 (&gt;7.1 </w:t>
            </w:r>
            <w:proofErr w:type="spellStart"/>
            <w:r w:rsidRPr="00980DAF">
              <w:rPr>
                <w:b/>
                <w:color w:val="000000"/>
                <w:kern w:val="0"/>
                <w:szCs w:val="21"/>
              </w:rPr>
              <w:t>μm</w:t>
            </w:r>
            <w:proofErr w:type="spellEnd"/>
            <w:r w:rsidRPr="00980DAF">
              <w:rPr>
                <w:b/>
                <w:color w:val="000000"/>
                <w:kern w:val="0"/>
                <w:szCs w:val="21"/>
              </w:rPr>
              <w:t>)</w:t>
            </w:r>
          </w:p>
        </w:tc>
        <w:tc>
          <w:tcPr>
            <w:tcW w:w="2953" w:type="dxa"/>
            <w:gridSpan w:val="4"/>
            <w:tcBorders>
              <w:top w:val="single" w:sz="18" w:space="0" w:color="auto"/>
              <w:left w:val="nil"/>
              <w:bottom w:val="single" w:sz="6" w:space="0" w:color="auto"/>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 xml:space="preserve">Stage 2 (4.8-7.1 </w:t>
            </w:r>
            <w:proofErr w:type="spellStart"/>
            <w:r w:rsidRPr="00980DAF">
              <w:rPr>
                <w:b/>
                <w:color w:val="000000"/>
                <w:kern w:val="0"/>
                <w:szCs w:val="21"/>
              </w:rPr>
              <w:t>μm</w:t>
            </w:r>
            <w:proofErr w:type="spellEnd"/>
            <w:r w:rsidRPr="00980DAF">
              <w:rPr>
                <w:b/>
                <w:color w:val="000000"/>
                <w:kern w:val="0"/>
                <w:szCs w:val="21"/>
              </w:rPr>
              <w:t>)</w:t>
            </w:r>
          </w:p>
        </w:tc>
        <w:tc>
          <w:tcPr>
            <w:tcW w:w="2977" w:type="dxa"/>
            <w:gridSpan w:val="4"/>
            <w:tcBorders>
              <w:top w:val="single" w:sz="18"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 xml:space="preserve">Stage 3 (3.2-4.7 </w:t>
            </w:r>
            <w:proofErr w:type="spellStart"/>
            <w:r w:rsidRPr="00980DAF">
              <w:rPr>
                <w:b/>
                <w:color w:val="000000"/>
                <w:kern w:val="0"/>
                <w:szCs w:val="21"/>
              </w:rPr>
              <w:t>μm</w:t>
            </w:r>
            <w:proofErr w:type="spellEnd"/>
            <w:r w:rsidRPr="00980DAF">
              <w:rPr>
                <w:b/>
                <w:color w:val="000000"/>
                <w:kern w:val="0"/>
                <w:szCs w:val="21"/>
              </w:rPr>
              <w:t>)</w:t>
            </w:r>
          </w:p>
        </w:tc>
      </w:tr>
      <w:tr w:rsidR="00CA604C" w:rsidRPr="00980DAF" w:rsidTr="001D7CD3">
        <w:trPr>
          <w:trHeight w:val="244"/>
          <w:jc w:val="center"/>
        </w:trPr>
        <w:tc>
          <w:tcPr>
            <w:tcW w:w="482" w:type="dxa"/>
            <w:vMerge/>
            <w:tcBorders>
              <w:bottom w:val="single" w:sz="6"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652"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52"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58"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685"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19"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6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70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27"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93"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48" w:type="dxa"/>
            <w:tcBorders>
              <w:top w:val="single" w:sz="6"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r>
      <w:tr w:rsidR="00CA604C" w:rsidRPr="00980DAF" w:rsidTr="001D7CD3">
        <w:trPr>
          <w:trHeight w:val="244"/>
          <w:jc w:val="center"/>
        </w:trPr>
        <w:tc>
          <w:tcPr>
            <w:tcW w:w="482" w:type="dxa"/>
            <w:tcBorders>
              <w:top w:val="single" w:sz="6" w:space="0" w:color="auto"/>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H</w:t>
            </w:r>
          </w:p>
        </w:tc>
        <w:tc>
          <w:tcPr>
            <w:tcW w:w="652"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2.52</w:t>
            </w:r>
          </w:p>
        </w:tc>
        <w:tc>
          <w:tcPr>
            <w:tcW w:w="652"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2.58</w:t>
            </w:r>
          </w:p>
        </w:tc>
        <w:tc>
          <w:tcPr>
            <w:tcW w:w="980"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2.57</w:t>
            </w:r>
          </w:p>
        </w:tc>
        <w:tc>
          <w:tcPr>
            <w:tcW w:w="658"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2.24</w:t>
            </w:r>
          </w:p>
        </w:tc>
        <w:tc>
          <w:tcPr>
            <w:tcW w:w="685"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2.48</w:t>
            </w:r>
          </w:p>
        </w:tc>
        <w:tc>
          <w:tcPr>
            <w:tcW w:w="619"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980"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66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2.36</w:t>
            </w:r>
          </w:p>
        </w:tc>
        <w:tc>
          <w:tcPr>
            <w:tcW w:w="70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2.66</w:t>
            </w:r>
          </w:p>
        </w:tc>
        <w:tc>
          <w:tcPr>
            <w:tcW w:w="627"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2.65</w:t>
            </w:r>
          </w:p>
        </w:tc>
        <w:tc>
          <w:tcPr>
            <w:tcW w:w="993"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2.64</w:t>
            </w:r>
          </w:p>
        </w:tc>
        <w:tc>
          <w:tcPr>
            <w:tcW w:w="648" w:type="dxa"/>
            <w:tcBorders>
              <w:top w:val="single" w:sz="6" w:space="0" w:color="auto"/>
              <w:left w:val="nil"/>
              <w:bottom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2.53</w:t>
            </w:r>
          </w:p>
        </w:tc>
      </w:tr>
      <w:tr w:rsidR="00CA604C" w:rsidRPr="00980DAF" w:rsidTr="001D7CD3">
        <w:trPr>
          <w:trHeight w:val="244"/>
          <w:jc w:val="center"/>
        </w:trPr>
        <w:tc>
          <w:tcPr>
            <w:tcW w:w="482" w:type="dxa"/>
            <w:tcBorders>
              <w:top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E</w:t>
            </w:r>
          </w:p>
        </w:tc>
        <w:tc>
          <w:tcPr>
            <w:tcW w:w="652"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0.87</w:t>
            </w:r>
          </w:p>
        </w:tc>
        <w:tc>
          <w:tcPr>
            <w:tcW w:w="652"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c>
          <w:tcPr>
            <w:tcW w:w="980"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0.93</w:t>
            </w:r>
          </w:p>
        </w:tc>
        <w:tc>
          <w:tcPr>
            <w:tcW w:w="658"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85"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19"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980"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66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70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27"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993"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48" w:type="dxa"/>
            <w:tcBorders>
              <w:top w:val="nil"/>
              <w:left w:val="nil"/>
              <w:bottom w:val="single" w:sz="18"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r>
    </w:tbl>
    <w:p w:rsidR="00CA604C" w:rsidRPr="005F69B8" w:rsidRDefault="00CA604C" w:rsidP="00CA604C"/>
    <w:p w:rsidR="00CA604C" w:rsidRDefault="00CA604C" w:rsidP="00CA604C">
      <w:pPr>
        <w:spacing w:line="400" w:lineRule="exact"/>
        <w:ind w:firstLineChars="177" w:firstLine="425"/>
        <w:rPr>
          <w:rFonts w:ascii="宋体" w:hAnsi="宋体"/>
          <w:sz w:val="24"/>
        </w:rPr>
      </w:pPr>
    </w:p>
    <w:p w:rsidR="00CA604C" w:rsidRDefault="00CA604C" w:rsidP="00CA604C">
      <w:pPr>
        <w:spacing w:line="400" w:lineRule="exact"/>
        <w:ind w:firstLineChars="177" w:firstLine="425"/>
        <w:rPr>
          <w:rFonts w:ascii="宋体" w:hAnsi="宋体"/>
          <w:sz w:val="24"/>
        </w:rPr>
      </w:pPr>
    </w:p>
    <w:p w:rsidR="00D9681A" w:rsidRDefault="00D9681A" w:rsidP="00D9681A">
      <w:pPr>
        <w:spacing w:line="400" w:lineRule="exact"/>
        <w:ind w:firstLineChars="177" w:firstLine="425"/>
        <w:rPr>
          <w:rFonts w:ascii="宋体" w:hAnsi="宋体"/>
          <w:sz w:val="24"/>
        </w:rPr>
      </w:pPr>
    </w:p>
    <w:p w:rsidR="003545F7" w:rsidRDefault="003545F7">
      <w:pPr>
        <w:widowControl/>
        <w:jc w:val="left"/>
        <w:rPr>
          <w:rFonts w:ascii="宋体" w:hAnsi="宋体"/>
          <w:sz w:val="24"/>
        </w:rPr>
      </w:pPr>
      <w:r>
        <w:rPr>
          <w:rFonts w:ascii="宋体" w:hAnsi="宋体"/>
          <w:sz w:val="24"/>
        </w:rPr>
        <w:br w:type="page"/>
      </w:r>
    </w:p>
    <w:p w:rsidR="00AE480C" w:rsidRPr="003545F7" w:rsidRDefault="00AE480C" w:rsidP="003545F7">
      <w:pPr>
        <w:pStyle w:val="1"/>
        <w:jc w:val="center"/>
        <w:rPr>
          <w:rFonts w:ascii="黑体" w:eastAsia="黑体" w:hAnsi="黑体"/>
          <w:b w:val="0"/>
          <w:sz w:val="32"/>
          <w:szCs w:val="32"/>
        </w:rPr>
      </w:pPr>
      <w:bookmarkStart w:id="58" w:name="_Toc474877372"/>
      <w:r w:rsidRPr="003545F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五</w:t>
      </w:r>
      <w:r w:rsidRPr="003545F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3545F7">
        <w:rPr>
          <w:rFonts w:ascii="黑体" w:eastAsia="黑体" w:hAnsi="黑体" w:hint="eastAsia"/>
          <w:b w:val="0"/>
          <w:sz w:val="32"/>
          <w:szCs w:val="32"/>
        </w:rPr>
        <w:t>结论及展望</w:t>
      </w:r>
      <w:bookmarkEnd w:id="58"/>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Default="00AE480C">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59" w:name="_Toc474877373"/>
      <w:r w:rsidRPr="00F61750">
        <w:rPr>
          <w:rFonts w:ascii="黑体" w:eastAsia="黑体" w:hAnsi="黑体" w:hint="eastAsia"/>
          <w:b w:val="0"/>
          <w:sz w:val="32"/>
          <w:szCs w:val="32"/>
        </w:rPr>
        <w:lastRenderedPageBreak/>
        <w:t>参考文献</w:t>
      </w:r>
      <w:r>
        <w:rPr>
          <w:rStyle w:val="af"/>
          <w:rFonts w:ascii="黑体" w:eastAsia="黑体" w:hAnsi="黑体"/>
          <w:b w:val="0"/>
          <w:sz w:val="32"/>
          <w:szCs w:val="32"/>
        </w:rPr>
        <w:footnoteReference w:id="2"/>
      </w:r>
      <w:bookmarkEnd w:id="59"/>
    </w:p>
    <w:p w:rsidR="003448FE" w:rsidRDefault="003448FE" w:rsidP="003B12BA">
      <w:pPr>
        <w:pStyle w:val="af1"/>
        <w:numPr>
          <w:ilvl w:val="0"/>
          <w:numId w:val="9"/>
        </w:numPr>
        <w:spacing w:before="60" w:line="320" w:lineRule="exact"/>
        <w:ind w:firstLineChars="0"/>
        <w:rPr>
          <w:szCs w:val="21"/>
        </w:rPr>
      </w:pPr>
      <w:bookmarkStart w:id="60"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51" w:history="1">
        <w:r w:rsidRPr="007E6838">
          <w:rPr>
            <w:rStyle w:val="af2"/>
            <w:szCs w:val="21"/>
          </w:rPr>
          <w:t>http://www.cnnic.net.cn/</w:t>
        </w:r>
      </w:hyperlink>
      <w:bookmarkEnd w:id="60"/>
    </w:p>
    <w:p w:rsidR="003448FE" w:rsidRDefault="003448FE" w:rsidP="003B12BA">
      <w:pPr>
        <w:pStyle w:val="af1"/>
        <w:numPr>
          <w:ilvl w:val="0"/>
          <w:numId w:val="9"/>
        </w:numPr>
        <w:spacing w:before="60" w:line="320" w:lineRule="exact"/>
        <w:ind w:firstLineChars="0"/>
        <w:rPr>
          <w:szCs w:val="21"/>
        </w:rPr>
      </w:pPr>
      <w:bookmarkStart w:id="61" w:name="_Ref469004361"/>
      <w:r>
        <w:rPr>
          <w:rFonts w:hint="eastAsia"/>
          <w:szCs w:val="21"/>
        </w:rPr>
        <w:t>新浪财经频道</w:t>
      </w:r>
      <w:r>
        <w:rPr>
          <w:rFonts w:hint="eastAsia"/>
          <w:szCs w:val="21"/>
        </w:rPr>
        <w:t xml:space="preserve"> </w:t>
      </w:r>
      <w:hyperlink r:id="rId52" w:history="1">
        <w:r w:rsidRPr="007E6838">
          <w:rPr>
            <w:rStyle w:val="af2"/>
            <w:szCs w:val="21"/>
          </w:rPr>
          <w:t>http://finance.sina.com.cn/roll/2016-11-12/doc-ifxxsfip4572557.shtml</w:t>
        </w:r>
      </w:hyperlink>
      <w:bookmarkEnd w:id="61"/>
    </w:p>
    <w:p w:rsidR="003448FE" w:rsidRDefault="00B90A73" w:rsidP="003B12BA">
      <w:pPr>
        <w:pStyle w:val="af1"/>
        <w:numPr>
          <w:ilvl w:val="0"/>
          <w:numId w:val="9"/>
        </w:numPr>
        <w:spacing w:before="60" w:line="320" w:lineRule="exact"/>
        <w:ind w:firstLineChars="0"/>
        <w:rPr>
          <w:szCs w:val="21"/>
        </w:rPr>
      </w:pPr>
      <w:bookmarkStart w:id="62"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62"/>
    </w:p>
    <w:p w:rsidR="00AC097B" w:rsidRDefault="00057ED0" w:rsidP="00057ED0">
      <w:pPr>
        <w:pStyle w:val="af1"/>
        <w:numPr>
          <w:ilvl w:val="0"/>
          <w:numId w:val="9"/>
        </w:numPr>
        <w:spacing w:before="60" w:line="320" w:lineRule="exact"/>
        <w:ind w:firstLineChars="0"/>
        <w:rPr>
          <w:szCs w:val="21"/>
        </w:rPr>
      </w:pPr>
      <w:r w:rsidRPr="00057ED0">
        <w:rPr>
          <w:szCs w:val="21"/>
        </w:rPr>
        <w:t xml:space="preserve">Zhang, Wei Vivian, and Rosie Jones. "Comparing click logs and editorial labels for training query rewriting." WWW 2007 Workshop on Query Log Analysis: Social </w:t>
      </w:r>
      <w:proofErr w:type="gramStart"/>
      <w:r w:rsidRPr="00057ED0">
        <w:rPr>
          <w:szCs w:val="21"/>
        </w:rPr>
        <w:t>And</w:t>
      </w:r>
      <w:proofErr w:type="gramEnd"/>
      <w:r w:rsidRPr="00057ED0">
        <w:rPr>
          <w:szCs w:val="21"/>
        </w:rPr>
        <w:t xml:space="preserve"> Technological Challenges. 2007.</w:t>
      </w:r>
    </w:p>
    <w:p w:rsidR="00AC32D0" w:rsidRDefault="00AC32D0" w:rsidP="003B12BA">
      <w:pPr>
        <w:pStyle w:val="af1"/>
        <w:numPr>
          <w:ilvl w:val="0"/>
          <w:numId w:val="9"/>
        </w:numPr>
        <w:spacing w:before="60" w:line="320" w:lineRule="exact"/>
        <w:ind w:firstLineChars="0"/>
        <w:rPr>
          <w:szCs w:val="21"/>
        </w:rPr>
      </w:pPr>
      <w:bookmarkStart w:id="63" w:name="_Ref469156674"/>
      <w:r>
        <w:rPr>
          <w:rFonts w:hint="eastAsia"/>
          <w:szCs w:val="21"/>
        </w:rPr>
        <w:t>Richardson</w:t>
      </w:r>
      <w:r>
        <w:rPr>
          <w:szCs w:val="21"/>
        </w:rPr>
        <w:t xml:space="preserve"> M, </w:t>
      </w:r>
      <w:proofErr w:type="spellStart"/>
      <w:r>
        <w:rPr>
          <w:szCs w:val="21"/>
        </w:rPr>
        <w:t>Dominowska</w:t>
      </w:r>
      <w:proofErr w:type="spellEnd"/>
      <w:r>
        <w:rPr>
          <w:szCs w:val="21"/>
        </w:rPr>
        <w:t xml:space="preserve"> E, </w:t>
      </w:r>
      <w:proofErr w:type="spellStart"/>
      <w:r>
        <w:rPr>
          <w:szCs w:val="21"/>
        </w:rPr>
        <w:t>Ragno</w:t>
      </w:r>
      <w:proofErr w:type="spellEnd"/>
      <w:r>
        <w:rPr>
          <w:szCs w:val="21"/>
        </w:rPr>
        <w:t xml:space="preserve">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63"/>
    </w:p>
    <w:p w:rsidR="00AC32D0" w:rsidRDefault="00AC32D0" w:rsidP="003B12BA">
      <w:pPr>
        <w:pStyle w:val="af1"/>
        <w:numPr>
          <w:ilvl w:val="0"/>
          <w:numId w:val="9"/>
        </w:numPr>
        <w:spacing w:before="60" w:line="320" w:lineRule="exact"/>
        <w:ind w:firstLineChars="0"/>
        <w:rPr>
          <w:szCs w:val="21"/>
        </w:rPr>
      </w:pPr>
      <w:bookmarkStart w:id="64" w:name="_Ref469156677"/>
      <w:proofErr w:type="spellStart"/>
      <w:r>
        <w:rPr>
          <w:rFonts w:hint="eastAsia"/>
          <w:szCs w:val="21"/>
        </w:rPr>
        <w:t>Guo</w:t>
      </w:r>
      <w:proofErr w:type="spellEnd"/>
      <w:r>
        <w:rPr>
          <w:rFonts w:hint="eastAsia"/>
          <w:szCs w:val="21"/>
        </w:rPr>
        <w:t xml:space="preserve">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64"/>
    </w:p>
    <w:p w:rsidR="00506BAD" w:rsidRDefault="003464E9" w:rsidP="003B12BA">
      <w:pPr>
        <w:pStyle w:val="af1"/>
        <w:numPr>
          <w:ilvl w:val="0"/>
          <w:numId w:val="9"/>
        </w:numPr>
        <w:spacing w:before="60" w:line="320" w:lineRule="exact"/>
        <w:ind w:firstLineChars="0"/>
        <w:rPr>
          <w:szCs w:val="21"/>
        </w:rPr>
      </w:pPr>
      <w:bookmarkStart w:id="65" w:name="_Ref469158191"/>
      <w:proofErr w:type="spellStart"/>
      <w:r>
        <w:rPr>
          <w:rFonts w:hint="eastAsia"/>
          <w:szCs w:val="21"/>
        </w:rPr>
        <w:t>Jahrer</w:t>
      </w:r>
      <w:proofErr w:type="spellEnd"/>
      <w:r>
        <w:rPr>
          <w:rFonts w:hint="eastAsia"/>
          <w:szCs w:val="21"/>
        </w:rPr>
        <w:t xml:space="preserve"> M, </w:t>
      </w:r>
      <w:proofErr w:type="spellStart"/>
      <w:r>
        <w:rPr>
          <w:szCs w:val="21"/>
        </w:rPr>
        <w:t>Toscher</w:t>
      </w:r>
      <w:proofErr w:type="spellEnd"/>
      <w:r>
        <w:rPr>
          <w:szCs w:val="21"/>
        </w:rPr>
        <w:t xml:space="preserve">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w:t>
      </w:r>
      <w:proofErr w:type="spellStart"/>
      <w:r>
        <w:rPr>
          <w:szCs w:val="21"/>
        </w:rPr>
        <w:t>KDDCup</w:t>
      </w:r>
      <w:proofErr w:type="spellEnd"/>
      <w:r>
        <w:rPr>
          <w:szCs w:val="21"/>
        </w:rPr>
        <w:t xml:space="preserve"> Workshop, Beijing, China, 2012</w:t>
      </w:r>
      <w:bookmarkEnd w:id="65"/>
    </w:p>
    <w:p w:rsidR="00E0430A" w:rsidRDefault="00E0430A" w:rsidP="003B12BA">
      <w:pPr>
        <w:pStyle w:val="af1"/>
        <w:numPr>
          <w:ilvl w:val="0"/>
          <w:numId w:val="9"/>
        </w:numPr>
        <w:spacing w:before="60" w:line="320" w:lineRule="exact"/>
        <w:ind w:firstLineChars="0"/>
        <w:rPr>
          <w:szCs w:val="21"/>
        </w:rPr>
      </w:pPr>
      <w:bookmarkStart w:id="66"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66"/>
    </w:p>
    <w:p w:rsidR="003700AF" w:rsidRDefault="003700AF" w:rsidP="003B12BA">
      <w:pPr>
        <w:pStyle w:val="af1"/>
        <w:numPr>
          <w:ilvl w:val="0"/>
          <w:numId w:val="9"/>
        </w:numPr>
        <w:spacing w:before="60" w:line="320" w:lineRule="exact"/>
        <w:ind w:firstLineChars="0"/>
        <w:rPr>
          <w:szCs w:val="21"/>
        </w:rPr>
      </w:pPr>
      <w:bookmarkStart w:id="67" w:name="_Ref469170289"/>
      <w:proofErr w:type="spellStart"/>
      <w:r>
        <w:rPr>
          <w:rFonts w:hint="eastAsia"/>
          <w:szCs w:val="21"/>
        </w:rPr>
        <w:t>Rege</w:t>
      </w:r>
      <w:r>
        <w:rPr>
          <w:szCs w:val="21"/>
        </w:rPr>
        <w:t>lson</w:t>
      </w:r>
      <w:proofErr w:type="spellEnd"/>
      <w:r>
        <w:rPr>
          <w:szCs w:val="21"/>
        </w:rPr>
        <w:t xml:space="preserve"> M, Fain D. Predicating click-through rate using keyword clusters, Proceedings of the second workshop on Sponsored Search Auctions, Ann Arbor, USA, 2006: 9623-9628</w:t>
      </w:r>
      <w:bookmarkEnd w:id="67"/>
    </w:p>
    <w:p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rsidR="006F443D" w:rsidRDefault="006F443D" w:rsidP="003B12BA">
      <w:pPr>
        <w:pStyle w:val="af1"/>
        <w:numPr>
          <w:ilvl w:val="0"/>
          <w:numId w:val="9"/>
        </w:numPr>
        <w:spacing w:before="60" w:line="320" w:lineRule="exact"/>
        <w:ind w:firstLineChars="0"/>
        <w:rPr>
          <w:szCs w:val="21"/>
        </w:rPr>
      </w:pPr>
      <w:bookmarkStart w:id="68" w:name="_Ref469171102"/>
      <w:r>
        <w:rPr>
          <w:rFonts w:hint="eastAsia"/>
          <w:szCs w:val="21"/>
        </w:rPr>
        <w:t xml:space="preserve">Wang X, Li W, </w:t>
      </w:r>
      <w:r>
        <w:rPr>
          <w:szCs w:val="21"/>
        </w:rPr>
        <w:t xml:space="preserve">Cui Y, et al. Click-through rate estimation for rare event in online advertising, </w:t>
      </w:r>
      <w:r w:rsidR="00071CC4">
        <w:rPr>
          <w:szCs w:val="21"/>
        </w:rPr>
        <w:t xml:space="preserve">Hua Xian-Sheng, Mei Tao, </w:t>
      </w:r>
      <w:proofErr w:type="spellStart"/>
      <w:r w:rsidR="00071CC4">
        <w:rPr>
          <w:szCs w:val="21"/>
        </w:rPr>
        <w:t>Hanjialic</w:t>
      </w:r>
      <w:proofErr w:type="spellEnd"/>
      <w:r w:rsidR="00071CC4">
        <w:rPr>
          <w:szCs w:val="21"/>
        </w:rPr>
        <w:t xml:space="preserve"> A </w:t>
      </w:r>
      <w:proofErr w:type="gramStart"/>
      <w:r w:rsidR="00071CC4">
        <w:rPr>
          <w:szCs w:val="21"/>
        </w:rPr>
        <w:t>eds.</w:t>
      </w:r>
      <w:proofErr w:type="gramEnd"/>
      <w:r w:rsidR="00071CC4">
        <w:rPr>
          <w:szCs w:val="21"/>
        </w:rPr>
        <w:t xml:space="preserve"> Online Multimedia Advertising: Techniques and Technologies. Hershey Pennsylvania, USA: IGI Global, 2010: 1-12</w:t>
      </w:r>
      <w:bookmarkEnd w:id="68"/>
    </w:p>
    <w:p w:rsidR="00ED13F9" w:rsidRDefault="00ED13F9" w:rsidP="003B12BA">
      <w:pPr>
        <w:pStyle w:val="af1"/>
        <w:numPr>
          <w:ilvl w:val="0"/>
          <w:numId w:val="9"/>
        </w:numPr>
        <w:spacing w:before="60" w:line="320" w:lineRule="exact"/>
        <w:ind w:firstLineChars="0"/>
        <w:rPr>
          <w:szCs w:val="21"/>
        </w:rPr>
      </w:pPr>
      <w:bookmarkStart w:id="69" w:name="_Ref469175230"/>
      <w:proofErr w:type="spellStart"/>
      <w:r>
        <w:rPr>
          <w:rFonts w:hint="eastAsia"/>
          <w:szCs w:val="21"/>
        </w:rPr>
        <w:t>Kempe</w:t>
      </w:r>
      <w:proofErr w:type="spellEnd"/>
      <w:r>
        <w:rPr>
          <w:szCs w:val="21"/>
        </w:rPr>
        <w:t xml:space="preserve"> D, </w:t>
      </w:r>
      <w:proofErr w:type="spellStart"/>
      <w:r>
        <w:rPr>
          <w:szCs w:val="21"/>
        </w:rPr>
        <w:t>Mahdian</w:t>
      </w:r>
      <w:proofErr w:type="spellEnd"/>
      <w:r>
        <w:rPr>
          <w:szCs w:val="21"/>
        </w:rPr>
        <w:t xml:space="preserve">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69"/>
    </w:p>
    <w:p w:rsidR="00D17193" w:rsidRDefault="00D17193" w:rsidP="003B12BA">
      <w:pPr>
        <w:pStyle w:val="af1"/>
        <w:numPr>
          <w:ilvl w:val="0"/>
          <w:numId w:val="9"/>
        </w:numPr>
        <w:spacing w:before="60" w:line="320" w:lineRule="exact"/>
        <w:ind w:firstLineChars="0"/>
        <w:rPr>
          <w:szCs w:val="21"/>
        </w:rPr>
      </w:pPr>
      <w:bookmarkStart w:id="70" w:name="_Ref469175559"/>
      <w:proofErr w:type="spellStart"/>
      <w:r>
        <w:rPr>
          <w:rFonts w:hint="eastAsia"/>
          <w:szCs w:val="21"/>
        </w:rPr>
        <w:t>Guo</w:t>
      </w:r>
      <w:proofErr w:type="spellEnd"/>
      <w:r>
        <w:rPr>
          <w:rFonts w:hint="eastAsia"/>
          <w:szCs w:val="21"/>
        </w:rPr>
        <w:t xml:space="preserve">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70"/>
    </w:p>
    <w:p w:rsidR="006B76D5" w:rsidRDefault="006B76D5" w:rsidP="003B12BA">
      <w:pPr>
        <w:pStyle w:val="af1"/>
        <w:numPr>
          <w:ilvl w:val="0"/>
          <w:numId w:val="9"/>
        </w:numPr>
        <w:spacing w:before="60" w:line="320" w:lineRule="exact"/>
        <w:ind w:firstLineChars="0"/>
        <w:rPr>
          <w:szCs w:val="21"/>
        </w:rPr>
      </w:pPr>
      <w:bookmarkStart w:id="71" w:name="_Ref469186623"/>
      <w:proofErr w:type="gramStart"/>
      <w:r w:rsidRPr="006B76D5">
        <w:rPr>
          <w:rFonts w:hint="eastAsia"/>
          <w:szCs w:val="21"/>
        </w:rPr>
        <w:t>腾讯大</w:t>
      </w:r>
      <w:proofErr w:type="gramEnd"/>
      <w:r w:rsidRPr="006B76D5">
        <w:rPr>
          <w:rFonts w:hint="eastAsia"/>
          <w:szCs w:val="21"/>
        </w:rPr>
        <w:t>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53" w:history="1">
        <w:r w:rsidR="00417CBC" w:rsidRPr="00207A7F">
          <w:rPr>
            <w:rStyle w:val="af2"/>
            <w:szCs w:val="21"/>
          </w:rPr>
          <w:t>http://www.cbdio.com/BigData/2015-08/27/content_3750170.htm</w:t>
        </w:r>
      </w:hyperlink>
      <w:bookmarkEnd w:id="71"/>
    </w:p>
    <w:p w:rsidR="00417CBC" w:rsidRDefault="00ED3442" w:rsidP="00ED3442">
      <w:pPr>
        <w:pStyle w:val="af1"/>
        <w:numPr>
          <w:ilvl w:val="0"/>
          <w:numId w:val="9"/>
        </w:numPr>
        <w:spacing w:before="60" w:line="320" w:lineRule="exact"/>
        <w:ind w:firstLineChars="0"/>
        <w:rPr>
          <w:szCs w:val="21"/>
        </w:rPr>
      </w:pPr>
      <w:bookmarkStart w:id="72" w:name="_Ref471353175"/>
      <w:r w:rsidRPr="00ED3442">
        <w:rPr>
          <w:szCs w:val="21"/>
        </w:rPr>
        <w:t xml:space="preserve">He, Xinran, et al. "Practical lessons from predicting clicks on ads at </w:t>
      </w:r>
      <w:proofErr w:type="spellStart"/>
      <w:r w:rsidRPr="00ED3442">
        <w:rPr>
          <w:szCs w:val="21"/>
        </w:rPr>
        <w:t>facebook</w:t>
      </w:r>
      <w:proofErr w:type="spellEnd"/>
      <w:r w:rsidRPr="00ED3442">
        <w:rPr>
          <w:szCs w:val="21"/>
        </w:rPr>
        <w:t>." Proceedings of the Eighth International Workshop on Data Mining for Online Advertising. ACM, 2014.</w:t>
      </w:r>
      <w:bookmarkEnd w:id="72"/>
    </w:p>
    <w:bookmarkStart w:id="73" w:name="_Ref469187087"/>
    <w:p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73"/>
      <w:r>
        <w:rPr>
          <w:szCs w:val="21"/>
        </w:rPr>
        <w:fldChar w:fldCharType="end"/>
      </w:r>
    </w:p>
    <w:p w:rsidR="00A42A82" w:rsidRDefault="00A42A82" w:rsidP="003B12BA">
      <w:pPr>
        <w:pStyle w:val="af1"/>
        <w:numPr>
          <w:ilvl w:val="0"/>
          <w:numId w:val="9"/>
        </w:numPr>
        <w:spacing w:before="60" w:line="320" w:lineRule="exact"/>
        <w:ind w:firstLineChars="0"/>
        <w:rPr>
          <w:szCs w:val="21"/>
        </w:rPr>
      </w:pPr>
      <w:bookmarkStart w:id="74" w:name="_Ref469266672"/>
      <w:r w:rsidRPr="00A42A82">
        <w:rPr>
          <w:szCs w:val="21"/>
        </w:rPr>
        <w:t xml:space="preserve">Cox, DR. "The regression analysis of binary sequences (with discussion)". J Roy Stat </w:t>
      </w:r>
      <w:proofErr w:type="spellStart"/>
      <w:r w:rsidRPr="00A42A82">
        <w:rPr>
          <w:szCs w:val="21"/>
        </w:rPr>
        <w:t>Soc</w:t>
      </w:r>
      <w:proofErr w:type="spellEnd"/>
      <w:r w:rsidRPr="00A42A82">
        <w:rPr>
          <w:szCs w:val="21"/>
        </w:rPr>
        <w:t xml:space="preserve"> B. 20, 1958: 215–242.</w:t>
      </w:r>
      <w:bookmarkEnd w:id="74"/>
    </w:p>
    <w:p w:rsidR="00A42A82" w:rsidRDefault="00A42A82" w:rsidP="003B12BA">
      <w:pPr>
        <w:pStyle w:val="af1"/>
        <w:numPr>
          <w:ilvl w:val="0"/>
          <w:numId w:val="9"/>
        </w:numPr>
        <w:spacing w:before="60" w:line="320" w:lineRule="exact"/>
        <w:ind w:firstLineChars="0"/>
        <w:rPr>
          <w:szCs w:val="21"/>
        </w:rPr>
      </w:pPr>
      <w:bookmarkStart w:id="75" w:name="_Ref469266673"/>
      <w:r w:rsidRPr="00A42A82">
        <w:rPr>
          <w:szCs w:val="21"/>
        </w:rPr>
        <w:lastRenderedPageBreak/>
        <w:t xml:space="preserve">Walker SH, Duncan DB. "Estimation of the probability of an event as a function of several independent variables". </w:t>
      </w:r>
      <w:proofErr w:type="spellStart"/>
      <w:r w:rsidRPr="00A42A82">
        <w:rPr>
          <w:szCs w:val="21"/>
        </w:rPr>
        <w:t>Biometrika</w:t>
      </w:r>
      <w:proofErr w:type="spellEnd"/>
      <w:r w:rsidRPr="00A42A82">
        <w:rPr>
          <w:szCs w:val="21"/>
        </w:rPr>
        <w:t>. 54, 1967: 167–178.</w:t>
      </w:r>
      <w:bookmarkEnd w:id="75"/>
    </w:p>
    <w:p w:rsidR="009B2B38" w:rsidRDefault="00173975" w:rsidP="009B2B38">
      <w:pPr>
        <w:pStyle w:val="af1"/>
        <w:numPr>
          <w:ilvl w:val="0"/>
          <w:numId w:val="9"/>
        </w:numPr>
        <w:spacing w:before="60" w:line="320" w:lineRule="exact"/>
        <w:ind w:firstLineChars="0"/>
        <w:rPr>
          <w:szCs w:val="21"/>
        </w:rPr>
      </w:pPr>
      <w:hyperlink r:id="rId54" w:anchor="Logistic_function.2C_odds.2C_odds_ratio.2C_and_logit" w:history="1">
        <w:bookmarkStart w:id="76" w:name="_Ref469432513"/>
        <w:r w:rsidR="009B2B38" w:rsidRPr="003A210C">
          <w:rPr>
            <w:rStyle w:val="af2"/>
            <w:szCs w:val="21"/>
          </w:rPr>
          <w:t>https://en.wikipedia.org/wiki/Logistic_regression#Logistic_function.2C_odds.2C_odds_ratio.2C_and_logit</w:t>
        </w:r>
        <w:bookmarkEnd w:id="76"/>
      </w:hyperlink>
    </w:p>
    <w:p w:rsidR="009B2B38" w:rsidRDefault="009B2B38" w:rsidP="009B2B38">
      <w:pPr>
        <w:pStyle w:val="af1"/>
        <w:numPr>
          <w:ilvl w:val="0"/>
          <w:numId w:val="9"/>
        </w:numPr>
        <w:spacing w:before="60" w:line="320" w:lineRule="exact"/>
        <w:ind w:firstLineChars="0"/>
        <w:rPr>
          <w:szCs w:val="21"/>
        </w:rPr>
      </w:pPr>
      <w:bookmarkStart w:id="77" w:name="_Ref469432529"/>
      <w:r w:rsidRPr="009B2B38">
        <w:rPr>
          <w:szCs w:val="21"/>
        </w:rPr>
        <w:t xml:space="preserve">Hosmer, David W.; </w:t>
      </w:r>
      <w:proofErr w:type="spellStart"/>
      <w:r w:rsidRPr="009B2B38">
        <w:rPr>
          <w:szCs w:val="21"/>
        </w:rPr>
        <w:t>Lemeshow</w:t>
      </w:r>
      <w:proofErr w:type="spellEnd"/>
      <w:r w:rsidRPr="009B2B38">
        <w:rPr>
          <w:szCs w:val="21"/>
        </w:rPr>
        <w:t>, Stanley. Applied Logistic Regression (2nd ed.). Wiley. ISBN 0-471-35632-8, 2000</w:t>
      </w:r>
      <w:bookmarkEnd w:id="77"/>
    </w:p>
    <w:p w:rsidR="00236E88" w:rsidRDefault="00236E88" w:rsidP="00236E88">
      <w:pPr>
        <w:pStyle w:val="af1"/>
        <w:numPr>
          <w:ilvl w:val="0"/>
          <w:numId w:val="9"/>
        </w:numPr>
        <w:spacing w:before="60" w:line="320" w:lineRule="exact"/>
        <w:ind w:firstLineChars="0"/>
        <w:rPr>
          <w:szCs w:val="21"/>
        </w:rPr>
      </w:pPr>
      <w:bookmarkStart w:id="78" w:name="_Ref469608278"/>
      <w:proofErr w:type="spellStart"/>
      <w:r>
        <w:rPr>
          <w:szCs w:val="21"/>
        </w:rPr>
        <w:t>Everitt</w:t>
      </w:r>
      <w:proofErr w:type="spellEnd"/>
      <w:r>
        <w:rPr>
          <w:szCs w:val="21"/>
        </w:rPr>
        <w:t>, Brian</w:t>
      </w:r>
      <w:r w:rsidRPr="00236E88">
        <w:rPr>
          <w:szCs w:val="21"/>
        </w:rPr>
        <w:t>. The Cambridge Dictionary of Statistics. Cambridge, UK New Y</w:t>
      </w:r>
      <w:r>
        <w:rPr>
          <w:szCs w:val="21"/>
        </w:rPr>
        <w:t>ork: Cambridge University Press, 1998</w:t>
      </w:r>
      <w:bookmarkEnd w:id="78"/>
    </w:p>
    <w:p w:rsidR="00DA2954" w:rsidRDefault="00DA2954" w:rsidP="00DA2954">
      <w:pPr>
        <w:pStyle w:val="af1"/>
        <w:numPr>
          <w:ilvl w:val="0"/>
          <w:numId w:val="9"/>
        </w:numPr>
        <w:spacing w:before="60" w:line="320" w:lineRule="exact"/>
        <w:ind w:firstLineChars="0"/>
        <w:rPr>
          <w:szCs w:val="21"/>
        </w:rPr>
      </w:pPr>
      <w:bookmarkStart w:id="79" w:name="_Ref469608991"/>
      <w:proofErr w:type="spellStart"/>
      <w:r w:rsidRPr="00DA2954">
        <w:rPr>
          <w:szCs w:val="21"/>
        </w:rPr>
        <w:t>Tjalling</w:t>
      </w:r>
      <w:proofErr w:type="spellEnd"/>
      <w:r w:rsidRPr="00DA2954">
        <w:rPr>
          <w:szCs w:val="21"/>
        </w:rPr>
        <w:t xml:space="preserve"> J. </w:t>
      </w:r>
      <w:proofErr w:type="spellStart"/>
      <w:r w:rsidRPr="00DA2954">
        <w:rPr>
          <w:szCs w:val="21"/>
        </w:rPr>
        <w:t>Ypma</w:t>
      </w:r>
      <w:proofErr w:type="spellEnd"/>
      <w:r w:rsidRPr="00DA2954">
        <w:rPr>
          <w:szCs w:val="21"/>
        </w:rPr>
        <w:t>, Historical development of the Newton-Raphson method, SIAM Review 37 (4), 531–551, 1995.</w:t>
      </w:r>
      <w:bookmarkEnd w:id="79"/>
    </w:p>
    <w:p w:rsidR="000B081B" w:rsidRDefault="000B081B" w:rsidP="000B081B">
      <w:pPr>
        <w:pStyle w:val="af1"/>
        <w:numPr>
          <w:ilvl w:val="0"/>
          <w:numId w:val="9"/>
        </w:numPr>
        <w:spacing w:before="60" w:line="320" w:lineRule="exact"/>
        <w:ind w:firstLineChars="0"/>
        <w:rPr>
          <w:szCs w:val="21"/>
        </w:rPr>
      </w:pPr>
      <w:bookmarkStart w:id="80"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80"/>
    </w:p>
    <w:p w:rsidR="008445F2" w:rsidRDefault="008445F2" w:rsidP="008445F2">
      <w:pPr>
        <w:pStyle w:val="af1"/>
        <w:numPr>
          <w:ilvl w:val="0"/>
          <w:numId w:val="9"/>
        </w:numPr>
        <w:spacing w:before="60" w:line="320" w:lineRule="exact"/>
        <w:ind w:firstLineChars="0"/>
        <w:rPr>
          <w:szCs w:val="21"/>
        </w:rPr>
      </w:pPr>
      <w:bookmarkStart w:id="81"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81"/>
    </w:p>
    <w:p w:rsidR="00534494" w:rsidRDefault="00534494" w:rsidP="00534494">
      <w:pPr>
        <w:pStyle w:val="af1"/>
        <w:numPr>
          <w:ilvl w:val="0"/>
          <w:numId w:val="9"/>
        </w:numPr>
        <w:spacing w:before="60" w:line="320" w:lineRule="exact"/>
        <w:ind w:firstLineChars="0"/>
        <w:rPr>
          <w:szCs w:val="21"/>
        </w:rPr>
      </w:pPr>
      <w:bookmarkStart w:id="82" w:name="_Ref469787414"/>
      <w:r w:rsidRPr="00534494">
        <w:rPr>
          <w:szCs w:val="21"/>
        </w:rPr>
        <w:t xml:space="preserve">J. </w:t>
      </w:r>
      <w:proofErr w:type="spellStart"/>
      <w:r w:rsidRPr="00534494">
        <w:rPr>
          <w:szCs w:val="21"/>
        </w:rPr>
        <w:t>Duchi</w:t>
      </w:r>
      <w:proofErr w:type="spellEnd"/>
      <w:r w:rsidRPr="00534494">
        <w:rPr>
          <w:szCs w:val="21"/>
        </w:rPr>
        <w:t xml:space="preserve"> and Y. Singer. Efficient learning using forward-backward splitting. In Advances in Neural Information P</w:t>
      </w:r>
      <w:r>
        <w:rPr>
          <w:szCs w:val="21"/>
        </w:rPr>
        <w:t>rocessing Systems 22, pages 495-</w:t>
      </w:r>
      <w:r w:rsidRPr="00534494">
        <w:rPr>
          <w:szCs w:val="21"/>
        </w:rPr>
        <w:t>503. 2009</w:t>
      </w:r>
      <w:bookmarkEnd w:id="82"/>
    </w:p>
    <w:p w:rsidR="005D58A3" w:rsidRDefault="005D58A3" w:rsidP="005D58A3">
      <w:pPr>
        <w:pStyle w:val="af1"/>
        <w:numPr>
          <w:ilvl w:val="0"/>
          <w:numId w:val="9"/>
        </w:numPr>
        <w:spacing w:before="60" w:line="320" w:lineRule="exact"/>
        <w:ind w:firstLineChars="0"/>
        <w:rPr>
          <w:szCs w:val="21"/>
        </w:rPr>
      </w:pPr>
      <w:bookmarkStart w:id="83" w:name="_Ref469787430"/>
      <w:r w:rsidRPr="005D58A3">
        <w:rPr>
          <w:szCs w:val="21"/>
        </w:rPr>
        <w:t>L. Xiao. Dual averaging method for regularized stochastic learning and online optimization. In NIPS, 2009</w:t>
      </w:r>
      <w:bookmarkEnd w:id="83"/>
    </w:p>
    <w:p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rsidR="006770C5" w:rsidRDefault="006770C5" w:rsidP="006770C5">
      <w:pPr>
        <w:pStyle w:val="af1"/>
        <w:numPr>
          <w:ilvl w:val="0"/>
          <w:numId w:val="9"/>
        </w:numPr>
        <w:spacing w:before="60" w:line="320" w:lineRule="exact"/>
        <w:ind w:firstLineChars="0"/>
        <w:rPr>
          <w:szCs w:val="21"/>
        </w:rPr>
      </w:pPr>
      <w:bookmarkStart w:id="84"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84"/>
    </w:p>
    <w:p w:rsidR="00C677B1" w:rsidRPr="009928B8" w:rsidRDefault="0031266E" w:rsidP="0031266E">
      <w:pPr>
        <w:pStyle w:val="af1"/>
        <w:numPr>
          <w:ilvl w:val="0"/>
          <w:numId w:val="9"/>
        </w:numPr>
        <w:spacing w:before="60" w:line="320" w:lineRule="exact"/>
        <w:ind w:firstLineChars="0"/>
        <w:rPr>
          <w:szCs w:val="21"/>
        </w:rPr>
      </w:pPr>
      <w:proofErr w:type="spellStart"/>
      <w:r w:rsidRPr="0031266E">
        <w:rPr>
          <w:szCs w:val="21"/>
        </w:rPr>
        <w:t>Lamport</w:t>
      </w:r>
      <w:proofErr w:type="spellEnd"/>
      <w:r w:rsidRPr="0031266E">
        <w:rPr>
          <w:szCs w:val="21"/>
        </w:rPr>
        <w:t>, Leslie. "</w:t>
      </w:r>
      <w:proofErr w:type="spellStart"/>
      <w:r w:rsidRPr="0031266E">
        <w:rPr>
          <w:szCs w:val="21"/>
        </w:rPr>
        <w:t>Paxos</w:t>
      </w:r>
      <w:proofErr w:type="spellEnd"/>
      <w:r w:rsidRPr="0031266E">
        <w:rPr>
          <w:szCs w:val="21"/>
        </w:rPr>
        <w:t xml:space="preserve"> made simple." ACM </w:t>
      </w:r>
      <w:proofErr w:type="spellStart"/>
      <w:r w:rsidRPr="0031266E">
        <w:rPr>
          <w:szCs w:val="21"/>
        </w:rPr>
        <w:t>Sigact</w:t>
      </w:r>
      <w:proofErr w:type="spellEnd"/>
      <w:r w:rsidRPr="0031266E">
        <w:rPr>
          <w:szCs w:val="21"/>
        </w:rPr>
        <w:t xml:space="preserve"> News 32.4 (2001): 18-25.</w:t>
      </w:r>
    </w:p>
    <w:p w:rsidR="009928B8" w:rsidRDefault="00412975" w:rsidP="00412975">
      <w:pPr>
        <w:pStyle w:val="af1"/>
        <w:numPr>
          <w:ilvl w:val="0"/>
          <w:numId w:val="9"/>
        </w:numPr>
        <w:spacing w:before="60" w:line="320" w:lineRule="exact"/>
        <w:ind w:firstLineChars="0"/>
        <w:rPr>
          <w:szCs w:val="21"/>
        </w:rPr>
      </w:pPr>
      <w:proofErr w:type="spellStart"/>
      <w:r w:rsidRPr="00412975">
        <w:rPr>
          <w:szCs w:val="21"/>
        </w:rPr>
        <w:t>Junqueira</w:t>
      </w:r>
      <w:proofErr w:type="spellEnd"/>
      <w:r w:rsidRPr="00412975">
        <w:rPr>
          <w:szCs w:val="21"/>
        </w:rPr>
        <w:t xml:space="preserve">, Flavio, and Benjamin Reed. </w:t>
      </w:r>
      <w:proofErr w:type="spellStart"/>
      <w:r w:rsidRPr="00412975">
        <w:rPr>
          <w:szCs w:val="21"/>
        </w:rPr>
        <w:t>ZooKeeper</w:t>
      </w:r>
      <w:proofErr w:type="spellEnd"/>
      <w:r w:rsidRPr="00412975">
        <w:rPr>
          <w:szCs w:val="21"/>
        </w:rPr>
        <w:t>: distributed process coordination. " O'Reilly Media, Inc.", 2013.</w:t>
      </w:r>
    </w:p>
    <w:p w:rsidR="00B14BF3" w:rsidRDefault="00B14BF3" w:rsidP="00B14BF3">
      <w:pPr>
        <w:pStyle w:val="af1"/>
        <w:numPr>
          <w:ilvl w:val="0"/>
          <w:numId w:val="9"/>
        </w:numPr>
        <w:spacing w:before="60" w:line="320" w:lineRule="exact"/>
        <w:ind w:firstLineChars="0"/>
        <w:rPr>
          <w:szCs w:val="21"/>
        </w:rPr>
      </w:pPr>
      <w:bookmarkStart w:id="85" w:name="_Ref470400155"/>
      <w:r w:rsidRPr="00B14BF3">
        <w:rPr>
          <w:rFonts w:hint="eastAsia"/>
          <w:szCs w:val="21"/>
        </w:rPr>
        <w:t xml:space="preserve">McCandless, Michael, Erik Hatcher, and Otis </w:t>
      </w:r>
      <w:proofErr w:type="spellStart"/>
      <w:r w:rsidRPr="00B14BF3">
        <w:rPr>
          <w:rFonts w:hint="eastAsia"/>
          <w:szCs w:val="21"/>
        </w:rPr>
        <w:t>Gospodnetic</w:t>
      </w:r>
      <w:proofErr w:type="spellEnd"/>
      <w:r w:rsidRPr="00B14BF3">
        <w:rPr>
          <w:rFonts w:hint="eastAsia"/>
          <w:szCs w:val="21"/>
        </w:rPr>
        <w:t>. "</w:t>
      </w:r>
      <w:proofErr w:type="spellStart"/>
      <w:r w:rsidRPr="00B14BF3">
        <w:rPr>
          <w:rFonts w:hint="eastAsia"/>
          <w:szCs w:val="21"/>
        </w:rPr>
        <w:t>Lucene</w:t>
      </w:r>
      <w:proofErr w:type="spellEnd"/>
      <w:r w:rsidRPr="00B14BF3">
        <w:rPr>
          <w:rFonts w:hint="eastAsia"/>
          <w:szCs w:val="21"/>
        </w:rPr>
        <w:t xml:space="preserve"> </w:t>
      </w:r>
      <w:r w:rsidRPr="00B14BF3">
        <w:rPr>
          <w:rFonts w:hint="eastAsia"/>
          <w:szCs w:val="21"/>
        </w:rPr>
        <w:t>实战</w:t>
      </w:r>
      <w:r w:rsidRPr="00B14BF3">
        <w:rPr>
          <w:rFonts w:hint="eastAsia"/>
          <w:szCs w:val="21"/>
        </w:rPr>
        <w:t>." (2011): 6-7.</w:t>
      </w:r>
      <w:bookmarkEnd w:id="85"/>
    </w:p>
    <w:p w:rsidR="001265A4" w:rsidRDefault="001265A4" w:rsidP="001265A4">
      <w:pPr>
        <w:pStyle w:val="af1"/>
        <w:numPr>
          <w:ilvl w:val="0"/>
          <w:numId w:val="9"/>
        </w:numPr>
        <w:spacing w:before="60" w:line="320" w:lineRule="exact"/>
        <w:ind w:firstLineChars="0"/>
        <w:rPr>
          <w:szCs w:val="21"/>
        </w:rPr>
      </w:pPr>
      <w:bookmarkStart w:id="86" w:name="_Ref470401758"/>
      <w:proofErr w:type="spellStart"/>
      <w:r w:rsidRPr="001265A4">
        <w:rPr>
          <w:szCs w:val="21"/>
        </w:rPr>
        <w:t>Rakowski</w:t>
      </w:r>
      <w:proofErr w:type="spellEnd"/>
      <w:r w:rsidRPr="001265A4">
        <w:rPr>
          <w:szCs w:val="21"/>
        </w:rPr>
        <w:t xml:space="preserve">, Krzysztof. Learning Apache Thrift. </w:t>
      </w:r>
      <w:proofErr w:type="spellStart"/>
      <w:r w:rsidRPr="001265A4">
        <w:rPr>
          <w:szCs w:val="21"/>
        </w:rPr>
        <w:t>Packt</w:t>
      </w:r>
      <w:proofErr w:type="spellEnd"/>
      <w:r w:rsidRPr="001265A4">
        <w:rPr>
          <w:szCs w:val="21"/>
        </w:rPr>
        <w:t xml:space="preserve"> Publishing Ltd, 2015.</w:t>
      </w:r>
      <w:bookmarkEnd w:id="86"/>
    </w:p>
    <w:p w:rsidR="009135ED" w:rsidRDefault="009135ED" w:rsidP="009135ED">
      <w:pPr>
        <w:pStyle w:val="af1"/>
        <w:numPr>
          <w:ilvl w:val="0"/>
          <w:numId w:val="9"/>
        </w:numPr>
        <w:spacing w:before="60" w:line="320" w:lineRule="exact"/>
        <w:ind w:firstLineChars="0"/>
        <w:rPr>
          <w:szCs w:val="21"/>
        </w:rPr>
      </w:pPr>
      <w:bookmarkStart w:id="87" w:name="_Ref470403638"/>
      <w:proofErr w:type="spellStart"/>
      <w:r w:rsidRPr="009135ED">
        <w:rPr>
          <w:szCs w:val="21"/>
        </w:rPr>
        <w:t>Ghemawat</w:t>
      </w:r>
      <w:proofErr w:type="spellEnd"/>
      <w:r w:rsidRPr="009135ED">
        <w:rPr>
          <w:szCs w:val="21"/>
        </w:rPr>
        <w:t xml:space="preserve">, Sanjay, Howard </w:t>
      </w:r>
      <w:proofErr w:type="spellStart"/>
      <w:r w:rsidRPr="009135ED">
        <w:rPr>
          <w:szCs w:val="21"/>
        </w:rPr>
        <w:t>Gobioff</w:t>
      </w:r>
      <w:proofErr w:type="spellEnd"/>
      <w:r w:rsidRPr="009135ED">
        <w:rPr>
          <w:szCs w:val="21"/>
        </w:rPr>
        <w:t>, and Shun-</w:t>
      </w:r>
      <w:proofErr w:type="spellStart"/>
      <w:r w:rsidRPr="009135ED">
        <w:rPr>
          <w:szCs w:val="21"/>
        </w:rPr>
        <w:t>Tak</w:t>
      </w:r>
      <w:proofErr w:type="spellEnd"/>
      <w:r w:rsidRPr="009135ED">
        <w:rPr>
          <w:szCs w:val="21"/>
        </w:rPr>
        <w:t xml:space="preserve"> Leung. "The Google file system." ACM SIGOPS operating systems review. Vol. 37. No. 5. ACM, 2003.</w:t>
      </w:r>
      <w:bookmarkEnd w:id="87"/>
    </w:p>
    <w:p w:rsidR="007345A9" w:rsidRDefault="007345A9" w:rsidP="007345A9">
      <w:pPr>
        <w:pStyle w:val="af1"/>
        <w:numPr>
          <w:ilvl w:val="0"/>
          <w:numId w:val="9"/>
        </w:numPr>
        <w:spacing w:before="60" w:line="320" w:lineRule="exact"/>
        <w:ind w:firstLineChars="0"/>
        <w:rPr>
          <w:szCs w:val="21"/>
        </w:rPr>
      </w:pPr>
      <w:bookmarkStart w:id="88" w:name="_Ref470403762"/>
      <w:r w:rsidRPr="007345A9">
        <w:rPr>
          <w:szCs w:val="21"/>
        </w:rPr>
        <w:t xml:space="preserve">Dean, Jeffrey, and Sanjay </w:t>
      </w:r>
      <w:proofErr w:type="spellStart"/>
      <w:r w:rsidRPr="007345A9">
        <w:rPr>
          <w:szCs w:val="21"/>
        </w:rPr>
        <w:t>Ghemawat</w:t>
      </w:r>
      <w:proofErr w:type="spellEnd"/>
      <w:r w:rsidRPr="007345A9">
        <w:rPr>
          <w:szCs w:val="21"/>
        </w:rPr>
        <w:t>. "</w:t>
      </w:r>
      <w:proofErr w:type="spellStart"/>
      <w:r w:rsidRPr="007345A9">
        <w:rPr>
          <w:szCs w:val="21"/>
        </w:rPr>
        <w:t>MapReduce</w:t>
      </w:r>
      <w:proofErr w:type="spellEnd"/>
      <w:r w:rsidRPr="007345A9">
        <w:rPr>
          <w:szCs w:val="21"/>
        </w:rPr>
        <w:t>: simplified data processing on large clusters." Communications of the ACM 51.1 (2008): 107-113.</w:t>
      </w:r>
      <w:bookmarkEnd w:id="88"/>
    </w:p>
    <w:p w:rsidR="0086028D" w:rsidRDefault="0086028D" w:rsidP="0086028D">
      <w:pPr>
        <w:pStyle w:val="af1"/>
        <w:numPr>
          <w:ilvl w:val="0"/>
          <w:numId w:val="9"/>
        </w:numPr>
        <w:spacing w:before="60" w:line="320" w:lineRule="exact"/>
        <w:ind w:firstLineChars="0"/>
        <w:rPr>
          <w:szCs w:val="21"/>
        </w:rPr>
      </w:pPr>
      <w:bookmarkStart w:id="89" w:name="_Ref470404047"/>
      <w:r w:rsidRPr="0086028D">
        <w:rPr>
          <w:szCs w:val="21"/>
        </w:rPr>
        <w:t>Chang, Fay, et al. "</w:t>
      </w:r>
      <w:proofErr w:type="spellStart"/>
      <w:r w:rsidRPr="0086028D">
        <w:rPr>
          <w:szCs w:val="21"/>
        </w:rPr>
        <w:t>Bigtable</w:t>
      </w:r>
      <w:proofErr w:type="spellEnd"/>
      <w:r w:rsidRPr="0086028D">
        <w:rPr>
          <w:szCs w:val="21"/>
        </w:rPr>
        <w:t>: A distributed storage system for structured data." ACM Transactions on Computer Systems (TOCS) 26.2 (2008): 4.</w:t>
      </w:r>
      <w:bookmarkEnd w:id="89"/>
    </w:p>
    <w:p w:rsidR="007A0FE8" w:rsidRDefault="007A0FE8" w:rsidP="007A0FE8">
      <w:pPr>
        <w:pStyle w:val="af1"/>
        <w:numPr>
          <w:ilvl w:val="0"/>
          <w:numId w:val="9"/>
        </w:numPr>
        <w:spacing w:before="60" w:line="320" w:lineRule="exact"/>
        <w:ind w:firstLineChars="0"/>
        <w:rPr>
          <w:szCs w:val="21"/>
        </w:rPr>
      </w:pPr>
      <w:bookmarkStart w:id="90" w:name="_Ref471490150"/>
      <w:proofErr w:type="spellStart"/>
      <w:r w:rsidRPr="007A0FE8">
        <w:rPr>
          <w:szCs w:val="21"/>
        </w:rPr>
        <w:t>Mihalcea</w:t>
      </w:r>
      <w:proofErr w:type="spellEnd"/>
      <w:r w:rsidRPr="007A0FE8">
        <w:rPr>
          <w:szCs w:val="21"/>
        </w:rPr>
        <w:t xml:space="preserve">, Rada, and Paul </w:t>
      </w:r>
      <w:proofErr w:type="spellStart"/>
      <w:r w:rsidRPr="007A0FE8">
        <w:rPr>
          <w:szCs w:val="21"/>
        </w:rPr>
        <w:t>Tarau</w:t>
      </w:r>
      <w:proofErr w:type="spellEnd"/>
      <w:r w:rsidRPr="007A0FE8">
        <w:rPr>
          <w:szCs w:val="21"/>
        </w:rPr>
        <w:t>. "</w:t>
      </w:r>
      <w:proofErr w:type="spellStart"/>
      <w:r w:rsidRPr="007A0FE8">
        <w:rPr>
          <w:szCs w:val="21"/>
        </w:rPr>
        <w:t>TextRank</w:t>
      </w:r>
      <w:proofErr w:type="spellEnd"/>
      <w:r w:rsidRPr="007A0FE8">
        <w:rPr>
          <w:szCs w:val="21"/>
        </w:rPr>
        <w:t>: Bringing order into texts." Association for Computational Linguistics, 2004.</w:t>
      </w:r>
      <w:bookmarkEnd w:id="90"/>
    </w:p>
    <w:bookmarkStart w:id="91" w:name="_Ref471491382"/>
    <w:p w:rsidR="009464A1" w:rsidRDefault="0085729C" w:rsidP="009464A1">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9464A1">
        <w:rPr>
          <w:szCs w:val="21"/>
        </w:rPr>
        <w:instrText>https://github.com/fxsjy/jieba/</w:instrText>
      </w:r>
      <w:r>
        <w:rPr>
          <w:szCs w:val="21"/>
        </w:rPr>
        <w:instrText xml:space="preserve">" </w:instrText>
      </w:r>
      <w:r>
        <w:rPr>
          <w:szCs w:val="21"/>
        </w:rPr>
        <w:fldChar w:fldCharType="separate"/>
      </w:r>
      <w:r w:rsidRPr="00FA38ED">
        <w:rPr>
          <w:rStyle w:val="af2"/>
          <w:szCs w:val="21"/>
        </w:rPr>
        <w:t>https://github.com/fxsjy/jieba/</w:t>
      </w:r>
      <w:bookmarkEnd w:id="91"/>
      <w:r>
        <w:rPr>
          <w:szCs w:val="21"/>
        </w:rPr>
        <w:fldChar w:fldCharType="end"/>
      </w:r>
    </w:p>
    <w:p w:rsidR="0085729C" w:rsidRDefault="0085729C" w:rsidP="0085729C">
      <w:pPr>
        <w:pStyle w:val="af1"/>
        <w:numPr>
          <w:ilvl w:val="0"/>
          <w:numId w:val="9"/>
        </w:numPr>
        <w:spacing w:before="60" w:line="320" w:lineRule="exact"/>
        <w:ind w:firstLineChars="0"/>
        <w:rPr>
          <w:szCs w:val="21"/>
        </w:rPr>
      </w:pPr>
      <w:bookmarkStart w:id="92" w:name="_Ref474264171"/>
      <w:proofErr w:type="spellStart"/>
      <w:r w:rsidRPr="0085729C">
        <w:rPr>
          <w:szCs w:val="21"/>
        </w:rPr>
        <w:t>Mikolov</w:t>
      </w:r>
      <w:proofErr w:type="spellEnd"/>
      <w:r w:rsidRPr="0085729C">
        <w:rPr>
          <w:szCs w:val="21"/>
        </w:rPr>
        <w:t xml:space="preserve">, Tomas, et al. "Efficient estimation of word representations in vector space." </w:t>
      </w:r>
      <w:proofErr w:type="spellStart"/>
      <w:r w:rsidRPr="0085729C">
        <w:rPr>
          <w:szCs w:val="21"/>
        </w:rPr>
        <w:t>arXiv</w:t>
      </w:r>
      <w:proofErr w:type="spellEnd"/>
      <w:r w:rsidRPr="0085729C">
        <w:rPr>
          <w:szCs w:val="21"/>
        </w:rPr>
        <w:t xml:space="preserve"> preprint arXiv:1301.3781 (2013).</w:t>
      </w:r>
      <w:bookmarkEnd w:id="92"/>
    </w:p>
    <w:p w:rsidR="00252958" w:rsidRPr="00252958" w:rsidRDefault="00252958" w:rsidP="00252958">
      <w:pPr>
        <w:pStyle w:val="af1"/>
        <w:numPr>
          <w:ilvl w:val="0"/>
          <w:numId w:val="9"/>
        </w:numPr>
        <w:spacing w:before="60" w:line="320" w:lineRule="exact"/>
        <w:ind w:firstLineChars="0"/>
        <w:rPr>
          <w:rFonts w:hint="eastAsia"/>
          <w:szCs w:val="21"/>
        </w:rPr>
      </w:pPr>
      <w:bookmarkStart w:id="93" w:name="_Ref474876158"/>
      <w:r w:rsidRPr="00252958">
        <w:rPr>
          <w:szCs w:val="21"/>
        </w:rPr>
        <w:t>https://github.com/bingzhengwei/ftrl_proximal_lr</w:t>
      </w:r>
      <w:bookmarkEnd w:id="93"/>
    </w:p>
    <w:p w:rsidR="003448FE" w:rsidRPr="00DA2954" w:rsidRDefault="003448FE" w:rsidP="00CB4F4A">
      <w:pPr>
        <w:spacing w:before="60" w:line="320" w:lineRule="exact"/>
        <w:ind w:leftChars="33" w:left="418" w:hangingChars="166" w:hanging="349"/>
        <w:rPr>
          <w:szCs w:val="21"/>
        </w:rPr>
      </w:pPr>
    </w:p>
    <w:p w:rsidR="003448FE" w:rsidRDefault="003448FE" w:rsidP="00CB4F4A">
      <w:pPr>
        <w:spacing w:before="60" w:line="320" w:lineRule="exact"/>
        <w:ind w:leftChars="33" w:left="418" w:hangingChars="166" w:hanging="349"/>
        <w:rPr>
          <w:szCs w:val="21"/>
        </w:rPr>
      </w:pPr>
    </w:p>
    <w:p w:rsidR="00BE6C98" w:rsidRDefault="00BE6C98" w:rsidP="00891A8F">
      <w:pPr>
        <w:spacing w:before="60" w:line="320" w:lineRule="exact"/>
        <w:ind w:left="349" w:hangingChars="166" w:hanging="349"/>
        <w:rPr>
          <w:szCs w:val="21"/>
        </w:rPr>
      </w:pPr>
    </w:p>
    <w:p w:rsidR="00BE6C98" w:rsidRDefault="00BE6C98" w:rsidP="00CA604C">
      <w:pPr>
        <w:spacing w:before="60" w:line="320" w:lineRule="exact"/>
        <w:ind w:left="349" w:hangingChars="166" w:hanging="349"/>
        <w:rPr>
          <w:szCs w:val="21"/>
        </w:rPr>
      </w:pPr>
    </w:p>
    <w:p w:rsidR="003545F7" w:rsidRDefault="003545F7" w:rsidP="00CA604C">
      <w:pPr>
        <w:spacing w:before="60" w:line="320" w:lineRule="exact"/>
        <w:ind w:left="349" w:hangingChars="166" w:hanging="349"/>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94" w:name="_Toc474877374"/>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94"/>
    </w:p>
    <w:p w:rsidR="003545F7" w:rsidRPr="00891A8F" w:rsidRDefault="003545F7" w:rsidP="00891A8F">
      <w:pPr>
        <w:spacing w:line="400" w:lineRule="exact"/>
        <w:ind w:firstLineChars="177" w:firstLine="425"/>
        <w:rPr>
          <w:rFonts w:ascii="宋体" w:hAnsi="宋体"/>
          <w:sz w:val="24"/>
        </w:rPr>
      </w:pPr>
    </w:p>
    <w:p w:rsidR="003545F7" w:rsidRPr="00891A8F" w:rsidRDefault="003545F7" w:rsidP="00891A8F">
      <w:pPr>
        <w:spacing w:line="400" w:lineRule="exact"/>
        <w:ind w:firstLineChars="177" w:firstLine="425"/>
        <w:rPr>
          <w:rFonts w:ascii="宋体" w:hAnsi="宋体"/>
          <w:sz w:val="24"/>
        </w:rPr>
      </w:pPr>
    </w:p>
    <w:p w:rsidR="003545F7" w:rsidRDefault="003545F7">
      <w:pPr>
        <w:widowControl/>
        <w:jc w:val="left"/>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95" w:name="_Toc474877375"/>
      <w:r w:rsidRPr="003545F7">
        <w:rPr>
          <w:rFonts w:ascii="黑体" w:eastAsia="黑体" w:hAnsi="黑体" w:hint="eastAsia"/>
          <w:b w:val="0"/>
          <w:sz w:val="32"/>
          <w:szCs w:val="32"/>
        </w:rPr>
        <w:lastRenderedPageBreak/>
        <w:t>致谢</w:t>
      </w:r>
      <w:bookmarkEnd w:id="95"/>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96" w:name="_Toc474877376"/>
      <w:r w:rsidRPr="00891A8F">
        <w:rPr>
          <w:rFonts w:ascii="黑体" w:eastAsia="黑体" w:hAnsi="黑体" w:hint="eastAsia"/>
          <w:b w:val="0"/>
          <w:sz w:val="32"/>
          <w:szCs w:val="32"/>
        </w:rPr>
        <w:lastRenderedPageBreak/>
        <w:t>北京大学学位论文原创性声明和使用授权说明</w:t>
      </w:r>
      <w:bookmarkEnd w:id="96"/>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55"/>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975" w:rsidRDefault="00173975" w:rsidP="00DF10DF">
      <w:r>
        <w:separator/>
      </w:r>
    </w:p>
  </w:endnote>
  <w:endnote w:type="continuationSeparator" w:id="0">
    <w:p w:rsidR="00173975" w:rsidRDefault="00173975"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r>
      <w:fldChar w:fldCharType="begin"/>
    </w:r>
    <w:r>
      <w:instrText>PAGE   \* MERGEFORMAT</w:instrText>
    </w:r>
    <w:r>
      <w:fldChar w:fldCharType="separate"/>
    </w:r>
    <w:r w:rsidRPr="00317E1B">
      <w:rPr>
        <w:noProof/>
        <w:lang w:val="zh-CN"/>
      </w:rPr>
      <w:t>2</w:t>
    </w:r>
    <w:r>
      <w:fldChar w:fldCharType="end"/>
    </w:r>
  </w:p>
  <w:p w:rsidR="00E06A11" w:rsidRDefault="00E06A11">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p>
  <w:p w:rsidR="00E06A11" w:rsidRDefault="00E06A11">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p>
  <w:p w:rsidR="00E06A11" w:rsidRDefault="00E06A11">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r>
      <w:fldChar w:fldCharType="begin"/>
    </w:r>
    <w:r>
      <w:instrText>PAGE   \* MERGEFORMAT</w:instrText>
    </w:r>
    <w:r>
      <w:fldChar w:fldCharType="separate"/>
    </w:r>
    <w:r w:rsidR="00A879BF" w:rsidRPr="00A879BF">
      <w:rPr>
        <w:noProof/>
        <w:lang w:val="zh-CN"/>
      </w:rPr>
      <w:t>IV</w:t>
    </w:r>
    <w:r>
      <w:fldChar w:fldCharType="end"/>
    </w:r>
  </w:p>
  <w:p w:rsidR="00E06A11" w:rsidRDefault="00E06A11">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r>
      <w:fldChar w:fldCharType="begin"/>
    </w:r>
    <w:r>
      <w:instrText>PAGE   \* MERGEFORMAT</w:instrText>
    </w:r>
    <w:r>
      <w:fldChar w:fldCharType="separate"/>
    </w:r>
    <w:r w:rsidR="00A879BF" w:rsidRPr="00A879BF">
      <w:rPr>
        <w:noProof/>
        <w:lang w:val="zh-CN"/>
      </w:rPr>
      <w:t>V</w:t>
    </w:r>
    <w:r>
      <w:fldChar w:fldCharType="end"/>
    </w:r>
  </w:p>
  <w:p w:rsidR="00E06A11" w:rsidRDefault="00E06A11">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r>
      <w:fldChar w:fldCharType="begin"/>
    </w:r>
    <w:r>
      <w:instrText>PAGE   \* MERGEFORMAT</w:instrText>
    </w:r>
    <w:r>
      <w:fldChar w:fldCharType="separate"/>
    </w:r>
    <w:r w:rsidR="00A879BF" w:rsidRPr="00A879BF">
      <w:rPr>
        <w:noProof/>
        <w:lang w:val="zh-CN"/>
      </w:rPr>
      <w:t>13</w:t>
    </w:r>
    <w:r>
      <w:fldChar w:fldCharType="end"/>
    </w:r>
  </w:p>
  <w:p w:rsidR="00E06A11" w:rsidRDefault="00E06A11">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975" w:rsidRDefault="00173975" w:rsidP="00DF10DF">
      <w:r>
        <w:separator/>
      </w:r>
    </w:p>
  </w:footnote>
  <w:footnote w:type="continuationSeparator" w:id="0">
    <w:p w:rsidR="00173975" w:rsidRDefault="00173975" w:rsidP="00DF10DF">
      <w:r>
        <w:continuationSeparator/>
      </w:r>
    </w:p>
  </w:footnote>
  <w:footnote w:id="1">
    <w:p w:rsidR="00E06A11" w:rsidRPr="002D2A4C" w:rsidRDefault="00E06A11">
      <w:pPr>
        <w:pStyle w:val="ad"/>
      </w:pPr>
      <w:r w:rsidRPr="002D2A4C">
        <w:rPr>
          <w:rStyle w:val="af"/>
          <w:vertAlign w:val="baseline"/>
        </w:rPr>
        <w:footnoteRef/>
      </w:r>
      <w:r>
        <w:t xml:space="preserve"> </w:t>
      </w:r>
      <w:r>
        <w:rPr>
          <w:rFonts w:hint="eastAsia"/>
        </w:rPr>
        <w:t>图标题在图下方，表标题在表上方。图表序号分章设置，如图</w:t>
      </w:r>
      <w:r>
        <w:rPr>
          <w:rFonts w:hint="eastAsia"/>
        </w:rPr>
        <w:t>3.15</w:t>
      </w:r>
      <w:r>
        <w:rPr>
          <w:rFonts w:hint="eastAsia"/>
        </w:rPr>
        <w:t>表示第三章第</w:t>
      </w:r>
      <w:r>
        <w:rPr>
          <w:rFonts w:hint="eastAsia"/>
        </w:rPr>
        <w:t>15</w:t>
      </w:r>
      <w:r>
        <w:rPr>
          <w:rFonts w:hint="eastAsia"/>
        </w:rPr>
        <w:t>幅图。</w:t>
      </w:r>
    </w:p>
  </w:footnote>
  <w:footnote w:id="2">
    <w:p w:rsidR="00E06A11" w:rsidRDefault="00E06A11" w:rsidP="00F80742">
      <w:pPr>
        <w:pStyle w:val="ad"/>
        <w:ind w:left="279" w:hangingChars="155" w:hanging="279"/>
      </w:pPr>
      <w:r w:rsidRPr="00F80742">
        <w:rPr>
          <w:rStyle w:val="af"/>
          <w:vertAlign w:val="baseline"/>
        </w:rPr>
        <w:footnoteRef/>
      </w:r>
      <w:r>
        <w:t xml:space="preserve"> </w:t>
      </w:r>
      <w:r>
        <w:rPr>
          <w:rFonts w:hint="eastAsia"/>
        </w:rPr>
        <w:t>全文参考文献索引方式只能选用“顺序编码制”或“著者—出版年制”其中之一，文献列表也应选择相对应的著录方法，此处作为示例列举了两种方式，实际撰写论文时不得混用。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Pr="009E6929" w:rsidRDefault="00E06A11"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Pr="0066430A" w:rsidRDefault="00E06A11"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A879BF">
      <w:rPr>
        <w:rFonts w:ascii="宋体" w:hAnsi="宋体"/>
        <w:noProof/>
        <w:sz w:val="21"/>
        <w:szCs w:val="21"/>
      </w:rPr>
      <w:t>目录</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0"/>
  </w:num>
  <w:num w:numId="2">
    <w:abstractNumId w:val="17"/>
  </w:num>
  <w:num w:numId="3">
    <w:abstractNumId w:val="14"/>
  </w:num>
  <w:num w:numId="4">
    <w:abstractNumId w:val="16"/>
  </w:num>
  <w:num w:numId="5">
    <w:abstractNumId w:val="7"/>
  </w:num>
  <w:num w:numId="6">
    <w:abstractNumId w:val="11"/>
  </w:num>
  <w:num w:numId="7">
    <w:abstractNumId w:val="5"/>
  </w:num>
  <w:num w:numId="8">
    <w:abstractNumId w:val="8"/>
  </w:num>
  <w:num w:numId="9">
    <w:abstractNumId w:val="0"/>
  </w:num>
  <w:num w:numId="10">
    <w:abstractNumId w:val="2"/>
  </w:num>
  <w:num w:numId="11">
    <w:abstractNumId w:val="13"/>
  </w:num>
  <w:num w:numId="12">
    <w:abstractNumId w:val="3"/>
  </w:num>
  <w:num w:numId="13">
    <w:abstractNumId w:val="6"/>
  </w:num>
  <w:num w:numId="14">
    <w:abstractNumId w:val="15"/>
  </w:num>
  <w:num w:numId="15">
    <w:abstractNumId w:val="12"/>
  </w:num>
  <w:num w:numId="16">
    <w:abstractNumId w:val="4"/>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33CA"/>
    <w:rsid w:val="0001496A"/>
    <w:rsid w:val="00015DDE"/>
    <w:rsid w:val="00017958"/>
    <w:rsid w:val="000203D9"/>
    <w:rsid w:val="00020F55"/>
    <w:rsid w:val="000240D5"/>
    <w:rsid w:val="00026C3E"/>
    <w:rsid w:val="00026D21"/>
    <w:rsid w:val="000305E1"/>
    <w:rsid w:val="0003276A"/>
    <w:rsid w:val="00037117"/>
    <w:rsid w:val="00041977"/>
    <w:rsid w:val="00041AD1"/>
    <w:rsid w:val="00043456"/>
    <w:rsid w:val="000440A7"/>
    <w:rsid w:val="000569FF"/>
    <w:rsid w:val="00056E51"/>
    <w:rsid w:val="00057ED0"/>
    <w:rsid w:val="0006572D"/>
    <w:rsid w:val="0006705A"/>
    <w:rsid w:val="00071BE2"/>
    <w:rsid w:val="00071CC4"/>
    <w:rsid w:val="000855E0"/>
    <w:rsid w:val="00086A40"/>
    <w:rsid w:val="000965CF"/>
    <w:rsid w:val="00096C85"/>
    <w:rsid w:val="000A235A"/>
    <w:rsid w:val="000A3A36"/>
    <w:rsid w:val="000A412D"/>
    <w:rsid w:val="000A76D2"/>
    <w:rsid w:val="000B081B"/>
    <w:rsid w:val="000B2B30"/>
    <w:rsid w:val="000B30E8"/>
    <w:rsid w:val="000C2253"/>
    <w:rsid w:val="000C550B"/>
    <w:rsid w:val="000C6400"/>
    <w:rsid w:val="000D0FDC"/>
    <w:rsid w:val="000D358B"/>
    <w:rsid w:val="000D504C"/>
    <w:rsid w:val="000D53B7"/>
    <w:rsid w:val="000D7B66"/>
    <w:rsid w:val="000E4F11"/>
    <w:rsid w:val="000F30F9"/>
    <w:rsid w:val="000F4A6D"/>
    <w:rsid w:val="000F6032"/>
    <w:rsid w:val="00111F98"/>
    <w:rsid w:val="001146E0"/>
    <w:rsid w:val="0011591D"/>
    <w:rsid w:val="00124D3C"/>
    <w:rsid w:val="001265A4"/>
    <w:rsid w:val="0012782F"/>
    <w:rsid w:val="00127AD5"/>
    <w:rsid w:val="0013319A"/>
    <w:rsid w:val="001338A0"/>
    <w:rsid w:val="00134C3B"/>
    <w:rsid w:val="00136E0A"/>
    <w:rsid w:val="00141800"/>
    <w:rsid w:val="00144418"/>
    <w:rsid w:val="00152B63"/>
    <w:rsid w:val="00157418"/>
    <w:rsid w:val="00157C13"/>
    <w:rsid w:val="00157E5E"/>
    <w:rsid w:val="00160E16"/>
    <w:rsid w:val="001611D5"/>
    <w:rsid w:val="00162B8A"/>
    <w:rsid w:val="00165AD4"/>
    <w:rsid w:val="00173975"/>
    <w:rsid w:val="00174D23"/>
    <w:rsid w:val="0017591A"/>
    <w:rsid w:val="001774AE"/>
    <w:rsid w:val="0017775A"/>
    <w:rsid w:val="00182370"/>
    <w:rsid w:val="001824F7"/>
    <w:rsid w:val="001826E8"/>
    <w:rsid w:val="00186E7E"/>
    <w:rsid w:val="001916CE"/>
    <w:rsid w:val="00197A77"/>
    <w:rsid w:val="001B04D6"/>
    <w:rsid w:val="001B1A91"/>
    <w:rsid w:val="001B2282"/>
    <w:rsid w:val="001B4C42"/>
    <w:rsid w:val="001C00E9"/>
    <w:rsid w:val="001C0131"/>
    <w:rsid w:val="001C1655"/>
    <w:rsid w:val="001C2B16"/>
    <w:rsid w:val="001C31FE"/>
    <w:rsid w:val="001C6F42"/>
    <w:rsid w:val="001D0F49"/>
    <w:rsid w:val="001D3D7F"/>
    <w:rsid w:val="001D4952"/>
    <w:rsid w:val="001D578E"/>
    <w:rsid w:val="001D5849"/>
    <w:rsid w:val="001D6266"/>
    <w:rsid w:val="001D6D95"/>
    <w:rsid w:val="001D7CD3"/>
    <w:rsid w:val="001E1B40"/>
    <w:rsid w:val="001E2B2A"/>
    <w:rsid w:val="001E2D30"/>
    <w:rsid w:val="001E2EC2"/>
    <w:rsid w:val="001F34A6"/>
    <w:rsid w:val="001F6C51"/>
    <w:rsid w:val="001F775A"/>
    <w:rsid w:val="00201E74"/>
    <w:rsid w:val="00205D3D"/>
    <w:rsid w:val="00206AB7"/>
    <w:rsid w:val="00211432"/>
    <w:rsid w:val="00212E1A"/>
    <w:rsid w:val="00213DBA"/>
    <w:rsid w:val="002171E5"/>
    <w:rsid w:val="00220D5D"/>
    <w:rsid w:val="00221E36"/>
    <w:rsid w:val="00226661"/>
    <w:rsid w:val="002274F2"/>
    <w:rsid w:val="00233212"/>
    <w:rsid w:val="00236E88"/>
    <w:rsid w:val="0023766E"/>
    <w:rsid w:val="002447EA"/>
    <w:rsid w:val="002458E5"/>
    <w:rsid w:val="002467BE"/>
    <w:rsid w:val="00252958"/>
    <w:rsid w:val="002546BB"/>
    <w:rsid w:val="002562E6"/>
    <w:rsid w:val="00256E07"/>
    <w:rsid w:val="00257934"/>
    <w:rsid w:val="0026172F"/>
    <w:rsid w:val="0026788E"/>
    <w:rsid w:val="00267B7E"/>
    <w:rsid w:val="0027269F"/>
    <w:rsid w:val="002776E7"/>
    <w:rsid w:val="00284D35"/>
    <w:rsid w:val="00284E10"/>
    <w:rsid w:val="00285064"/>
    <w:rsid w:val="00292229"/>
    <w:rsid w:val="00295714"/>
    <w:rsid w:val="002961CD"/>
    <w:rsid w:val="00296DED"/>
    <w:rsid w:val="002A1C34"/>
    <w:rsid w:val="002A5184"/>
    <w:rsid w:val="002A58D1"/>
    <w:rsid w:val="002A6663"/>
    <w:rsid w:val="002B00F3"/>
    <w:rsid w:val="002B0F38"/>
    <w:rsid w:val="002B0F88"/>
    <w:rsid w:val="002B183E"/>
    <w:rsid w:val="002C1263"/>
    <w:rsid w:val="002C2871"/>
    <w:rsid w:val="002C410F"/>
    <w:rsid w:val="002C4B62"/>
    <w:rsid w:val="002D11B6"/>
    <w:rsid w:val="002D2A4C"/>
    <w:rsid w:val="002D2D64"/>
    <w:rsid w:val="002D3FF2"/>
    <w:rsid w:val="002D76B8"/>
    <w:rsid w:val="002E0BAD"/>
    <w:rsid w:val="002E18E9"/>
    <w:rsid w:val="002E2346"/>
    <w:rsid w:val="002E290D"/>
    <w:rsid w:val="002E2B98"/>
    <w:rsid w:val="002E5A21"/>
    <w:rsid w:val="002E776A"/>
    <w:rsid w:val="002F5978"/>
    <w:rsid w:val="00306378"/>
    <w:rsid w:val="00306DDA"/>
    <w:rsid w:val="0031266E"/>
    <w:rsid w:val="00315078"/>
    <w:rsid w:val="00316921"/>
    <w:rsid w:val="003172B0"/>
    <w:rsid w:val="00317E1B"/>
    <w:rsid w:val="00323438"/>
    <w:rsid w:val="00336745"/>
    <w:rsid w:val="0034009C"/>
    <w:rsid w:val="003411D7"/>
    <w:rsid w:val="00342D7D"/>
    <w:rsid w:val="003436E2"/>
    <w:rsid w:val="00343F54"/>
    <w:rsid w:val="003448FE"/>
    <w:rsid w:val="00344F92"/>
    <w:rsid w:val="003464E9"/>
    <w:rsid w:val="00350565"/>
    <w:rsid w:val="003545F7"/>
    <w:rsid w:val="003554F4"/>
    <w:rsid w:val="003600D8"/>
    <w:rsid w:val="00361E0F"/>
    <w:rsid w:val="00363090"/>
    <w:rsid w:val="0036714F"/>
    <w:rsid w:val="003700AF"/>
    <w:rsid w:val="003765BB"/>
    <w:rsid w:val="00381EFC"/>
    <w:rsid w:val="00382879"/>
    <w:rsid w:val="0038460D"/>
    <w:rsid w:val="00387581"/>
    <w:rsid w:val="00391E07"/>
    <w:rsid w:val="003924F5"/>
    <w:rsid w:val="003963F2"/>
    <w:rsid w:val="003A15EA"/>
    <w:rsid w:val="003B12BA"/>
    <w:rsid w:val="003B298A"/>
    <w:rsid w:val="003B6FD8"/>
    <w:rsid w:val="003C5767"/>
    <w:rsid w:val="003C78EA"/>
    <w:rsid w:val="003D0A0D"/>
    <w:rsid w:val="003D6626"/>
    <w:rsid w:val="003E29D0"/>
    <w:rsid w:val="003E4625"/>
    <w:rsid w:val="003F4520"/>
    <w:rsid w:val="003F556A"/>
    <w:rsid w:val="003F5A49"/>
    <w:rsid w:val="00400EC2"/>
    <w:rsid w:val="00401F36"/>
    <w:rsid w:val="00402E0F"/>
    <w:rsid w:val="00403D17"/>
    <w:rsid w:val="00405ACD"/>
    <w:rsid w:val="00405CEF"/>
    <w:rsid w:val="0040693D"/>
    <w:rsid w:val="00412975"/>
    <w:rsid w:val="00413759"/>
    <w:rsid w:val="00415837"/>
    <w:rsid w:val="00417C0B"/>
    <w:rsid w:val="00417CBC"/>
    <w:rsid w:val="004243BB"/>
    <w:rsid w:val="00425411"/>
    <w:rsid w:val="00426946"/>
    <w:rsid w:val="00427250"/>
    <w:rsid w:val="00434A6D"/>
    <w:rsid w:val="00435CBC"/>
    <w:rsid w:val="00436C87"/>
    <w:rsid w:val="00440BE7"/>
    <w:rsid w:val="00444FE2"/>
    <w:rsid w:val="00447AD4"/>
    <w:rsid w:val="00451087"/>
    <w:rsid w:val="004547F5"/>
    <w:rsid w:val="00455E35"/>
    <w:rsid w:val="00460442"/>
    <w:rsid w:val="00461FCE"/>
    <w:rsid w:val="00463A9C"/>
    <w:rsid w:val="00476D3F"/>
    <w:rsid w:val="004817C2"/>
    <w:rsid w:val="004821C4"/>
    <w:rsid w:val="0048245C"/>
    <w:rsid w:val="004838BC"/>
    <w:rsid w:val="0048744E"/>
    <w:rsid w:val="00491998"/>
    <w:rsid w:val="00492C0B"/>
    <w:rsid w:val="00497AC0"/>
    <w:rsid w:val="004A13F9"/>
    <w:rsid w:val="004A1883"/>
    <w:rsid w:val="004A6966"/>
    <w:rsid w:val="004B31B6"/>
    <w:rsid w:val="004B7E96"/>
    <w:rsid w:val="004C589E"/>
    <w:rsid w:val="004D09DC"/>
    <w:rsid w:val="004D124C"/>
    <w:rsid w:val="004E165A"/>
    <w:rsid w:val="004E2CA7"/>
    <w:rsid w:val="004E4E2D"/>
    <w:rsid w:val="004E7127"/>
    <w:rsid w:val="004E791C"/>
    <w:rsid w:val="004F03F9"/>
    <w:rsid w:val="004F2B2B"/>
    <w:rsid w:val="004F436A"/>
    <w:rsid w:val="004F6BBC"/>
    <w:rsid w:val="00501E52"/>
    <w:rsid w:val="00506BAD"/>
    <w:rsid w:val="0050701F"/>
    <w:rsid w:val="0051039E"/>
    <w:rsid w:val="00510F00"/>
    <w:rsid w:val="00511A16"/>
    <w:rsid w:val="005165A3"/>
    <w:rsid w:val="0052272D"/>
    <w:rsid w:val="00522B44"/>
    <w:rsid w:val="00524DA8"/>
    <w:rsid w:val="00527966"/>
    <w:rsid w:val="0053042C"/>
    <w:rsid w:val="00534494"/>
    <w:rsid w:val="005406AE"/>
    <w:rsid w:val="00540E6B"/>
    <w:rsid w:val="0054585B"/>
    <w:rsid w:val="005474E4"/>
    <w:rsid w:val="0054773B"/>
    <w:rsid w:val="00547AEE"/>
    <w:rsid w:val="00551478"/>
    <w:rsid w:val="00551EDC"/>
    <w:rsid w:val="00561277"/>
    <w:rsid w:val="00561CFF"/>
    <w:rsid w:val="005644D2"/>
    <w:rsid w:val="00564A4D"/>
    <w:rsid w:val="00566ED7"/>
    <w:rsid w:val="005708C6"/>
    <w:rsid w:val="005775B6"/>
    <w:rsid w:val="00584462"/>
    <w:rsid w:val="0058462F"/>
    <w:rsid w:val="005943AD"/>
    <w:rsid w:val="00595714"/>
    <w:rsid w:val="00596AE4"/>
    <w:rsid w:val="005A291D"/>
    <w:rsid w:val="005B0F67"/>
    <w:rsid w:val="005B5E1C"/>
    <w:rsid w:val="005C17C8"/>
    <w:rsid w:val="005C2C80"/>
    <w:rsid w:val="005C55FE"/>
    <w:rsid w:val="005C68D3"/>
    <w:rsid w:val="005D0329"/>
    <w:rsid w:val="005D1CF1"/>
    <w:rsid w:val="005D1D55"/>
    <w:rsid w:val="005D58A3"/>
    <w:rsid w:val="005E0436"/>
    <w:rsid w:val="005F33E2"/>
    <w:rsid w:val="00600473"/>
    <w:rsid w:val="00601742"/>
    <w:rsid w:val="00606185"/>
    <w:rsid w:val="00607926"/>
    <w:rsid w:val="00613E21"/>
    <w:rsid w:val="006149E3"/>
    <w:rsid w:val="00626396"/>
    <w:rsid w:val="00626632"/>
    <w:rsid w:val="00640A71"/>
    <w:rsid w:val="00656B03"/>
    <w:rsid w:val="00657630"/>
    <w:rsid w:val="0066430A"/>
    <w:rsid w:val="00667415"/>
    <w:rsid w:val="00672DA8"/>
    <w:rsid w:val="00674AB7"/>
    <w:rsid w:val="00676F59"/>
    <w:rsid w:val="006770C5"/>
    <w:rsid w:val="00677269"/>
    <w:rsid w:val="00677539"/>
    <w:rsid w:val="00680A9E"/>
    <w:rsid w:val="0068543E"/>
    <w:rsid w:val="00685CB6"/>
    <w:rsid w:val="00687B73"/>
    <w:rsid w:val="00690155"/>
    <w:rsid w:val="00692C91"/>
    <w:rsid w:val="006952B9"/>
    <w:rsid w:val="006964D5"/>
    <w:rsid w:val="00696CEC"/>
    <w:rsid w:val="00697884"/>
    <w:rsid w:val="006A0983"/>
    <w:rsid w:val="006A245F"/>
    <w:rsid w:val="006A55D3"/>
    <w:rsid w:val="006A583C"/>
    <w:rsid w:val="006A6893"/>
    <w:rsid w:val="006B1144"/>
    <w:rsid w:val="006B5612"/>
    <w:rsid w:val="006B5BAA"/>
    <w:rsid w:val="006B68C0"/>
    <w:rsid w:val="006B76D5"/>
    <w:rsid w:val="006B7C8E"/>
    <w:rsid w:val="006C0A80"/>
    <w:rsid w:val="006C566E"/>
    <w:rsid w:val="006C5855"/>
    <w:rsid w:val="006C5A00"/>
    <w:rsid w:val="006C5EF4"/>
    <w:rsid w:val="006C7FD6"/>
    <w:rsid w:val="006D6068"/>
    <w:rsid w:val="006E0307"/>
    <w:rsid w:val="006E057E"/>
    <w:rsid w:val="006E3E99"/>
    <w:rsid w:val="006E3EC4"/>
    <w:rsid w:val="006E5292"/>
    <w:rsid w:val="006E5528"/>
    <w:rsid w:val="006E78C3"/>
    <w:rsid w:val="006F443D"/>
    <w:rsid w:val="006F684B"/>
    <w:rsid w:val="00714BDF"/>
    <w:rsid w:val="00715794"/>
    <w:rsid w:val="00716672"/>
    <w:rsid w:val="00724160"/>
    <w:rsid w:val="00725557"/>
    <w:rsid w:val="0072618E"/>
    <w:rsid w:val="007267A2"/>
    <w:rsid w:val="0073073F"/>
    <w:rsid w:val="007345A9"/>
    <w:rsid w:val="007421A9"/>
    <w:rsid w:val="0074243F"/>
    <w:rsid w:val="007440F2"/>
    <w:rsid w:val="00745712"/>
    <w:rsid w:val="00747888"/>
    <w:rsid w:val="0075022C"/>
    <w:rsid w:val="007532DA"/>
    <w:rsid w:val="0075461D"/>
    <w:rsid w:val="00755809"/>
    <w:rsid w:val="00755CE8"/>
    <w:rsid w:val="00757062"/>
    <w:rsid w:val="00761586"/>
    <w:rsid w:val="0076288F"/>
    <w:rsid w:val="0076587E"/>
    <w:rsid w:val="007727E5"/>
    <w:rsid w:val="00781C7C"/>
    <w:rsid w:val="00782A5C"/>
    <w:rsid w:val="00787222"/>
    <w:rsid w:val="0079190A"/>
    <w:rsid w:val="00794E91"/>
    <w:rsid w:val="007974C9"/>
    <w:rsid w:val="007A027C"/>
    <w:rsid w:val="007A0FE8"/>
    <w:rsid w:val="007A16B8"/>
    <w:rsid w:val="007A2184"/>
    <w:rsid w:val="007A41FC"/>
    <w:rsid w:val="007B2BC7"/>
    <w:rsid w:val="007B6485"/>
    <w:rsid w:val="007B7870"/>
    <w:rsid w:val="007B7AE4"/>
    <w:rsid w:val="007C1B6F"/>
    <w:rsid w:val="007C5029"/>
    <w:rsid w:val="007C54D4"/>
    <w:rsid w:val="007C5956"/>
    <w:rsid w:val="007D02F5"/>
    <w:rsid w:val="007D3537"/>
    <w:rsid w:val="007D4806"/>
    <w:rsid w:val="007E3AC1"/>
    <w:rsid w:val="007E772E"/>
    <w:rsid w:val="007F0DE5"/>
    <w:rsid w:val="007F5843"/>
    <w:rsid w:val="007F766B"/>
    <w:rsid w:val="008101FA"/>
    <w:rsid w:val="0081406A"/>
    <w:rsid w:val="00814945"/>
    <w:rsid w:val="008156C9"/>
    <w:rsid w:val="008211EB"/>
    <w:rsid w:val="00825BCE"/>
    <w:rsid w:val="0082676E"/>
    <w:rsid w:val="008273B0"/>
    <w:rsid w:val="008301E2"/>
    <w:rsid w:val="008431EF"/>
    <w:rsid w:val="0084457E"/>
    <w:rsid w:val="008445F2"/>
    <w:rsid w:val="00845394"/>
    <w:rsid w:val="00852A4F"/>
    <w:rsid w:val="008549E9"/>
    <w:rsid w:val="00855D93"/>
    <w:rsid w:val="0085729C"/>
    <w:rsid w:val="0086028D"/>
    <w:rsid w:val="00865EC6"/>
    <w:rsid w:val="00867229"/>
    <w:rsid w:val="00872E41"/>
    <w:rsid w:val="00877D34"/>
    <w:rsid w:val="00882CF6"/>
    <w:rsid w:val="0088421D"/>
    <w:rsid w:val="00886094"/>
    <w:rsid w:val="00891A8F"/>
    <w:rsid w:val="00896186"/>
    <w:rsid w:val="00897A58"/>
    <w:rsid w:val="008A1373"/>
    <w:rsid w:val="008A2A5D"/>
    <w:rsid w:val="008A36B0"/>
    <w:rsid w:val="008A43AE"/>
    <w:rsid w:val="008A62CE"/>
    <w:rsid w:val="008B010C"/>
    <w:rsid w:val="008B6150"/>
    <w:rsid w:val="008C0650"/>
    <w:rsid w:val="008C4B79"/>
    <w:rsid w:val="008D0598"/>
    <w:rsid w:val="008D769A"/>
    <w:rsid w:val="008D79A0"/>
    <w:rsid w:val="008E4EAD"/>
    <w:rsid w:val="008E76F1"/>
    <w:rsid w:val="008F5B11"/>
    <w:rsid w:val="00903F32"/>
    <w:rsid w:val="009065A6"/>
    <w:rsid w:val="0091295A"/>
    <w:rsid w:val="009135ED"/>
    <w:rsid w:val="0091537A"/>
    <w:rsid w:val="00920B6D"/>
    <w:rsid w:val="009256BB"/>
    <w:rsid w:val="0093028D"/>
    <w:rsid w:val="00930EEB"/>
    <w:rsid w:val="00935DE1"/>
    <w:rsid w:val="009464A1"/>
    <w:rsid w:val="0095139A"/>
    <w:rsid w:val="00961768"/>
    <w:rsid w:val="0096239D"/>
    <w:rsid w:val="009657C9"/>
    <w:rsid w:val="0096704C"/>
    <w:rsid w:val="009678CA"/>
    <w:rsid w:val="0097027B"/>
    <w:rsid w:val="00976D9D"/>
    <w:rsid w:val="0097799E"/>
    <w:rsid w:val="009801A2"/>
    <w:rsid w:val="009803F8"/>
    <w:rsid w:val="00980DAF"/>
    <w:rsid w:val="00981E2C"/>
    <w:rsid w:val="00991A96"/>
    <w:rsid w:val="009928B8"/>
    <w:rsid w:val="0099353D"/>
    <w:rsid w:val="009A03AA"/>
    <w:rsid w:val="009A677C"/>
    <w:rsid w:val="009A7FBE"/>
    <w:rsid w:val="009B2B38"/>
    <w:rsid w:val="009B5D47"/>
    <w:rsid w:val="009B64CC"/>
    <w:rsid w:val="009C606C"/>
    <w:rsid w:val="009C6423"/>
    <w:rsid w:val="009D0016"/>
    <w:rsid w:val="009D1351"/>
    <w:rsid w:val="009D3664"/>
    <w:rsid w:val="009D40C0"/>
    <w:rsid w:val="009E6929"/>
    <w:rsid w:val="009E6BFF"/>
    <w:rsid w:val="009F2AA1"/>
    <w:rsid w:val="00A03AA5"/>
    <w:rsid w:val="00A06FAD"/>
    <w:rsid w:val="00A109E7"/>
    <w:rsid w:val="00A1415D"/>
    <w:rsid w:val="00A1611D"/>
    <w:rsid w:val="00A17734"/>
    <w:rsid w:val="00A25DDD"/>
    <w:rsid w:val="00A2763C"/>
    <w:rsid w:val="00A41452"/>
    <w:rsid w:val="00A42A82"/>
    <w:rsid w:val="00A51810"/>
    <w:rsid w:val="00A558DD"/>
    <w:rsid w:val="00A6413F"/>
    <w:rsid w:val="00A678B7"/>
    <w:rsid w:val="00A71D2F"/>
    <w:rsid w:val="00A755AA"/>
    <w:rsid w:val="00A8254C"/>
    <w:rsid w:val="00A879BF"/>
    <w:rsid w:val="00A911A5"/>
    <w:rsid w:val="00A92806"/>
    <w:rsid w:val="00A95B8F"/>
    <w:rsid w:val="00A95DAA"/>
    <w:rsid w:val="00AA1C73"/>
    <w:rsid w:val="00AA2A9F"/>
    <w:rsid w:val="00AA37FD"/>
    <w:rsid w:val="00AA4996"/>
    <w:rsid w:val="00AA49FA"/>
    <w:rsid w:val="00AA601E"/>
    <w:rsid w:val="00AC097B"/>
    <w:rsid w:val="00AC32D0"/>
    <w:rsid w:val="00AE12A1"/>
    <w:rsid w:val="00AE38D5"/>
    <w:rsid w:val="00AE3D2E"/>
    <w:rsid w:val="00AE480C"/>
    <w:rsid w:val="00AE56EA"/>
    <w:rsid w:val="00AF20E7"/>
    <w:rsid w:val="00AF4A90"/>
    <w:rsid w:val="00AF5C59"/>
    <w:rsid w:val="00B07D0E"/>
    <w:rsid w:val="00B14BF3"/>
    <w:rsid w:val="00B14E5D"/>
    <w:rsid w:val="00B322D4"/>
    <w:rsid w:val="00B3397D"/>
    <w:rsid w:val="00B36071"/>
    <w:rsid w:val="00B370F1"/>
    <w:rsid w:val="00B422E6"/>
    <w:rsid w:val="00B450EF"/>
    <w:rsid w:val="00B474CF"/>
    <w:rsid w:val="00B47CB0"/>
    <w:rsid w:val="00B51F78"/>
    <w:rsid w:val="00B5595F"/>
    <w:rsid w:val="00B65A9A"/>
    <w:rsid w:val="00B66955"/>
    <w:rsid w:val="00B715D7"/>
    <w:rsid w:val="00B8386A"/>
    <w:rsid w:val="00B83CC3"/>
    <w:rsid w:val="00B90A73"/>
    <w:rsid w:val="00B90D30"/>
    <w:rsid w:val="00B92B5D"/>
    <w:rsid w:val="00B938D8"/>
    <w:rsid w:val="00B95931"/>
    <w:rsid w:val="00BA0273"/>
    <w:rsid w:val="00BA3919"/>
    <w:rsid w:val="00BA642B"/>
    <w:rsid w:val="00BA7156"/>
    <w:rsid w:val="00BB08CF"/>
    <w:rsid w:val="00BB2CBE"/>
    <w:rsid w:val="00BB3378"/>
    <w:rsid w:val="00BB5371"/>
    <w:rsid w:val="00BB6596"/>
    <w:rsid w:val="00BB720E"/>
    <w:rsid w:val="00BB78EE"/>
    <w:rsid w:val="00BB79FF"/>
    <w:rsid w:val="00BC0DA8"/>
    <w:rsid w:val="00BC44AD"/>
    <w:rsid w:val="00BC54DA"/>
    <w:rsid w:val="00BE4B2F"/>
    <w:rsid w:val="00BE6C98"/>
    <w:rsid w:val="00BE6CB4"/>
    <w:rsid w:val="00BE77D4"/>
    <w:rsid w:val="00BF2802"/>
    <w:rsid w:val="00C137C8"/>
    <w:rsid w:val="00C16EFE"/>
    <w:rsid w:val="00C17041"/>
    <w:rsid w:val="00C20949"/>
    <w:rsid w:val="00C21CD7"/>
    <w:rsid w:val="00C21E79"/>
    <w:rsid w:val="00C242C5"/>
    <w:rsid w:val="00C27EA5"/>
    <w:rsid w:val="00C36756"/>
    <w:rsid w:val="00C41819"/>
    <w:rsid w:val="00C44878"/>
    <w:rsid w:val="00C465FF"/>
    <w:rsid w:val="00C46794"/>
    <w:rsid w:val="00C475A6"/>
    <w:rsid w:val="00C47785"/>
    <w:rsid w:val="00C517EE"/>
    <w:rsid w:val="00C546FC"/>
    <w:rsid w:val="00C60EC1"/>
    <w:rsid w:val="00C62A36"/>
    <w:rsid w:val="00C677B1"/>
    <w:rsid w:val="00C715A2"/>
    <w:rsid w:val="00C7371B"/>
    <w:rsid w:val="00C75769"/>
    <w:rsid w:val="00C75960"/>
    <w:rsid w:val="00C839CA"/>
    <w:rsid w:val="00C86F7A"/>
    <w:rsid w:val="00C870B8"/>
    <w:rsid w:val="00C922AA"/>
    <w:rsid w:val="00C92AE9"/>
    <w:rsid w:val="00C95838"/>
    <w:rsid w:val="00CA3C6E"/>
    <w:rsid w:val="00CA604C"/>
    <w:rsid w:val="00CB0857"/>
    <w:rsid w:val="00CB13E3"/>
    <w:rsid w:val="00CB27BD"/>
    <w:rsid w:val="00CB3BBA"/>
    <w:rsid w:val="00CB4F4A"/>
    <w:rsid w:val="00CB5EE7"/>
    <w:rsid w:val="00CB7744"/>
    <w:rsid w:val="00CB7D31"/>
    <w:rsid w:val="00CC22F0"/>
    <w:rsid w:val="00CC5B3D"/>
    <w:rsid w:val="00CD0471"/>
    <w:rsid w:val="00CD0854"/>
    <w:rsid w:val="00CD33CE"/>
    <w:rsid w:val="00CD4A8B"/>
    <w:rsid w:val="00CD54ED"/>
    <w:rsid w:val="00CD6041"/>
    <w:rsid w:val="00CD7B49"/>
    <w:rsid w:val="00CD7F69"/>
    <w:rsid w:val="00CE6446"/>
    <w:rsid w:val="00CE6E0A"/>
    <w:rsid w:val="00CF1C2D"/>
    <w:rsid w:val="00D001BA"/>
    <w:rsid w:val="00D03CBD"/>
    <w:rsid w:val="00D03FAE"/>
    <w:rsid w:val="00D0509F"/>
    <w:rsid w:val="00D05D25"/>
    <w:rsid w:val="00D0604E"/>
    <w:rsid w:val="00D064C6"/>
    <w:rsid w:val="00D079D9"/>
    <w:rsid w:val="00D10E68"/>
    <w:rsid w:val="00D17193"/>
    <w:rsid w:val="00D20CA5"/>
    <w:rsid w:val="00D21D19"/>
    <w:rsid w:val="00D243EE"/>
    <w:rsid w:val="00D256CE"/>
    <w:rsid w:val="00D260B2"/>
    <w:rsid w:val="00D30D5C"/>
    <w:rsid w:val="00D30FF9"/>
    <w:rsid w:val="00D31129"/>
    <w:rsid w:val="00D4260E"/>
    <w:rsid w:val="00D42842"/>
    <w:rsid w:val="00D47E31"/>
    <w:rsid w:val="00D52D72"/>
    <w:rsid w:val="00D5379D"/>
    <w:rsid w:val="00D573AE"/>
    <w:rsid w:val="00D57C98"/>
    <w:rsid w:val="00D6028E"/>
    <w:rsid w:val="00D6078F"/>
    <w:rsid w:val="00D61116"/>
    <w:rsid w:val="00D64BDA"/>
    <w:rsid w:val="00D71F7A"/>
    <w:rsid w:val="00D72BE2"/>
    <w:rsid w:val="00D76347"/>
    <w:rsid w:val="00D772B2"/>
    <w:rsid w:val="00D8052A"/>
    <w:rsid w:val="00D810C0"/>
    <w:rsid w:val="00D815A8"/>
    <w:rsid w:val="00D8437C"/>
    <w:rsid w:val="00D8510C"/>
    <w:rsid w:val="00D8678C"/>
    <w:rsid w:val="00D90CC6"/>
    <w:rsid w:val="00D90F3A"/>
    <w:rsid w:val="00D9681A"/>
    <w:rsid w:val="00DA2954"/>
    <w:rsid w:val="00DA2A86"/>
    <w:rsid w:val="00DA5FCD"/>
    <w:rsid w:val="00DA740B"/>
    <w:rsid w:val="00DB3D6C"/>
    <w:rsid w:val="00DB5825"/>
    <w:rsid w:val="00DC0B3B"/>
    <w:rsid w:val="00DC3D19"/>
    <w:rsid w:val="00DC5C81"/>
    <w:rsid w:val="00DC77A3"/>
    <w:rsid w:val="00DC77D1"/>
    <w:rsid w:val="00DD2A7E"/>
    <w:rsid w:val="00DD6AE8"/>
    <w:rsid w:val="00DD752C"/>
    <w:rsid w:val="00DE16AF"/>
    <w:rsid w:val="00DE1C95"/>
    <w:rsid w:val="00DE264C"/>
    <w:rsid w:val="00DE56C3"/>
    <w:rsid w:val="00DF03C2"/>
    <w:rsid w:val="00DF10DF"/>
    <w:rsid w:val="00DF5038"/>
    <w:rsid w:val="00DF6512"/>
    <w:rsid w:val="00DF7982"/>
    <w:rsid w:val="00E021F2"/>
    <w:rsid w:val="00E0430A"/>
    <w:rsid w:val="00E04D6F"/>
    <w:rsid w:val="00E06A11"/>
    <w:rsid w:val="00E06B9C"/>
    <w:rsid w:val="00E10AE9"/>
    <w:rsid w:val="00E21403"/>
    <w:rsid w:val="00E21A0F"/>
    <w:rsid w:val="00E2389D"/>
    <w:rsid w:val="00E25283"/>
    <w:rsid w:val="00E2540D"/>
    <w:rsid w:val="00E25E7C"/>
    <w:rsid w:val="00E3127A"/>
    <w:rsid w:val="00E33955"/>
    <w:rsid w:val="00E41B19"/>
    <w:rsid w:val="00E44454"/>
    <w:rsid w:val="00E47BBB"/>
    <w:rsid w:val="00E50C0F"/>
    <w:rsid w:val="00E53053"/>
    <w:rsid w:val="00E53A4D"/>
    <w:rsid w:val="00E54270"/>
    <w:rsid w:val="00E54E2B"/>
    <w:rsid w:val="00E6225D"/>
    <w:rsid w:val="00E6325C"/>
    <w:rsid w:val="00E64E7C"/>
    <w:rsid w:val="00E71B5F"/>
    <w:rsid w:val="00E726E4"/>
    <w:rsid w:val="00E8701F"/>
    <w:rsid w:val="00E92072"/>
    <w:rsid w:val="00E97E62"/>
    <w:rsid w:val="00EA67CB"/>
    <w:rsid w:val="00EB10D9"/>
    <w:rsid w:val="00EB1E77"/>
    <w:rsid w:val="00EB5594"/>
    <w:rsid w:val="00EB626B"/>
    <w:rsid w:val="00EB731D"/>
    <w:rsid w:val="00ED13F9"/>
    <w:rsid w:val="00ED3442"/>
    <w:rsid w:val="00ED35F9"/>
    <w:rsid w:val="00ED3F73"/>
    <w:rsid w:val="00ED5E15"/>
    <w:rsid w:val="00EE0DC9"/>
    <w:rsid w:val="00EE13C3"/>
    <w:rsid w:val="00EE4657"/>
    <w:rsid w:val="00EE51C8"/>
    <w:rsid w:val="00EE6CAA"/>
    <w:rsid w:val="00EF449A"/>
    <w:rsid w:val="00EF5D57"/>
    <w:rsid w:val="00EF5D8E"/>
    <w:rsid w:val="00EF6906"/>
    <w:rsid w:val="00F10C54"/>
    <w:rsid w:val="00F119CA"/>
    <w:rsid w:val="00F12D7E"/>
    <w:rsid w:val="00F13C20"/>
    <w:rsid w:val="00F14862"/>
    <w:rsid w:val="00F16FE5"/>
    <w:rsid w:val="00F20461"/>
    <w:rsid w:val="00F205F3"/>
    <w:rsid w:val="00F23AF4"/>
    <w:rsid w:val="00F24888"/>
    <w:rsid w:val="00F24EF5"/>
    <w:rsid w:val="00F33246"/>
    <w:rsid w:val="00F43DF3"/>
    <w:rsid w:val="00F43F78"/>
    <w:rsid w:val="00F45BDC"/>
    <w:rsid w:val="00F46083"/>
    <w:rsid w:val="00F516EF"/>
    <w:rsid w:val="00F55E0E"/>
    <w:rsid w:val="00F56A26"/>
    <w:rsid w:val="00F57503"/>
    <w:rsid w:val="00F61750"/>
    <w:rsid w:val="00F67686"/>
    <w:rsid w:val="00F67E0D"/>
    <w:rsid w:val="00F74670"/>
    <w:rsid w:val="00F80742"/>
    <w:rsid w:val="00F8341F"/>
    <w:rsid w:val="00F841C2"/>
    <w:rsid w:val="00F85105"/>
    <w:rsid w:val="00F90996"/>
    <w:rsid w:val="00FA162C"/>
    <w:rsid w:val="00FB10B3"/>
    <w:rsid w:val="00FC0460"/>
    <w:rsid w:val="00FC169E"/>
    <w:rsid w:val="00FD0671"/>
    <w:rsid w:val="00FD0F54"/>
    <w:rsid w:val="00FD2537"/>
    <w:rsid w:val="00FE4967"/>
    <w:rsid w:val="00FE735A"/>
    <w:rsid w:val="00FF1608"/>
    <w:rsid w:val="00FF2CE5"/>
    <w:rsid w:val="00FF3EA4"/>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1379025C"/>
  <w15:chartTrackingRefBased/>
  <w15:docId w15:val="{EDA7BE15-7860-440A-B349-12B0482E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apiserver_addr:port/service_name"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1.emf"/><Relationship Id="rId47" Type="http://schemas.openxmlformats.org/officeDocument/2006/relationships/package" Target="embeddings/Microsoft_Visio___6.vsdx"/><Relationship Id="rId50" Type="http://schemas.openxmlformats.org/officeDocument/2006/relationships/image" Target="media/image25.emf"/><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www.nginx.org" TargetMode="Externa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image" Target="media/image20.emf"/><Relationship Id="rId45" Type="http://schemas.openxmlformats.org/officeDocument/2006/relationships/package" Target="embeddings/Microsoft_Visio___5.vsdx"/><Relationship Id="rId53" Type="http://schemas.openxmlformats.org/officeDocument/2006/relationships/hyperlink" Target="http://www.cbdio.com/BigData/2015-08/27/content_3750170.htm" TargetMode="Externa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package" Target="embeddings/Microsoft_Visio___4.vsdx"/><Relationship Id="rId48" Type="http://schemas.openxmlformats.org/officeDocument/2006/relationships/image" Target="media/image24.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cnnic.net.cn/"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package" Target="embeddings/Microsoft_Visio___2.vsdx"/><Relationship Id="rId46" Type="http://schemas.openxmlformats.org/officeDocument/2006/relationships/image" Target="media/image23.emf"/><Relationship Id="rId20" Type="http://schemas.openxmlformats.org/officeDocument/2006/relationships/image" Target="media/image5.png"/><Relationship Id="rId41" Type="http://schemas.openxmlformats.org/officeDocument/2006/relationships/package" Target="embeddings/Microsoft_Visio___3.vsdx"/><Relationship Id="rId54" Type="http://schemas.openxmlformats.org/officeDocument/2006/relationships/hyperlink" Target="https://en.wikipedia.org/wiki/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package" Target="embeddings/Microsoft_Visio___1.vsdx"/><Relationship Id="rId49" Type="http://schemas.openxmlformats.org/officeDocument/2006/relationships/package" Target="embeddings/Microsoft_Visio___7.vsdx"/><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package" Target="embeddings/Microsoft_Visio___.vsdx"/><Relationship Id="rId44" Type="http://schemas.openxmlformats.org/officeDocument/2006/relationships/image" Target="media/image22.emf"/><Relationship Id="rId52" Type="http://schemas.openxmlformats.org/officeDocument/2006/relationships/hyperlink" Target="http://finance.sina.com.cn/roll/2016-11-12/doc-ifxxsfip4572557.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59F23-6CCF-41C4-9294-16BCF9DDC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10056</TotalTime>
  <Pages>46</Pages>
  <Words>5538</Words>
  <Characters>31572</Characters>
  <Application>Microsoft Office Word</Application>
  <DocSecurity>0</DocSecurity>
  <Lines>263</Lines>
  <Paragraphs>74</Paragraphs>
  <ScaleCrop>false</ScaleCrop>
  <Company/>
  <LinksUpToDate>false</LinksUpToDate>
  <CharactersWithSpaces>37036</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dc:description/>
  <cp:lastModifiedBy>Charles</cp:lastModifiedBy>
  <cp:revision>137</cp:revision>
  <cp:lastPrinted>2014-05-12T08:56:00Z</cp:lastPrinted>
  <dcterms:created xsi:type="dcterms:W3CDTF">2016-12-04T14:10:00Z</dcterms:created>
  <dcterms:modified xsi:type="dcterms:W3CDTF">2017-02-14T15:13:00Z</dcterms:modified>
</cp:coreProperties>
</file>