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6605284"/>
      <w:r w:rsidRPr="00440BE7">
        <w:rPr>
          <w:rFonts w:ascii="黑体" w:eastAsia="黑体" w:hAnsi="黑体" w:hint="eastAsia"/>
          <w:b w:val="0"/>
          <w:sz w:val="32"/>
          <w:szCs w:val="32"/>
        </w:rPr>
        <w:lastRenderedPageBreak/>
        <w:t>摘要</w:t>
      </w:r>
      <w:bookmarkEnd w:id="0"/>
      <w:bookmarkEnd w:id="1"/>
    </w:p>
    <w:p w:rsidR="00C1554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互联网产业的迅速发展正在重塑广告业的营销模式，传统的基于平面媒体的广告投放由于难以获取目标受众的准确信息，其投放是无目标的海量投放。互联网产业的发展催生了大数据技术、人工智能技术、统计学等学科的发展，而计算广告这一新兴学科正是研究如何使用以上技术解决广告产业的实际问题，即如何通过个性化推荐做到广告的精准投放，以达到节约成本、提高收益的目标。</w:t>
      </w:r>
    </w:p>
    <w:p w:rsidR="00C1554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广告点击行为预测是计算广告的重要环节，其研究的问题是如何依据用户的特征（包括用户的固有属性如性别、年龄、教育程度、工作专业等结构化特征和用户的动态行为如购物历史记录、浏览网页历史记录、社交圈以及社交行为历史等非结构化特征）来判断用户是否会点击某一特定广告的概率。在这方面以往</w:t>
      </w:r>
      <w:r w:rsidRPr="00C21E79">
        <w:rPr>
          <w:rFonts w:ascii="宋体" w:hAnsi="Courier New" w:cs="幼圆" w:hint="eastAsia"/>
          <w:sz w:val="24"/>
        </w:rPr>
        <w:t>的做法是先用机器学习算法在已有用户的特征数据和点击行为记录上训练出一个模型，然后用训练出的模型结合新的用户特征数据返回该用户点击行为的概率。</w:t>
      </w:r>
      <w:r>
        <w:rPr>
          <w:rFonts w:ascii="宋体" w:hAnsi="Courier New" w:cs="幼圆" w:hint="eastAsia"/>
          <w:sz w:val="24"/>
        </w:rPr>
        <w:t>以往工作的重点是训练模型参数选取和用户特征选取上，其中用户特征选取多集中于结构化特征，即如用户的性别、年龄、职业、教育程度等固有属性。</w:t>
      </w:r>
    </w:p>
    <w:p w:rsidR="00463A9C" w:rsidRPr="00C21E7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D36996" w:rsidRDefault="00D36996" w:rsidP="00157C13">
      <w:pPr>
        <w:widowControl/>
        <w:spacing w:line="400" w:lineRule="exact"/>
        <w:ind w:firstLineChars="177" w:firstLine="426"/>
        <w:rPr>
          <w:rFonts w:ascii="宋体" w:hAnsi="Courier New" w:cs="幼圆"/>
          <w:b/>
          <w:sz w:val="24"/>
        </w:rPr>
      </w:pPr>
    </w:p>
    <w:p w:rsidR="0023766E" w:rsidRPr="0023766E" w:rsidRDefault="00C15549" w:rsidP="00D36996">
      <w:pPr>
        <w:widowControl/>
        <w:spacing w:line="400" w:lineRule="exact"/>
        <w:ind w:firstLineChars="177" w:firstLine="425"/>
        <w:rPr>
          <w:rFonts w:ascii="宋体" w:hAnsi="宋体" w:cs="幼圆"/>
          <w:sz w:val="24"/>
        </w:rPr>
      </w:pPr>
      <w:r>
        <w:rPr>
          <w:rFonts w:ascii="宋体" w:hAnsi="宋体" w:cs="幼圆" w:hint="eastAsia"/>
          <w:sz w:val="24"/>
        </w:rPr>
        <w:t>关键词：广告，点击率，预测，微博</w:t>
      </w:r>
    </w:p>
    <w:p w:rsidR="00E021F2" w:rsidRPr="00440BE7" w:rsidRDefault="00DF10DF" w:rsidP="00440BE7">
      <w:pPr>
        <w:pStyle w:val="1"/>
        <w:spacing w:before="160" w:after="120" w:line="400" w:lineRule="exact"/>
        <w:jc w:val="center"/>
        <w:rPr>
          <w:sz w:val="24"/>
          <w:szCs w:val="24"/>
        </w:rPr>
      </w:pPr>
      <w:bookmarkStart w:id="2" w:name="_Toc387132156"/>
      <w:bookmarkStart w:id="3" w:name="_Toc476605285"/>
      <w:r w:rsidRPr="00440BE7">
        <w:rPr>
          <w:sz w:val="24"/>
          <w:szCs w:val="24"/>
        </w:rPr>
        <w:lastRenderedPageBreak/>
        <w:t>ABSTRACT</w:t>
      </w:r>
      <w:bookmarkEnd w:id="2"/>
      <w:bookmarkEnd w:id="3"/>
    </w:p>
    <w:p w:rsidR="00DF10DF" w:rsidRPr="0096704C" w:rsidRDefault="004A48FD" w:rsidP="000B2B30">
      <w:pPr>
        <w:pStyle w:val="a3"/>
        <w:spacing w:line="400" w:lineRule="exact"/>
        <w:ind w:firstLine="420"/>
        <w:rPr>
          <w:rFonts w:ascii="Times New Roman" w:hAnsi="Times New Roman" w:cs="Times New Roman"/>
          <w:sz w:val="24"/>
          <w:szCs w:val="24"/>
        </w:rPr>
      </w:pPr>
      <w:r w:rsidRPr="004A48FD">
        <w:rPr>
          <w:rFonts w:ascii="Times New Roman" w:hAnsi="Times New Roman" w:cs="Times New Roman"/>
          <w:sz w:val="24"/>
          <w:szCs w:val="24"/>
        </w:rPr>
        <w:t>Click-through rate estimation plays a key role in computational advertising. The usual approach is to use machine learning algorithm to train a model based on users' featured data, and then use this model to predict a new user's click behavior. In the past, most of works focus on selecting the right arguments and features of users.</w:t>
      </w:r>
      <w:r w:rsidR="00771480">
        <w:rPr>
          <w:rFonts w:ascii="Times New Roman" w:hAnsi="Times New Roman" w:cs="Times New Roman" w:hint="eastAsia"/>
          <w:sz w:val="24"/>
          <w:szCs w:val="24"/>
        </w:rPr>
        <w:t>（待补充）</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6605286"/>
      <w:r w:rsidRPr="00C137C8">
        <w:rPr>
          <w:rFonts w:ascii="黑体" w:eastAsia="黑体" w:hAnsi="黑体"/>
          <w:b w:val="0"/>
          <w:sz w:val="32"/>
          <w:szCs w:val="32"/>
        </w:rPr>
        <w:lastRenderedPageBreak/>
        <w:t>目录</w:t>
      </w:r>
      <w:bookmarkEnd w:id="4"/>
    </w:p>
    <w:p w:rsidR="00C15549"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6605284" w:history="1">
        <w:r w:rsidR="00C15549" w:rsidRPr="00A51442">
          <w:rPr>
            <w:rStyle w:val="af2"/>
          </w:rPr>
          <w:t>摘要</w:t>
        </w:r>
        <w:r w:rsidR="00C15549">
          <w:rPr>
            <w:webHidden/>
          </w:rPr>
          <w:tab/>
        </w:r>
        <w:r w:rsidR="00C15549">
          <w:rPr>
            <w:webHidden/>
          </w:rPr>
          <w:fldChar w:fldCharType="begin"/>
        </w:r>
        <w:r w:rsidR="00C15549">
          <w:rPr>
            <w:webHidden/>
          </w:rPr>
          <w:instrText xml:space="preserve"> PAGEREF _Toc476605284 \h </w:instrText>
        </w:r>
        <w:r w:rsidR="00C15549">
          <w:rPr>
            <w:webHidden/>
          </w:rPr>
        </w:r>
        <w:r w:rsidR="00C15549">
          <w:rPr>
            <w:webHidden/>
          </w:rPr>
          <w:fldChar w:fldCharType="separate"/>
        </w:r>
        <w:r w:rsidR="00C15549">
          <w:rPr>
            <w:webHidden/>
          </w:rPr>
          <w:t>I</w:t>
        </w:r>
        <w:r w:rsidR="00C15549">
          <w:rPr>
            <w:webHidden/>
          </w:rPr>
          <w:fldChar w:fldCharType="end"/>
        </w:r>
      </w:hyperlink>
    </w:p>
    <w:p w:rsidR="00C15549" w:rsidRDefault="004F1862">
      <w:pPr>
        <w:pStyle w:val="11"/>
        <w:rPr>
          <w:rFonts w:asciiTheme="minorHAnsi" w:eastAsiaTheme="minorEastAsia" w:hAnsiTheme="minorHAnsi" w:cstheme="minorBidi"/>
          <w:szCs w:val="22"/>
        </w:rPr>
      </w:pPr>
      <w:hyperlink w:anchor="_Toc476605285" w:history="1">
        <w:r w:rsidR="00C15549" w:rsidRPr="00A51442">
          <w:rPr>
            <w:rStyle w:val="af2"/>
          </w:rPr>
          <w:t>ABSTRACT</w:t>
        </w:r>
        <w:r w:rsidR="00C15549">
          <w:rPr>
            <w:webHidden/>
          </w:rPr>
          <w:tab/>
        </w:r>
        <w:r w:rsidR="00C15549">
          <w:rPr>
            <w:webHidden/>
          </w:rPr>
          <w:fldChar w:fldCharType="begin"/>
        </w:r>
        <w:r w:rsidR="00C15549">
          <w:rPr>
            <w:webHidden/>
          </w:rPr>
          <w:instrText xml:space="preserve"> PAGEREF _Toc476605285 \h </w:instrText>
        </w:r>
        <w:r w:rsidR="00C15549">
          <w:rPr>
            <w:webHidden/>
          </w:rPr>
        </w:r>
        <w:r w:rsidR="00C15549">
          <w:rPr>
            <w:webHidden/>
          </w:rPr>
          <w:fldChar w:fldCharType="separate"/>
        </w:r>
        <w:r w:rsidR="00C15549">
          <w:rPr>
            <w:webHidden/>
          </w:rPr>
          <w:t>II</w:t>
        </w:r>
        <w:r w:rsidR="00C15549">
          <w:rPr>
            <w:webHidden/>
          </w:rPr>
          <w:fldChar w:fldCharType="end"/>
        </w:r>
      </w:hyperlink>
    </w:p>
    <w:p w:rsidR="00C15549" w:rsidRDefault="004F1862">
      <w:pPr>
        <w:pStyle w:val="11"/>
        <w:rPr>
          <w:rFonts w:asciiTheme="minorHAnsi" w:eastAsiaTheme="minorEastAsia" w:hAnsiTheme="minorHAnsi" w:cstheme="minorBidi"/>
          <w:szCs w:val="22"/>
        </w:rPr>
      </w:pPr>
      <w:hyperlink w:anchor="_Toc476605286" w:history="1">
        <w:r w:rsidR="00C15549" w:rsidRPr="00A51442">
          <w:rPr>
            <w:rStyle w:val="af2"/>
          </w:rPr>
          <w:t>目录</w:t>
        </w:r>
        <w:r w:rsidR="00C15549">
          <w:rPr>
            <w:webHidden/>
          </w:rPr>
          <w:tab/>
        </w:r>
        <w:r w:rsidR="00C15549">
          <w:rPr>
            <w:webHidden/>
          </w:rPr>
          <w:fldChar w:fldCharType="begin"/>
        </w:r>
        <w:r w:rsidR="00C15549">
          <w:rPr>
            <w:webHidden/>
          </w:rPr>
          <w:instrText xml:space="preserve"> PAGEREF _Toc476605286 \h </w:instrText>
        </w:r>
        <w:r w:rsidR="00C15549">
          <w:rPr>
            <w:webHidden/>
          </w:rPr>
        </w:r>
        <w:r w:rsidR="00C15549">
          <w:rPr>
            <w:webHidden/>
          </w:rPr>
          <w:fldChar w:fldCharType="separate"/>
        </w:r>
        <w:r w:rsidR="00C15549">
          <w:rPr>
            <w:webHidden/>
          </w:rPr>
          <w:t>III</w:t>
        </w:r>
        <w:r w:rsidR="00C15549">
          <w:rPr>
            <w:webHidden/>
          </w:rPr>
          <w:fldChar w:fldCharType="end"/>
        </w:r>
      </w:hyperlink>
    </w:p>
    <w:p w:rsidR="00C15549" w:rsidRDefault="004F1862">
      <w:pPr>
        <w:pStyle w:val="11"/>
        <w:rPr>
          <w:rFonts w:asciiTheme="minorHAnsi" w:eastAsiaTheme="minorEastAsia" w:hAnsiTheme="minorHAnsi" w:cstheme="minorBidi"/>
          <w:szCs w:val="22"/>
        </w:rPr>
      </w:pPr>
      <w:hyperlink w:anchor="_Toc476605287" w:history="1">
        <w:r w:rsidR="00C15549" w:rsidRPr="00A51442">
          <w:rPr>
            <w:rStyle w:val="af2"/>
          </w:rPr>
          <w:t>第</w:t>
        </w:r>
        <w:r w:rsidR="00C15549" w:rsidRPr="00A51442">
          <w:rPr>
            <w:rStyle w:val="af2"/>
            <w:rFonts w:ascii="Times New Roman" w:hAnsi="Times New Roman"/>
          </w:rPr>
          <w:t>一</w:t>
        </w:r>
        <w:r w:rsidR="00C15549" w:rsidRPr="00A51442">
          <w:rPr>
            <w:rStyle w:val="af2"/>
          </w:rPr>
          <w:t>章  绪论</w:t>
        </w:r>
        <w:r w:rsidR="00C15549">
          <w:rPr>
            <w:webHidden/>
          </w:rPr>
          <w:tab/>
        </w:r>
        <w:r w:rsidR="00C15549">
          <w:rPr>
            <w:webHidden/>
          </w:rPr>
          <w:fldChar w:fldCharType="begin"/>
        </w:r>
        <w:r w:rsidR="00C15549">
          <w:rPr>
            <w:webHidden/>
          </w:rPr>
          <w:instrText xml:space="preserve"> PAGEREF _Toc476605287 \h </w:instrText>
        </w:r>
        <w:r w:rsidR="00C15549">
          <w:rPr>
            <w:webHidden/>
          </w:rPr>
        </w:r>
        <w:r w:rsidR="00C15549">
          <w:rPr>
            <w:webHidden/>
          </w:rPr>
          <w:fldChar w:fldCharType="separate"/>
        </w:r>
        <w:r w:rsidR="00C15549">
          <w:rPr>
            <w:webHidden/>
          </w:rPr>
          <w:t>1</w:t>
        </w:r>
        <w:r w:rsidR="00C15549">
          <w:rPr>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288" w:history="1">
        <w:r w:rsidR="00C15549" w:rsidRPr="00A51442">
          <w:rPr>
            <w:rStyle w:val="af2"/>
            <w:rFonts w:eastAsia="黑体"/>
            <w:noProof/>
          </w:rPr>
          <w:t>1.1</w:t>
        </w:r>
        <w:r w:rsidR="00C15549" w:rsidRPr="00A51442">
          <w:rPr>
            <w:rStyle w:val="af2"/>
            <w:rFonts w:ascii="黑体" w:eastAsia="黑体" w:hAnsi="黑体"/>
            <w:noProof/>
          </w:rPr>
          <w:t xml:space="preserve">  </w:t>
        </w:r>
        <w:r w:rsidR="00C15549" w:rsidRPr="00A51442">
          <w:rPr>
            <w:rStyle w:val="af2"/>
            <w:rFonts w:ascii="黑体" w:eastAsia="黑体" w:hAnsi="黑体" w:cs="宋体"/>
            <w:noProof/>
          </w:rPr>
          <w:t>项目背景</w:t>
        </w:r>
        <w:r w:rsidR="00C15549">
          <w:rPr>
            <w:noProof/>
            <w:webHidden/>
          </w:rPr>
          <w:tab/>
        </w:r>
        <w:r w:rsidR="00C15549">
          <w:rPr>
            <w:noProof/>
            <w:webHidden/>
          </w:rPr>
          <w:fldChar w:fldCharType="begin"/>
        </w:r>
        <w:r w:rsidR="00C15549">
          <w:rPr>
            <w:noProof/>
            <w:webHidden/>
          </w:rPr>
          <w:instrText xml:space="preserve"> PAGEREF _Toc476605288 \h </w:instrText>
        </w:r>
        <w:r w:rsidR="00C15549">
          <w:rPr>
            <w:noProof/>
            <w:webHidden/>
          </w:rPr>
        </w:r>
        <w:r w:rsidR="00C15549">
          <w:rPr>
            <w:noProof/>
            <w:webHidden/>
          </w:rPr>
          <w:fldChar w:fldCharType="separate"/>
        </w:r>
        <w:r w:rsidR="00C15549">
          <w:rPr>
            <w:noProof/>
            <w:webHidden/>
          </w:rPr>
          <w:t>1</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289" w:history="1">
        <w:r w:rsidR="00C15549" w:rsidRPr="00A51442">
          <w:rPr>
            <w:rStyle w:val="af2"/>
            <w:rFonts w:eastAsia="黑体"/>
            <w:noProof/>
          </w:rPr>
          <w:t xml:space="preserve">1.2 </w:t>
        </w:r>
        <w:r w:rsidR="00C15549" w:rsidRPr="00A51442">
          <w:rPr>
            <w:rStyle w:val="af2"/>
            <w:rFonts w:eastAsia="黑体"/>
            <w:noProof/>
          </w:rPr>
          <w:t>广告点击率预测研究发展现状</w:t>
        </w:r>
        <w:r w:rsidR="00C15549">
          <w:rPr>
            <w:noProof/>
            <w:webHidden/>
          </w:rPr>
          <w:tab/>
        </w:r>
        <w:r w:rsidR="00C15549">
          <w:rPr>
            <w:noProof/>
            <w:webHidden/>
          </w:rPr>
          <w:fldChar w:fldCharType="begin"/>
        </w:r>
        <w:r w:rsidR="00C15549">
          <w:rPr>
            <w:noProof/>
            <w:webHidden/>
          </w:rPr>
          <w:instrText xml:space="preserve"> PAGEREF _Toc476605289 \h </w:instrText>
        </w:r>
        <w:r w:rsidR="00C15549">
          <w:rPr>
            <w:noProof/>
            <w:webHidden/>
          </w:rPr>
        </w:r>
        <w:r w:rsidR="00C15549">
          <w:rPr>
            <w:noProof/>
            <w:webHidden/>
          </w:rPr>
          <w:fldChar w:fldCharType="separate"/>
        </w:r>
        <w:r w:rsidR="00C15549">
          <w:rPr>
            <w:noProof/>
            <w:webHidden/>
          </w:rPr>
          <w:t>1</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290" w:history="1">
        <w:r w:rsidR="00C15549" w:rsidRPr="00A51442">
          <w:rPr>
            <w:rStyle w:val="af2"/>
            <w:rFonts w:eastAsia="黑体"/>
            <w:noProof/>
          </w:rPr>
          <w:t xml:space="preserve">1.3 </w:t>
        </w:r>
        <w:r w:rsidR="00C15549" w:rsidRPr="00A51442">
          <w:rPr>
            <w:rStyle w:val="af2"/>
            <w:rFonts w:eastAsia="黑体"/>
            <w:noProof/>
          </w:rPr>
          <w:t>本文的研究内容和方法</w:t>
        </w:r>
        <w:r w:rsidR="00C15549">
          <w:rPr>
            <w:noProof/>
            <w:webHidden/>
          </w:rPr>
          <w:tab/>
        </w:r>
        <w:r w:rsidR="00C15549">
          <w:rPr>
            <w:noProof/>
            <w:webHidden/>
          </w:rPr>
          <w:fldChar w:fldCharType="begin"/>
        </w:r>
        <w:r w:rsidR="00C15549">
          <w:rPr>
            <w:noProof/>
            <w:webHidden/>
          </w:rPr>
          <w:instrText xml:space="preserve"> PAGEREF _Toc476605290 \h </w:instrText>
        </w:r>
        <w:r w:rsidR="00C15549">
          <w:rPr>
            <w:noProof/>
            <w:webHidden/>
          </w:rPr>
        </w:r>
        <w:r w:rsidR="00C15549">
          <w:rPr>
            <w:noProof/>
            <w:webHidden/>
          </w:rPr>
          <w:fldChar w:fldCharType="separate"/>
        </w:r>
        <w:r w:rsidR="00C15549">
          <w:rPr>
            <w:noProof/>
            <w:webHidden/>
          </w:rPr>
          <w:t>2</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291" w:history="1">
        <w:r w:rsidR="00C15549" w:rsidRPr="00A51442">
          <w:rPr>
            <w:rStyle w:val="af2"/>
            <w:rFonts w:eastAsia="黑体"/>
            <w:noProof/>
          </w:rPr>
          <w:t xml:space="preserve">1.4 </w:t>
        </w:r>
        <w:r w:rsidR="00C15549" w:rsidRPr="00A51442">
          <w:rPr>
            <w:rStyle w:val="af2"/>
            <w:rFonts w:eastAsia="黑体"/>
            <w:noProof/>
          </w:rPr>
          <w:t>本文内容组织结构</w:t>
        </w:r>
        <w:r w:rsidR="00C15549">
          <w:rPr>
            <w:noProof/>
            <w:webHidden/>
          </w:rPr>
          <w:tab/>
        </w:r>
        <w:r w:rsidR="00C15549">
          <w:rPr>
            <w:noProof/>
            <w:webHidden/>
          </w:rPr>
          <w:fldChar w:fldCharType="begin"/>
        </w:r>
        <w:r w:rsidR="00C15549">
          <w:rPr>
            <w:noProof/>
            <w:webHidden/>
          </w:rPr>
          <w:instrText xml:space="preserve"> PAGEREF _Toc476605291 \h </w:instrText>
        </w:r>
        <w:r w:rsidR="00C15549">
          <w:rPr>
            <w:noProof/>
            <w:webHidden/>
          </w:rPr>
        </w:r>
        <w:r w:rsidR="00C15549">
          <w:rPr>
            <w:noProof/>
            <w:webHidden/>
          </w:rPr>
          <w:fldChar w:fldCharType="separate"/>
        </w:r>
        <w:r w:rsidR="00C15549">
          <w:rPr>
            <w:noProof/>
            <w:webHidden/>
          </w:rPr>
          <w:t>3</w:t>
        </w:r>
        <w:r w:rsidR="00C15549">
          <w:rPr>
            <w:noProof/>
            <w:webHidden/>
          </w:rPr>
          <w:fldChar w:fldCharType="end"/>
        </w:r>
      </w:hyperlink>
    </w:p>
    <w:p w:rsidR="00C15549" w:rsidRDefault="004F1862">
      <w:pPr>
        <w:pStyle w:val="11"/>
        <w:rPr>
          <w:rFonts w:asciiTheme="minorHAnsi" w:eastAsiaTheme="minorEastAsia" w:hAnsiTheme="minorHAnsi" w:cstheme="minorBidi"/>
          <w:szCs w:val="22"/>
        </w:rPr>
      </w:pPr>
      <w:hyperlink w:anchor="_Toc476605292" w:history="1">
        <w:r w:rsidR="00C15549" w:rsidRPr="00A51442">
          <w:rPr>
            <w:rStyle w:val="af2"/>
          </w:rPr>
          <w:t>第</w:t>
        </w:r>
        <w:r w:rsidR="00C15549" w:rsidRPr="00A51442">
          <w:rPr>
            <w:rStyle w:val="af2"/>
            <w:rFonts w:ascii="Times New Roman" w:hAnsi="Times New Roman"/>
          </w:rPr>
          <w:t>二</w:t>
        </w:r>
        <w:r w:rsidR="00C15549" w:rsidRPr="00A51442">
          <w:rPr>
            <w:rStyle w:val="af2"/>
          </w:rPr>
          <w:t>章  相关技术</w:t>
        </w:r>
        <w:r w:rsidR="00C15549">
          <w:rPr>
            <w:webHidden/>
          </w:rPr>
          <w:tab/>
        </w:r>
        <w:r w:rsidR="00C15549">
          <w:rPr>
            <w:webHidden/>
          </w:rPr>
          <w:fldChar w:fldCharType="begin"/>
        </w:r>
        <w:r w:rsidR="00C15549">
          <w:rPr>
            <w:webHidden/>
          </w:rPr>
          <w:instrText xml:space="preserve"> PAGEREF _Toc476605292 \h </w:instrText>
        </w:r>
        <w:r w:rsidR="00C15549">
          <w:rPr>
            <w:webHidden/>
          </w:rPr>
        </w:r>
        <w:r w:rsidR="00C15549">
          <w:rPr>
            <w:webHidden/>
          </w:rPr>
          <w:fldChar w:fldCharType="separate"/>
        </w:r>
        <w:r w:rsidR="00C15549">
          <w:rPr>
            <w:webHidden/>
          </w:rPr>
          <w:t>4</w:t>
        </w:r>
        <w:r w:rsidR="00C15549">
          <w:rPr>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293" w:history="1">
        <w:r w:rsidR="00C15549" w:rsidRPr="00A51442">
          <w:rPr>
            <w:rStyle w:val="af2"/>
            <w:rFonts w:eastAsia="黑体"/>
            <w:noProof/>
          </w:rPr>
          <w:t>2.1</w:t>
        </w:r>
        <w:r w:rsidR="00C15549" w:rsidRPr="00A51442">
          <w:rPr>
            <w:rStyle w:val="af2"/>
            <w:rFonts w:ascii="黑体" w:eastAsia="黑体" w:hAnsi="黑体"/>
            <w:noProof/>
          </w:rPr>
          <w:t xml:space="preserve">  逻辑回归(LR)模型</w:t>
        </w:r>
        <w:r w:rsidR="00C15549">
          <w:rPr>
            <w:noProof/>
            <w:webHidden/>
          </w:rPr>
          <w:tab/>
        </w:r>
        <w:r w:rsidR="00C15549">
          <w:rPr>
            <w:noProof/>
            <w:webHidden/>
          </w:rPr>
          <w:fldChar w:fldCharType="begin"/>
        </w:r>
        <w:r w:rsidR="00C15549">
          <w:rPr>
            <w:noProof/>
            <w:webHidden/>
          </w:rPr>
          <w:instrText xml:space="preserve"> PAGEREF _Toc476605293 \h </w:instrText>
        </w:r>
        <w:r w:rsidR="00C15549">
          <w:rPr>
            <w:noProof/>
            <w:webHidden/>
          </w:rPr>
        </w:r>
        <w:r w:rsidR="00C15549">
          <w:rPr>
            <w:noProof/>
            <w:webHidden/>
          </w:rPr>
          <w:fldChar w:fldCharType="separate"/>
        </w:r>
        <w:r w:rsidR="00C15549">
          <w:rPr>
            <w:noProof/>
            <w:webHidden/>
          </w:rPr>
          <w:t>4</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294" w:history="1">
        <w:r w:rsidR="00C15549" w:rsidRPr="00A51442">
          <w:rPr>
            <w:rStyle w:val="af2"/>
            <w:rFonts w:eastAsia="黑体"/>
            <w:noProof/>
          </w:rPr>
          <w:t xml:space="preserve">2.1.1 </w:t>
        </w:r>
        <w:r w:rsidR="00C15549" w:rsidRPr="00A51442">
          <w:rPr>
            <w:rStyle w:val="af2"/>
            <w:rFonts w:eastAsia="黑体"/>
            <w:noProof/>
          </w:rPr>
          <w:t>逻辑函数</w:t>
        </w:r>
        <w:r w:rsidR="00C15549">
          <w:rPr>
            <w:noProof/>
            <w:webHidden/>
          </w:rPr>
          <w:tab/>
        </w:r>
        <w:r w:rsidR="00C15549">
          <w:rPr>
            <w:noProof/>
            <w:webHidden/>
          </w:rPr>
          <w:fldChar w:fldCharType="begin"/>
        </w:r>
        <w:r w:rsidR="00C15549">
          <w:rPr>
            <w:noProof/>
            <w:webHidden/>
          </w:rPr>
          <w:instrText xml:space="preserve"> PAGEREF _Toc476605294 \h </w:instrText>
        </w:r>
        <w:r w:rsidR="00C15549">
          <w:rPr>
            <w:noProof/>
            <w:webHidden/>
          </w:rPr>
        </w:r>
        <w:r w:rsidR="00C15549">
          <w:rPr>
            <w:noProof/>
            <w:webHidden/>
          </w:rPr>
          <w:fldChar w:fldCharType="separate"/>
        </w:r>
        <w:r w:rsidR="00C15549">
          <w:rPr>
            <w:noProof/>
            <w:webHidden/>
          </w:rPr>
          <w:t>5</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295" w:history="1">
        <w:r w:rsidR="00C15549" w:rsidRPr="00A51442">
          <w:rPr>
            <w:rStyle w:val="af2"/>
            <w:rFonts w:eastAsia="黑体"/>
            <w:noProof/>
          </w:rPr>
          <w:t xml:space="preserve">2.1.2 </w:t>
        </w:r>
        <w:r w:rsidR="00C15549" w:rsidRPr="00A51442">
          <w:rPr>
            <w:rStyle w:val="af2"/>
            <w:rFonts w:eastAsia="黑体"/>
            <w:noProof/>
          </w:rPr>
          <w:t>模型调整</w:t>
        </w:r>
        <w:r w:rsidR="00C15549">
          <w:rPr>
            <w:noProof/>
            <w:webHidden/>
          </w:rPr>
          <w:tab/>
        </w:r>
        <w:r w:rsidR="00C15549">
          <w:rPr>
            <w:noProof/>
            <w:webHidden/>
          </w:rPr>
          <w:fldChar w:fldCharType="begin"/>
        </w:r>
        <w:r w:rsidR="00C15549">
          <w:rPr>
            <w:noProof/>
            <w:webHidden/>
          </w:rPr>
          <w:instrText xml:space="preserve"> PAGEREF _Toc476605295 \h </w:instrText>
        </w:r>
        <w:r w:rsidR="00C15549">
          <w:rPr>
            <w:noProof/>
            <w:webHidden/>
          </w:rPr>
        </w:r>
        <w:r w:rsidR="00C15549">
          <w:rPr>
            <w:noProof/>
            <w:webHidden/>
          </w:rPr>
          <w:fldChar w:fldCharType="separate"/>
        </w:r>
        <w:r w:rsidR="00C15549">
          <w:rPr>
            <w:noProof/>
            <w:webHidden/>
          </w:rPr>
          <w:t>6</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296" w:history="1">
        <w:r w:rsidR="00C15549" w:rsidRPr="00A51442">
          <w:rPr>
            <w:rStyle w:val="af2"/>
            <w:rFonts w:eastAsia="黑体"/>
            <w:noProof/>
          </w:rPr>
          <w:t xml:space="preserve">2.2 </w:t>
        </w:r>
        <w:r w:rsidR="00C15549" w:rsidRPr="00A51442">
          <w:rPr>
            <w:rStyle w:val="af2"/>
            <w:rFonts w:eastAsia="黑体"/>
            <w:noProof/>
          </w:rPr>
          <w:t>在线学习算法</w:t>
        </w:r>
        <w:r w:rsidR="00C15549" w:rsidRPr="00A51442">
          <w:rPr>
            <w:rStyle w:val="af2"/>
            <w:rFonts w:eastAsia="黑体"/>
            <w:noProof/>
          </w:rPr>
          <w:t>FTRL</w:t>
        </w:r>
        <w:r w:rsidR="00C15549">
          <w:rPr>
            <w:noProof/>
            <w:webHidden/>
          </w:rPr>
          <w:tab/>
        </w:r>
        <w:r w:rsidR="00C15549">
          <w:rPr>
            <w:noProof/>
            <w:webHidden/>
          </w:rPr>
          <w:fldChar w:fldCharType="begin"/>
        </w:r>
        <w:r w:rsidR="00C15549">
          <w:rPr>
            <w:noProof/>
            <w:webHidden/>
          </w:rPr>
          <w:instrText xml:space="preserve"> PAGEREF _Toc476605296 \h </w:instrText>
        </w:r>
        <w:r w:rsidR="00C15549">
          <w:rPr>
            <w:noProof/>
            <w:webHidden/>
          </w:rPr>
        </w:r>
        <w:r w:rsidR="00C15549">
          <w:rPr>
            <w:noProof/>
            <w:webHidden/>
          </w:rPr>
          <w:fldChar w:fldCharType="separate"/>
        </w:r>
        <w:r w:rsidR="00C15549">
          <w:rPr>
            <w:noProof/>
            <w:webHidden/>
          </w:rPr>
          <w:t>7</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297" w:history="1">
        <w:r w:rsidR="00C15549" w:rsidRPr="00A51442">
          <w:rPr>
            <w:rStyle w:val="af2"/>
            <w:rFonts w:eastAsia="黑体"/>
            <w:noProof/>
          </w:rPr>
          <w:t xml:space="preserve">2.2.1 </w:t>
        </w:r>
        <w:r w:rsidR="00C15549" w:rsidRPr="00A51442">
          <w:rPr>
            <w:rStyle w:val="af2"/>
            <w:rFonts w:eastAsia="黑体"/>
            <w:noProof/>
          </w:rPr>
          <w:t>背景</w:t>
        </w:r>
        <w:r w:rsidR="00C15549">
          <w:rPr>
            <w:noProof/>
            <w:webHidden/>
          </w:rPr>
          <w:tab/>
        </w:r>
        <w:r w:rsidR="00C15549">
          <w:rPr>
            <w:noProof/>
            <w:webHidden/>
          </w:rPr>
          <w:fldChar w:fldCharType="begin"/>
        </w:r>
        <w:r w:rsidR="00C15549">
          <w:rPr>
            <w:noProof/>
            <w:webHidden/>
          </w:rPr>
          <w:instrText xml:space="preserve"> PAGEREF _Toc476605297 \h </w:instrText>
        </w:r>
        <w:r w:rsidR="00C15549">
          <w:rPr>
            <w:noProof/>
            <w:webHidden/>
          </w:rPr>
        </w:r>
        <w:r w:rsidR="00C15549">
          <w:rPr>
            <w:noProof/>
            <w:webHidden/>
          </w:rPr>
          <w:fldChar w:fldCharType="separate"/>
        </w:r>
        <w:r w:rsidR="00C15549">
          <w:rPr>
            <w:noProof/>
            <w:webHidden/>
          </w:rPr>
          <w:t>7</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298" w:history="1">
        <w:r w:rsidR="00C15549" w:rsidRPr="00A51442">
          <w:rPr>
            <w:rStyle w:val="af2"/>
            <w:rFonts w:eastAsia="黑体"/>
            <w:noProof/>
          </w:rPr>
          <w:t xml:space="preserve">2.2.2 </w:t>
        </w:r>
        <w:r w:rsidR="00C15549" w:rsidRPr="00A51442">
          <w:rPr>
            <w:rStyle w:val="af2"/>
            <w:rFonts w:eastAsia="黑体"/>
            <w:noProof/>
          </w:rPr>
          <w:t>相关算法</w:t>
        </w:r>
        <w:r w:rsidR="00C15549">
          <w:rPr>
            <w:noProof/>
            <w:webHidden/>
          </w:rPr>
          <w:tab/>
        </w:r>
        <w:r w:rsidR="00C15549">
          <w:rPr>
            <w:noProof/>
            <w:webHidden/>
          </w:rPr>
          <w:fldChar w:fldCharType="begin"/>
        </w:r>
        <w:r w:rsidR="00C15549">
          <w:rPr>
            <w:noProof/>
            <w:webHidden/>
          </w:rPr>
          <w:instrText xml:space="preserve"> PAGEREF _Toc476605298 \h </w:instrText>
        </w:r>
        <w:r w:rsidR="00C15549">
          <w:rPr>
            <w:noProof/>
            <w:webHidden/>
          </w:rPr>
        </w:r>
        <w:r w:rsidR="00C15549">
          <w:rPr>
            <w:noProof/>
            <w:webHidden/>
          </w:rPr>
          <w:fldChar w:fldCharType="separate"/>
        </w:r>
        <w:r w:rsidR="00C15549">
          <w:rPr>
            <w:noProof/>
            <w:webHidden/>
          </w:rPr>
          <w:t>8</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299" w:history="1">
        <w:r w:rsidR="00C15549" w:rsidRPr="00A51442">
          <w:rPr>
            <w:rStyle w:val="af2"/>
            <w:rFonts w:eastAsia="黑体"/>
            <w:noProof/>
          </w:rPr>
          <w:t>2.2.3 FTRL</w:t>
        </w:r>
        <w:r w:rsidR="00C15549" w:rsidRPr="00A51442">
          <w:rPr>
            <w:rStyle w:val="af2"/>
            <w:rFonts w:eastAsia="黑体"/>
            <w:noProof/>
          </w:rPr>
          <w:t>算法实现</w:t>
        </w:r>
        <w:r w:rsidR="00C15549">
          <w:rPr>
            <w:noProof/>
            <w:webHidden/>
          </w:rPr>
          <w:tab/>
        </w:r>
        <w:r w:rsidR="00C15549">
          <w:rPr>
            <w:noProof/>
            <w:webHidden/>
          </w:rPr>
          <w:fldChar w:fldCharType="begin"/>
        </w:r>
        <w:r w:rsidR="00C15549">
          <w:rPr>
            <w:noProof/>
            <w:webHidden/>
          </w:rPr>
          <w:instrText xml:space="preserve"> PAGEREF _Toc476605299 \h </w:instrText>
        </w:r>
        <w:r w:rsidR="00C15549">
          <w:rPr>
            <w:noProof/>
            <w:webHidden/>
          </w:rPr>
        </w:r>
        <w:r w:rsidR="00C15549">
          <w:rPr>
            <w:noProof/>
            <w:webHidden/>
          </w:rPr>
          <w:fldChar w:fldCharType="separate"/>
        </w:r>
        <w:r w:rsidR="00C15549">
          <w:rPr>
            <w:noProof/>
            <w:webHidden/>
          </w:rPr>
          <w:t>9</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00" w:history="1">
        <w:r w:rsidR="00C15549" w:rsidRPr="00A51442">
          <w:rPr>
            <w:rStyle w:val="af2"/>
            <w:rFonts w:eastAsia="黑体"/>
            <w:noProof/>
          </w:rPr>
          <w:t xml:space="preserve">2.2.4 </w:t>
        </w:r>
        <w:r w:rsidR="00C15549" w:rsidRPr="00A51442">
          <w:rPr>
            <w:rStyle w:val="af2"/>
            <w:rFonts w:eastAsia="黑体"/>
            <w:noProof/>
          </w:rPr>
          <w:t>算法优化</w:t>
        </w:r>
        <w:r w:rsidR="00C15549">
          <w:rPr>
            <w:noProof/>
            <w:webHidden/>
          </w:rPr>
          <w:tab/>
        </w:r>
        <w:r w:rsidR="00C15549">
          <w:rPr>
            <w:noProof/>
            <w:webHidden/>
          </w:rPr>
          <w:fldChar w:fldCharType="begin"/>
        </w:r>
        <w:r w:rsidR="00C15549">
          <w:rPr>
            <w:noProof/>
            <w:webHidden/>
          </w:rPr>
          <w:instrText xml:space="preserve"> PAGEREF _Toc476605300 \h </w:instrText>
        </w:r>
        <w:r w:rsidR="00C15549">
          <w:rPr>
            <w:noProof/>
            <w:webHidden/>
          </w:rPr>
        </w:r>
        <w:r w:rsidR="00C15549">
          <w:rPr>
            <w:noProof/>
            <w:webHidden/>
          </w:rPr>
          <w:fldChar w:fldCharType="separate"/>
        </w:r>
        <w:r w:rsidR="00C15549">
          <w:rPr>
            <w:noProof/>
            <w:webHidden/>
          </w:rPr>
          <w:t>10</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01" w:history="1">
        <w:r w:rsidR="00C15549" w:rsidRPr="00A51442">
          <w:rPr>
            <w:rStyle w:val="af2"/>
            <w:rFonts w:eastAsia="黑体"/>
            <w:noProof/>
          </w:rPr>
          <w:t xml:space="preserve">2.3 </w:t>
        </w:r>
        <w:r w:rsidR="00C15549" w:rsidRPr="00A51442">
          <w:rPr>
            <w:rStyle w:val="af2"/>
            <w:rFonts w:eastAsia="黑体"/>
            <w:noProof/>
          </w:rPr>
          <w:t>迭代决策树</w:t>
        </w:r>
        <w:r w:rsidR="00C15549" w:rsidRPr="00A51442">
          <w:rPr>
            <w:rStyle w:val="af2"/>
            <w:rFonts w:eastAsia="黑体"/>
            <w:noProof/>
          </w:rPr>
          <w:t xml:space="preserve"> GBDT</w:t>
        </w:r>
        <w:r w:rsidR="00C15549">
          <w:rPr>
            <w:noProof/>
            <w:webHidden/>
          </w:rPr>
          <w:tab/>
        </w:r>
        <w:r w:rsidR="00C15549">
          <w:rPr>
            <w:noProof/>
            <w:webHidden/>
          </w:rPr>
          <w:fldChar w:fldCharType="begin"/>
        </w:r>
        <w:r w:rsidR="00C15549">
          <w:rPr>
            <w:noProof/>
            <w:webHidden/>
          </w:rPr>
          <w:instrText xml:space="preserve"> PAGEREF _Toc476605301 \h </w:instrText>
        </w:r>
        <w:r w:rsidR="00C15549">
          <w:rPr>
            <w:noProof/>
            <w:webHidden/>
          </w:rPr>
        </w:r>
        <w:r w:rsidR="00C15549">
          <w:rPr>
            <w:noProof/>
            <w:webHidden/>
          </w:rPr>
          <w:fldChar w:fldCharType="separate"/>
        </w:r>
        <w:r w:rsidR="00C15549">
          <w:rPr>
            <w:noProof/>
            <w:webHidden/>
          </w:rPr>
          <w:t>10</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02" w:history="1">
        <w:r w:rsidR="00C15549" w:rsidRPr="00A51442">
          <w:rPr>
            <w:rStyle w:val="af2"/>
            <w:rFonts w:eastAsia="黑体"/>
            <w:noProof/>
          </w:rPr>
          <w:t xml:space="preserve">2.3.1 </w:t>
        </w:r>
        <w:r w:rsidR="00C15549" w:rsidRPr="00A51442">
          <w:rPr>
            <w:rStyle w:val="af2"/>
            <w:rFonts w:eastAsia="黑体"/>
            <w:noProof/>
          </w:rPr>
          <w:t>回归决策树</w:t>
        </w:r>
        <w:r w:rsidR="00C15549" w:rsidRPr="00A51442">
          <w:rPr>
            <w:rStyle w:val="af2"/>
            <w:rFonts w:eastAsia="黑体"/>
            <w:noProof/>
          </w:rPr>
          <w:t xml:space="preserve"> Regression Decision Tree</w:t>
        </w:r>
        <w:r w:rsidR="00C15549">
          <w:rPr>
            <w:noProof/>
            <w:webHidden/>
          </w:rPr>
          <w:tab/>
        </w:r>
        <w:r w:rsidR="00C15549">
          <w:rPr>
            <w:noProof/>
            <w:webHidden/>
          </w:rPr>
          <w:fldChar w:fldCharType="begin"/>
        </w:r>
        <w:r w:rsidR="00C15549">
          <w:rPr>
            <w:noProof/>
            <w:webHidden/>
          </w:rPr>
          <w:instrText xml:space="preserve"> PAGEREF _Toc476605302 \h </w:instrText>
        </w:r>
        <w:r w:rsidR="00C15549">
          <w:rPr>
            <w:noProof/>
            <w:webHidden/>
          </w:rPr>
        </w:r>
        <w:r w:rsidR="00C15549">
          <w:rPr>
            <w:noProof/>
            <w:webHidden/>
          </w:rPr>
          <w:fldChar w:fldCharType="separate"/>
        </w:r>
        <w:r w:rsidR="00C15549">
          <w:rPr>
            <w:noProof/>
            <w:webHidden/>
          </w:rPr>
          <w:t>11</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03" w:history="1">
        <w:r w:rsidR="00C15549" w:rsidRPr="00A51442">
          <w:rPr>
            <w:rStyle w:val="af2"/>
            <w:rFonts w:eastAsia="黑体"/>
            <w:noProof/>
          </w:rPr>
          <w:t xml:space="preserve">2.3.2 </w:t>
        </w:r>
        <w:r w:rsidR="00C15549" w:rsidRPr="00A51442">
          <w:rPr>
            <w:rStyle w:val="af2"/>
            <w:rFonts w:eastAsia="黑体"/>
            <w:noProof/>
          </w:rPr>
          <w:t>梯度迭代（</w:t>
        </w:r>
        <w:r w:rsidR="00C15549" w:rsidRPr="00A51442">
          <w:rPr>
            <w:rStyle w:val="af2"/>
            <w:rFonts w:eastAsia="黑体"/>
            <w:noProof/>
          </w:rPr>
          <w:t>Gradient Boosting</w:t>
        </w:r>
        <w:r w:rsidR="00C15549" w:rsidRPr="00A51442">
          <w:rPr>
            <w:rStyle w:val="af2"/>
            <w:rFonts w:eastAsia="黑体"/>
            <w:noProof/>
          </w:rPr>
          <w:t>）</w:t>
        </w:r>
        <w:r w:rsidR="00C15549">
          <w:rPr>
            <w:noProof/>
            <w:webHidden/>
          </w:rPr>
          <w:tab/>
        </w:r>
        <w:r w:rsidR="00C15549">
          <w:rPr>
            <w:noProof/>
            <w:webHidden/>
          </w:rPr>
          <w:fldChar w:fldCharType="begin"/>
        </w:r>
        <w:r w:rsidR="00C15549">
          <w:rPr>
            <w:noProof/>
            <w:webHidden/>
          </w:rPr>
          <w:instrText xml:space="preserve"> PAGEREF _Toc476605303 \h </w:instrText>
        </w:r>
        <w:r w:rsidR="00C15549">
          <w:rPr>
            <w:noProof/>
            <w:webHidden/>
          </w:rPr>
        </w:r>
        <w:r w:rsidR="00C15549">
          <w:rPr>
            <w:noProof/>
            <w:webHidden/>
          </w:rPr>
          <w:fldChar w:fldCharType="separate"/>
        </w:r>
        <w:r w:rsidR="00C15549">
          <w:rPr>
            <w:noProof/>
            <w:webHidden/>
          </w:rPr>
          <w:t>11</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04" w:history="1">
        <w:r w:rsidR="00C15549" w:rsidRPr="00A51442">
          <w:rPr>
            <w:rStyle w:val="af2"/>
            <w:rFonts w:eastAsia="黑体"/>
            <w:noProof/>
          </w:rPr>
          <w:t>2.3.3 GBDT</w:t>
        </w:r>
        <w:r w:rsidR="00C15549" w:rsidRPr="00A51442">
          <w:rPr>
            <w:rStyle w:val="af2"/>
            <w:rFonts w:eastAsia="黑体"/>
            <w:noProof/>
          </w:rPr>
          <w:t>工作过程</w:t>
        </w:r>
        <w:r w:rsidR="00C15549">
          <w:rPr>
            <w:noProof/>
            <w:webHidden/>
          </w:rPr>
          <w:tab/>
        </w:r>
        <w:r w:rsidR="00C15549">
          <w:rPr>
            <w:noProof/>
            <w:webHidden/>
          </w:rPr>
          <w:fldChar w:fldCharType="begin"/>
        </w:r>
        <w:r w:rsidR="00C15549">
          <w:rPr>
            <w:noProof/>
            <w:webHidden/>
          </w:rPr>
          <w:instrText xml:space="preserve"> PAGEREF _Toc476605304 \h </w:instrText>
        </w:r>
        <w:r w:rsidR="00C15549">
          <w:rPr>
            <w:noProof/>
            <w:webHidden/>
          </w:rPr>
        </w:r>
        <w:r w:rsidR="00C15549">
          <w:rPr>
            <w:noProof/>
            <w:webHidden/>
          </w:rPr>
          <w:fldChar w:fldCharType="separate"/>
        </w:r>
        <w:r w:rsidR="00C15549">
          <w:rPr>
            <w:noProof/>
            <w:webHidden/>
          </w:rPr>
          <w:t>12</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05" w:history="1">
        <w:r w:rsidR="00C15549" w:rsidRPr="00A51442">
          <w:rPr>
            <w:rStyle w:val="af2"/>
            <w:rFonts w:eastAsia="黑体"/>
            <w:noProof/>
          </w:rPr>
          <w:t>2.3.4 Shrinkage</w:t>
        </w:r>
        <w:r w:rsidR="00C15549">
          <w:rPr>
            <w:noProof/>
            <w:webHidden/>
          </w:rPr>
          <w:tab/>
        </w:r>
        <w:r w:rsidR="00C15549">
          <w:rPr>
            <w:noProof/>
            <w:webHidden/>
          </w:rPr>
          <w:fldChar w:fldCharType="begin"/>
        </w:r>
        <w:r w:rsidR="00C15549">
          <w:rPr>
            <w:noProof/>
            <w:webHidden/>
          </w:rPr>
          <w:instrText xml:space="preserve"> PAGEREF _Toc476605305 \h </w:instrText>
        </w:r>
        <w:r w:rsidR="00C15549">
          <w:rPr>
            <w:noProof/>
            <w:webHidden/>
          </w:rPr>
        </w:r>
        <w:r w:rsidR="00C15549">
          <w:rPr>
            <w:noProof/>
            <w:webHidden/>
          </w:rPr>
          <w:fldChar w:fldCharType="separate"/>
        </w:r>
        <w:r w:rsidR="00C15549">
          <w:rPr>
            <w:noProof/>
            <w:webHidden/>
          </w:rPr>
          <w:t>12</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06" w:history="1">
        <w:r w:rsidR="00C15549" w:rsidRPr="00A51442">
          <w:rPr>
            <w:rStyle w:val="af2"/>
            <w:rFonts w:eastAsia="黑体"/>
            <w:noProof/>
          </w:rPr>
          <w:t>2.4 GBDT</w:t>
        </w:r>
        <w:r w:rsidR="00C15549" w:rsidRPr="00A51442">
          <w:rPr>
            <w:rStyle w:val="af2"/>
            <w:rFonts w:eastAsia="黑体"/>
            <w:noProof/>
          </w:rPr>
          <w:t>和</w:t>
        </w:r>
        <w:r w:rsidR="00C15549" w:rsidRPr="00A51442">
          <w:rPr>
            <w:rStyle w:val="af2"/>
            <w:rFonts w:eastAsia="黑体"/>
            <w:noProof/>
          </w:rPr>
          <w:t>LR</w:t>
        </w:r>
        <w:r w:rsidR="00C15549" w:rsidRPr="00A51442">
          <w:rPr>
            <w:rStyle w:val="af2"/>
            <w:rFonts w:eastAsia="黑体"/>
            <w:noProof/>
          </w:rPr>
          <w:t>结合用于</w:t>
        </w:r>
        <w:r w:rsidR="00C15549" w:rsidRPr="00A51442">
          <w:rPr>
            <w:rStyle w:val="af2"/>
            <w:rFonts w:eastAsia="黑体"/>
            <w:noProof/>
          </w:rPr>
          <w:t>CTR</w:t>
        </w:r>
        <w:r w:rsidR="00C15549" w:rsidRPr="00A51442">
          <w:rPr>
            <w:rStyle w:val="af2"/>
            <w:rFonts w:eastAsia="黑体"/>
            <w:noProof/>
          </w:rPr>
          <w:t>预测</w:t>
        </w:r>
        <w:r w:rsidR="00C15549">
          <w:rPr>
            <w:noProof/>
            <w:webHidden/>
          </w:rPr>
          <w:tab/>
        </w:r>
        <w:r w:rsidR="00C15549">
          <w:rPr>
            <w:noProof/>
            <w:webHidden/>
          </w:rPr>
          <w:fldChar w:fldCharType="begin"/>
        </w:r>
        <w:r w:rsidR="00C15549">
          <w:rPr>
            <w:noProof/>
            <w:webHidden/>
          </w:rPr>
          <w:instrText xml:space="preserve"> PAGEREF _Toc476605306 \h </w:instrText>
        </w:r>
        <w:r w:rsidR="00C15549">
          <w:rPr>
            <w:noProof/>
            <w:webHidden/>
          </w:rPr>
        </w:r>
        <w:r w:rsidR="00C15549">
          <w:rPr>
            <w:noProof/>
            <w:webHidden/>
          </w:rPr>
          <w:fldChar w:fldCharType="separate"/>
        </w:r>
        <w:r w:rsidR="00C15549">
          <w:rPr>
            <w:noProof/>
            <w:webHidden/>
          </w:rPr>
          <w:t>13</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07" w:history="1">
        <w:r w:rsidR="00C15549" w:rsidRPr="00A51442">
          <w:rPr>
            <w:rStyle w:val="af2"/>
            <w:rFonts w:eastAsia="黑体"/>
            <w:noProof/>
          </w:rPr>
          <w:t xml:space="preserve">2.5 </w:t>
        </w:r>
        <w:r w:rsidR="00C15549" w:rsidRPr="00A51442">
          <w:rPr>
            <w:rStyle w:val="af2"/>
            <w:rFonts w:eastAsia="黑体"/>
            <w:noProof/>
          </w:rPr>
          <w:t>在线广告点击预测系统构成</w:t>
        </w:r>
        <w:r w:rsidR="00C15549">
          <w:rPr>
            <w:noProof/>
            <w:webHidden/>
          </w:rPr>
          <w:tab/>
        </w:r>
        <w:r w:rsidR="00C15549">
          <w:rPr>
            <w:noProof/>
            <w:webHidden/>
          </w:rPr>
          <w:fldChar w:fldCharType="begin"/>
        </w:r>
        <w:r w:rsidR="00C15549">
          <w:rPr>
            <w:noProof/>
            <w:webHidden/>
          </w:rPr>
          <w:instrText xml:space="preserve"> PAGEREF _Toc476605307 \h </w:instrText>
        </w:r>
        <w:r w:rsidR="00C15549">
          <w:rPr>
            <w:noProof/>
            <w:webHidden/>
          </w:rPr>
        </w:r>
        <w:r w:rsidR="00C15549">
          <w:rPr>
            <w:noProof/>
            <w:webHidden/>
          </w:rPr>
          <w:fldChar w:fldCharType="separate"/>
        </w:r>
        <w:r w:rsidR="00C15549">
          <w:rPr>
            <w:noProof/>
            <w:webHidden/>
          </w:rPr>
          <w:t>14</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08" w:history="1">
        <w:r w:rsidR="00C15549" w:rsidRPr="00A51442">
          <w:rPr>
            <w:rStyle w:val="af2"/>
            <w:rFonts w:eastAsia="黑体"/>
            <w:noProof/>
          </w:rPr>
          <w:t>2.5.1 HTTP</w:t>
        </w:r>
        <w:r w:rsidR="00C15549" w:rsidRPr="00A51442">
          <w:rPr>
            <w:rStyle w:val="af2"/>
            <w:rFonts w:eastAsia="黑体"/>
            <w:noProof/>
          </w:rPr>
          <w:t>服务器</w:t>
        </w:r>
        <w:r w:rsidR="00C15549" w:rsidRPr="00A51442">
          <w:rPr>
            <w:rStyle w:val="af2"/>
            <w:rFonts w:eastAsia="黑体"/>
            <w:noProof/>
          </w:rPr>
          <w:t>Ngnix</w:t>
        </w:r>
        <w:r w:rsidR="00C15549">
          <w:rPr>
            <w:noProof/>
            <w:webHidden/>
          </w:rPr>
          <w:tab/>
        </w:r>
        <w:r w:rsidR="00C15549">
          <w:rPr>
            <w:noProof/>
            <w:webHidden/>
          </w:rPr>
          <w:fldChar w:fldCharType="begin"/>
        </w:r>
        <w:r w:rsidR="00C15549">
          <w:rPr>
            <w:noProof/>
            <w:webHidden/>
          </w:rPr>
          <w:instrText xml:space="preserve"> PAGEREF _Toc476605308 \h </w:instrText>
        </w:r>
        <w:r w:rsidR="00C15549">
          <w:rPr>
            <w:noProof/>
            <w:webHidden/>
          </w:rPr>
        </w:r>
        <w:r w:rsidR="00C15549">
          <w:rPr>
            <w:noProof/>
            <w:webHidden/>
          </w:rPr>
          <w:fldChar w:fldCharType="separate"/>
        </w:r>
        <w:r w:rsidR="00C15549">
          <w:rPr>
            <w:noProof/>
            <w:webHidden/>
          </w:rPr>
          <w:t>14</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09" w:history="1">
        <w:r w:rsidR="00C15549" w:rsidRPr="00A51442">
          <w:rPr>
            <w:rStyle w:val="af2"/>
            <w:rFonts w:eastAsia="黑体"/>
            <w:noProof/>
          </w:rPr>
          <w:t xml:space="preserve">2.5.2 </w:t>
        </w:r>
        <w:r w:rsidR="00C15549" w:rsidRPr="00A51442">
          <w:rPr>
            <w:rStyle w:val="af2"/>
            <w:rFonts w:eastAsia="黑体"/>
            <w:noProof/>
          </w:rPr>
          <w:t>分布式配置和集群管理工具</w:t>
        </w:r>
        <w:r w:rsidR="00C15549" w:rsidRPr="00A51442">
          <w:rPr>
            <w:rStyle w:val="af2"/>
            <w:rFonts w:eastAsia="黑体"/>
            <w:noProof/>
          </w:rPr>
          <w:t>ZooKeeper</w:t>
        </w:r>
        <w:r w:rsidR="00C15549">
          <w:rPr>
            <w:noProof/>
            <w:webHidden/>
          </w:rPr>
          <w:tab/>
        </w:r>
        <w:r w:rsidR="00C15549">
          <w:rPr>
            <w:noProof/>
            <w:webHidden/>
          </w:rPr>
          <w:fldChar w:fldCharType="begin"/>
        </w:r>
        <w:r w:rsidR="00C15549">
          <w:rPr>
            <w:noProof/>
            <w:webHidden/>
          </w:rPr>
          <w:instrText xml:space="preserve"> PAGEREF _Toc476605309 \h </w:instrText>
        </w:r>
        <w:r w:rsidR="00C15549">
          <w:rPr>
            <w:noProof/>
            <w:webHidden/>
          </w:rPr>
        </w:r>
        <w:r w:rsidR="00C15549">
          <w:rPr>
            <w:noProof/>
            <w:webHidden/>
          </w:rPr>
          <w:fldChar w:fldCharType="separate"/>
        </w:r>
        <w:r w:rsidR="00C15549">
          <w:rPr>
            <w:noProof/>
            <w:webHidden/>
          </w:rPr>
          <w:t>14</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10" w:history="1">
        <w:r w:rsidR="00C15549" w:rsidRPr="00A51442">
          <w:rPr>
            <w:rStyle w:val="af2"/>
            <w:rFonts w:eastAsia="黑体"/>
            <w:noProof/>
          </w:rPr>
          <w:t xml:space="preserve">2.5.3 </w:t>
        </w:r>
        <w:r w:rsidR="00C15549" w:rsidRPr="00A51442">
          <w:rPr>
            <w:rStyle w:val="af2"/>
            <w:rFonts w:eastAsia="黑体"/>
            <w:noProof/>
          </w:rPr>
          <w:t>全文检索引擎</w:t>
        </w:r>
        <w:r w:rsidR="00C15549" w:rsidRPr="00A51442">
          <w:rPr>
            <w:rStyle w:val="af2"/>
            <w:rFonts w:eastAsia="黑体"/>
            <w:noProof/>
          </w:rPr>
          <w:t>Lucene</w:t>
        </w:r>
        <w:r w:rsidR="00C15549">
          <w:rPr>
            <w:noProof/>
            <w:webHidden/>
          </w:rPr>
          <w:tab/>
        </w:r>
        <w:r w:rsidR="00C15549">
          <w:rPr>
            <w:noProof/>
            <w:webHidden/>
          </w:rPr>
          <w:fldChar w:fldCharType="begin"/>
        </w:r>
        <w:r w:rsidR="00C15549">
          <w:rPr>
            <w:noProof/>
            <w:webHidden/>
          </w:rPr>
          <w:instrText xml:space="preserve"> PAGEREF _Toc476605310 \h </w:instrText>
        </w:r>
        <w:r w:rsidR="00C15549">
          <w:rPr>
            <w:noProof/>
            <w:webHidden/>
          </w:rPr>
        </w:r>
        <w:r w:rsidR="00C15549">
          <w:rPr>
            <w:noProof/>
            <w:webHidden/>
          </w:rPr>
          <w:fldChar w:fldCharType="separate"/>
        </w:r>
        <w:r w:rsidR="00C15549">
          <w:rPr>
            <w:noProof/>
            <w:webHidden/>
          </w:rPr>
          <w:t>15</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11" w:history="1">
        <w:r w:rsidR="00C15549" w:rsidRPr="00A51442">
          <w:rPr>
            <w:rStyle w:val="af2"/>
            <w:rFonts w:eastAsia="黑体"/>
            <w:noProof/>
          </w:rPr>
          <w:t xml:space="preserve">2.5.4 </w:t>
        </w:r>
        <w:r w:rsidR="00C15549" w:rsidRPr="00A51442">
          <w:rPr>
            <w:rStyle w:val="af2"/>
            <w:rFonts w:eastAsia="黑体"/>
            <w:noProof/>
          </w:rPr>
          <w:t>跨语言通信接口</w:t>
        </w:r>
        <w:r w:rsidR="00C15549" w:rsidRPr="00A51442">
          <w:rPr>
            <w:rStyle w:val="af2"/>
            <w:rFonts w:eastAsia="黑体"/>
            <w:noProof/>
          </w:rPr>
          <w:t>Thrift</w:t>
        </w:r>
        <w:r w:rsidR="00C15549">
          <w:rPr>
            <w:noProof/>
            <w:webHidden/>
          </w:rPr>
          <w:tab/>
        </w:r>
        <w:r w:rsidR="00C15549">
          <w:rPr>
            <w:noProof/>
            <w:webHidden/>
          </w:rPr>
          <w:fldChar w:fldCharType="begin"/>
        </w:r>
        <w:r w:rsidR="00C15549">
          <w:rPr>
            <w:noProof/>
            <w:webHidden/>
          </w:rPr>
          <w:instrText xml:space="preserve"> PAGEREF _Toc476605311 \h </w:instrText>
        </w:r>
        <w:r w:rsidR="00C15549">
          <w:rPr>
            <w:noProof/>
            <w:webHidden/>
          </w:rPr>
        </w:r>
        <w:r w:rsidR="00C15549">
          <w:rPr>
            <w:noProof/>
            <w:webHidden/>
          </w:rPr>
          <w:fldChar w:fldCharType="separate"/>
        </w:r>
        <w:r w:rsidR="00C15549">
          <w:rPr>
            <w:noProof/>
            <w:webHidden/>
          </w:rPr>
          <w:t>15</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12" w:history="1">
        <w:r w:rsidR="00C15549" w:rsidRPr="00A51442">
          <w:rPr>
            <w:rStyle w:val="af2"/>
            <w:rFonts w:eastAsia="黑体"/>
            <w:noProof/>
          </w:rPr>
          <w:t xml:space="preserve">2.5.5 </w:t>
        </w:r>
        <w:r w:rsidR="00C15549" w:rsidRPr="00A51442">
          <w:rPr>
            <w:rStyle w:val="af2"/>
            <w:rFonts w:eastAsia="黑体"/>
            <w:noProof/>
          </w:rPr>
          <w:t>数据高速公路</w:t>
        </w:r>
        <w:r w:rsidR="00C15549" w:rsidRPr="00A51442">
          <w:rPr>
            <w:rStyle w:val="af2"/>
            <w:rFonts w:eastAsia="黑体"/>
            <w:noProof/>
          </w:rPr>
          <w:t>Flume</w:t>
        </w:r>
        <w:r w:rsidR="00C15549">
          <w:rPr>
            <w:noProof/>
            <w:webHidden/>
          </w:rPr>
          <w:tab/>
        </w:r>
        <w:r w:rsidR="00C15549">
          <w:rPr>
            <w:noProof/>
            <w:webHidden/>
          </w:rPr>
          <w:fldChar w:fldCharType="begin"/>
        </w:r>
        <w:r w:rsidR="00C15549">
          <w:rPr>
            <w:noProof/>
            <w:webHidden/>
          </w:rPr>
          <w:instrText xml:space="preserve"> PAGEREF _Toc476605312 \h </w:instrText>
        </w:r>
        <w:r w:rsidR="00C15549">
          <w:rPr>
            <w:noProof/>
            <w:webHidden/>
          </w:rPr>
        </w:r>
        <w:r w:rsidR="00C15549">
          <w:rPr>
            <w:noProof/>
            <w:webHidden/>
          </w:rPr>
          <w:fldChar w:fldCharType="separate"/>
        </w:r>
        <w:r w:rsidR="00C15549">
          <w:rPr>
            <w:noProof/>
            <w:webHidden/>
          </w:rPr>
          <w:t>16</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13" w:history="1">
        <w:r w:rsidR="00C15549" w:rsidRPr="00A51442">
          <w:rPr>
            <w:rStyle w:val="af2"/>
            <w:rFonts w:eastAsia="黑体"/>
            <w:noProof/>
          </w:rPr>
          <w:t xml:space="preserve">2.5.6 </w:t>
        </w:r>
        <w:r w:rsidR="00C15549" w:rsidRPr="00A51442">
          <w:rPr>
            <w:rStyle w:val="af2"/>
            <w:rFonts w:eastAsia="黑体"/>
            <w:noProof/>
          </w:rPr>
          <w:t>分布式数据处理平台</w:t>
        </w:r>
        <w:r w:rsidR="00C15549" w:rsidRPr="00A51442">
          <w:rPr>
            <w:rStyle w:val="af2"/>
            <w:rFonts w:eastAsia="黑体"/>
            <w:noProof/>
          </w:rPr>
          <w:t>Hadoop</w:t>
        </w:r>
        <w:r w:rsidR="00C15549">
          <w:rPr>
            <w:noProof/>
            <w:webHidden/>
          </w:rPr>
          <w:tab/>
        </w:r>
        <w:r w:rsidR="00C15549">
          <w:rPr>
            <w:noProof/>
            <w:webHidden/>
          </w:rPr>
          <w:fldChar w:fldCharType="begin"/>
        </w:r>
        <w:r w:rsidR="00C15549">
          <w:rPr>
            <w:noProof/>
            <w:webHidden/>
          </w:rPr>
          <w:instrText xml:space="preserve"> PAGEREF _Toc476605313 \h </w:instrText>
        </w:r>
        <w:r w:rsidR="00C15549">
          <w:rPr>
            <w:noProof/>
            <w:webHidden/>
          </w:rPr>
        </w:r>
        <w:r w:rsidR="00C15549">
          <w:rPr>
            <w:noProof/>
            <w:webHidden/>
          </w:rPr>
          <w:fldChar w:fldCharType="separate"/>
        </w:r>
        <w:r w:rsidR="00C15549">
          <w:rPr>
            <w:noProof/>
            <w:webHidden/>
          </w:rPr>
          <w:t>16</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14" w:history="1">
        <w:r w:rsidR="00C15549" w:rsidRPr="00A51442">
          <w:rPr>
            <w:rStyle w:val="af2"/>
            <w:rFonts w:eastAsia="黑体"/>
            <w:noProof/>
          </w:rPr>
          <w:t xml:space="preserve">2.5.7 </w:t>
        </w:r>
        <w:r w:rsidR="00C15549" w:rsidRPr="00A51442">
          <w:rPr>
            <w:rStyle w:val="af2"/>
            <w:rFonts w:eastAsia="黑体"/>
            <w:noProof/>
          </w:rPr>
          <w:t>特征在线缓存</w:t>
        </w:r>
        <w:r w:rsidR="00C15549" w:rsidRPr="00A51442">
          <w:rPr>
            <w:rStyle w:val="af2"/>
            <w:rFonts w:eastAsia="黑体"/>
            <w:noProof/>
          </w:rPr>
          <w:t>Redis</w:t>
        </w:r>
        <w:r w:rsidR="00C15549">
          <w:rPr>
            <w:noProof/>
            <w:webHidden/>
          </w:rPr>
          <w:tab/>
        </w:r>
        <w:r w:rsidR="00C15549">
          <w:rPr>
            <w:noProof/>
            <w:webHidden/>
          </w:rPr>
          <w:fldChar w:fldCharType="begin"/>
        </w:r>
        <w:r w:rsidR="00C15549">
          <w:rPr>
            <w:noProof/>
            <w:webHidden/>
          </w:rPr>
          <w:instrText xml:space="preserve"> PAGEREF _Toc476605314 \h </w:instrText>
        </w:r>
        <w:r w:rsidR="00C15549">
          <w:rPr>
            <w:noProof/>
            <w:webHidden/>
          </w:rPr>
        </w:r>
        <w:r w:rsidR="00C15549">
          <w:rPr>
            <w:noProof/>
            <w:webHidden/>
          </w:rPr>
          <w:fldChar w:fldCharType="separate"/>
        </w:r>
        <w:r w:rsidR="00C15549">
          <w:rPr>
            <w:noProof/>
            <w:webHidden/>
          </w:rPr>
          <w:t>17</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15" w:history="1">
        <w:r w:rsidR="00C15549" w:rsidRPr="00A51442">
          <w:rPr>
            <w:rStyle w:val="af2"/>
            <w:rFonts w:eastAsia="黑体"/>
            <w:noProof/>
          </w:rPr>
          <w:t xml:space="preserve">2.6 </w:t>
        </w:r>
        <w:r w:rsidR="00C15549" w:rsidRPr="00A51442">
          <w:rPr>
            <w:rStyle w:val="af2"/>
            <w:rFonts w:eastAsia="黑体"/>
            <w:noProof/>
          </w:rPr>
          <w:t>本章小结</w:t>
        </w:r>
        <w:r w:rsidR="00C15549">
          <w:rPr>
            <w:noProof/>
            <w:webHidden/>
          </w:rPr>
          <w:tab/>
        </w:r>
        <w:r w:rsidR="00C15549">
          <w:rPr>
            <w:noProof/>
            <w:webHidden/>
          </w:rPr>
          <w:fldChar w:fldCharType="begin"/>
        </w:r>
        <w:r w:rsidR="00C15549">
          <w:rPr>
            <w:noProof/>
            <w:webHidden/>
          </w:rPr>
          <w:instrText xml:space="preserve"> PAGEREF _Toc476605315 \h </w:instrText>
        </w:r>
        <w:r w:rsidR="00C15549">
          <w:rPr>
            <w:noProof/>
            <w:webHidden/>
          </w:rPr>
        </w:r>
        <w:r w:rsidR="00C15549">
          <w:rPr>
            <w:noProof/>
            <w:webHidden/>
          </w:rPr>
          <w:fldChar w:fldCharType="separate"/>
        </w:r>
        <w:r w:rsidR="00C15549">
          <w:rPr>
            <w:noProof/>
            <w:webHidden/>
          </w:rPr>
          <w:t>17</w:t>
        </w:r>
        <w:r w:rsidR="00C15549">
          <w:rPr>
            <w:noProof/>
            <w:webHidden/>
          </w:rPr>
          <w:fldChar w:fldCharType="end"/>
        </w:r>
      </w:hyperlink>
    </w:p>
    <w:p w:rsidR="00C15549" w:rsidRDefault="004F1862">
      <w:pPr>
        <w:pStyle w:val="11"/>
        <w:rPr>
          <w:rFonts w:asciiTheme="minorHAnsi" w:eastAsiaTheme="minorEastAsia" w:hAnsiTheme="minorHAnsi" w:cstheme="minorBidi"/>
          <w:szCs w:val="22"/>
        </w:rPr>
      </w:pPr>
      <w:hyperlink w:anchor="_Toc476605316" w:history="1">
        <w:r w:rsidR="00C15549" w:rsidRPr="00A51442">
          <w:rPr>
            <w:rStyle w:val="af2"/>
          </w:rPr>
          <w:t>第三章  系统需求分析</w:t>
        </w:r>
        <w:r w:rsidR="00C15549">
          <w:rPr>
            <w:webHidden/>
          </w:rPr>
          <w:tab/>
        </w:r>
        <w:r w:rsidR="00C15549">
          <w:rPr>
            <w:webHidden/>
          </w:rPr>
          <w:fldChar w:fldCharType="begin"/>
        </w:r>
        <w:r w:rsidR="00C15549">
          <w:rPr>
            <w:webHidden/>
          </w:rPr>
          <w:instrText xml:space="preserve"> PAGEREF _Toc476605316 \h </w:instrText>
        </w:r>
        <w:r w:rsidR="00C15549">
          <w:rPr>
            <w:webHidden/>
          </w:rPr>
        </w:r>
        <w:r w:rsidR="00C15549">
          <w:rPr>
            <w:webHidden/>
          </w:rPr>
          <w:fldChar w:fldCharType="separate"/>
        </w:r>
        <w:r w:rsidR="00C15549">
          <w:rPr>
            <w:webHidden/>
          </w:rPr>
          <w:t>18</w:t>
        </w:r>
        <w:r w:rsidR="00C15549">
          <w:rPr>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17" w:history="1">
        <w:r w:rsidR="00C15549" w:rsidRPr="00A51442">
          <w:rPr>
            <w:rStyle w:val="af2"/>
            <w:rFonts w:eastAsia="黑体"/>
            <w:noProof/>
          </w:rPr>
          <w:t xml:space="preserve">3.1 </w:t>
        </w:r>
        <w:r w:rsidR="00C15549" w:rsidRPr="00A51442">
          <w:rPr>
            <w:rStyle w:val="af2"/>
            <w:rFonts w:eastAsia="黑体"/>
            <w:noProof/>
          </w:rPr>
          <w:t>性能需求</w:t>
        </w:r>
        <w:r w:rsidR="00C15549">
          <w:rPr>
            <w:noProof/>
            <w:webHidden/>
          </w:rPr>
          <w:tab/>
        </w:r>
        <w:r w:rsidR="00C15549">
          <w:rPr>
            <w:noProof/>
            <w:webHidden/>
          </w:rPr>
          <w:fldChar w:fldCharType="begin"/>
        </w:r>
        <w:r w:rsidR="00C15549">
          <w:rPr>
            <w:noProof/>
            <w:webHidden/>
          </w:rPr>
          <w:instrText xml:space="preserve"> PAGEREF _Toc476605317 \h </w:instrText>
        </w:r>
        <w:r w:rsidR="00C15549">
          <w:rPr>
            <w:noProof/>
            <w:webHidden/>
          </w:rPr>
        </w:r>
        <w:r w:rsidR="00C15549">
          <w:rPr>
            <w:noProof/>
            <w:webHidden/>
          </w:rPr>
          <w:fldChar w:fldCharType="separate"/>
        </w:r>
        <w:r w:rsidR="00C15549">
          <w:rPr>
            <w:noProof/>
            <w:webHidden/>
          </w:rPr>
          <w:t>18</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18" w:history="1">
        <w:r w:rsidR="00C15549" w:rsidRPr="00A51442">
          <w:rPr>
            <w:rStyle w:val="af2"/>
            <w:rFonts w:eastAsia="黑体"/>
            <w:noProof/>
          </w:rPr>
          <w:t xml:space="preserve">3.2 </w:t>
        </w:r>
        <w:r w:rsidR="00C15549" w:rsidRPr="00A51442">
          <w:rPr>
            <w:rStyle w:val="af2"/>
            <w:rFonts w:eastAsia="黑体"/>
            <w:noProof/>
          </w:rPr>
          <w:t>功能需求</w:t>
        </w:r>
        <w:r w:rsidR="00C15549">
          <w:rPr>
            <w:noProof/>
            <w:webHidden/>
          </w:rPr>
          <w:tab/>
        </w:r>
        <w:r w:rsidR="00C15549">
          <w:rPr>
            <w:noProof/>
            <w:webHidden/>
          </w:rPr>
          <w:fldChar w:fldCharType="begin"/>
        </w:r>
        <w:r w:rsidR="00C15549">
          <w:rPr>
            <w:noProof/>
            <w:webHidden/>
          </w:rPr>
          <w:instrText xml:space="preserve"> PAGEREF _Toc476605318 \h </w:instrText>
        </w:r>
        <w:r w:rsidR="00C15549">
          <w:rPr>
            <w:noProof/>
            <w:webHidden/>
          </w:rPr>
        </w:r>
        <w:r w:rsidR="00C15549">
          <w:rPr>
            <w:noProof/>
            <w:webHidden/>
          </w:rPr>
          <w:fldChar w:fldCharType="separate"/>
        </w:r>
        <w:r w:rsidR="00C15549">
          <w:rPr>
            <w:noProof/>
            <w:webHidden/>
          </w:rPr>
          <w:t>19</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19" w:history="1">
        <w:r w:rsidR="00C15549" w:rsidRPr="00A51442">
          <w:rPr>
            <w:rStyle w:val="af2"/>
            <w:rFonts w:eastAsia="黑体"/>
            <w:noProof/>
          </w:rPr>
          <w:t xml:space="preserve">3.3 </w:t>
        </w:r>
        <w:r w:rsidR="00C15549" w:rsidRPr="00A51442">
          <w:rPr>
            <w:rStyle w:val="af2"/>
            <w:rFonts w:eastAsia="黑体"/>
            <w:noProof/>
          </w:rPr>
          <w:t>非功能需求</w:t>
        </w:r>
        <w:r w:rsidR="00C15549">
          <w:rPr>
            <w:noProof/>
            <w:webHidden/>
          </w:rPr>
          <w:tab/>
        </w:r>
        <w:r w:rsidR="00C15549">
          <w:rPr>
            <w:noProof/>
            <w:webHidden/>
          </w:rPr>
          <w:fldChar w:fldCharType="begin"/>
        </w:r>
        <w:r w:rsidR="00C15549">
          <w:rPr>
            <w:noProof/>
            <w:webHidden/>
          </w:rPr>
          <w:instrText xml:space="preserve"> PAGEREF _Toc476605319 \h </w:instrText>
        </w:r>
        <w:r w:rsidR="00C15549">
          <w:rPr>
            <w:noProof/>
            <w:webHidden/>
          </w:rPr>
        </w:r>
        <w:r w:rsidR="00C15549">
          <w:rPr>
            <w:noProof/>
            <w:webHidden/>
          </w:rPr>
          <w:fldChar w:fldCharType="separate"/>
        </w:r>
        <w:r w:rsidR="00C15549">
          <w:rPr>
            <w:noProof/>
            <w:webHidden/>
          </w:rPr>
          <w:t>19</w:t>
        </w:r>
        <w:r w:rsidR="00C15549">
          <w:rPr>
            <w:noProof/>
            <w:webHidden/>
          </w:rPr>
          <w:fldChar w:fldCharType="end"/>
        </w:r>
      </w:hyperlink>
    </w:p>
    <w:p w:rsidR="00C15549" w:rsidRDefault="004F1862">
      <w:pPr>
        <w:pStyle w:val="11"/>
        <w:rPr>
          <w:rFonts w:asciiTheme="minorHAnsi" w:eastAsiaTheme="minorEastAsia" w:hAnsiTheme="minorHAnsi" w:cstheme="minorBidi"/>
          <w:szCs w:val="22"/>
        </w:rPr>
      </w:pPr>
      <w:hyperlink w:anchor="_Toc476605320" w:history="1">
        <w:r w:rsidR="00C15549" w:rsidRPr="00A51442">
          <w:rPr>
            <w:rStyle w:val="af2"/>
          </w:rPr>
          <w:t>第四章  系统设计与实现</w:t>
        </w:r>
        <w:r w:rsidR="00C15549">
          <w:rPr>
            <w:webHidden/>
          </w:rPr>
          <w:tab/>
        </w:r>
        <w:r w:rsidR="00C15549">
          <w:rPr>
            <w:webHidden/>
          </w:rPr>
          <w:fldChar w:fldCharType="begin"/>
        </w:r>
        <w:r w:rsidR="00C15549">
          <w:rPr>
            <w:webHidden/>
          </w:rPr>
          <w:instrText xml:space="preserve"> PAGEREF _Toc476605320 \h </w:instrText>
        </w:r>
        <w:r w:rsidR="00C15549">
          <w:rPr>
            <w:webHidden/>
          </w:rPr>
        </w:r>
        <w:r w:rsidR="00C15549">
          <w:rPr>
            <w:webHidden/>
          </w:rPr>
          <w:fldChar w:fldCharType="separate"/>
        </w:r>
        <w:r w:rsidR="00C15549">
          <w:rPr>
            <w:webHidden/>
          </w:rPr>
          <w:t>20</w:t>
        </w:r>
        <w:r w:rsidR="00C15549">
          <w:rPr>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21" w:history="1">
        <w:r w:rsidR="00C15549" w:rsidRPr="00A51442">
          <w:rPr>
            <w:rStyle w:val="af2"/>
            <w:rFonts w:eastAsia="黑体"/>
            <w:noProof/>
          </w:rPr>
          <w:t xml:space="preserve">4.1 </w:t>
        </w:r>
        <w:r w:rsidR="00C15549" w:rsidRPr="00A51442">
          <w:rPr>
            <w:rStyle w:val="af2"/>
            <w:rFonts w:eastAsia="黑体"/>
            <w:noProof/>
          </w:rPr>
          <w:t>系统整体架构</w:t>
        </w:r>
        <w:r w:rsidR="00C15549">
          <w:rPr>
            <w:noProof/>
            <w:webHidden/>
          </w:rPr>
          <w:tab/>
        </w:r>
        <w:r w:rsidR="00C15549">
          <w:rPr>
            <w:noProof/>
            <w:webHidden/>
          </w:rPr>
          <w:fldChar w:fldCharType="begin"/>
        </w:r>
        <w:r w:rsidR="00C15549">
          <w:rPr>
            <w:noProof/>
            <w:webHidden/>
          </w:rPr>
          <w:instrText xml:space="preserve"> PAGEREF _Toc476605321 \h </w:instrText>
        </w:r>
        <w:r w:rsidR="00C15549">
          <w:rPr>
            <w:noProof/>
            <w:webHidden/>
          </w:rPr>
        </w:r>
        <w:r w:rsidR="00C15549">
          <w:rPr>
            <w:noProof/>
            <w:webHidden/>
          </w:rPr>
          <w:fldChar w:fldCharType="separate"/>
        </w:r>
        <w:r w:rsidR="00C15549">
          <w:rPr>
            <w:noProof/>
            <w:webHidden/>
          </w:rPr>
          <w:t>20</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22" w:history="1">
        <w:r w:rsidR="00C15549" w:rsidRPr="00A51442">
          <w:rPr>
            <w:rStyle w:val="af2"/>
            <w:rFonts w:eastAsia="黑体"/>
            <w:noProof/>
          </w:rPr>
          <w:t>4.2 Service</w:t>
        </w:r>
        <w:r w:rsidR="00C15549" w:rsidRPr="00A51442">
          <w:rPr>
            <w:rStyle w:val="af2"/>
            <w:rFonts w:eastAsia="黑体"/>
            <w:noProof/>
          </w:rPr>
          <w:t>定义</w:t>
        </w:r>
        <w:r w:rsidR="00C15549">
          <w:rPr>
            <w:noProof/>
            <w:webHidden/>
          </w:rPr>
          <w:tab/>
        </w:r>
        <w:r w:rsidR="00C15549">
          <w:rPr>
            <w:noProof/>
            <w:webHidden/>
          </w:rPr>
          <w:fldChar w:fldCharType="begin"/>
        </w:r>
        <w:r w:rsidR="00C15549">
          <w:rPr>
            <w:noProof/>
            <w:webHidden/>
          </w:rPr>
          <w:instrText xml:space="preserve"> PAGEREF _Toc476605322 \h </w:instrText>
        </w:r>
        <w:r w:rsidR="00C15549">
          <w:rPr>
            <w:noProof/>
            <w:webHidden/>
          </w:rPr>
        </w:r>
        <w:r w:rsidR="00C15549">
          <w:rPr>
            <w:noProof/>
            <w:webHidden/>
          </w:rPr>
          <w:fldChar w:fldCharType="separate"/>
        </w:r>
        <w:r w:rsidR="00C15549">
          <w:rPr>
            <w:noProof/>
            <w:webHidden/>
          </w:rPr>
          <w:t>20</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23" w:history="1">
        <w:r w:rsidR="00C15549" w:rsidRPr="00A51442">
          <w:rPr>
            <w:rStyle w:val="af2"/>
            <w:rFonts w:eastAsia="黑体"/>
            <w:noProof/>
          </w:rPr>
          <w:t>4.3 ApiServer</w:t>
        </w:r>
        <w:r w:rsidR="00C15549" w:rsidRPr="00A51442">
          <w:rPr>
            <w:rStyle w:val="af2"/>
            <w:rFonts w:eastAsia="黑体"/>
            <w:noProof/>
          </w:rPr>
          <w:t>的设计与实现</w:t>
        </w:r>
        <w:r w:rsidR="00C15549">
          <w:rPr>
            <w:noProof/>
            <w:webHidden/>
          </w:rPr>
          <w:tab/>
        </w:r>
        <w:r w:rsidR="00C15549">
          <w:rPr>
            <w:noProof/>
            <w:webHidden/>
          </w:rPr>
          <w:fldChar w:fldCharType="begin"/>
        </w:r>
        <w:r w:rsidR="00C15549">
          <w:rPr>
            <w:noProof/>
            <w:webHidden/>
          </w:rPr>
          <w:instrText xml:space="preserve"> PAGEREF _Toc476605323 \h </w:instrText>
        </w:r>
        <w:r w:rsidR="00C15549">
          <w:rPr>
            <w:noProof/>
            <w:webHidden/>
          </w:rPr>
        </w:r>
        <w:r w:rsidR="00C15549">
          <w:rPr>
            <w:noProof/>
            <w:webHidden/>
          </w:rPr>
          <w:fldChar w:fldCharType="separate"/>
        </w:r>
        <w:r w:rsidR="00C15549">
          <w:rPr>
            <w:noProof/>
            <w:webHidden/>
          </w:rPr>
          <w:t>22</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24" w:history="1">
        <w:r w:rsidR="00C15549" w:rsidRPr="00A51442">
          <w:rPr>
            <w:rStyle w:val="af2"/>
            <w:rFonts w:eastAsia="黑体"/>
            <w:noProof/>
          </w:rPr>
          <w:t>4.3.1 Service</w:t>
        </w:r>
        <w:r w:rsidR="00C15549" w:rsidRPr="00A51442">
          <w:rPr>
            <w:rStyle w:val="af2"/>
            <w:rFonts w:eastAsia="黑体"/>
            <w:noProof/>
          </w:rPr>
          <w:t>管理模块</w:t>
        </w:r>
        <w:r w:rsidR="00C15549">
          <w:rPr>
            <w:noProof/>
            <w:webHidden/>
          </w:rPr>
          <w:tab/>
        </w:r>
        <w:r w:rsidR="00C15549">
          <w:rPr>
            <w:noProof/>
            <w:webHidden/>
          </w:rPr>
          <w:fldChar w:fldCharType="begin"/>
        </w:r>
        <w:r w:rsidR="00C15549">
          <w:rPr>
            <w:noProof/>
            <w:webHidden/>
          </w:rPr>
          <w:instrText xml:space="preserve"> PAGEREF _Toc476605324 \h </w:instrText>
        </w:r>
        <w:r w:rsidR="00C15549">
          <w:rPr>
            <w:noProof/>
            <w:webHidden/>
          </w:rPr>
        </w:r>
        <w:r w:rsidR="00C15549">
          <w:rPr>
            <w:noProof/>
            <w:webHidden/>
          </w:rPr>
          <w:fldChar w:fldCharType="separate"/>
        </w:r>
        <w:r w:rsidR="00C15549">
          <w:rPr>
            <w:noProof/>
            <w:webHidden/>
          </w:rPr>
          <w:t>22</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25" w:history="1">
        <w:r w:rsidR="00C15549" w:rsidRPr="00A51442">
          <w:rPr>
            <w:rStyle w:val="af2"/>
            <w:rFonts w:eastAsia="黑体"/>
            <w:noProof/>
          </w:rPr>
          <w:t xml:space="preserve">4.3.2 </w:t>
        </w:r>
        <w:r w:rsidR="00C15549" w:rsidRPr="00A51442">
          <w:rPr>
            <w:rStyle w:val="af2"/>
            <w:rFonts w:eastAsia="黑体"/>
            <w:noProof/>
          </w:rPr>
          <w:t>请求处理模块</w:t>
        </w:r>
        <w:r w:rsidR="00C15549">
          <w:rPr>
            <w:noProof/>
            <w:webHidden/>
          </w:rPr>
          <w:tab/>
        </w:r>
        <w:r w:rsidR="00C15549">
          <w:rPr>
            <w:noProof/>
            <w:webHidden/>
          </w:rPr>
          <w:fldChar w:fldCharType="begin"/>
        </w:r>
        <w:r w:rsidR="00C15549">
          <w:rPr>
            <w:noProof/>
            <w:webHidden/>
          </w:rPr>
          <w:instrText xml:space="preserve"> PAGEREF _Toc476605325 \h </w:instrText>
        </w:r>
        <w:r w:rsidR="00C15549">
          <w:rPr>
            <w:noProof/>
            <w:webHidden/>
          </w:rPr>
        </w:r>
        <w:r w:rsidR="00C15549">
          <w:rPr>
            <w:noProof/>
            <w:webHidden/>
          </w:rPr>
          <w:fldChar w:fldCharType="separate"/>
        </w:r>
        <w:r w:rsidR="00C15549">
          <w:rPr>
            <w:noProof/>
            <w:webHidden/>
          </w:rPr>
          <w:t>23</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26" w:history="1">
        <w:r w:rsidR="00C15549" w:rsidRPr="00A51442">
          <w:rPr>
            <w:rStyle w:val="af2"/>
            <w:rFonts w:eastAsia="黑体"/>
            <w:noProof/>
          </w:rPr>
          <w:t xml:space="preserve">4.3.3 </w:t>
        </w:r>
        <w:r w:rsidR="00C15549" w:rsidRPr="00A51442">
          <w:rPr>
            <w:rStyle w:val="af2"/>
            <w:rFonts w:eastAsia="黑体"/>
            <w:noProof/>
          </w:rPr>
          <w:t>算法服务管理模块</w:t>
        </w:r>
        <w:r w:rsidR="00C15549">
          <w:rPr>
            <w:noProof/>
            <w:webHidden/>
          </w:rPr>
          <w:tab/>
        </w:r>
        <w:r w:rsidR="00C15549">
          <w:rPr>
            <w:noProof/>
            <w:webHidden/>
          </w:rPr>
          <w:fldChar w:fldCharType="begin"/>
        </w:r>
        <w:r w:rsidR="00C15549">
          <w:rPr>
            <w:noProof/>
            <w:webHidden/>
          </w:rPr>
          <w:instrText xml:space="preserve"> PAGEREF _Toc476605326 \h </w:instrText>
        </w:r>
        <w:r w:rsidR="00C15549">
          <w:rPr>
            <w:noProof/>
            <w:webHidden/>
          </w:rPr>
        </w:r>
        <w:r w:rsidR="00C15549">
          <w:rPr>
            <w:noProof/>
            <w:webHidden/>
          </w:rPr>
          <w:fldChar w:fldCharType="separate"/>
        </w:r>
        <w:r w:rsidR="00C15549">
          <w:rPr>
            <w:noProof/>
            <w:webHidden/>
          </w:rPr>
          <w:t>24</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27" w:history="1">
        <w:r w:rsidR="00C15549" w:rsidRPr="00A51442">
          <w:rPr>
            <w:rStyle w:val="af2"/>
            <w:rFonts w:eastAsia="黑体"/>
            <w:noProof/>
          </w:rPr>
          <w:t xml:space="preserve">4.3.4 </w:t>
        </w:r>
        <w:r w:rsidR="00C15549" w:rsidRPr="00A51442">
          <w:rPr>
            <w:rStyle w:val="af2"/>
            <w:rFonts w:eastAsia="黑体"/>
            <w:noProof/>
          </w:rPr>
          <w:t>负载均衡和异常处理</w:t>
        </w:r>
        <w:r w:rsidR="00C15549">
          <w:rPr>
            <w:noProof/>
            <w:webHidden/>
          </w:rPr>
          <w:tab/>
        </w:r>
        <w:r w:rsidR="00C15549">
          <w:rPr>
            <w:noProof/>
            <w:webHidden/>
          </w:rPr>
          <w:fldChar w:fldCharType="begin"/>
        </w:r>
        <w:r w:rsidR="00C15549">
          <w:rPr>
            <w:noProof/>
            <w:webHidden/>
          </w:rPr>
          <w:instrText xml:space="preserve"> PAGEREF _Toc476605327 \h </w:instrText>
        </w:r>
        <w:r w:rsidR="00C15549">
          <w:rPr>
            <w:noProof/>
            <w:webHidden/>
          </w:rPr>
        </w:r>
        <w:r w:rsidR="00C15549">
          <w:rPr>
            <w:noProof/>
            <w:webHidden/>
          </w:rPr>
          <w:fldChar w:fldCharType="separate"/>
        </w:r>
        <w:r w:rsidR="00C15549">
          <w:rPr>
            <w:noProof/>
            <w:webHidden/>
          </w:rPr>
          <w:t>26</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28" w:history="1">
        <w:r w:rsidR="00C15549" w:rsidRPr="00A51442">
          <w:rPr>
            <w:rStyle w:val="af2"/>
            <w:rFonts w:eastAsia="黑体"/>
            <w:noProof/>
          </w:rPr>
          <w:t xml:space="preserve">4.4 </w:t>
        </w:r>
        <w:r w:rsidR="00C15549" w:rsidRPr="00A51442">
          <w:rPr>
            <w:rStyle w:val="af2"/>
            <w:rFonts w:eastAsia="黑体"/>
            <w:noProof/>
          </w:rPr>
          <w:t>算法服务的设计与实现</w:t>
        </w:r>
        <w:r w:rsidR="00C15549">
          <w:rPr>
            <w:noProof/>
            <w:webHidden/>
          </w:rPr>
          <w:tab/>
        </w:r>
        <w:r w:rsidR="00C15549">
          <w:rPr>
            <w:noProof/>
            <w:webHidden/>
          </w:rPr>
          <w:fldChar w:fldCharType="begin"/>
        </w:r>
        <w:r w:rsidR="00C15549">
          <w:rPr>
            <w:noProof/>
            <w:webHidden/>
          </w:rPr>
          <w:instrText xml:space="preserve"> PAGEREF _Toc476605328 \h </w:instrText>
        </w:r>
        <w:r w:rsidR="00C15549">
          <w:rPr>
            <w:noProof/>
            <w:webHidden/>
          </w:rPr>
        </w:r>
        <w:r w:rsidR="00C15549">
          <w:rPr>
            <w:noProof/>
            <w:webHidden/>
          </w:rPr>
          <w:fldChar w:fldCharType="separate"/>
        </w:r>
        <w:r w:rsidR="00C15549">
          <w:rPr>
            <w:noProof/>
            <w:webHidden/>
          </w:rPr>
          <w:t>26</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29" w:history="1">
        <w:r w:rsidR="00C15549" w:rsidRPr="00A51442">
          <w:rPr>
            <w:rStyle w:val="af2"/>
            <w:rFonts w:eastAsia="黑体"/>
            <w:noProof/>
          </w:rPr>
          <w:t xml:space="preserve">4.5 </w:t>
        </w:r>
        <w:r w:rsidR="00C15549" w:rsidRPr="00A51442">
          <w:rPr>
            <w:rStyle w:val="af2"/>
            <w:rFonts w:eastAsia="黑体"/>
            <w:noProof/>
          </w:rPr>
          <w:t>本章小结</w:t>
        </w:r>
        <w:r w:rsidR="00C15549">
          <w:rPr>
            <w:noProof/>
            <w:webHidden/>
          </w:rPr>
          <w:tab/>
        </w:r>
        <w:r w:rsidR="00C15549">
          <w:rPr>
            <w:noProof/>
            <w:webHidden/>
          </w:rPr>
          <w:fldChar w:fldCharType="begin"/>
        </w:r>
        <w:r w:rsidR="00C15549">
          <w:rPr>
            <w:noProof/>
            <w:webHidden/>
          </w:rPr>
          <w:instrText xml:space="preserve"> PAGEREF _Toc476605329 \h </w:instrText>
        </w:r>
        <w:r w:rsidR="00C15549">
          <w:rPr>
            <w:noProof/>
            <w:webHidden/>
          </w:rPr>
        </w:r>
        <w:r w:rsidR="00C15549">
          <w:rPr>
            <w:noProof/>
            <w:webHidden/>
          </w:rPr>
          <w:fldChar w:fldCharType="separate"/>
        </w:r>
        <w:r w:rsidR="00C15549">
          <w:rPr>
            <w:noProof/>
            <w:webHidden/>
          </w:rPr>
          <w:t>27</w:t>
        </w:r>
        <w:r w:rsidR="00C15549">
          <w:rPr>
            <w:noProof/>
            <w:webHidden/>
          </w:rPr>
          <w:fldChar w:fldCharType="end"/>
        </w:r>
      </w:hyperlink>
    </w:p>
    <w:p w:rsidR="00C15549" w:rsidRDefault="004F1862">
      <w:pPr>
        <w:pStyle w:val="11"/>
        <w:rPr>
          <w:rFonts w:asciiTheme="minorHAnsi" w:eastAsiaTheme="minorEastAsia" w:hAnsiTheme="minorHAnsi" w:cstheme="minorBidi"/>
          <w:szCs w:val="22"/>
        </w:rPr>
      </w:pPr>
      <w:hyperlink w:anchor="_Toc476605330" w:history="1">
        <w:r w:rsidR="00C15549" w:rsidRPr="00A51442">
          <w:rPr>
            <w:rStyle w:val="af2"/>
          </w:rPr>
          <w:t>第五章  业务流程</w:t>
        </w:r>
        <w:r w:rsidR="00C15549">
          <w:rPr>
            <w:webHidden/>
          </w:rPr>
          <w:tab/>
        </w:r>
        <w:r w:rsidR="00C15549">
          <w:rPr>
            <w:webHidden/>
          </w:rPr>
          <w:fldChar w:fldCharType="begin"/>
        </w:r>
        <w:r w:rsidR="00C15549">
          <w:rPr>
            <w:webHidden/>
          </w:rPr>
          <w:instrText xml:space="preserve"> PAGEREF _Toc476605330 \h </w:instrText>
        </w:r>
        <w:r w:rsidR="00C15549">
          <w:rPr>
            <w:webHidden/>
          </w:rPr>
        </w:r>
        <w:r w:rsidR="00C15549">
          <w:rPr>
            <w:webHidden/>
          </w:rPr>
          <w:fldChar w:fldCharType="separate"/>
        </w:r>
        <w:r w:rsidR="00C15549">
          <w:rPr>
            <w:webHidden/>
          </w:rPr>
          <w:t>28</w:t>
        </w:r>
        <w:r w:rsidR="00C15549">
          <w:rPr>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31" w:history="1">
        <w:r w:rsidR="00C15549" w:rsidRPr="00A51442">
          <w:rPr>
            <w:rStyle w:val="af2"/>
            <w:rFonts w:eastAsia="黑体"/>
            <w:noProof/>
          </w:rPr>
          <w:t xml:space="preserve">5.1 </w:t>
        </w:r>
        <w:r w:rsidR="00C15549" w:rsidRPr="00A51442">
          <w:rPr>
            <w:rStyle w:val="af2"/>
            <w:rFonts w:eastAsia="黑体"/>
            <w:noProof/>
          </w:rPr>
          <w:t>微博文章处理</w:t>
        </w:r>
        <w:r w:rsidR="00C15549">
          <w:rPr>
            <w:noProof/>
            <w:webHidden/>
          </w:rPr>
          <w:tab/>
        </w:r>
        <w:r w:rsidR="00C15549">
          <w:rPr>
            <w:noProof/>
            <w:webHidden/>
          </w:rPr>
          <w:fldChar w:fldCharType="begin"/>
        </w:r>
        <w:r w:rsidR="00C15549">
          <w:rPr>
            <w:noProof/>
            <w:webHidden/>
          </w:rPr>
          <w:instrText xml:space="preserve"> PAGEREF _Toc476605331 \h </w:instrText>
        </w:r>
        <w:r w:rsidR="00C15549">
          <w:rPr>
            <w:noProof/>
            <w:webHidden/>
          </w:rPr>
        </w:r>
        <w:r w:rsidR="00C15549">
          <w:rPr>
            <w:noProof/>
            <w:webHidden/>
          </w:rPr>
          <w:fldChar w:fldCharType="separate"/>
        </w:r>
        <w:r w:rsidR="00C15549">
          <w:rPr>
            <w:noProof/>
            <w:webHidden/>
          </w:rPr>
          <w:t>28</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32" w:history="1">
        <w:r w:rsidR="00C15549" w:rsidRPr="00A51442">
          <w:rPr>
            <w:rStyle w:val="af2"/>
            <w:rFonts w:eastAsia="黑体"/>
            <w:noProof/>
          </w:rPr>
          <w:t>5.1.1 Jieba</w:t>
        </w:r>
        <w:r w:rsidR="00C15549" w:rsidRPr="00A51442">
          <w:rPr>
            <w:rStyle w:val="af2"/>
            <w:rFonts w:eastAsia="黑体"/>
            <w:noProof/>
          </w:rPr>
          <w:t>分词</w:t>
        </w:r>
        <w:r w:rsidR="00C15549">
          <w:rPr>
            <w:noProof/>
            <w:webHidden/>
          </w:rPr>
          <w:tab/>
        </w:r>
        <w:r w:rsidR="00C15549">
          <w:rPr>
            <w:noProof/>
            <w:webHidden/>
          </w:rPr>
          <w:fldChar w:fldCharType="begin"/>
        </w:r>
        <w:r w:rsidR="00C15549">
          <w:rPr>
            <w:noProof/>
            <w:webHidden/>
          </w:rPr>
          <w:instrText xml:space="preserve"> PAGEREF _Toc476605332 \h </w:instrText>
        </w:r>
        <w:r w:rsidR="00C15549">
          <w:rPr>
            <w:noProof/>
            <w:webHidden/>
          </w:rPr>
        </w:r>
        <w:r w:rsidR="00C15549">
          <w:rPr>
            <w:noProof/>
            <w:webHidden/>
          </w:rPr>
          <w:fldChar w:fldCharType="separate"/>
        </w:r>
        <w:r w:rsidR="00C15549">
          <w:rPr>
            <w:noProof/>
            <w:webHidden/>
          </w:rPr>
          <w:t>28</w:t>
        </w:r>
        <w:r w:rsidR="00C15549">
          <w:rPr>
            <w:noProof/>
            <w:webHidden/>
          </w:rPr>
          <w:fldChar w:fldCharType="end"/>
        </w:r>
      </w:hyperlink>
    </w:p>
    <w:p w:rsidR="00C15549" w:rsidRDefault="004F1862">
      <w:pPr>
        <w:pStyle w:val="32"/>
        <w:rPr>
          <w:rFonts w:asciiTheme="minorHAnsi" w:eastAsiaTheme="minorEastAsia" w:hAnsiTheme="minorHAnsi" w:cstheme="minorBidi"/>
          <w:noProof/>
          <w:szCs w:val="22"/>
        </w:rPr>
      </w:pPr>
      <w:hyperlink w:anchor="_Toc476605333" w:history="1">
        <w:r w:rsidR="00C15549" w:rsidRPr="00A51442">
          <w:rPr>
            <w:rStyle w:val="af2"/>
            <w:rFonts w:eastAsia="黑体"/>
            <w:noProof/>
          </w:rPr>
          <w:t xml:space="preserve">5.1.2 </w:t>
        </w:r>
        <w:r w:rsidR="00C15549" w:rsidRPr="00A51442">
          <w:rPr>
            <w:rStyle w:val="af2"/>
            <w:rFonts w:eastAsia="黑体"/>
            <w:noProof/>
          </w:rPr>
          <w:t>文章向量化</w:t>
        </w:r>
        <w:r w:rsidR="00C15549">
          <w:rPr>
            <w:noProof/>
            <w:webHidden/>
          </w:rPr>
          <w:tab/>
        </w:r>
        <w:r w:rsidR="00C15549">
          <w:rPr>
            <w:noProof/>
            <w:webHidden/>
          </w:rPr>
          <w:fldChar w:fldCharType="begin"/>
        </w:r>
        <w:r w:rsidR="00C15549">
          <w:rPr>
            <w:noProof/>
            <w:webHidden/>
          </w:rPr>
          <w:instrText xml:space="preserve"> PAGEREF _Toc476605333 \h </w:instrText>
        </w:r>
        <w:r w:rsidR="00C15549">
          <w:rPr>
            <w:noProof/>
            <w:webHidden/>
          </w:rPr>
        </w:r>
        <w:r w:rsidR="00C15549">
          <w:rPr>
            <w:noProof/>
            <w:webHidden/>
          </w:rPr>
          <w:fldChar w:fldCharType="separate"/>
        </w:r>
        <w:r w:rsidR="00C15549">
          <w:rPr>
            <w:noProof/>
            <w:webHidden/>
          </w:rPr>
          <w:t>28</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34" w:history="1">
        <w:r w:rsidR="00C15549" w:rsidRPr="00A51442">
          <w:rPr>
            <w:rStyle w:val="af2"/>
            <w:rFonts w:eastAsia="黑体"/>
            <w:noProof/>
          </w:rPr>
          <w:t>5.2 GBDT</w:t>
        </w:r>
        <w:r w:rsidR="00C15549" w:rsidRPr="00A51442">
          <w:rPr>
            <w:rStyle w:val="af2"/>
            <w:rFonts w:eastAsia="黑体"/>
            <w:noProof/>
          </w:rPr>
          <w:t>特征工程</w:t>
        </w:r>
        <w:r w:rsidR="00C15549">
          <w:rPr>
            <w:noProof/>
            <w:webHidden/>
          </w:rPr>
          <w:tab/>
        </w:r>
        <w:r w:rsidR="00C15549">
          <w:rPr>
            <w:noProof/>
            <w:webHidden/>
          </w:rPr>
          <w:fldChar w:fldCharType="begin"/>
        </w:r>
        <w:r w:rsidR="00C15549">
          <w:rPr>
            <w:noProof/>
            <w:webHidden/>
          </w:rPr>
          <w:instrText xml:space="preserve"> PAGEREF _Toc476605334 \h </w:instrText>
        </w:r>
        <w:r w:rsidR="00C15549">
          <w:rPr>
            <w:noProof/>
            <w:webHidden/>
          </w:rPr>
        </w:r>
        <w:r w:rsidR="00C15549">
          <w:rPr>
            <w:noProof/>
            <w:webHidden/>
          </w:rPr>
          <w:fldChar w:fldCharType="separate"/>
        </w:r>
        <w:r w:rsidR="00C15549">
          <w:rPr>
            <w:noProof/>
            <w:webHidden/>
          </w:rPr>
          <w:t>29</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35" w:history="1">
        <w:r w:rsidR="00C15549" w:rsidRPr="00A51442">
          <w:rPr>
            <w:rStyle w:val="af2"/>
            <w:rFonts w:eastAsia="黑体"/>
            <w:noProof/>
          </w:rPr>
          <w:t>5.3 LR</w:t>
        </w:r>
        <w:r w:rsidR="00C15549" w:rsidRPr="00A51442">
          <w:rPr>
            <w:rStyle w:val="af2"/>
            <w:rFonts w:eastAsia="黑体"/>
            <w:noProof/>
          </w:rPr>
          <w:t>预估</w:t>
        </w:r>
        <w:r w:rsidR="00C15549">
          <w:rPr>
            <w:noProof/>
            <w:webHidden/>
          </w:rPr>
          <w:tab/>
        </w:r>
        <w:r w:rsidR="00C15549">
          <w:rPr>
            <w:noProof/>
            <w:webHidden/>
          </w:rPr>
          <w:fldChar w:fldCharType="begin"/>
        </w:r>
        <w:r w:rsidR="00C15549">
          <w:rPr>
            <w:noProof/>
            <w:webHidden/>
          </w:rPr>
          <w:instrText xml:space="preserve"> PAGEREF _Toc476605335 \h </w:instrText>
        </w:r>
        <w:r w:rsidR="00C15549">
          <w:rPr>
            <w:noProof/>
            <w:webHidden/>
          </w:rPr>
        </w:r>
        <w:r w:rsidR="00C15549">
          <w:rPr>
            <w:noProof/>
            <w:webHidden/>
          </w:rPr>
          <w:fldChar w:fldCharType="separate"/>
        </w:r>
        <w:r w:rsidR="00C15549">
          <w:rPr>
            <w:noProof/>
            <w:webHidden/>
          </w:rPr>
          <w:t>30</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36" w:history="1">
        <w:r w:rsidR="00C15549" w:rsidRPr="00A51442">
          <w:rPr>
            <w:rStyle w:val="af2"/>
            <w:rFonts w:eastAsia="黑体"/>
            <w:noProof/>
          </w:rPr>
          <w:t xml:space="preserve">5.4 </w:t>
        </w:r>
        <w:r w:rsidR="00C15549" w:rsidRPr="00A51442">
          <w:rPr>
            <w:rStyle w:val="af2"/>
            <w:rFonts w:eastAsia="黑体"/>
            <w:noProof/>
          </w:rPr>
          <w:t>本章小结</w:t>
        </w:r>
        <w:r w:rsidR="00C15549">
          <w:rPr>
            <w:noProof/>
            <w:webHidden/>
          </w:rPr>
          <w:tab/>
        </w:r>
        <w:r w:rsidR="00C15549">
          <w:rPr>
            <w:noProof/>
            <w:webHidden/>
          </w:rPr>
          <w:fldChar w:fldCharType="begin"/>
        </w:r>
        <w:r w:rsidR="00C15549">
          <w:rPr>
            <w:noProof/>
            <w:webHidden/>
          </w:rPr>
          <w:instrText xml:space="preserve"> PAGEREF _Toc476605336 \h </w:instrText>
        </w:r>
        <w:r w:rsidR="00C15549">
          <w:rPr>
            <w:noProof/>
            <w:webHidden/>
          </w:rPr>
        </w:r>
        <w:r w:rsidR="00C15549">
          <w:rPr>
            <w:noProof/>
            <w:webHidden/>
          </w:rPr>
          <w:fldChar w:fldCharType="separate"/>
        </w:r>
        <w:r w:rsidR="00C15549">
          <w:rPr>
            <w:noProof/>
            <w:webHidden/>
          </w:rPr>
          <w:t>30</w:t>
        </w:r>
        <w:r w:rsidR="00C15549">
          <w:rPr>
            <w:noProof/>
            <w:webHidden/>
          </w:rPr>
          <w:fldChar w:fldCharType="end"/>
        </w:r>
      </w:hyperlink>
    </w:p>
    <w:p w:rsidR="00C15549" w:rsidRDefault="004F1862">
      <w:pPr>
        <w:pStyle w:val="11"/>
        <w:rPr>
          <w:rFonts w:asciiTheme="minorHAnsi" w:eastAsiaTheme="minorEastAsia" w:hAnsiTheme="minorHAnsi" w:cstheme="minorBidi"/>
          <w:szCs w:val="22"/>
        </w:rPr>
      </w:pPr>
      <w:hyperlink w:anchor="_Toc476605337" w:history="1">
        <w:r w:rsidR="00C15549" w:rsidRPr="00A51442">
          <w:rPr>
            <w:rStyle w:val="af2"/>
          </w:rPr>
          <w:t>第六章 系统测试</w:t>
        </w:r>
        <w:r w:rsidR="00C15549">
          <w:rPr>
            <w:webHidden/>
          </w:rPr>
          <w:tab/>
        </w:r>
        <w:r w:rsidR="00C15549">
          <w:rPr>
            <w:webHidden/>
          </w:rPr>
          <w:fldChar w:fldCharType="begin"/>
        </w:r>
        <w:r w:rsidR="00C15549">
          <w:rPr>
            <w:webHidden/>
          </w:rPr>
          <w:instrText xml:space="preserve"> PAGEREF _Toc476605337 \h </w:instrText>
        </w:r>
        <w:r w:rsidR="00C15549">
          <w:rPr>
            <w:webHidden/>
          </w:rPr>
        </w:r>
        <w:r w:rsidR="00C15549">
          <w:rPr>
            <w:webHidden/>
          </w:rPr>
          <w:fldChar w:fldCharType="separate"/>
        </w:r>
        <w:r w:rsidR="00C15549">
          <w:rPr>
            <w:webHidden/>
          </w:rPr>
          <w:t>31</w:t>
        </w:r>
        <w:r w:rsidR="00C15549">
          <w:rPr>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38" w:history="1">
        <w:r w:rsidR="00C15549" w:rsidRPr="00A51442">
          <w:rPr>
            <w:rStyle w:val="af2"/>
            <w:rFonts w:eastAsia="黑体"/>
            <w:noProof/>
          </w:rPr>
          <w:t xml:space="preserve">6.1 </w:t>
        </w:r>
        <w:r w:rsidR="00C15549" w:rsidRPr="00A51442">
          <w:rPr>
            <w:rStyle w:val="af2"/>
            <w:rFonts w:eastAsia="黑体"/>
            <w:noProof/>
          </w:rPr>
          <w:t>线下测试</w:t>
        </w:r>
        <w:r w:rsidR="00C15549">
          <w:rPr>
            <w:noProof/>
            <w:webHidden/>
          </w:rPr>
          <w:tab/>
        </w:r>
        <w:r w:rsidR="00C15549">
          <w:rPr>
            <w:noProof/>
            <w:webHidden/>
          </w:rPr>
          <w:fldChar w:fldCharType="begin"/>
        </w:r>
        <w:r w:rsidR="00C15549">
          <w:rPr>
            <w:noProof/>
            <w:webHidden/>
          </w:rPr>
          <w:instrText xml:space="preserve"> PAGEREF _Toc476605338 \h </w:instrText>
        </w:r>
        <w:r w:rsidR="00C15549">
          <w:rPr>
            <w:noProof/>
            <w:webHidden/>
          </w:rPr>
        </w:r>
        <w:r w:rsidR="00C15549">
          <w:rPr>
            <w:noProof/>
            <w:webHidden/>
          </w:rPr>
          <w:fldChar w:fldCharType="separate"/>
        </w:r>
        <w:r w:rsidR="00C15549">
          <w:rPr>
            <w:noProof/>
            <w:webHidden/>
          </w:rPr>
          <w:t>31</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39" w:history="1">
        <w:r w:rsidR="00C15549" w:rsidRPr="00A51442">
          <w:rPr>
            <w:rStyle w:val="af2"/>
            <w:rFonts w:eastAsia="黑体"/>
            <w:noProof/>
          </w:rPr>
          <w:t xml:space="preserve">6.2 </w:t>
        </w:r>
        <w:r w:rsidR="00C15549" w:rsidRPr="00A51442">
          <w:rPr>
            <w:rStyle w:val="af2"/>
            <w:rFonts w:eastAsia="黑体"/>
            <w:noProof/>
          </w:rPr>
          <w:t>线上环境测试</w:t>
        </w:r>
        <w:r w:rsidR="00C15549">
          <w:rPr>
            <w:noProof/>
            <w:webHidden/>
          </w:rPr>
          <w:tab/>
        </w:r>
        <w:r w:rsidR="00C15549">
          <w:rPr>
            <w:noProof/>
            <w:webHidden/>
          </w:rPr>
          <w:fldChar w:fldCharType="begin"/>
        </w:r>
        <w:r w:rsidR="00C15549">
          <w:rPr>
            <w:noProof/>
            <w:webHidden/>
          </w:rPr>
          <w:instrText xml:space="preserve"> PAGEREF _Toc476605339 \h </w:instrText>
        </w:r>
        <w:r w:rsidR="00C15549">
          <w:rPr>
            <w:noProof/>
            <w:webHidden/>
          </w:rPr>
        </w:r>
        <w:r w:rsidR="00C15549">
          <w:rPr>
            <w:noProof/>
            <w:webHidden/>
          </w:rPr>
          <w:fldChar w:fldCharType="separate"/>
        </w:r>
        <w:r w:rsidR="00C15549">
          <w:rPr>
            <w:noProof/>
            <w:webHidden/>
          </w:rPr>
          <w:t>32</w:t>
        </w:r>
        <w:r w:rsidR="00C15549">
          <w:rPr>
            <w:noProof/>
            <w:webHidden/>
          </w:rPr>
          <w:fldChar w:fldCharType="end"/>
        </w:r>
      </w:hyperlink>
    </w:p>
    <w:p w:rsidR="00C15549" w:rsidRDefault="004F1862">
      <w:pPr>
        <w:pStyle w:val="11"/>
        <w:rPr>
          <w:rFonts w:asciiTheme="minorHAnsi" w:eastAsiaTheme="minorEastAsia" w:hAnsiTheme="minorHAnsi" w:cstheme="minorBidi"/>
          <w:szCs w:val="22"/>
        </w:rPr>
      </w:pPr>
      <w:hyperlink w:anchor="_Toc476605340" w:history="1">
        <w:r w:rsidR="00C15549" w:rsidRPr="00A51442">
          <w:rPr>
            <w:rStyle w:val="af2"/>
          </w:rPr>
          <w:t>第七章 总结与展望</w:t>
        </w:r>
        <w:r w:rsidR="00C15549">
          <w:rPr>
            <w:webHidden/>
          </w:rPr>
          <w:tab/>
        </w:r>
        <w:r w:rsidR="00C15549">
          <w:rPr>
            <w:webHidden/>
          </w:rPr>
          <w:fldChar w:fldCharType="begin"/>
        </w:r>
        <w:r w:rsidR="00C15549">
          <w:rPr>
            <w:webHidden/>
          </w:rPr>
          <w:instrText xml:space="preserve"> PAGEREF _Toc476605340 \h </w:instrText>
        </w:r>
        <w:r w:rsidR="00C15549">
          <w:rPr>
            <w:webHidden/>
          </w:rPr>
        </w:r>
        <w:r w:rsidR="00C15549">
          <w:rPr>
            <w:webHidden/>
          </w:rPr>
          <w:fldChar w:fldCharType="separate"/>
        </w:r>
        <w:r w:rsidR="00C15549">
          <w:rPr>
            <w:webHidden/>
          </w:rPr>
          <w:t>33</w:t>
        </w:r>
        <w:r w:rsidR="00C15549">
          <w:rPr>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41" w:history="1">
        <w:r w:rsidR="00C15549" w:rsidRPr="00A51442">
          <w:rPr>
            <w:rStyle w:val="af2"/>
            <w:rFonts w:eastAsia="黑体"/>
            <w:noProof/>
          </w:rPr>
          <w:t xml:space="preserve">7.1 </w:t>
        </w:r>
        <w:r w:rsidR="00C15549" w:rsidRPr="00A51442">
          <w:rPr>
            <w:rStyle w:val="af2"/>
            <w:rFonts w:eastAsia="黑体"/>
            <w:noProof/>
          </w:rPr>
          <w:t>总结</w:t>
        </w:r>
        <w:r w:rsidR="00C15549">
          <w:rPr>
            <w:noProof/>
            <w:webHidden/>
          </w:rPr>
          <w:tab/>
        </w:r>
        <w:r w:rsidR="00C15549">
          <w:rPr>
            <w:noProof/>
            <w:webHidden/>
          </w:rPr>
          <w:fldChar w:fldCharType="begin"/>
        </w:r>
        <w:r w:rsidR="00C15549">
          <w:rPr>
            <w:noProof/>
            <w:webHidden/>
          </w:rPr>
          <w:instrText xml:space="preserve"> PAGEREF _Toc476605341 \h </w:instrText>
        </w:r>
        <w:r w:rsidR="00C15549">
          <w:rPr>
            <w:noProof/>
            <w:webHidden/>
          </w:rPr>
        </w:r>
        <w:r w:rsidR="00C15549">
          <w:rPr>
            <w:noProof/>
            <w:webHidden/>
          </w:rPr>
          <w:fldChar w:fldCharType="separate"/>
        </w:r>
        <w:r w:rsidR="00C15549">
          <w:rPr>
            <w:noProof/>
            <w:webHidden/>
          </w:rPr>
          <w:t>33</w:t>
        </w:r>
        <w:r w:rsidR="00C15549">
          <w:rPr>
            <w:noProof/>
            <w:webHidden/>
          </w:rPr>
          <w:fldChar w:fldCharType="end"/>
        </w:r>
      </w:hyperlink>
    </w:p>
    <w:p w:rsidR="00C15549" w:rsidRDefault="004F1862">
      <w:pPr>
        <w:pStyle w:val="21"/>
        <w:rPr>
          <w:rFonts w:asciiTheme="minorHAnsi" w:eastAsiaTheme="minorEastAsia" w:hAnsiTheme="minorHAnsi" w:cstheme="minorBidi"/>
          <w:noProof/>
          <w:szCs w:val="22"/>
        </w:rPr>
      </w:pPr>
      <w:hyperlink w:anchor="_Toc476605342" w:history="1">
        <w:r w:rsidR="00C15549" w:rsidRPr="00A51442">
          <w:rPr>
            <w:rStyle w:val="af2"/>
            <w:rFonts w:eastAsia="黑体"/>
            <w:noProof/>
          </w:rPr>
          <w:t xml:space="preserve">7.2 </w:t>
        </w:r>
        <w:r w:rsidR="00C15549" w:rsidRPr="00A51442">
          <w:rPr>
            <w:rStyle w:val="af2"/>
            <w:rFonts w:eastAsia="黑体"/>
            <w:noProof/>
          </w:rPr>
          <w:t>展望</w:t>
        </w:r>
        <w:r w:rsidR="00C15549">
          <w:rPr>
            <w:noProof/>
            <w:webHidden/>
          </w:rPr>
          <w:tab/>
        </w:r>
        <w:r w:rsidR="00C15549">
          <w:rPr>
            <w:noProof/>
            <w:webHidden/>
          </w:rPr>
          <w:fldChar w:fldCharType="begin"/>
        </w:r>
        <w:r w:rsidR="00C15549">
          <w:rPr>
            <w:noProof/>
            <w:webHidden/>
          </w:rPr>
          <w:instrText xml:space="preserve"> PAGEREF _Toc476605342 \h </w:instrText>
        </w:r>
        <w:r w:rsidR="00C15549">
          <w:rPr>
            <w:noProof/>
            <w:webHidden/>
          </w:rPr>
        </w:r>
        <w:r w:rsidR="00C15549">
          <w:rPr>
            <w:noProof/>
            <w:webHidden/>
          </w:rPr>
          <w:fldChar w:fldCharType="separate"/>
        </w:r>
        <w:r w:rsidR="00C15549">
          <w:rPr>
            <w:noProof/>
            <w:webHidden/>
          </w:rPr>
          <w:t>33</w:t>
        </w:r>
        <w:r w:rsidR="00C15549">
          <w:rPr>
            <w:noProof/>
            <w:webHidden/>
          </w:rPr>
          <w:fldChar w:fldCharType="end"/>
        </w:r>
      </w:hyperlink>
    </w:p>
    <w:p w:rsidR="00C15549" w:rsidRDefault="004F1862">
      <w:pPr>
        <w:pStyle w:val="11"/>
        <w:rPr>
          <w:rFonts w:asciiTheme="minorHAnsi" w:eastAsiaTheme="minorEastAsia" w:hAnsiTheme="minorHAnsi" w:cstheme="minorBidi"/>
          <w:szCs w:val="22"/>
        </w:rPr>
      </w:pPr>
      <w:hyperlink w:anchor="_Toc476605343" w:history="1">
        <w:r w:rsidR="00C15549" w:rsidRPr="00A51442">
          <w:rPr>
            <w:rStyle w:val="af2"/>
          </w:rPr>
          <w:t>参考文献</w:t>
        </w:r>
        <w:r w:rsidR="00C15549">
          <w:rPr>
            <w:webHidden/>
          </w:rPr>
          <w:tab/>
        </w:r>
        <w:r w:rsidR="00C15549">
          <w:rPr>
            <w:webHidden/>
          </w:rPr>
          <w:fldChar w:fldCharType="begin"/>
        </w:r>
        <w:r w:rsidR="00C15549">
          <w:rPr>
            <w:webHidden/>
          </w:rPr>
          <w:instrText xml:space="preserve"> PAGEREF _Toc476605343 \h </w:instrText>
        </w:r>
        <w:r w:rsidR="00C15549">
          <w:rPr>
            <w:webHidden/>
          </w:rPr>
        </w:r>
        <w:r w:rsidR="00C15549">
          <w:rPr>
            <w:webHidden/>
          </w:rPr>
          <w:fldChar w:fldCharType="separate"/>
        </w:r>
        <w:r w:rsidR="00C15549">
          <w:rPr>
            <w:webHidden/>
          </w:rPr>
          <w:t>34</w:t>
        </w:r>
        <w:r w:rsidR="00C15549">
          <w:rPr>
            <w:webHidden/>
          </w:rPr>
          <w:fldChar w:fldCharType="end"/>
        </w:r>
      </w:hyperlink>
    </w:p>
    <w:p w:rsidR="00C15549" w:rsidRDefault="004F1862">
      <w:pPr>
        <w:pStyle w:val="11"/>
        <w:rPr>
          <w:rFonts w:asciiTheme="minorHAnsi" w:eastAsiaTheme="minorEastAsia" w:hAnsiTheme="minorHAnsi" w:cstheme="minorBidi"/>
          <w:szCs w:val="22"/>
        </w:rPr>
      </w:pPr>
      <w:hyperlink w:anchor="_Toc476605344" w:history="1">
        <w:r w:rsidR="00C15549" w:rsidRPr="00A51442">
          <w:rPr>
            <w:rStyle w:val="af2"/>
          </w:rPr>
          <w:t>致谢</w:t>
        </w:r>
        <w:r w:rsidR="00C15549">
          <w:rPr>
            <w:webHidden/>
          </w:rPr>
          <w:tab/>
        </w:r>
        <w:r w:rsidR="00C15549">
          <w:rPr>
            <w:webHidden/>
          </w:rPr>
          <w:fldChar w:fldCharType="begin"/>
        </w:r>
        <w:r w:rsidR="00C15549">
          <w:rPr>
            <w:webHidden/>
          </w:rPr>
          <w:instrText xml:space="preserve"> PAGEREF _Toc476605344 \h </w:instrText>
        </w:r>
        <w:r w:rsidR="00C15549">
          <w:rPr>
            <w:webHidden/>
          </w:rPr>
        </w:r>
        <w:r w:rsidR="00C15549">
          <w:rPr>
            <w:webHidden/>
          </w:rPr>
          <w:fldChar w:fldCharType="separate"/>
        </w:r>
        <w:r w:rsidR="00C15549">
          <w:rPr>
            <w:webHidden/>
          </w:rPr>
          <w:t>36</w:t>
        </w:r>
        <w:r w:rsidR="00C15549">
          <w:rPr>
            <w:webHidden/>
          </w:rPr>
          <w:fldChar w:fldCharType="end"/>
        </w:r>
      </w:hyperlink>
    </w:p>
    <w:p w:rsidR="00C15549" w:rsidRDefault="004F1862">
      <w:pPr>
        <w:pStyle w:val="11"/>
        <w:rPr>
          <w:rFonts w:asciiTheme="minorHAnsi" w:eastAsiaTheme="minorEastAsia" w:hAnsiTheme="minorHAnsi" w:cstheme="minorBidi"/>
          <w:szCs w:val="22"/>
        </w:rPr>
      </w:pPr>
      <w:hyperlink w:anchor="_Toc476605345" w:history="1">
        <w:r w:rsidR="00C15549" w:rsidRPr="00A51442">
          <w:rPr>
            <w:rStyle w:val="af2"/>
          </w:rPr>
          <w:t>北京大学学位论文原创性声明和使用授权说明</w:t>
        </w:r>
        <w:r w:rsidR="00C15549">
          <w:rPr>
            <w:webHidden/>
          </w:rPr>
          <w:tab/>
        </w:r>
        <w:r w:rsidR="00C15549">
          <w:rPr>
            <w:webHidden/>
          </w:rPr>
          <w:fldChar w:fldCharType="begin"/>
        </w:r>
        <w:r w:rsidR="00C15549">
          <w:rPr>
            <w:webHidden/>
          </w:rPr>
          <w:instrText xml:space="preserve"> PAGEREF _Toc476605345 \h </w:instrText>
        </w:r>
        <w:r w:rsidR="00C15549">
          <w:rPr>
            <w:webHidden/>
          </w:rPr>
        </w:r>
        <w:r w:rsidR="00C15549">
          <w:rPr>
            <w:webHidden/>
          </w:rPr>
          <w:fldChar w:fldCharType="separate"/>
        </w:r>
        <w:r w:rsidR="00C15549">
          <w:rPr>
            <w:webHidden/>
          </w:rPr>
          <w:t>37</w:t>
        </w:r>
        <w:r w:rsidR="00C15549">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2C1AA0" w:rsidRDefault="002C1AA0">
      <w:pPr>
        <w:widowControl/>
        <w:jc w:val="left"/>
      </w:pPr>
      <w:r>
        <w:br w:type="page"/>
      </w:r>
    </w:p>
    <w:p w:rsidR="00417C0B" w:rsidRPr="00C942A1" w:rsidRDefault="00C942A1" w:rsidP="00C942A1">
      <w:pPr>
        <w:pStyle w:val="1"/>
        <w:jc w:val="center"/>
        <w:rPr>
          <w:rFonts w:ascii="黑体" w:eastAsia="黑体" w:hAnsi="黑体"/>
          <w:b w:val="0"/>
          <w:sz w:val="32"/>
          <w:szCs w:val="32"/>
        </w:rPr>
      </w:pPr>
      <w:r w:rsidRPr="00C942A1">
        <w:rPr>
          <w:rFonts w:ascii="黑体" w:eastAsia="黑体" w:hAnsi="黑体" w:hint="eastAsia"/>
          <w:b w:val="0"/>
          <w:sz w:val="32"/>
          <w:szCs w:val="32"/>
        </w:rPr>
        <w:lastRenderedPageBreak/>
        <w:t>图目录</w:t>
      </w:r>
    </w:p>
    <w:p w:rsidR="002C1AA0" w:rsidRDefault="002C1AA0" w:rsidP="00197A77"/>
    <w:p w:rsidR="002C53E4" w:rsidRDefault="002C53E4" w:rsidP="00197A77">
      <w:pPr>
        <w:sectPr w:rsidR="002C53E4"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r w:rsidR="00DB6F3E">
        <w:rPr>
          <w:rFonts w:hint="eastAsia"/>
          <w:b/>
          <w:bCs/>
          <w:noProof/>
        </w:rPr>
        <w:t>未找到图形项目表。</w:t>
      </w:r>
      <w:r>
        <w:fldChar w:fldCharType="end"/>
      </w:r>
    </w:p>
    <w:p w:rsidR="00417C0B" w:rsidRPr="007D3537" w:rsidRDefault="00417C0B" w:rsidP="00417C0B">
      <w:pPr>
        <w:pStyle w:val="1"/>
        <w:jc w:val="center"/>
        <w:rPr>
          <w:rFonts w:ascii="黑体" w:eastAsia="黑体" w:hAnsi="黑体"/>
          <w:b w:val="0"/>
          <w:sz w:val="32"/>
          <w:szCs w:val="32"/>
        </w:rPr>
      </w:pPr>
      <w:bookmarkStart w:id="5" w:name="_Toc476605287"/>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6605288"/>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6605289"/>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6605290"/>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Default="004667CA" w:rsidP="005D1D55">
      <w:pPr>
        <w:spacing w:line="400" w:lineRule="exact"/>
        <w:ind w:firstLineChars="177" w:firstLine="372"/>
        <w:rPr>
          <w:rFonts w:ascii="宋体" w:hAnsi="宋体"/>
          <w:sz w:val="24"/>
        </w:rPr>
      </w:pPr>
      <w:r>
        <w:rPr>
          <w:noProof/>
        </w:rPr>
        <w:drawing>
          <wp:anchor distT="0" distB="0" distL="114300" distR="114300" simplePos="0" relativeHeight="251696128" behindDoc="0" locked="0" layoutInCell="1" allowOverlap="1" wp14:anchorId="4ACE635D" wp14:editId="6AC6B143">
            <wp:simplePos x="0" y="0"/>
            <wp:positionH relativeFrom="margin">
              <wp:posOffset>248971</wp:posOffset>
            </wp:positionH>
            <wp:positionV relativeFrom="paragraph">
              <wp:posOffset>303662</wp:posOffset>
            </wp:positionV>
            <wp:extent cx="5015230" cy="2089150"/>
            <wp:effectExtent l="0" t="0" r="0" b="635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230" cy="2089150"/>
                    </a:xfrm>
                    <a:prstGeom prst="rect">
                      <a:avLst/>
                    </a:prstGeom>
                  </pic:spPr>
                </pic:pic>
              </a:graphicData>
            </a:graphic>
            <wp14:sizeRelH relativeFrom="margin">
              <wp14:pctWidth>0</wp14:pctWidth>
            </wp14:sizeRelH>
            <wp14:sizeRelV relativeFrom="margin">
              <wp14:pctHeight>0</wp14:pctHeight>
            </wp14:sizeRelV>
          </wp:anchor>
        </w:drawing>
      </w:r>
      <w:r w:rsidR="009657C9" w:rsidRPr="005D1D55">
        <w:rPr>
          <w:rFonts w:ascii="宋体" w:hAnsi="宋体" w:hint="eastAsia"/>
          <w:sz w:val="24"/>
        </w:rPr>
        <w:t>广告点击率预测过程可分为3个步骤：特征工程、魔性训练和线上服务。</w:t>
      </w:r>
    </w:p>
    <w:p w:rsidR="004667CA" w:rsidRPr="002C1AA0" w:rsidRDefault="00DB6F3E" w:rsidP="00DB6F3E">
      <w:pPr>
        <w:jc w:val="center"/>
        <w:rPr>
          <w:rFonts w:ascii="宋体" w:hAnsi="宋体"/>
          <w:sz w:val="22"/>
          <w:szCs w:val="22"/>
        </w:rPr>
      </w:pPr>
      <w:r w:rsidRPr="00DB6F3E">
        <w:rPr>
          <w:rFonts w:ascii="宋体" w:hAnsi="宋体" w:hint="eastAsia"/>
          <w:sz w:val="22"/>
          <w:szCs w:val="22"/>
        </w:rPr>
        <w:t>图 1.1 广告点击率预测步骤</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w:t>
      </w:r>
      <w:r w:rsidR="00413759" w:rsidRPr="005D1D55">
        <w:rPr>
          <w:rFonts w:ascii="宋体" w:hAnsi="宋体" w:hint="eastAsia"/>
          <w:sz w:val="24"/>
        </w:rPr>
        <w:lastRenderedPageBreak/>
        <w:t>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6605291"/>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6F09CA" w:rsidRDefault="006F09CA" w:rsidP="006F09CA">
      <w:pPr>
        <w:spacing w:line="400" w:lineRule="exact"/>
        <w:ind w:firstLineChars="177" w:firstLine="425"/>
        <w:rPr>
          <w:rFonts w:ascii="宋体" w:hAnsi="宋体"/>
          <w:sz w:val="24"/>
        </w:rPr>
      </w:pPr>
      <w:r w:rsidRPr="005D1D55">
        <w:rPr>
          <w:rFonts w:ascii="宋体" w:hAnsi="宋体" w:hint="eastAsia"/>
          <w:sz w:val="24"/>
        </w:rPr>
        <w:t>第二章：相关技术，</w:t>
      </w:r>
      <w:r>
        <w:rPr>
          <w:rFonts w:ascii="宋体" w:hAnsi="宋体" w:hint="eastAsia"/>
          <w:sz w:val="24"/>
        </w:rPr>
        <w:t>介绍了广告点击率预测的原理以及所使用的算法和工具，主要包括线上预测使用的逻辑回归(</w:t>
      </w:r>
      <w:r>
        <w:rPr>
          <w:rFonts w:ascii="宋体" w:hAnsi="宋体"/>
          <w:sz w:val="24"/>
        </w:rPr>
        <w:t>LR</w:t>
      </w:r>
      <w:r>
        <w:rPr>
          <w:rFonts w:ascii="宋体" w:hAnsi="宋体" w:hint="eastAsia"/>
          <w:sz w:val="24"/>
        </w:rPr>
        <w:t>)模型和其算法实现FTRL，特征工程使用的GBDT算法；还有本工程所使用的各种开源工具。</w:t>
      </w:r>
    </w:p>
    <w:p w:rsidR="00434A6D" w:rsidRPr="005D1D55" w:rsidRDefault="006F09CA" w:rsidP="006F09CA">
      <w:pPr>
        <w:spacing w:line="400" w:lineRule="exact"/>
        <w:ind w:firstLineChars="177" w:firstLine="425"/>
        <w:rPr>
          <w:rFonts w:ascii="宋体" w:hAnsi="宋体"/>
          <w:sz w:val="24"/>
        </w:rPr>
      </w:pPr>
      <w:r>
        <w:rPr>
          <w:rFonts w:ascii="宋体" w:hAnsi="宋体" w:hint="eastAsia"/>
          <w:sz w:val="24"/>
        </w:rPr>
        <w:t>第三章：系统需求分析，主要从商业应用的角度出发，介绍了本系统的功能性需求和非功能性需求。</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487D25">
      <w:pPr>
        <w:pStyle w:val="1"/>
        <w:jc w:val="center"/>
        <w:rPr>
          <w:rFonts w:ascii="黑体" w:eastAsia="黑体" w:hAnsi="黑体"/>
          <w:b w:val="0"/>
          <w:sz w:val="32"/>
          <w:szCs w:val="32"/>
        </w:rPr>
      </w:pPr>
      <w:bookmarkStart w:id="10" w:name="_Toc476605292"/>
      <w:r w:rsidRPr="00BB5371">
        <w:rPr>
          <w:rFonts w:ascii="黑体" w:eastAsia="黑体" w:hAnsi="黑体" w:hint="eastAsia"/>
          <w:b w:val="0"/>
          <w:sz w:val="32"/>
          <w:szCs w:val="32"/>
        </w:rPr>
        <w:lastRenderedPageBreak/>
        <w:t>第</w:t>
      </w:r>
      <w:r w:rsidR="002D2A4C" w:rsidRPr="00487D25">
        <w:rPr>
          <w:rFonts w:ascii="黑体" w:eastAsia="黑体" w:hAnsi="黑体"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6605293"/>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w:t>
      </w:r>
      <w:r w:rsidR="00C15549">
        <w:rPr>
          <w:rFonts w:ascii="黑体" w:eastAsia="黑体" w:hAnsi="黑体"/>
          <w:b w:val="0"/>
          <w:sz w:val="28"/>
          <w:szCs w:val="28"/>
        </w:rPr>
        <w:t>(LR)</w:t>
      </w:r>
      <w:r w:rsidR="006C0A80">
        <w:rPr>
          <w:rFonts w:ascii="黑体" w:eastAsia="黑体" w:hAnsi="黑体" w:hint="eastAsia"/>
          <w:b w:val="0"/>
          <w:sz w:val="28"/>
          <w:szCs w:val="28"/>
        </w:rPr>
        <w:t>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16798B2F" wp14:editId="4FDD5587">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E7567D" w:rsidRPr="002424A6"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2.1 </w:t>
      </w:r>
      <w:r w:rsidRPr="002424A6">
        <w:rPr>
          <w:rFonts w:ascii="宋体" w:hAnsi="宋体" w:hint="eastAsia"/>
          <w:sz w:val="22"/>
          <w:szCs w:val="22"/>
        </w:rPr>
        <w:t>逻辑回归(LR)曲线示例</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8F4F14">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w:t>
      </w:r>
      <w:r w:rsidR="00E7567D">
        <w:rPr>
          <w:rFonts w:ascii="宋体" w:hAnsi="宋体" w:hint="eastAsia"/>
          <w:sz w:val="24"/>
        </w:rPr>
        <w:lastRenderedPageBreak/>
        <w:t>辑回归是</w:t>
      </w:r>
      <w:r w:rsidRPr="005D1D55">
        <w:rPr>
          <w:rFonts w:ascii="宋体" w:hAnsi="宋体" w:hint="eastAsia"/>
          <w:sz w:val="24"/>
        </w:rPr>
        <w:t>在预测一个连续值得概率。在有些应用场合中，这个连续的概率值就是最终所需；在其他应用场景则需要一个或是或非的布尔值，通过定义一个阈值将连续值转</w:t>
      </w:r>
      <w:r w:rsidR="00BC44A0">
        <w:rPr>
          <w:rFonts w:ascii="宋体" w:hAnsi="宋体" w:hint="eastAsia"/>
          <w:noProof/>
          <w:sz w:val="24"/>
        </w:rPr>
        <w:drawing>
          <wp:anchor distT="0" distB="0" distL="114300" distR="114300" simplePos="0" relativeHeight="251658240" behindDoc="0" locked="0" layoutInCell="1" allowOverlap="1" wp14:anchorId="6A1C5EDE" wp14:editId="5D7069CD">
            <wp:simplePos x="0" y="0"/>
            <wp:positionH relativeFrom="margin">
              <wp:align>center</wp:align>
            </wp:positionH>
            <wp:positionV relativeFrom="paragraph">
              <wp:posOffset>765810</wp:posOffset>
            </wp:positionV>
            <wp:extent cx="3312795" cy="2189480"/>
            <wp:effectExtent l="0" t="0" r="190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312795" cy="218948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换为离散的布尔值。</w:t>
      </w:r>
    </w:p>
    <w:p w:rsidR="008F4F14" w:rsidRPr="008F4F14"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2.2 </w:t>
      </w:r>
      <w:r w:rsidRPr="002424A6">
        <w:rPr>
          <w:rFonts w:ascii="宋体" w:hAnsi="宋体" w:hint="eastAsia"/>
          <w:sz w:val="22"/>
          <w:szCs w:val="22"/>
        </w:rPr>
        <w:t>线性回归分析</w:t>
      </w:r>
    </w:p>
    <w:p w:rsidR="0070300B" w:rsidRDefault="008C0650" w:rsidP="005D1D55">
      <w:pPr>
        <w:spacing w:line="400" w:lineRule="exact"/>
        <w:ind w:firstLineChars="177" w:firstLine="425"/>
        <w:rPr>
          <w:rFonts w:ascii="宋体" w:hAnsi="宋体"/>
          <w:sz w:val="24"/>
        </w:rPr>
      </w:pP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p>
    <w:p w:rsidR="00383DC0" w:rsidRPr="00C64AD4" w:rsidRDefault="00383DC0" w:rsidP="00BC44A0">
      <w:pPr>
        <w:wordWrap w:val="0"/>
        <w:spacing w:line="360" w:lineRule="auto"/>
        <w:jc w:val="right"/>
        <w:rPr>
          <w:rFonts w:ascii="宋体" w:hAnsi="宋体"/>
          <w:sz w:val="24"/>
        </w:rPr>
      </w:pPr>
      <m:oMathPara>
        <m:oMathParaPr>
          <m:jc m:val="right"/>
        </m:oMathParaPr>
        <m:oMath>
          <m:r>
            <w:rPr>
              <w:rFonts w:ascii="Cambria Math" w:hAnsi="Cambria Math"/>
              <w:sz w:val="24"/>
            </w:rPr>
            <m:t>y=</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x+ε&gt;0</m:t>
                  </m:r>
                </m:e>
                <m:e>
                  <m:r>
                    <w:rPr>
                      <w:rFonts w:ascii="Cambria Math" w:hAnsi="Cambria Math"/>
                      <w:sz w:val="24"/>
                    </w:rPr>
                    <m:t>0    else</m:t>
                  </m:r>
                </m:e>
              </m:eqArr>
            </m:e>
          </m:d>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2.1</m:t>
          </m:r>
          <m:r>
            <m:rPr>
              <m:sty m:val="p"/>
            </m:rPr>
            <w:rPr>
              <w:rFonts w:ascii="Cambria Math" w:hAnsi="Cambria Math"/>
              <w:sz w:val="24"/>
            </w:rPr>
            <m:t>)</m:t>
          </m:r>
        </m:oMath>
      </m:oMathPara>
    </w:p>
    <w:p w:rsidR="006A6893" w:rsidRPr="005D1D55" w:rsidRDefault="008C0650" w:rsidP="0070300B">
      <w:pPr>
        <w:spacing w:line="400" w:lineRule="exact"/>
        <w:rPr>
          <w:rFonts w:ascii="宋体" w:hAnsi="宋体"/>
          <w:sz w:val="24"/>
        </w:rPr>
      </w:pP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6605294"/>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BC44A0" w:rsidRDefault="007974C9" w:rsidP="00BC44A0">
      <w:pPr>
        <w:spacing w:line="400" w:lineRule="exact"/>
        <w:rPr>
          <w:rFonts w:ascii="宋体" w:hAnsi="宋体"/>
          <w:sz w:val="24"/>
        </w:rPr>
      </w:pPr>
      <w:r w:rsidRPr="00BC44A0">
        <w:rPr>
          <w:rFonts w:ascii="宋体" w:hAnsi="宋体"/>
          <w:sz w:val="24"/>
        </w:rP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p>
    <w:p w:rsidR="00BC44A0" w:rsidRPr="00C64AD4" w:rsidRDefault="007974C9" w:rsidP="00C64AD4">
      <w:pPr>
        <w:wordWrap w:val="0"/>
        <w:spacing w:line="360" w:lineRule="auto"/>
        <w:jc w:val="right"/>
        <w:rPr>
          <w:rFonts w:ascii="宋体" w:hAnsi="宋体"/>
          <w:sz w:val="24"/>
        </w:rPr>
      </w:pPr>
      <m:oMathPara>
        <m:oMathParaPr>
          <m:jc m:val="right"/>
        </m:oMathParaPr>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2.2)</m:t>
          </m:r>
        </m:oMath>
      </m:oMathPara>
    </w:p>
    <w:p w:rsidR="005D5FB6" w:rsidRDefault="00BC44A0" w:rsidP="00BC44A0">
      <w:pPr>
        <w:spacing w:line="360" w:lineRule="auto"/>
        <w:jc w:val="left"/>
        <w:rPr>
          <w:rFonts w:ascii="宋体" w:hAnsi="宋体"/>
          <w:sz w:val="24"/>
        </w:rPr>
      </w:pPr>
      <w:r>
        <w:rPr>
          <w:noProof/>
        </w:rPr>
        <w:lastRenderedPageBreak/>
        <w:drawing>
          <wp:anchor distT="0" distB="0" distL="114300" distR="114300" simplePos="0" relativeHeight="251656192" behindDoc="0" locked="0" layoutInCell="1" allowOverlap="1" wp14:anchorId="75C97DB2" wp14:editId="4DE81677">
            <wp:simplePos x="0" y="0"/>
            <wp:positionH relativeFrom="margin">
              <wp:posOffset>1127249</wp:posOffset>
            </wp:positionH>
            <wp:positionV relativeFrom="paragraph">
              <wp:posOffset>252515</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p>
    <w:p w:rsidR="00BC44A0" w:rsidRPr="00BC44A0" w:rsidRDefault="00BC44A0" w:rsidP="00BC44A0">
      <w:pPr>
        <w:jc w:val="center"/>
        <w:rPr>
          <w:rFonts w:ascii="宋体" w:hAnsi="宋体"/>
          <w:sz w:val="22"/>
          <w:szCs w:val="22"/>
        </w:rPr>
      </w:pPr>
      <w:r w:rsidRPr="00BC44A0">
        <w:rPr>
          <w:rFonts w:ascii="宋体" w:hAnsi="宋体" w:hint="eastAsia"/>
          <w:sz w:val="22"/>
          <w:szCs w:val="22"/>
        </w:rPr>
        <w:t xml:space="preserve">图 </w:t>
      </w:r>
      <w:r w:rsidRPr="00BC44A0">
        <w:rPr>
          <w:rFonts w:ascii="宋体" w:hAnsi="宋体"/>
          <w:sz w:val="22"/>
          <w:szCs w:val="22"/>
        </w:rPr>
        <w:t xml:space="preserve">2.3 </w:t>
      </w:r>
      <w:r w:rsidRPr="00BC44A0">
        <w:rPr>
          <w:rFonts w:ascii="宋体" w:hAnsi="宋体" w:hint="eastAsia"/>
          <w:sz w:val="22"/>
          <w:szCs w:val="22"/>
        </w:rPr>
        <w:t>逻辑函数曲线</w:t>
      </w:r>
    </w:p>
    <w:p w:rsidR="005D5FB6" w:rsidRDefault="00BB6596" w:rsidP="00BC44A0">
      <w:pPr>
        <w:spacing w:line="400" w:lineRule="exact"/>
        <w:rPr>
          <w:rFonts w:ascii="宋体" w:hAnsi="宋体"/>
          <w:sz w:val="24"/>
        </w:rPr>
      </w:pPr>
      <w:r>
        <w:rPr>
          <w:rFonts w:ascii="宋体" w:hAnsi="宋体" w:hint="eastAsia"/>
          <w:sz w:val="24"/>
        </w:rPr>
        <w:t>假设t是x的线性函数，t可以用x表示为：</w:t>
      </w:r>
    </w:p>
    <w:p w:rsidR="005D5FB6"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2.3)</m:t>
          </m:r>
        </m:oMath>
      </m:oMathPara>
    </w:p>
    <w:p w:rsidR="005D5FB6" w:rsidRDefault="00BB6596" w:rsidP="00BC44A0">
      <w:pPr>
        <w:spacing w:line="400" w:lineRule="exact"/>
        <w:rPr>
          <w:rFonts w:ascii="宋体" w:hAnsi="宋体"/>
          <w:sz w:val="24"/>
        </w:rPr>
      </w:pPr>
      <w:r>
        <w:rPr>
          <w:rFonts w:ascii="宋体" w:hAnsi="宋体" w:hint="eastAsia"/>
          <w:sz w:val="24"/>
        </w:rPr>
        <w:t>这样，逻辑函数就可以写成：</w:t>
      </w:r>
    </w:p>
    <w:p w:rsidR="00C64AD4"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F</m:t>
          </m:r>
          <m:d>
            <m:dPr>
              <m:ctrlPr>
                <w:rPr>
                  <w:rFonts w:ascii="Cambria Math" w:hAnsi="Cambria Math"/>
                  <w:sz w:val="24"/>
                </w:rPr>
              </m:ctrlPr>
            </m:dPr>
            <m:e>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sup>
              </m:sSup>
            </m:den>
          </m:f>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2.4</m:t>
          </m:r>
          <m:r>
            <m:rPr>
              <m:sty m:val="p"/>
            </m:rPr>
            <w:rPr>
              <w:rFonts w:ascii="Cambria Math" w:hAnsi="Cambria Math"/>
              <w:sz w:val="24"/>
            </w:rPr>
            <m:t>)</m:t>
          </m:r>
        </m:oMath>
      </m:oMathPara>
    </w:p>
    <w:p w:rsidR="005D5FB6" w:rsidRDefault="003765BB" w:rsidP="00C64AD4">
      <w:pPr>
        <w:spacing w:line="360" w:lineRule="auto"/>
        <w:rPr>
          <w:rFonts w:ascii="宋体" w:hAnsi="宋体"/>
          <w:sz w:val="24"/>
        </w:rPr>
      </w:pPr>
      <w:r>
        <w:rPr>
          <w:rFonts w:ascii="宋体" w:hAnsi="宋体" w:hint="eastAsia"/>
          <w:sz w:val="24"/>
        </w:rPr>
        <w:t>F(</w:t>
      </w:r>
      <w:r>
        <w:rPr>
          <w:rFonts w:ascii="宋体" w:hAnsi="宋体"/>
          <w:sz w:val="24"/>
        </w:rPr>
        <w:t>x</w:t>
      </w:r>
      <w:r>
        <w:rPr>
          <w:rFonts w:ascii="宋体" w:hAnsi="宋体" w:hint="eastAsia"/>
          <w:sz w:val="24"/>
        </w:rPr>
        <w:t>)可被</w:t>
      </w:r>
      <w:r w:rsidR="00001A16">
        <w:rPr>
          <w:rFonts w:ascii="宋体" w:hAnsi="宋体" w:hint="eastAsia"/>
          <w:sz w:val="24"/>
        </w:rPr>
        <w:t>看作</w:t>
      </w:r>
      <w:r>
        <w:rPr>
          <w:rFonts w:ascii="宋体" w:hAnsi="宋体" w:hint="eastAsia"/>
          <w:sz w:val="24"/>
        </w:rPr>
        <w:t>最终预测的概率值。</w:t>
      </w:r>
    </w:p>
    <w:p w:rsidR="005D5FB6" w:rsidRDefault="00E47BBB" w:rsidP="00BC44A0">
      <w:pPr>
        <w:spacing w:line="400" w:lineRule="exact"/>
        <w:rPr>
          <w:rFonts w:ascii="宋体" w:hAnsi="宋体"/>
          <w:sz w:val="24"/>
        </w:rPr>
      </w:pPr>
      <w:r w:rsidRPr="001677AB">
        <w:rPr>
          <w:rFonts w:ascii="宋体" w:hAnsi="宋体" w:hint="eastAsia"/>
          <w:sz w:val="24"/>
        </w:rPr>
        <w:t>逻辑函数的反函数定义为：</w:t>
      </w:r>
    </w:p>
    <w:p w:rsidR="00E47BBB"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2.5)</m:t>
          </m:r>
        </m:oMath>
      </m:oMathPara>
    </w:p>
    <w:p w:rsidR="005D5FB6" w:rsidRDefault="00E47BBB" w:rsidP="00BC44A0">
      <w:pPr>
        <w:spacing w:line="400" w:lineRule="exact"/>
        <w:rPr>
          <w:rFonts w:ascii="宋体" w:hAnsi="宋体"/>
          <w:sz w:val="24"/>
        </w:rPr>
      </w:pPr>
      <w:r w:rsidRPr="001677AB">
        <w:rPr>
          <w:rFonts w:ascii="宋体" w:hAnsi="宋体" w:hint="eastAsia"/>
          <w:sz w:val="24"/>
        </w:rPr>
        <w:t>两边取乘方得到：</w:t>
      </w:r>
    </w:p>
    <w:p w:rsidR="00E47BBB" w:rsidRPr="00C64AD4" w:rsidRDefault="004F1862" w:rsidP="00C64AD4">
      <w:pPr>
        <w:spacing w:line="360" w:lineRule="auto"/>
        <w:rPr>
          <w:rFonts w:ascii="宋体" w:hAnsi="宋体"/>
          <w:sz w:val="24"/>
        </w:rPr>
      </w:pPr>
      <m:oMathPara>
        <m:oMathParaPr>
          <m:jc m:val="right"/>
        </m:oMathParaPr>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2.6</m:t>
          </m:r>
          <m:r>
            <w:rPr>
              <w:rFonts w:ascii="Cambria Math" w:hAnsi="Cambria Math"/>
              <w:sz w:val="24"/>
            </w:rPr>
            <m:t>)</m:t>
          </m:r>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4418BD" w:rsidRDefault="00316921" w:rsidP="004418BD">
      <w:pPr>
        <w:spacing w:line="360" w:lineRule="auto"/>
        <w:ind w:firstLineChars="177" w:firstLine="425"/>
        <w:rPr>
          <w:rFonts w:ascii="宋体" w:hAnsi="宋体"/>
          <w:sz w:val="24"/>
        </w:rPr>
      </w:pPr>
      <m:oMathPara>
        <m:oMathParaPr>
          <m:jc m:val="right"/>
        </m:oMathParaPr>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2.7)</m:t>
          </m:r>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4418BD" w:rsidRDefault="00D72BE2" w:rsidP="004418BD">
      <w:pPr>
        <w:spacing w:line="360" w:lineRule="auto"/>
        <w:rPr>
          <w:rFonts w:ascii="宋体" w:hAnsi="宋体"/>
          <w:sz w:val="24"/>
        </w:rPr>
      </w:pPr>
      <m:oMathPara>
        <m:oMathParaPr>
          <m:jc m:val="right"/>
        </m:oMathParaPr>
        <m:oMath>
          <m:r>
            <m:rPr>
              <m:sty m:val="p"/>
            </m:rPr>
            <w:rPr>
              <w:rFonts w:ascii="Cambria Math" w:hAnsi="Cambria Math" w:hint="eastAsia"/>
              <w:sz w:val="24"/>
            </w:rPr>
            <w:lastRenderedPageBreak/>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2.8)</m:t>
          </m:r>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6605295"/>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是多维参数向量，若随机变量</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r>
          <w:rPr>
            <w:rFonts w:ascii="Cambria Math" w:hAnsi="Cambria Math"/>
            <w:sz w:val="24"/>
          </w:rPr>
          <m:t>p</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139BE" w:rsidRDefault="001146E0" w:rsidP="000139BE">
      <w:pPr>
        <w:spacing w:line="360" w:lineRule="auto"/>
        <w:ind w:firstLineChars="177" w:firstLine="425"/>
        <w:rPr>
          <w:rFonts w:ascii="宋体" w:hAnsi="宋体"/>
          <w:sz w:val="24"/>
        </w:rPr>
      </w:pPr>
      <m:oMathPara>
        <m:oMathParaPr>
          <m:jc m:val="right"/>
        </m:oMathPara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2.9)</m:t>
          </m:r>
        </m:oMath>
      </m:oMathPara>
    </w:p>
    <w:p w:rsidR="00041AD1" w:rsidRDefault="001146E0" w:rsidP="00041AD1">
      <w:pPr>
        <w:spacing w:line="400" w:lineRule="exact"/>
        <w:rPr>
          <w:rFonts w:ascii="宋体" w:hAnsi="宋体"/>
          <w:sz w:val="24"/>
        </w:rPr>
      </w:pPr>
      <w:r>
        <w:rPr>
          <w:rFonts w:ascii="宋体" w:hAnsi="宋体" w:hint="eastAsia"/>
          <w:sz w:val="24"/>
        </w:rPr>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139BE" w:rsidRDefault="001146E0" w:rsidP="000139BE">
      <w:pPr>
        <w:spacing w:line="360" w:lineRule="auto"/>
        <w:rPr>
          <w:rFonts w:ascii="宋体" w:hAnsi="宋体"/>
          <w:sz w:val="24"/>
        </w:rPr>
      </w:pPr>
      <m:oMathPara>
        <m:oMathParaPr>
          <m:jc m:val="right"/>
        </m:oMathParaP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2.10)</m:t>
          </m:r>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sz w:val="24"/>
              </w:rPr>
            </m:ctrlPr>
          </m:sSupPr>
          <m:e>
            <m:r>
              <w:rPr>
                <w:rFonts w:ascii="Cambria Math" w:hAnsi="Cambria Math"/>
                <w:sz w:val="24"/>
              </w:rPr>
              <m:t>θ</m:t>
            </m:r>
          </m:e>
          <m:sup>
            <m:r>
              <m:rPr>
                <m:sty m:val="p"/>
              </m:rP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442C1">
        <w:rPr>
          <w:rFonts w:ascii="宋体" w:hAnsi="宋体" w:hint="eastAsia"/>
          <w:sz w:val="24"/>
        </w:rPr>
        <w:t>公</w:t>
      </w:r>
      <w:r w:rsidR="00D0509F" w:rsidRPr="00D442C1">
        <w:rPr>
          <w:rFonts w:ascii="宋体" w:hAnsi="宋体" w:hint="eastAsia"/>
          <w:sz w:val="24"/>
        </w:rPr>
        <w:t>式</w:t>
      </w:r>
      <w:r w:rsidR="00D442C1">
        <w:rPr>
          <w:rFonts w:ascii="宋体" w:hAnsi="宋体" w:hint="eastAsia"/>
          <w:sz w:val="24"/>
        </w:rPr>
        <w:t>2.10</w:t>
      </w:r>
      <w:r w:rsidR="00D0509F">
        <w:rPr>
          <w:rFonts w:ascii="宋体" w:hAnsi="宋体" w:hint="eastAsia"/>
          <w:sz w:val="24"/>
        </w:rPr>
        <w:t>两边取对数得到：</w:t>
      </w:r>
    </w:p>
    <w:p w:rsidR="00D0509F" w:rsidRPr="00D442C1" w:rsidRDefault="00D0509F" w:rsidP="00D442C1">
      <w:pPr>
        <w:spacing w:line="360" w:lineRule="auto"/>
        <w:rPr>
          <w:rFonts w:ascii="宋体" w:hAnsi="宋体"/>
          <w:sz w:val="24"/>
        </w:rPr>
      </w:pPr>
      <m:oMathPara>
        <m:oMathParaPr>
          <m:jc m:val="right"/>
        </m:oMathParaPr>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2.11)</m:t>
          </m:r>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442C1" w:rsidRDefault="004F1862" w:rsidP="00D442C1">
      <w:pPr>
        <w:spacing w:line="360" w:lineRule="auto"/>
        <w:rPr>
          <w:rFonts w:ascii="宋体" w:hAnsi="宋体"/>
          <w:sz w:val="24"/>
        </w:rPr>
      </w:pPr>
      <m:oMathPara>
        <m:oMathParaPr>
          <m:jc m:val="right"/>
        </m:oMathParaPr>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2.12)</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6605296"/>
      <w:r w:rsidRPr="006A6893">
        <w:rPr>
          <w:rFonts w:ascii="Times New Roman" w:eastAsia="黑体" w:hAnsi="Times New Roman" w:hint="eastAsia"/>
          <w:b w:val="0"/>
          <w:sz w:val="28"/>
          <w:szCs w:val="28"/>
        </w:rPr>
        <w:lastRenderedPageBreak/>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B27A82">
        <w:rPr>
          <w:rFonts w:ascii="宋体" w:hAnsi="宋体"/>
          <w:sz w:val="24"/>
        </w:rPr>
        <w:instrText xml:space="preserve"> \* MERGEFORMAT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6605297"/>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6B5612" w:rsidP="00B27A82">
      <w:pPr>
        <w:spacing w:line="400" w:lineRule="exact"/>
        <w:ind w:firstLineChars="177" w:firstLine="425"/>
        <w:rPr>
          <w:rFonts w:ascii="宋体" w:hAnsi="宋体"/>
          <w:sz w:val="24"/>
        </w:rPr>
      </w:pPr>
      <w:r>
        <w:rPr>
          <w:rFonts w:ascii="宋体" w:hAnsi="宋体" w:hint="eastAsia"/>
          <w:sz w:val="24"/>
        </w:rPr>
        <w:t>机器学习中常见的</w:t>
      </w:r>
      <w:r w:rsidRPr="006B5612">
        <w:rPr>
          <w:rFonts w:ascii="宋体" w:hAnsi="宋体" w:hint="eastAsia"/>
          <w:sz w:val="24"/>
        </w:rPr>
        <w:t>loss函数+正则化的结构风险最小化的优化问题</w:t>
      </w:r>
      <w:r>
        <w:rPr>
          <w:rFonts w:ascii="宋体" w:hAnsi="宋体" w:hint="eastAsia"/>
          <w:sz w:val="24"/>
        </w:rPr>
        <w:t>（逻辑回归也是用的这种形式）可用两种形式描述，第一种是</w:t>
      </w:r>
      <w:r w:rsidRPr="00B27A82">
        <w:rPr>
          <w:rFonts w:ascii="宋体" w:hAnsi="宋体" w:hint="eastAsia"/>
          <w:sz w:val="24"/>
        </w:rPr>
        <w:t>无约束优化形式</w:t>
      </w:r>
      <w:r>
        <w:rPr>
          <w:rFonts w:ascii="宋体" w:hAnsi="宋体" w:hint="eastAsia"/>
          <w:sz w:val="24"/>
        </w:rPr>
        <w:t>，</w:t>
      </w:r>
      <w:r w:rsidR="00B27A82">
        <w:rPr>
          <w:rFonts w:ascii="宋体" w:hAnsi="宋体" w:hint="eastAsia"/>
          <w:sz w:val="24"/>
        </w:rPr>
        <w:t>数学定义如下：</w:t>
      </w:r>
    </w:p>
    <w:p w:rsidR="006B5612" w:rsidRPr="00B27A82" w:rsidRDefault="004F1862" w:rsidP="006B5612">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2.13)</m:t>
          </m:r>
        </m:oMath>
      </m:oMathPara>
    </w:p>
    <w:p w:rsidR="006A6893" w:rsidRDefault="00672DA8" w:rsidP="00B27A82">
      <w:pPr>
        <w:spacing w:line="400" w:lineRule="exact"/>
        <w:rPr>
          <w:rFonts w:ascii="宋体" w:hAnsi="宋体"/>
          <w:sz w:val="24"/>
        </w:rPr>
      </w:pPr>
      <w:r>
        <w:rPr>
          <w:rFonts w:ascii="宋体" w:hAnsi="宋体" w:hint="eastAsia"/>
          <w:sz w:val="24"/>
        </w:rPr>
        <w:t>第二种是带约束项的凸优化：</w:t>
      </w:r>
    </w:p>
    <w:p w:rsidR="00672DA8" w:rsidRPr="00B27A82" w:rsidRDefault="004F1862" w:rsidP="00672DA8">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2.14)</m:t>
          </m:r>
        </m:oMath>
      </m:oMathPara>
    </w:p>
    <w:p w:rsidR="00672DA8" w:rsidRDefault="00672DA8" w:rsidP="00B27A82">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B27A82">
      <w:pPr>
        <w:spacing w:line="400" w:lineRule="exact"/>
        <w:ind w:firstLineChars="177" w:firstLine="425"/>
        <w:rPr>
          <w:rFonts w:ascii="宋体" w:hAnsi="宋体"/>
          <w:sz w:val="24"/>
        </w:rPr>
      </w:pP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Pr="00574CB6" w:rsidRDefault="004F1862" w:rsidP="00574CB6">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r>
            <w:rPr>
              <w:rFonts w:ascii="Cambria Math" w:hAnsi="Cambria Math"/>
              <w:sz w:val="24"/>
            </w:rPr>
            <m:t xml:space="preserve">                    (</m:t>
          </m:r>
          <m:r>
            <w:rPr>
              <w:rFonts w:ascii="Cambria Math" w:hAnsi="Cambria Math" w:hint="eastAsia"/>
              <w:sz w:val="24"/>
            </w:rPr>
            <m:t>公式</m:t>
          </m:r>
          <m:r>
            <w:rPr>
              <w:rFonts w:ascii="Cambria Math" w:hAnsi="Cambria Math"/>
              <w:sz w:val="24"/>
            </w:rPr>
            <m:t>2.15)</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posOffset>1480185</wp:posOffset>
            </wp:positionH>
            <wp:positionV relativeFrom="paragraph">
              <wp:posOffset>1036955</wp:posOffset>
            </wp:positionV>
            <wp:extent cx="2458085" cy="2166620"/>
            <wp:effectExtent l="0" t="0" r="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1">
                      <a:extLst>
                        <a:ext uri="{28A0092B-C50C-407E-A947-70E740481C1C}">
                          <a14:useLocalDpi xmlns:a14="http://schemas.microsoft.com/office/drawing/2010/main" val="0"/>
                        </a:ext>
                      </a:extLst>
                    </a:blip>
                    <a:stretch>
                      <a:fillRect/>
                    </a:stretch>
                  </pic:blipFill>
                  <pic:spPr>
                    <a:xfrm>
                      <a:off x="0" y="0"/>
                      <a:ext cx="2458085" cy="216662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574CB6" w:rsidRPr="00574CB6" w:rsidRDefault="00574CB6" w:rsidP="00574CB6">
      <w:pPr>
        <w:jc w:val="center"/>
        <w:rPr>
          <w:rFonts w:ascii="宋体" w:hAnsi="宋体"/>
          <w:sz w:val="22"/>
          <w:szCs w:val="22"/>
        </w:rPr>
      </w:pPr>
      <w:r w:rsidRPr="00574CB6">
        <w:rPr>
          <w:rFonts w:ascii="宋体" w:hAnsi="宋体" w:hint="eastAsia"/>
          <w:sz w:val="22"/>
          <w:szCs w:val="22"/>
        </w:rPr>
        <w:t xml:space="preserve">图 </w:t>
      </w:r>
      <w:r w:rsidRPr="00574CB6">
        <w:rPr>
          <w:rFonts w:ascii="宋体" w:hAnsi="宋体"/>
          <w:sz w:val="22"/>
          <w:szCs w:val="22"/>
        </w:rPr>
        <w:t xml:space="preserve">2.4 </w:t>
      </w:r>
      <w:r w:rsidRPr="00574CB6">
        <w:rPr>
          <w:rFonts w:ascii="宋体" w:hAnsi="宋体" w:hint="eastAsia"/>
          <w:sz w:val="22"/>
          <w:szCs w:val="22"/>
        </w:rPr>
        <w:t>投影梯度下降法</w:t>
      </w:r>
    </w:p>
    <w:p w:rsidR="00ED35F9" w:rsidRDefault="00ED35F9" w:rsidP="00ED35F9">
      <w:pPr>
        <w:spacing w:line="400" w:lineRule="exact"/>
        <w:rPr>
          <w:rFonts w:ascii="宋体" w:hAnsi="宋体"/>
          <w:sz w:val="24"/>
        </w:rPr>
      </w:pPr>
      <w:r>
        <w:rPr>
          <w:rFonts w:ascii="宋体" w:hAnsi="宋体" w:hint="eastAsia"/>
          <w:sz w:val="24"/>
        </w:rPr>
        <w:lastRenderedPageBreak/>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8706FA" w:rsidRDefault="004F1862" w:rsidP="008706FA">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2.16)</m:t>
          </m:r>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Pr="008706FA" w:rsidRDefault="00B370F1" w:rsidP="008706FA">
      <w:pPr>
        <w:spacing w:line="360" w:lineRule="auto"/>
        <w:rPr>
          <w:rFonts w:ascii="宋体" w:hAnsi="宋体"/>
          <w:sz w:val="24"/>
        </w:rPr>
      </w:pPr>
      <m:oMathPara>
        <m:oMathParaPr>
          <m:jc m:val="right"/>
        </m:oMathParaPr>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 xml:space="preserve">                 (</m:t>
          </m:r>
          <m:r>
            <w:rPr>
              <w:rFonts w:ascii="Cambria Math" w:hAnsi="Cambria Math" w:hint="eastAsia"/>
              <w:sz w:val="24"/>
            </w:rPr>
            <m:t>公式</m:t>
          </m:r>
          <m:r>
            <w:rPr>
              <w:rFonts w:ascii="Cambria Math" w:hAnsi="Cambria Math"/>
              <w:sz w:val="24"/>
            </w:rPr>
            <m:t xml:space="preserve"> 2.17)</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6605298"/>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6605299"/>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8706FA" w:rsidRDefault="00010E54" w:rsidP="00010E54">
      <w:pPr>
        <w:spacing w:line="400" w:lineRule="exact"/>
        <w:rPr>
          <w:rFonts w:ascii="宋体" w:hAnsi="宋体"/>
          <w:sz w:val="24"/>
        </w:rPr>
      </w:pPr>
      <w:r>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w:t>
      </w:r>
      <w:r w:rsidR="003609E3">
        <w:rPr>
          <w:rFonts w:ascii="宋体" w:hAnsi="宋体" w:hint="eastAsia"/>
          <w:sz w:val="24"/>
        </w:rPr>
        <w:t>表2.1</w:t>
      </w:r>
      <w:r w:rsidR="000A130E">
        <w:rPr>
          <w:rFonts w:ascii="宋体" w:hAnsi="宋体" w:hint="eastAsia"/>
          <w:sz w:val="24"/>
        </w:rPr>
        <w:t>所示</w:t>
      </w:r>
      <w:r w:rsidR="001F775A">
        <w:rPr>
          <w:rFonts w:ascii="宋体" w:hAnsi="宋体" w:hint="eastAsia"/>
          <w:sz w:val="24"/>
        </w:rPr>
        <w:t>：</w:t>
      </w:r>
    </w:p>
    <w:p w:rsidR="008706FA" w:rsidRDefault="008706FA" w:rsidP="00010E54">
      <w:pPr>
        <w:spacing w:line="400" w:lineRule="exact"/>
        <w:rPr>
          <w:rFonts w:ascii="宋体" w:hAnsi="宋体"/>
          <w:sz w:val="24"/>
        </w:rPr>
      </w:pPr>
    </w:p>
    <w:p w:rsidR="00CC1B1F" w:rsidRDefault="00CC1B1F" w:rsidP="00010E54">
      <w:pPr>
        <w:spacing w:line="400" w:lineRule="exact"/>
        <w:rPr>
          <w:rFonts w:ascii="宋体" w:hAnsi="宋体"/>
          <w:sz w:val="24"/>
        </w:rPr>
      </w:pPr>
    </w:p>
    <w:p w:rsidR="00CC1B1F" w:rsidRDefault="00CC1B1F" w:rsidP="00010E54">
      <w:pPr>
        <w:spacing w:line="400" w:lineRule="exact"/>
        <w:rPr>
          <w:rFonts w:ascii="宋体" w:hAnsi="宋体"/>
          <w:sz w:val="24"/>
        </w:rPr>
      </w:pPr>
    </w:p>
    <w:p w:rsidR="00CC1B1F" w:rsidRDefault="00CC1B1F" w:rsidP="00010E54">
      <w:pPr>
        <w:spacing w:line="400" w:lineRule="exact"/>
        <w:rPr>
          <w:rFonts w:ascii="宋体" w:hAnsi="宋体"/>
          <w:sz w:val="24"/>
        </w:rPr>
      </w:pPr>
    </w:p>
    <w:p w:rsidR="00CC1B1F" w:rsidRDefault="00CC1B1F" w:rsidP="00010E54">
      <w:pPr>
        <w:spacing w:line="400" w:lineRule="exact"/>
        <w:rPr>
          <w:rFonts w:ascii="宋体" w:hAnsi="宋体"/>
          <w:sz w:val="24"/>
        </w:rPr>
      </w:pPr>
    </w:p>
    <w:p w:rsidR="00CC1B1F" w:rsidRPr="00453303" w:rsidRDefault="004F1862" w:rsidP="00453303">
      <w:pPr>
        <w:spacing w:before="240" w:after="120"/>
        <w:jc w:val="center"/>
        <w:rPr>
          <w:rFonts w:ascii="宋体" w:hAnsi="宋体"/>
          <w:sz w:val="22"/>
          <w:szCs w:val="22"/>
        </w:rPr>
      </w:pPr>
      <w:r w:rsidRPr="00453303">
        <w:rPr>
          <w:rFonts w:ascii="宋体" w:hAnsi="宋体" w:hint="eastAsia"/>
          <w:sz w:val="22"/>
          <w:szCs w:val="22"/>
        </w:rPr>
        <w:lastRenderedPageBreak/>
        <w:t xml:space="preserve">表 </w:t>
      </w:r>
      <w:r w:rsidRPr="00453303">
        <w:rPr>
          <w:rFonts w:ascii="宋体" w:hAnsi="宋体"/>
          <w:sz w:val="22"/>
          <w:szCs w:val="22"/>
        </w:rPr>
        <w:t>2.1 FTRL</w:t>
      </w:r>
      <w:r w:rsidRPr="00453303">
        <w:rPr>
          <w:rFonts w:ascii="宋体" w:hAnsi="宋体" w:hint="eastAsia"/>
          <w:sz w:val="22"/>
          <w:szCs w:val="22"/>
        </w:rPr>
        <w:t>算法</w:t>
      </w:r>
    </w:p>
    <w:tbl>
      <w:tblPr>
        <w:tblStyle w:val="af0"/>
        <w:tblW w:w="0" w:type="auto"/>
        <w:tblLook w:val="04A0" w:firstRow="1" w:lastRow="0" w:firstColumn="1" w:lastColumn="0" w:noHBand="0" w:noVBand="1"/>
      </w:tblPr>
      <w:tblGrid>
        <w:gridCol w:w="8948"/>
      </w:tblGrid>
      <w:tr w:rsidR="008706FA" w:rsidTr="008706FA">
        <w:tc>
          <w:tcPr>
            <w:tcW w:w="8948" w:type="dxa"/>
          </w:tcPr>
          <w:p w:rsidR="008706FA" w:rsidRDefault="008706FA" w:rsidP="000A0653">
            <w:pPr>
              <w:rPr>
                <w:rFonts w:ascii="宋体" w:hAnsi="宋体"/>
                <w:sz w:val="24"/>
              </w:rPr>
            </w:pPr>
            <w:r w:rsidRPr="00CC1B1F">
              <w:rPr>
                <w:rFonts w:ascii="宋体" w:hAnsi="宋体" w:hint="eastAsia"/>
                <w:b/>
                <w:sz w:val="24"/>
              </w:rPr>
              <w:t>Algorithm:</w:t>
            </w:r>
            <w:r>
              <w:rPr>
                <w:rFonts w:ascii="宋体" w:hAnsi="宋体" w:hint="eastAsia"/>
                <w:sz w:val="24"/>
              </w:rPr>
              <w:t xml:space="preserve"> </w:t>
            </w:r>
            <w:r>
              <w:rPr>
                <w:rFonts w:ascii="宋体" w:hAnsi="宋体"/>
                <w:sz w:val="24"/>
              </w:rPr>
              <w:t>Per-Coordinate FTRL-Proximal with L</w:t>
            </w:r>
            <w:r w:rsidRPr="00CC1B1F">
              <w:rPr>
                <w:rFonts w:ascii="宋体" w:hAnsi="宋体"/>
                <w:sz w:val="24"/>
                <w:vertAlign w:val="subscript"/>
              </w:rPr>
              <w:t>1</w:t>
            </w:r>
            <w:r>
              <w:rPr>
                <w:rFonts w:ascii="宋体" w:hAnsi="宋体"/>
                <w:sz w:val="24"/>
              </w:rPr>
              <w:t xml:space="preserve"> and L</w:t>
            </w:r>
            <w:r w:rsidRPr="00CC1B1F">
              <w:rPr>
                <w:rFonts w:ascii="宋体" w:hAnsi="宋体"/>
                <w:sz w:val="24"/>
                <w:vertAlign w:val="subscript"/>
              </w:rPr>
              <w:t>2</w:t>
            </w:r>
            <w:r>
              <w:rPr>
                <w:rFonts w:ascii="宋体" w:hAnsi="宋体"/>
                <w:sz w:val="24"/>
              </w:rPr>
              <w:t xml:space="preserve"> Regularization for Logistic Regression</w:t>
            </w:r>
          </w:p>
        </w:tc>
      </w:tr>
      <w:tr w:rsidR="008706FA" w:rsidTr="008706FA">
        <w:tc>
          <w:tcPr>
            <w:tcW w:w="8948" w:type="dxa"/>
          </w:tcPr>
          <w:p w:rsidR="008706FA" w:rsidRDefault="00CC1B1F" w:rsidP="000A0653">
            <w:pPr>
              <w:rPr>
                <w:rFonts w:ascii="宋体" w:hAnsi="宋体"/>
                <w:sz w:val="24"/>
              </w:rPr>
            </w:pPr>
            <w:r w:rsidRPr="00CC1B1F">
              <w:rPr>
                <w:rFonts w:ascii="宋体" w:hAnsi="宋体" w:hint="eastAsia"/>
                <w:b/>
                <w:sz w:val="24"/>
              </w:rPr>
              <w:t>Input:</w:t>
            </w:r>
            <w:r>
              <w:rPr>
                <w:rFonts w:ascii="宋体" w:hAnsi="宋体" w:hint="eastAsia"/>
                <w:sz w:val="24"/>
              </w:rPr>
              <w:t xml:space="preserve"> </w:t>
            </w:r>
            <w:r>
              <w:rPr>
                <w:rFonts w:ascii="宋体" w:hAnsi="宋体"/>
                <w:sz w:val="24"/>
              </w:rPr>
              <w:t xml:space="preserve">parameters </w:t>
            </w:r>
            <m:oMath>
              <m:r>
                <w:rPr>
                  <w:rFonts w:ascii="Cambria Math" w:hAnsi="Cambria Math"/>
                  <w:sz w:val="24"/>
                </w:rPr>
                <m:t xml:space="preserve">α, β, </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oMath>
          </w:p>
          <w:p w:rsidR="00CC1B1F" w:rsidRPr="00CC1B1F" w:rsidRDefault="00CC1B1F" w:rsidP="000A0653">
            <w:pPr>
              <w:rPr>
                <w:rFonts w:ascii="宋体" w:hAnsi="宋体"/>
                <w:sz w:val="24"/>
              </w:rPr>
            </w:pPr>
            <m:oMathPara>
              <m:oMathParaPr>
                <m:jc m:val="left"/>
              </m:oMathParaPr>
              <m:oMath>
                <m:r>
                  <w:rPr>
                    <w:rFonts w:ascii="Cambria Math" w:hAnsi="Cambria Math"/>
                    <w:sz w:val="24"/>
                  </w:rPr>
                  <m:t>∀i∈</m:t>
                </m:r>
                <m:d>
                  <m:dPr>
                    <m:begChr m:val="{"/>
                    <m:endChr m:val="}"/>
                    <m:ctrlPr>
                      <w:rPr>
                        <w:rFonts w:ascii="Cambria Math" w:hAnsi="Cambria Math"/>
                        <w:i/>
                        <w:sz w:val="24"/>
                      </w:rPr>
                    </m:ctrlPr>
                  </m:dPr>
                  <m:e>
                    <m:r>
                      <w:rPr>
                        <w:rFonts w:ascii="Cambria Math" w:hAnsi="Cambria Math"/>
                        <w:sz w:val="24"/>
                      </w:rPr>
                      <m:t>1,…,d</m:t>
                    </m:r>
                  </m:e>
                </m:d>
                <m:r>
                  <w:rPr>
                    <w:rFonts w:ascii="Cambria Math" w:hAnsi="Cambria Math"/>
                    <w:sz w:val="24"/>
                  </w:rPr>
                  <m:t xml:space="preserve">, initialize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 xml:space="preserve">=0 and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=0</m:t>
                </m:r>
              </m:oMath>
            </m:oMathPara>
          </w:p>
          <w:p w:rsidR="00CC1B1F" w:rsidRDefault="00CC1B1F" w:rsidP="000A0653">
            <w:pPr>
              <w:rPr>
                <w:rFonts w:ascii="宋体" w:hAnsi="宋体"/>
                <w:sz w:val="24"/>
              </w:rPr>
            </w:pPr>
            <w:r>
              <w:rPr>
                <w:rFonts w:ascii="宋体" w:hAnsi="宋体"/>
                <w:sz w:val="24"/>
              </w:rPr>
              <w:t>F</w:t>
            </w:r>
            <w:r>
              <w:rPr>
                <w:rFonts w:ascii="宋体" w:hAnsi="宋体" w:hint="eastAsia"/>
                <w:sz w:val="24"/>
              </w:rPr>
              <w:t xml:space="preserve">or </w:t>
            </w:r>
            <w:r>
              <w:rPr>
                <w:rFonts w:ascii="宋体" w:hAnsi="宋体"/>
                <w:sz w:val="24"/>
              </w:rPr>
              <w:t>t = 1 to T do</w:t>
            </w:r>
          </w:p>
          <w:p w:rsidR="00CC1B1F" w:rsidRDefault="00CC1B1F" w:rsidP="000A0653">
            <w:pPr>
              <w:rPr>
                <w:rFonts w:ascii="宋体" w:hAnsi="宋体"/>
                <w:sz w:val="24"/>
              </w:rPr>
            </w:pPr>
            <w:r>
              <w:rPr>
                <w:rFonts w:ascii="宋体" w:hAnsi="宋体" w:hint="eastAsia"/>
                <w:sz w:val="24"/>
              </w:rPr>
              <w:t xml:space="preserve">  </w:t>
            </w:r>
            <w:r>
              <w:rPr>
                <w:rFonts w:ascii="宋体" w:hAnsi="宋体"/>
                <w:sz w:val="24"/>
              </w:rPr>
              <w:t xml:space="preserve">Receive feature vector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oMath>
            <w:r>
              <w:rPr>
                <w:rFonts w:ascii="宋体" w:hAnsi="宋体" w:hint="eastAsia"/>
                <w:sz w:val="24"/>
              </w:rPr>
              <w:t xml:space="preserve"> </w:t>
            </w:r>
            <w:r>
              <w:rPr>
                <w:rFonts w:ascii="宋体" w:hAnsi="宋体"/>
                <w:sz w:val="24"/>
              </w:rPr>
              <w:t xml:space="preserve">and let </w:t>
            </w:r>
            <m:oMath>
              <m:r>
                <w:rPr>
                  <w:rFonts w:ascii="Cambria Math" w:hAnsi="Cambria Math"/>
                  <w:sz w:val="24"/>
                </w:rPr>
                <m:t>I={i|</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≠0}</m:t>
              </m:r>
            </m:oMath>
          </w:p>
          <w:p w:rsidR="00CC1B1F" w:rsidRDefault="00CC1B1F" w:rsidP="000A0653">
            <w:pPr>
              <w:rPr>
                <w:rFonts w:ascii="宋体" w:hAnsi="宋体"/>
                <w:sz w:val="24"/>
              </w:rPr>
            </w:pPr>
            <w:r>
              <w:rPr>
                <w:rFonts w:ascii="宋体" w:hAnsi="宋体" w:hint="eastAsia"/>
                <w:sz w:val="24"/>
              </w:rPr>
              <w:t xml:space="preserve">  For </w:t>
            </w:r>
            <m:oMath>
              <m:r>
                <w:rPr>
                  <w:rFonts w:ascii="Cambria Math" w:hAnsi="Cambria Math"/>
                  <w:sz w:val="24"/>
                </w:rPr>
                <m:t>i∈I</m:t>
              </m:r>
            </m:oMath>
            <w:r>
              <w:rPr>
                <w:rFonts w:ascii="宋体" w:hAnsi="宋体" w:hint="eastAsia"/>
                <w:sz w:val="24"/>
              </w:rPr>
              <w:t xml:space="preserve"> compute</w:t>
            </w:r>
            <w:r>
              <w:rPr>
                <w:rFonts w:ascii="宋体" w:hAnsi="宋体"/>
                <w:sz w:val="24"/>
              </w:rPr>
              <w:t>:</w:t>
            </w:r>
          </w:p>
          <w:p w:rsidR="00CC1B1F" w:rsidRPr="005B17FF" w:rsidRDefault="004F1862" w:rsidP="000A0653">
            <w:pPr>
              <w:rPr>
                <w:rFonts w:ascii="Cambria Math" w:hAnsi="Cambria Math"/>
                <w:sz w:val="24"/>
              </w:rPr>
            </w:pPr>
            <m:oMathPara>
              <m:oMath>
                <m:sSub>
                  <m:sSubPr>
                    <m:ctrlPr>
                      <w:rPr>
                        <w:rFonts w:ascii="Cambria Math" w:hAnsi="Cambria Math"/>
                        <w:sz w:val="24"/>
                      </w:rPr>
                    </m:ctrlPr>
                  </m:sSubPr>
                  <m:e>
                    <m:r>
                      <w:rPr>
                        <w:rFonts w:ascii="Cambria Math" w:hAnsi="Cambria Math"/>
                        <w:sz w:val="24"/>
                      </w:rPr>
                      <m:t>w</m:t>
                    </m:r>
                  </m:e>
                  <m:sub>
                    <m:r>
                      <w:rPr>
                        <w:rFonts w:ascii="Cambria Math" w:hAnsi="Cambria Math"/>
                        <w:sz w:val="24"/>
                      </w:rPr>
                      <m:t>t</m:t>
                    </m:r>
                    <m:r>
                      <m:rPr>
                        <m:sty m:val="p"/>
                      </m:rPr>
                      <w:rPr>
                        <w:rFonts w:ascii="Cambria Math" w:hAnsi="Cambria Math"/>
                        <w:sz w:val="24"/>
                      </w:rPr>
                      <m:t>,</m:t>
                    </m:r>
                    <m:r>
                      <w:rPr>
                        <w:rFonts w:ascii="Cambria Math" w:hAnsi="Cambria Math"/>
                        <w:sz w:val="24"/>
                      </w:rPr>
                      <m:t>i</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0                                  if|</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e>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β+</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num>
                                  <m:den>
                                    <m:r>
                                      <w:rPr>
                                        <w:rFonts w:ascii="Cambria Math" w:hAnsi="Cambria Math"/>
                                        <w:sz w:val="24"/>
                                      </w:rPr>
                                      <m:t>α</m:t>
                                    </m:r>
                                  </m:den>
                                </m:f>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e>
                            </m:d>
                          </m:e>
                          <m:sup>
                            <m:r>
                              <w:rPr>
                                <w:rFonts w:ascii="Cambria Math" w:hAnsi="Cambria Math"/>
                                <w:sz w:val="24"/>
                              </w:rPr>
                              <m:t>-1</m:t>
                            </m:r>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-sgn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d>
                        <m:r>
                          <w:rPr>
                            <w:rFonts w:ascii="Cambria Math" w:hAnsi="Cambria Math"/>
                            <w:sz w:val="24"/>
                          </w:rPr>
                          <m:t xml:space="preserve">         else</m:t>
                        </m:r>
                      </m:e>
                    </m:eqArr>
                  </m:e>
                </m:d>
              </m:oMath>
            </m:oMathPara>
          </w:p>
          <w:p w:rsidR="005B17FF" w:rsidRDefault="00686C71" w:rsidP="000A0653">
            <w:pPr>
              <w:rPr>
                <w:rFonts w:ascii="宋体" w:hAnsi="宋体"/>
                <w:sz w:val="24"/>
              </w:rPr>
            </w:pPr>
            <w:r>
              <w:rPr>
                <w:rFonts w:ascii="宋体" w:hAnsi="宋体" w:hint="eastAsia"/>
                <w:sz w:val="24"/>
              </w:rPr>
              <w:t xml:space="preserve">  </w:t>
            </w:r>
            <w:r>
              <w:rPr>
                <w:rFonts w:ascii="宋体" w:hAnsi="宋体"/>
                <w:sz w:val="24"/>
              </w:rPr>
              <w:t xml:space="preserve">Predict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=σ(</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∙w)</m:t>
              </m:r>
            </m:oMath>
            <w:r>
              <w:rPr>
                <w:rFonts w:ascii="宋体" w:hAnsi="宋体" w:hint="eastAsia"/>
                <w:sz w:val="24"/>
              </w:rPr>
              <w:t xml:space="preserve"> using the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w:r>
              <w:rPr>
                <w:rFonts w:ascii="宋体" w:hAnsi="宋体" w:hint="eastAsia"/>
                <w:sz w:val="24"/>
              </w:rPr>
              <w:t xml:space="preserve"> computed above</w:t>
            </w:r>
          </w:p>
          <w:p w:rsidR="00686C71" w:rsidRDefault="00686C71" w:rsidP="000A0653">
            <w:pPr>
              <w:rPr>
                <w:rFonts w:ascii="宋体" w:hAnsi="宋体"/>
                <w:sz w:val="24"/>
              </w:rPr>
            </w:pPr>
            <w:r>
              <w:rPr>
                <w:rFonts w:ascii="宋体" w:hAnsi="宋体"/>
                <w:sz w:val="24"/>
              </w:rPr>
              <w:t xml:space="preserve">  Observe label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∈{0,1}</m:t>
              </m:r>
            </m:oMath>
          </w:p>
          <w:p w:rsidR="00173545" w:rsidRDefault="00173545" w:rsidP="000A0653">
            <w:pPr>
              <w:rPr>
                <w:rFonts w:ascii="宋体" w:hAnsi="宋体"/>
                <w:sz w:val="24"/>
              </w:rPr>
            </w:pPr>
            <w:r>
              <w:rPr>
                <w:rFonts w:ascii="宋体" w:hAnsi="宋体" w:hint="eastAsia"/>
                <w:sz w:val="24"/>
              </w:rPr>
              <w:t xml:space="preserve">  For all </w:t>
            </w:r>
            <m:oMath>
              <m:r>
                <w:rPr>
                  <w:rFonts w:ascii="Cambria Math" w:hAnsi="Cambria Math"/>
                  <w:sz w:val="24"/>
                </w:rPr>
                <m:t>i∈I</m:t>
              </m:r>
            </m:oMath>
            <w:r>
              <w:rPr>
                <w:rFonts w:ascii="宋体" w:hAnsi="宋体" w:hint="eastAsia"/>
                <w:sz w:val="24"/>
              </w:rPr>
              <w:t xml:space="preserve"> do</w:t>
            </w:r>
          </w:p>
          <w:p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xml:space="preserve">   # gradient of loss w,r,t,</m:t>
                </m:r>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m:oMathPara>
          </w:p>
          <w:p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α</m:t>
                    </m:r>
                  </m:den>
                </m:f>
                <m:d>
                  <m:dPr>
                    <m:ctrlPr>
                      <w:rPr>
                        <w:rFonts w:ascii="Cambria Math" w:hAnsi="Cambria Math"/>
                        <w:i/>
                        <w:sz w:val="24"/>
                      </w:rPr>
                    </m:ctrlPr>
                  </m:dPr>
                  <m:e>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e>
                    </m:rad>
                    <m:r>
                      <w:rPr>
                        <w:rFonts w:ascii="Cambria Math" w:hAnsi="Cambria Math"/>
                        <w:sz w:val="24"/>
                      </w:rPr>
                      <m:t>-</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e>
                </m:d>
                <m:r>
                  <w:rPr>
                    <w:rFonts w:ascii="Cambria Math" w:hAnsi="Cambria Math"/>
                    <w:sz w:val="24"/>
                  </w:rPr>
                  <m:t xml:space="preserve">  # equals </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t,i</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t-1,i</m:t>
                        </m:r>
                      </m:sub>
                    </m:sSub>
                  </m:den>
                </m:f>
              </m:oMath>
            </m:oMathPara>
          </w:p>
          <w:p w:rsidR="00173545"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m:oMathPara>
          </w:p>
          <w:p w:rsidR="00F97202"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oMath>
            </m:oMathPara>
          </w:p>
          <w:p w:rsidR="00F97202" w:rsidRDefault="00F97202" w:rsidP="000A0653">
            <w:pPr>
              <w:rPr>
                <w:rFonts w:ascii="宋体" w:hAnsi="宋体"/>
                <w:sz w:val="24"/>
              </w:rPr>
            </w:pPr>
            <w:r>
              <w:rPr>
                <w:rFonts w:ascii="宋体" w:hAnsi="宋体" w:hint="eastAsia"/>
                <w:sz w:val="24"/>
              </w:rPr>
              <w:t xml:space="preserve">  End for</w:t>
            </w:r>
          </w:p>
          <w:p w:rsidR="00F97202" w:rsidRPr="00CC1B1F" w:rsidRDefault="00F97202" w:rsidP="000A0653">
            <w:pPr>
              <w:rPr>
                <w:rFonts w:ascii="宋体" w:hAnsi="宋体"/>
                <w:sz w:val="24"/>
              </w:rPr>
            </w:pPr>
            <w:r>
              <w:rPr>
                <w:rFonts w:ascii="宋体" w:hAnsi="宋体"/>
                <w:sz w:val="24"/>
              </w:rPr>
              <w:t>End for</w:t>
            </w:r>
          </w:p>
        </w:tc>
      </w:tr>
    </w:tbl>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6605300"/>
      <w:r w:rsidRPr="00A17734">
        <w:rPr>
          <w:rFonts w:eastAsia="黑体"/>
          <w:b w:val="0"/>
          <w:sz w:val="26"/>
          <w:szCs w:val="26"/>
        </w:rPr>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lastRenderedPageBreak/>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453303" w:rsidRDefault="004F1862" w:rsidP="00E53053">
      <w:pPr>
        <w:rPr>
          <w:rFonts w:ascii="宋体" w:hAnsi="宋体" w:hint="eastAsia"/>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2.18</m:t>
          </m:r>
          <m:r>
            <w:rPr>
              <w:rFonts w:ascii="Cambria Math" w:hAnsi="Cambria Math"/>
              <w:sz w:val="24"/>
            </w:rPr>
            <m:t>)</m:t>
          </m:r>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6605301"/>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6605302"/>
      <w:r w:rsidRPr="00F205F3">
        <w:rPr>
          <w:rFonts w:eastAsia="黑体" w:hint="eastAsia"/>
          <w:b w:val="0"/>
          <w:sz w:val="26"/>
          <w:szCs w:val="26"/>
        </w:rPr>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6605303"/>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w:t>
      </w:r>
      <w:r w:rsidR="00402E0F" w:rsidRPr="00402E0F">
        <w:rPr>
          <w:rFonts w:ascii="宋体" w:hAnsi="宋体" w:hint="eastAsia"/>
          <w:sz w:val="24"/>
        </w:rPr>
        <w:lastRenderedPageBreak/>
        <w:t>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rFonts w:ascii="宋体" w:hAnsi="宋体" w:hint="eastAsia"/>
          <w:sz w:val="24"/>
        </w:rPr>
        <w:t>Gradient Boosting算法如</w:t>
      </w:r>
      <w:r w:rsidR="00BF4A70">
        <w:rPr>
          <w:rFonts w:ascii="宋体" w:hAnsi="宋体" w:hint="eastAsia"/>
          <w:sz w:val="24"/>
        </w:rPr>
        <w:t>表2.2所示</w:t>
      </w:r>
      <w:r>
        <w:rPr>
          <w:rFonts w:ascii="宋体" w:hAnsi="宋体" w:hint="eastAsia"/>
          <w:sz w:val="24"/>
        </w:rPr>
        <w:t>：</w:t>
      </w:r>
    </w:p>
    <w:p w:rsidR="00D256CE" w:rsidRPr="00271DA6" w:rsidRDefault="005168A2" w:rsidP="00271DA6">
      <w:pPr>
        <w:spacing w:before="240" w:after="120"/>
        <w:jc w:val="center"/>
        <w:rPr>
          <w:rFonts w:ascii="宋体" w:hAnsi="宋体"/>
          <w:sz w:val="22"/>
          <w:szCs w:val="22"/>
        </w:rPr>
      </w:pPr>
      <w:r w:rsidRPr="00271DA6">
        <w:rPr>
          <w:rFonts w:ascii="宋体" w:hAnsi="宋体" w:hint="eastAsia"/>
          <w:sz w:val="22"/>
          <w:szCs w:val="22"/>
        </w:rPr>
        <w:t xml:space="preserve">表 </w:t>
      </w:r>
      <w:r w:rsidRPr="00271DA6">
        <w:rPr>
          <w:rFonts w:ascii="宋体" w:hAnsi="宋体"/>
          <w:sz w:val="22"/>
          <w:szCs w:val="22"/>
        </w:rPr>
        <w:t xml:space="preserve">2.2 </w:t>
      </w:r>
      <w:r w:rsidRPr="00271DA6">
        <w:rPr>
          <w:rFonts w:ascii="宋体" w:hAnsi="宋体" w:hint="eastAsia"/>
          <w:sz w:val="22"/>
          <w:szCs w:val="22"/>
        </w:rPr>
        <w:t>梯度迭代树算法</w:t>
      </w:r>
    </w:p>
    <w:tbl>
      <w:tblPr>
        <w:tblStyle w:val="af0"/>
        <w:tblW w:w="0" w:type="auto"/>
        <w:tblLook w:val="04A0" w:firstRow="1" w:lastRow="0" w:firstColumn="1" w:lastColumn="0" w:noHBand="0" w:noVBand="1"/>
      </w:tblPr>
      <w:tblGrid>
        <w:gridCol w:w="8948"/>
      </w:tblGrid>
      <w:tr w:rsidR="00EC03CF" w:rsidTr="00EC03CF">
        <w:tc>
          <w:tcPr>
            <w:tcW w:w="8948" w:type="dxa"/>
          </w:tcPr>
          <w:p w:rsidR="00EC03CF" w:rsidRDefault="00EC03CF" w:rsidP="00EC03CF">
            <w:pPr>
              <w:rPr>
                <w:rFonts w:ascii="宋体" w:hAnsi="宋体" w:hint="eastAsia"/>
                <w:sz w:val="24"/>
              </w:rPr>
            </w:pPr>
            <w:r>
              <w:rPr>
                <w:rFonts w:ascii="宋体" w:hAnsi="宋体" w:hint="eastAsia"/>
                <w:sz w:val="24"/>
              </w:rPr>
              <w:t>Algorithm: Gradi</w:t>
            </w:r>
            <w:r>
              <w:rPr>
                <w:rFonts w:ascii="宋体" w:hAnsi="宋体"/>
                <w:sz w:val="24"/>
              </w:rPr>
              <w:t>ent Tree Boosting</w:t>
            </w:r>
          </w:p>
        </w:tc>
      </w:tr>
      <w:tr w:rsidR="00EC03CF" w:rsidTr="00EC03CF">
        <w:tc>
          <w:tcPr>
            <w:tcW w:w="8948" w:type="dxa"/>
          </w:tcPr>
          <w:p w:rsidR="00EC03CF" w:rsidRDefault="00EC03CF" w:rsidP="00EC03CF">
            <w:pPr>
              <w:rPr>
                <w:rFonts w:ascii="宋体" w:hAnsi="宋体"/>
                <w:sz w:val="24"/>
              </w:rPr>
            </w:pPr>
            <w:r>
              <w:rPr>
                <w:rFonts w:ascii="宋体" w:hAnsi="宋体" w:hint="eastAsia"/>
                <w:sz w:val="24"/>
              </w:rPr>
              <w:t xml:space="preserve">Initialize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r>
                    <w:rPr>
                      <w:rFonts w:ascii="Cambria Math" w:hAnsi="Cambria Math"/>
                      <w:sz w:val="24"/>
                    </w:rPr>
                    <m:t>x</m:t>
                  </m:r>
                </m:e>
              </m:d>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,γ)</m:t>
                  </m:r>
                </m:e>
              </m:nary>
            </m:oMath>
          </w:p>
          <w:p w:rsidR="00EC03CF" w:rsidRDefault="00EC03CF" w:rsidP="00EC03CF">
            <w:pPr>
              <w:rPr>
                <w:rFonts w:ascii="宋体" w:hAnsi="宋体" w:hint="eastAsia"/>
                <w:sz w:val="24"/>
              </w:rPr>
            </w:pPr>
            <w:r>
              <w:rPr>
                <w:rFonts w:ascii="宋体" w:hAnsi="宋体" w:hint="eastAsia"/>
                <w:sz w:val="24"/>
              </w:rPr>
              <w:t>For m = 1 to M</w:t>
            </w:r>
          </w:p>
          <w:p w:rsidR="00EC03CF" w:rsidRDefault="00EC03CF" w:rsidP="00EC03CF">
            <w:pPr>
              <w:rPr>
                <w:rFonts w:ascii="宋体" w:hAnsi="宋体"/>
                <w:sz w:val="24"/>
              </w:rPr>
            </w:pPr>
            <w:r>
              <w:rPr>
                <w:rFonts w:ascii="宋体" w:hAnsi="宋体"/>
                <w:sz w:val="24"/>
              </w:rPr>
              <w:t xml:space="preserve">  For i = 1,2,…,N compute:</w:t>
            </w:r>
          </w:p>
          <w:p w:rsidR="00EC03CF" w:rsidRPr="005C6AAF" w:rsidRDefault="005C6AAF" w:rsidP="00EC03CF">
            <w:pPr>
              <w:rPr>
                <w:rFonts w:ascii="宋体" w:hAnsi="宋体"/>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f>
                      <m:fPr>
                        <m:ctrlPr>
                          <w:rPr>
                            <w:rFonts w:ascii="Cambria Math" w:hAnsi="Cambria Math"/>
                            <w:i/>
                            <w:sz w:val="24"/>
                          </w:rPr>
                        </m:ctrlPr>
                      </m:fPr>
                      <m:num>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num>
                      <m:den>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den>
                    </m:f>
                    <m:r>
                      <w:rPr>
                        <w:rFonts w:ascii="Cambria Math" w:hAnsi="Cambria Math"/>
                        <w:sz w:val="24"/>
                      </w:rPr>
                      <m:t>]</m:t>
                    </m:r>
                  </m:e>
                  <m:sub>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sub>
                </m:sSub>
              </m:oMath>
            </m:oMathPara>
          </w:p>
          <w:p w:rsidR="005C6AAF" w:rsidRDefault="005C6AAF" w:rsidP="005C6AAF">
            <w:pPr>
              <w:rPr>
                <w:rFonts w:ascii="宋体" w:hAnsi="宋体"/>
                <w:sz w:val="24"/>
              </w:rPr>
            </w:pPr>
            <w:r>
              <w:rPr>
                <w:rFonts w:ascii="宋体" w:hAnsi="宋体" w:hint="eastAsia"/>
                <w:sz w:val="24"/>
              </w:rPr>
              <w:t xml:space="preserve">  </w:t>
            </w:r>
            <w:r>
              <w:rPr>
                <w:rFonts w:ascii="宋体" w:hAnsi="宋体"/>
                <w:sz w:val="24"/>
              </w:rPr>
              <w:t xml:space="preserve">Fit the regression tree to the targets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oMath>
            <w:r>
              <w:rPr>
                <w:rFonts w:ascii="宋体" w:hAnsi="宋体"/>
                <w:sz w:val="24"/>
              </w:rPr>
              <w:t xml:space="preserve"> giving terminal regions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oMath>
            <w:r>
              <w:rPr>
                <w:rFonts w:ascii="宋体" w:hAnsi="宋体"/>
                <w:sz w:val="24"/>
              </w:rPr>
              <w:t xml:space="preserve">,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p>
          <w:p w:rsidR="005C6AAF" w:rsidRDefault="005C6AAF" w:rsidP="005C6AAF">
            <w:pPr>
              <w:rPr>
                <w:rFonts w:ascii="宋体" w:hAnsi="宋体" w:hint="eastAsia"/>
                <w:sz w:val="24"/>
              </w:rPr>
            </w:pPr>
            <w:r>
              <w:rPr>
                <w:rFonts w:ascii="宋体" w:hAnsi="宋体" w:hint="eastAsia"/>
                <w:sz w:val="24"/>
              </w:rPr>
              <w:t xml:space="preserve">  </w:t>
            </w:r>
            <w:r w:rsidR="00B66A67">
              <w:rPr>
                <w:rFonts w:ascii="宋体" w:hAnsi="宋体"/>
                <w:sz w:val="24"/>
              </w:rPr>
              <w:t xml:space="preserve">For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r w:rsidR="00B66A67">
              <w:rPr>
                <w:rFonts w:ascii="宋体" w:hAnsi="宋体" w:hint="eastAsia"/>
                <w:sz w:val="24"/>
              </w:rPr>
              <w:t xml:space="preserve"> compute:</w:t>
            </w:r>
          </w:p>
          <w:p w:rsidR="00B66A67" w:rsidRPr="00B66A67" w:rsidRDefault="00B66A67" w:rsidP="005C6AAF">
            <w:pPr>
              <w:rPr>
                <w:rFonts w:ascii="宋体" w:hAnsi="宋体"/>
                <w:sz w:val="24"/>
              </w:rPr>
            </w:pPr>
            <m:oMathPara>
              <m:oMath>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sub>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+γ)</m:t>
                    </m:r>
                  </m:e>
                </m:nary>
              </m:oMath>
            </m:oMathPara>
          </w:p>
          <w:p w:rsidR="00B66A67" w:rsidRDefault="00B66A67" w:rsidP="005C6AAF">
            <w:pPr>
              <w:rPr>
                <w:rFonts w:ascii="宋体" w:hAnsi="宋体"/>
                <w:sz w:val="24"/>
              </w:rPr>
            </w:pPr>
            <w:r>
              <w:rPr>
                <w:rFonts w:ascii="宋体" w:hAnsi="宋体" w:hint="eastAsia"/>
                <w:sz w:val="24"/>
              </w:rPr>
              <w:t xml:space="preserve">  </w:t>
            </w:r>
            <w:r>
              <w:rPr>
                <w:rFonts w:ascii="宋体" w:hAnsi="宋体"/>
                <w:sz w:val="24"/>
              </w:rPr>
              <w:t xml:space="preserve">Update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j=1</m:t>
                  </m:r>
                </m:sub>
                <m:sup>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sup>
                <m:e>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I(x∈</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r>
                    <w:rPr>
                      <w:rFonts w:ascii="Cambria Math" w:hAnsi="Cambria Math"/>
                      <w:sz w:val="24"/>
                    </w:rPr>
                    <m:t>)</m:t>
                  </m:r>
                </m:e>
              </m:nary>
            </m:oMath>
          </w:p>
          <w:p w:rsidR="00B66A67" w:rsidRDefault="00B66A67" w:rsidP="005C6AAF">
            <w:pPr>
              <w:rPr>
                <w:rFonts w:ascii="宋体" w:hAnsi="宋体" w:hint="eastAsia"/>
                <w:sz w:val="24"/>
              </w:rPr>
            </w:pPr>
            <w:r>
              <w:rPr>
                <w:rFonts w:ascii="宋体" w:hAnsi="宋体"/>
                <w:sz w:val="24"/>
              </w:rPr>
              <w:t xml:space="preserve">Output </w:t>
            </w:r>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(x)</m:t>
              </m:r>
            </m:oMath>
          </w:p>
        </w:tc>
      </w:tr>
    </w:tbl>
    <w:p w:rsidR="00EC03CF" w:rsidRDefault="00EC03CF" w:rsidP="00DC77A3">
      <w:pPr>
        <w:spacing w:line="400" w:lineRule="exact"/>
        <w:rPr>
          <w:rFonts w:ascii="宋体" w:hAnsi="宋体" w:hint="eastAsia"/>
          <w:sz w:val="24"/>
        </w:rPr>
      </w:pPr>
    </w:p>
    <w:p w:rsidR="00402E0F" w:rsidRPr="00402E0F" w:rsidRDefault="00402E0F" w:rsidP="00402E0F">
      <w:pPr>
        <w:pStyle w:val="30"/>
        <w:spacing w:before="240" w:after="120" w:line="400" w:lineRule="exact"/>
        <w:rPr>
          <w:rFonts w:eastAsia="黑体"/>
          <w:b w:val="0"/>
          <w:sz w:val="26"/>
          <w:szCs w:val="26"/>
        </w:rPr>
      </w:pPr>
      <w:bookmarkStart w:id="22" w:name="_Toc476605304"/>
      <w:r w:rsidRPr="00402E0F">
        <w:rPr>
          <w:rFonts w:eastAsia="黑体" w:hint="eastAsia"/>
          <w:b w:val="0"/>
          <w:sz w:val="26"/>
          <w:szCs w:val="26"/>
        </w:rPr>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w:t>
      </w:r>
      <w:r w:rsidR="007E5314">
        <w:rPr>
          <w:rFonts w:ascii="宋体" w:hAnsi="宋体" w:hint="eastAsia"/>
          <w:sz w:val="24"/>
        </w:rPr>
        <w:t>2.5</w:t>
      </w:r>
      <w:r>
        <w:rPr>
          <w:rFonts w:ascii="宋体" w:hAnsi="宋体" w:hint="eastAsia"/>
          <w:sz w:val="24"/>
        </w:rPr>
        <w:t>所示：</w:t>
      </w:r>
    </w:p>
    <w:p w:rsidR="003D2F2C" w:rsidRPr="007E5314" w:rsidRDefault="007E5314" w:rsidP="007E5314">
      <w:pPr>
        <w:jc w:val="center"/>
        <w:rPr>
          <w:rFonts w:ascii="宋体" w:hAnsi="宋体"/>
          <w:sz w:val="22"/>
          <w:szCs w:val="22"/>
        </w:rPr>
      </w:pPr>
      <w:r w:rsidRPr="007E5314">
        <w:rPr>
          <w:rFonts w:ascii="宋体" w:hAnsi="宋体" w:hint="eastAsia"/>
          <w:sz w:val="22"/>
          <w:szCs w:val="22"/>
        </w:rPr>
        <w:lastRenderedPageBreak/>
        <w:t xml:space="preserve">图 </w:t>
      </w:r>
      <w:r w:rsidRPr="007E5314">
        <w:rPr>
          <w:rFonts w:ascii="宋体" w:hAnsi="宋体" w:hint="eastAsia"/>
          <w:sz w:val="22"/>
          <w:szCs w:val="22"/>
        </w:rPr>
        <mc:AlternateContent>
          <mc:Choice Requires="wpc">
            <w:drawing>
              <wp:anchor distT="0" distB="0" distL="114300" distR="114300" simplePos="0" relativeHeight="251697152" behindDoc="0" locked="0" layoutInCell="1" allowOverlap="1">
                <wp:simplePos x="0" y="0"/>
                <wp:positionH relativeFrom="margin">
                  <wp:align>center</wp:align>
                </wp:positionH>
                <wp:positionV relativeFrom="paragraph">
                  <wp:posOffset>58420</wp:posOffset>
                </wp:positionV>
                <wp:extent cx="5486400" cy="3200400"/>
                <wp:effectExtent l="0" t="0" r="0" b="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pic:cNvPicPr>
                            <a:picLocks noChangeAspect="1"/>
                          </pic:cNvPicPr>
                        </pic:nvPicPr>
                        <pic:blipFill>
                          <a:blip r:embed="rId22"/>
                          <a:stretch>
                            <a:fillRect/>
                          </a:stretch>
                        </pic:blipFill>
                        <pic:spPr>
                          <a:xfrm>
                            <a:off x="0" y="0"/>
                            <a:ext cx="5486400" cy="3125124"/>
                          </a:xfrm>
                          <a:prstGeom prst="rect">
                            <a:avLst/>
                          </a:prstGeom>
                        </pic:spPr>
                      </pic:pic>
                    </wpc:wpc>
                  </a:graphicData>
                </a:graphic>
              </wp:anchor>
            </w:drawing>
          </mc:Choice>
          <mc:Fallback>
            <w:pict>
              <v:group w14:anchorId="3D437663" id="画布 2" o:spid="_x0000_s1026" editas="canvas" style="position:absolute;left:0;text-align:left;margin-left:0;margin-top:4.6pt;width:6in;height:252pt;z-index:251697152;mso-position-horizontal:center;mso-position-horizontal-relative:margin" coordsize="54864,32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wq0LAgAAVAQAAA4AAABkcnMvZTJvRG9jLnhtbKxUXW7bMAx+H7A7&#10;CHpvnL8WhRGnGBp0GFBswdAdgJFpW6j1A0lxkhMMO8PustsMu8Yo2W2a9aFFsQfLpESR30d+9uJq&#10;r1rWofPS6IJPRmPOUAtTSl0X/NvdzdklZz6ALqE1Ggt+QM+vlu/fLXY2x6lpTFuiY5RE+3xnC96E&#10;YPMs86JBBX5kLGo6rIxTEMh1dVY62FF21WbT8fgi2xlXWmcEek+7q/6QL1P+qkIRvlSVx8DaghO2&#10;kFaX1k1cs+UC8tqBbaQYYMAbUCiQmoo+plpBALZ18lkqJYUz3lRhJIzKTFVJgYkDsZmM/2FzDboD&#10;n8gI6s4DQLL+Y95NTT2glPmOhoFkWylyeoZukPWs2MtToVth65APSdSrcihw91t7Ro2xEORGtjIc&#10;0pCpAxGU7tZSrF3viM/d2jFZFnzGmQZF2vr989efH9/ZLA41xseQ/gJEQrdG3HumzXUDusYP3pI4&#10;SLIxOjsNT+5JtU0r7Y1s2zjiaA+8SEgvC7Yf8sqIrUIdetU6bImi0b6R1nPmclQbJC7uU5kAQe6D&#10;wyCaWLCiwl8JbAT65CChPAKLFLyN7YF8XzkV31Sa7ZPYD49ix31ggjbP55cX8zF9E4LOZpPp+WQ6&#10;T704XrfOh49oFIsGgSMMNArIobv1A5qHkKGHPYCEjPDQZhKWjdbJt/HUT1HHn8HyL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QBrdd3gAAAAYBAAAPAAAAZHJzL2Rvd25yZXYueG1s&#10;TI/BTsMwEETvSPyDtUjcqNMQ0hCyqRASCNED0Ebi6sZuYmGvo9htAl+POcFxNKOZN9V6toad1Oi1&#10;I4TlIgGmqHVSU4fQ7B6vCmA+CJLCOFIIX8rDuj4/q0Qp3UTv6rQNHYsl5EuB0IcwlJz7tldW+IUb&#10;FEXv4EYrQpRjx+UoplhuDU+TJOdWaIoLvRjUQ6/az+3RImTpwRRvT/nm+7lpppePTK+SV414eTHf&#10;3wELag5/YfjFj+hQR6a9O5L0zCDEIwHhNgUWzSLPot4j3CyvU+B1xf/j1z8AAAD//wMAUEsDBBQA&#10;BgAIAAAAIQDREAbM8xYAAIhtAAAUAAAAZHJzL21lZGlhL2ltYWdlMS5lbWbsXQt0FFWavgmJNHnR&#10;BAItInRCAh3EIYFAMASohLxaIjSQYAYQkxAkCipoVkVRiyMqs4Ma1NGcBUd0GMV5gI6Mh5mJGl8z&#10;OIszoxP2sM6sj9n1yHjUZV1WkUHZ76uu211dVlUqCZj4qJM/96/73/pf97//f291B+KEEGsAvIYC&#10;tqUKsX+gdqv9mnGeEPf7hfCXX1AhRJzYfLkQT8cL4YkO0bAGPNx8lhCv4S43LpYYKhggApsTBBiI&#10;iQA/AOzOiVPixCjgXkC8t+MvaEQdeBM4dhkgBODYLCVBpADnNVoZFMGzwUP25ynxGq8EbZQ6O1MZ&#10;GKElKCKCDwedz/gASQAvQF6DgHgBt8IPT8IPOcA5Nk0I1YgvRN9a2ElTd508eRJN5GoN238b9IgP&#10;3vDsTRHCl4xU/7DmB5/fLMS6up8Pm/kvr4W1gg4dx66YcrVBF3n/obpUG+///K3N2ZgDeUUe1Duy&#10;JUFvZ6e1xt02QIiFN4SffzZe7Di+4Y/T6Wdeg0V4RsK+KBP+hqT7qdeCilpNXniUEEc+jtWL/U3X&#10;hENN+p662OFyTqi605x8f+mi+eTdF5eckyELYufEL66MmRN5L+ck8KjznCBcY64Z2pzEx8k5wfTg&#10;uisg5yROn5OwLxbZzkno867nhP6Wc2LG00Hj+nGaN/ksx3BN6us5vgY4gRfSizgfgPSj8Xq75Xbl&#10;vGtuV3Arluh91WjDkcbe6BoOAfcD5gKM/KVcru0K0LxQIAHAfDNBESJbHw/ybKBqGKK4xRgM4aWN&#10;0TCPIhKkTJnjMBfeAkXE6XYKCz4qmRjl5ijhvCTtG6MMkH4S2aBZ8Xo8fmIR+GiXhvtnlou3Hi5L&#10;UoQqbUPqOkm/y0vdmRIULWVVmejwABoB5M0xfIaAa1a4icU59+MBtDccb0LI1Ch9zX6Jg7+6GPd5&#10;gFeThRieKEQ1AnkbWvyILcv3BrYs75y47DIC8b0B+SxScyQfY6hmj65bCe7lFcGNcUlbsgC0i/Zz&#10;7tsAWwA2cw8Kr+i8TlC+EB/aCOOYcRjjRW+CTvEocTaxEK1hCXhGzmUmnoOPxGiAD9AJHxXCMefD&#10;RzegXYi+tTCG/J+TjgbOq5VGCtF/alBFbL7r+Cg2r8h7me/6rAYdidWLTjTXIPpbxqEZl3OC6XGc&#10;k/5Qg9Z91zQnn8Ta3qHfyzkJ9FENOvJ/sXpZzQn9LefEjKeDJnOYHGOeN2M/15q+BrUaVId7Lzpm&#10;g/EdaK9Hy+UlaxBpV6EvHn3VAPI2r9UQ+pZckjSPhYRgJeNOXcYgrG+zDNLcyEiat+BmJmeCWUYN&#10;+pLAm3YELWSQRhm0zckOP+jmWpqFPqio5dMcHU9DMmRu9TJHAWxyq4ohgK9wXW1NKBc7HjqtdVX6&#10;1K5+Vnngf8zdCzjAbEWLH1FW2hQoK900cdg8AvGmU1I/Oa/G+f7y6me8Tf2Ml+tVONXPufDRuXDM&#10;c/DROrSnIi/cDp5TwSsBPNeiNeYF0prRZ8wLZh1CmKfmBbnfdcoLieBNGaqFDNLcyOgqL2zUZXRY&#10;yCCNMox5wcoOP2z5Ni/ACbi0/Xb9pjKh/tAxLyivVAbFJ6Vd7LfVmWGu/B3FGVc5AOZdu7yQhWL0&#10;v4DiM4S4FnOIHxEonT4/UNp84b4VBOLT50s+9vtqtQSP6lcUN+rQd3lhgE1eiJ6RnPJCDvwzDI4p&#10;go8uRCt9ge5e4cb84gMvzhOuyJ6iAQJGQd4baBejNeYO0uajz5g7zHqGwIzr2il3vKnLWApeZhmk&#10;uZHx8cqbf8D9hNW+pQb9y8CbdtxqIYM0yjDmDis7yH8CwMpPt+F58v8dwGwDaW5syBfNwg/+WRYy&#10;aMN+XUY6YsAsgzQ3NpD/t/kPTsAVfveQM0d0bO86/3X5viGa87qb/3ZCl3cQ589gIV2GecSPqEqq&#10;m1eV1Lb40DkE4nXzctDP9Xmq858Kni0Am70vKLx6916hwPAuyCnPPQpJZ8AB7fDF+WilzXBPr/B0&#10;PE/fcY1brd//RH8a5NVjQBAtx8mzE2kl6INKkTOHWc8QaF3luQYwpYz/sJBBmhsZTnmuCTq8ocu4&#10;Gsqa7SCNMujLagBbsx016CsWMwVzUS5w5rtMQBbA7DeObYEc2vQbC3mkUR7E2soLgeYHfJuT4ARc&#10;4Zw0uByr4BTkJPt3oDmQxfVgtyf7b48QIzB/g5KF2I4W0yg2VLZ7N1T+dVhZHYF4u1fysc9JogSP&#10;yiuCg6WQz1rtyVTQWwCnNye5O5N9BF9Mh8ID4YsNaKXeXD+9wdPxvFNO+g7ONArk/RTtDWi5jmRO&#10;Io1rHD+RtWXWMwTauXdcepXT3utnuoxA0hdlkOZGxqtbH2hz2nvlgjftWGghgzTKoG0yJ1nZ4bT3&#10;WqTzb7XgT5obG/LFauGHDmcDrPIcedOG1y1kkObGBvL/Ns/BCbi0PNcRKhPiszlJiv1nPdrZ8zTu&#10;vUqRAD9F8PEMcBPmF40IFLSNCRQcGr+vlkC8bYxc5/Z5LnrexF6pRDMSv8AykiOs8lwb6FsApzPP&#10;eZQEm7Nn9PsKTnuycvhoJAxZAudchFb6win/pcMmp9y2ETyzwOtztMvQcv3L3EZaLfrwE8kJZh1C&#10;oHWV207qMm6AomYZpLmR4ZTbmqDDBvCmHanwjVkGaZSBxtaOGtDC+63VMfstuzxEOZTHdwBmeaRR&#10;Hn0pc6mV3/ygdycPbQFDFWAToyrYAb7C78aVR8uE+OdSj5I4oBXGbALwc3B81BC51J1bqj5rfGx3&#10;6pv/qPSUbaraXZm5W3lqaHB35UO7N5y/Em3mHuWpe4Kks+V4tsULXq8inZ9ZczxbPs+2/Td/3kM6&#10;hXC8GBC9bkHfMCVR9aJNABzctvRkAC3XFEJX25N70DbqfZzzbB3QsFzKK4IjNL7w2ffSbQe1cTn4&#10;LXkP1XHynAGgnFpACCAvfibNiz46kJviOZD7csKSSdnxBdOy4wfPzI7fXvpywvbSFM/20lDy4JlH&#10;UwumHU1dMulo6oHcUDLHF+M58qVyPsB5iF1MgqhB57MQbNRB6gayq8/QK8gHUAVgzHqUM+ILgAcA&#10;8vsNrcC1S53F4SXEJW37upKTGUpi5HPxM0ArAtA/UM+Vny/GuOkAPsuWl2xFVpxQtB4IXrddx8KN&#10;tJXPSRyuUWtxHwIMwc0otBugyLvwU0/9L3nb17OwTyCKl+YfIoyhAIC+MPoFW6CIvlZ1TgW9BWCT&#10;Q0Dh1dt3DO7q2S/gwwch7S8w/hL4cCHwtWhpzy8R02giVyv6cfWb7yg8kfqzmO/JqT+N/U6WvJef&#10;h/fVdxQefyxWLzrR/B0FY4yb8XSMZ4zR/T4dx9RE3ks/iAd+gv4P0H6ij5P7B9LeRR9jtRqQADDP&#10;eQh9k/GtHsbyeIBZBvPHh7qM6YgTswzSKIP6Ocnwg26utXLtgUVkzZhxJ/up23HE8GAIH4wHl6Gl&#10;HtJ+0qr1PifdaPtwgNn2VvR5wZf8b4TtZv6kkX8yxtnxbwItXxTgu7T5Yhp+T9bwycDD+YOyvYDx&#10;+j1x9pn7zbrR9pugE3W720I30tzYngs+GQAr/vfo/F+34E+aG/5+8DbPexb6UgCsmzIGmCsr0LcF&#10;9qgAm/yoYgjgK7zHEp/MEapS5lEG9rM91sCYPVYmHO0BNAI4V5gSQ713947fuHdxs386NPrwjEOj&#10;G6cezfXl7Sr05V1U7su7LtQ49brQ4RnXha4svah8X+Wuwn2VR3P3VR4afWUpxxdDL+op908fQNE4&#10;bAw9WPs8dxh1kLGG4Yb9k1qCe/2K4syZjEeusypAz/dPA13sn+z9KfdPWG6RfdN04NqVFcfFoF12&#10;+yc+J+2GSyL7p5fgp3+HkXno3Ak/cf/UE/9L3pCjShysXPk3gIGMLeoo95Vd7Z/aMHYLwCY/gMKr&#10;d/snj+KxeU/g0fSlhAQlrDvxTIAHMBrgA6yCX5ciBlvhV36mL/1yBmh2eDpocp2RB3Fjna8Bv0sA&#10;DwOeBGD6InWOtB8BGLPVAIj8gg4h9OWLqY51njwo4wOAWQZpBMp1kuEH3Zzv7Ww29jvZXwOeaZB9&#10;ADAWcCYMNNpP2iC9z0m3APgMB5j9uwZ92Tr/1yz4k0b+iRhnx78OtGidd1/D/6zLfddCLmlu7HKq&#10;4Yd1/pOhv9lvpLnh74dt5jnNQl8K4BtZw99KL0eKQQ0f1M9q+KBu1HD7dyNyXSI8Yuqnmxq+Jth5&#10;9prg1pHH570/orP2/RF7lr0/orhx68jixs6zixt9mXuWtY/trG0fe3xe+9g1QV8mxxdDjgcga/i5&#10;+LzlMySzKgTYdYjboaAx1rjmpW5ADTUmei5HfwlAu5gPT00NH+Sihtv7s6saroTVtX0HYlfD+X3C&#10;gzByLZyzA35iDe+J/6VP7Wt41KcQEeNf5lTOTf+r4Uk2NTxJ0xcqO9bwR+DbC7EA/piMug7fSh/1&#10;pobfg81NI3i+jXYPWmMNI+1B9DFmq6kbwKxDCH2Tu6jhf9NlTITeZhmkUQblOsnwg27O9721vwY8&#10;L4D8/ZDfiDYDBhrtJy1R73PSjfFmV8NX6PyHwHYzf9LIPxHP2/FnDe/qfO7DmBSA3JvRrnTIo13j&#10;LOSS5sYupxo+Xue/zoI/aW74+6HnXIDUH2h8Fn7ptnwDz+GFc0T9i6jhybY1XHn+jqopU6bs/v0b&#10;n1X+4oPkqmV3Ze0W5dvRPrx73D0f8X6PKB8VJJ0tx7M9kPLXKtKV51ODHM+Wz2v3on4P6XC90MZH&#10;P+oYcAv6hinJ3ajh9udGuV4RljH1cwbuPYBaQAggL+7jeLGGNCd7r2hOvnFVcEigcbMv0Lh/TKBx&#10;V86Nq3bleK/YlbOzZf+YY+s3+46tDw45tr45eWcLxxfjOfKVNfwp4FlIlkuR0HagOAzFPWONa17q&#10;BtRQw9US3OtXFGc+rABwndFpPT+HJ7uo4fb+7KqGq9CNV3fP4XfiGb6nvAWG8m/5e+p/6VP7Gh71&#10;Kdwe8TX9GwBwbrpTw1WMbwGcznN4geLue0nHoMeNiLUzYUwljJC+QJctng6ajEefjiP8I+/V+T3E&#10;zWCwB+1BtGgi523SXkIffVcNQFkRZh1C6ON5kL4dDzDLYDw/rss4biGDNMpA4yjDj4OIOa/31n7q&#10;NheC+ZlCPdoi+JR6yPfqpE3Q+5zsD4jZs4fjObPtdeijD8mfdpr5k0b+bv1LH5tl0IYndBl812WW&#10;QZobG3JFw98zbPj/VufvhaJm/qS54e8Hb/P8ZaGPscl8LOcyDYu2An1f+/fjb91dJt56AXU5xbEu&#10;f/rSZK0uN7eF63LHO9u0ujz35P9odbnjnbO0usyWdZYt6y7prMMcz5bPs7322ou7qMspfV+Xg3+6&#10;vDk4c1X5/MMN6uLDDe0XHW5oWzFzVduKP13etqKppf2ifevVxfvWl8/ft7452NTSjPHFiBkPQNbl&#10;+5CsRmPd8e9ntmON9X1dTumXdfkK+OnjRJxV4KcX4SetLvfA/3L9goUqcUyHq30P8xrzAJ7tZ+/H&#10;U23O1qmavlDX8Wx9CL5dD79+Cv+WwjjpF3TZ4umg0RdIq5a5vgS8NoEB//bxVbQcJ+sVac/pfdXo&#10;h3hh1iGEvnyAXS25VOd/lwV/0tzwn4aMPh4yrGpVq87/dQv+pLnh7wdvcy3JQR/91hvfngP5fwcD&#10;Be00zJfRt6SN0/ucfBvAPmU49DDbXoc+zg/5004zf9LI37gXsJ67adrc2c3fVl3Gjy1kkObGBqcz&#10;+iM6/yMW/Elzw9+PvYZ5/r7Re4Edx8qEwjN6mu1eQM28UzujX/y9z7Uz+n0nwmf0+06Ez+i4187o&#10;pPNszvFsH90RPqOrmWnaGZ0tz+jaPc7opCM0hTb+C2f0tG7sBezfC+eAP9dmT87o2bMSCrNn/WpK&#10;RklK/t6ylPyaqpT8srm/mlI2N6GwbG6oqKbqRPHeshPFGSUnirNnhYo4vhiyPAC5F2Bdy8S6uxTv&#10;Ot2d0UUJHpdXBOfarADUAOi0np/R01zsBez92dUZXYFuvLp7Ruc+ibVqK/wkz+g98b+cb7BTJQ51&#10;DHsBe/8yrzFW8Gw/2wsMttkLDNb0hbqOe4GBCMgNiMHx8G0FjJN+QZct7rQXqMNza8HzdjB4Bm0n&#10;WmO9Iu1F9BnriVmHEHjwPXAA7XiAD0Dfy/cDjPNnwYcyBkFvswzSKINyqwHcb1jJ8KPfnO97az91&#10;WwL5PFtfidZ8LiXNfC610i0gJtrWa/qQ/GmnmT9p5O/WvwHo6wOY/dsBPpTRidYsgzQ3Njid3Q/q&#10;/Mdg/sz8SXPD34/3G+b5y4ra8s07ux8pLhf1PLt7bet137xT9/Z5vW5Zvn9ay/Kbp6xs6MxLWNmZ&#10;t7O5M+/e1TdPuXf1/mn3rk4v2tncXpywsr14ZUN7ccvy9CKOL0YsIRQj9foPyfj7I6yJq3EYbcMa&#10;6/rsbl9PKsC39/Xa2y/r9SPw00eJ4X8ftwN+4tm9J/6XuRgsvpR6rVJPwOl9p+7ubwOGICH/E2Jt&#10;Mpw3Cw6QvkCXLd5VXb4ePFUw2I/2FbTGukza0+gz1g2zDiHI5jenA2jHA3wAPBZTl1/WZQyF3mYZ&#10;pFGGsS5bycA57FJzXu+t/VxrTZD/DuSvRzsZPjXaT1qW3leNsQkAK92cztH0IfnTTjN/0sjfrX/p&#10;Yyv//l6X8YaFDNLc2JArDpRm2PB/U+efi/kz20CaG/5+i89EnOpyOybicYDNulOhKuAr9Z3zX0Nn&#10;7eLfF783+N/wb1u9PYd//3UvejcD5N943evVhmHTXFFxMoyWsKkDyDGMU8YNTomK1kR++TE2+l1b&#10;2T0KCJ/luVbU83x7XGP92Um0cRsVyZd/y+dRhgyYiGF+APvDcnCjX0fK2oLKwfequFgylCEx9SYT&#10;YzyARgBCQ1tP2WgJ0Gum1phw8nc8J8bHaXz4mPybQI0FfskcgGUUwY1nd/JeCqgGbADhaej8JNZj&#10;InDSsNUUiYAEwOHL3jtrUtHe7ywvypvkW71qFO+nFF1w7qHCv01aNKMwj/hQjJN2SdnoUiUOPQxn&#10;R7UENP2K4pQbAJCPUW9+niT5yM+WNkHf6wA260Dynq0jYoIS9rVP6zDGQRQfhzFe0Gkzrxwl9r5H&#10;/zayYDz/Vz+N53THeK67/YWgesc7ejynR3yDMNHiNhy7PXzHcYpi9+dQ5gXEwQF8Z2qQRezeNjU7&#10;bXTtZSOSa38y4uqpTWm8T63dN7x28eERD9RM9xHvXuwKQ+xG8a9J7Mbk4o2ty/H55l04I/XHXDzU&#10;MXZDz58XFNmjguFcPNQmdvs2796KuL0eyeYmxG024ticd68q/GVl8cg59XePfKz+d4VnVfH+X8/8&#10;cHmzb2zjH85a2EC8e7EbzbVIqZE4/prEbhFzNq/wv8e0rEx0tPbT2B3mGLt5y6cEQ3edidjduDFD&#10;GdYvY3c1YnYjYncRNglWsZtdOK5q7iKl/ujCH9e/Mu37Vbx/ZtH7y0fWZjc+taC6gfi3sRs+tyBe&#10;Y/Kuf++EctFxRz+N3QzH2GXeffz+LD3vZtjEbt/uGZ7y4HMkxO4e7BmsYrekdtHYhyr8ea9ULMxb&#10;U3vbWN5fUnHNpPbyYfmXV/4oj3j3Yje6T0B6+nrnXT9iV+2ve4bhzrH7j1nB0BVn67E7vF/G7gOI&#10;2WsRuztxSLKK3azaF8ae0xTIE01L8z6p+Xgs7xuabpw0YmVG/ooVT+QRP92xm4Ug5xmO3wmsQKsC&#10;WgCn86xm92+VGs+NRpx6FQAC9nqpIAG086GGZ6IDqSPmDF+N+ybA/QDyvxvvgp7F4VXen4AjtuE+&#10;V/uXLzBAu6JnTp2/JFi2Zn+OwigvgP6MV8K+xi3/LzExjAguL4D4/wsAAAD//wMAUEsBAi0AFAAG&#10;AAgAAAAhAKbmUfsMAQAAFQIAABMAAAAAAAAAAAAAAAAAAAAAAFtDb250ZW50X1R5cGVzXS54bWxQ&#10;SwECLQAUAAYACAAAACEAOP0h/9YAAACUAQAACwAAAAAAAAAAAAAAAAA9AQAAX3JlbHMvLnJlbHNQ&#10;SwECLQAUAAYACAAAACEA1ufCrQsCAABUBAAADgAAAAAAAAAAAAAAAAA8AgAAZHJzL2Uyb0RvYy54&#10;bWxQSwECLQAUAAYACAAAACEAjiIJQroAAAAhAQAAGQAAAAAAAAAAAAAAAABzBAAAZHJzL19yZWxz&#10;L2Uyb0RvYy54bWwucmVsc1BLAQItABQABgAIAAAAIQBQBrdd3gAAAAYBAAAPAAAAAAAAAAAAAAAA&#10;AGQFAABkcnMvZG93bnJldi54bWxQSwECLQAUAAYACAAAACEA0RAGzPMWAACIbQAAFAAAAAAAAAAA&#10;AAAAAABvBgAAZHJzL21lZGlhL2ltYWdlMS5lbWZQSwUGAAAAAAYABgB8AQAAl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图片 3" o:spid="_x0000_s1028" type="#_x0000_t75" style="position:absolute;width:54864;height:3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fBwAAAANoAAAAPAAAAZHJzL2Rvd25yZXYueG1sRI/RasJA&#10;FETfhf7DcoW+6UYLEqKr1FJB6FMSP+CavU2C2bthd5vEv+8Kgo/DzJxhdofJdGIg51vLClbLBARx&#10;ZXXLtYJLeVqkIHxA1thZJgV38nDYv812mGk7ck5DEWoRIewzVNCE0GdS+qohg35pe+Lo/VpnMETp&#10;aqkdjhFuOrlOko002HJcaLCnr4aqW/FnFEj3c/RYFsGk/VXmfElWw+1bqff59LkFEWgKr/CzfdYK&#10;PuBxJd4Auf8HAAD//wMAUEsBAi0AFAAGAAgAAAAhANvh9svuAAAAhQEAABMAAAAAAAAAAAAAAAAA&#10;AAAAAFtDb250ZW50X1R5cGVzXS54bWxQSwECLQAUAAYACAAAACEAWvQsW78AAAAVAQAACwAAAAAA&#10;AAAAAAAAAAAfAQAAX3JlbHMvLnJlbHNQSwECLQAUAAYACAAAACEAqUaXwcAAAADaAAAADwAAAAAA&#10;AAAAAAAAAAAHAgAAZHJzL2Rvd25yZXYueG1sUEsFBgAAAAADAAMAtwAAAPQCAAAAAA==&#10;">
                  <v:imagedata r:id="rId23" o:title=""/>
                  <v:path arrowok="t"/>
                </v:shape>
                <w10:wrap type="topAndBottom" anchorx="margin"/>
              </v:group>
            </w:pict>
          </mc:Fallback>
        </mc:AlternateContent>
      </w:r>
      <w:r>
        <w:rPr>
          <w:rFonts w:ascii="宋体" w:hAnsi="宋体"/>
          <w:sz w:val="22"/>
          <w:szCs w:val="22"/>
        </w:rPr>
        <w:t>2.5</w:t>
      </w:r>
      <w:r w:rsidRPr="007E5314">
        <w:rPr>
          <w:rFonts w:ascii="宋体" w:hAnsi="宋体"/>
          <w:sz w:val="22"/>
          <w:szCs w:val="22"/>
        </w:rPr>
        <w:t xml:space="preserve"> </w:t>
      </w:r>
      <w:r w:rsidRPr="007E5314">
        <w:rPr>
          <w:rFonts w:ascii="宋体" w:hAnsi="宋体" w:hint="eastAsia"/>
          <w:sz w:val="22"/>
          <w:szCs w:val="22"/>
        </w:rPr>
        <w:t>传统回归决策树预测示例</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9C319D" w:rsidP="00A8254C">
      <w:pPr>
        <w:spacing w:line="400" w:lineRule="exact"/>
        <w:rPr>
          <w:rFonts w:ascii="宋体" w:hAnsi="宋体"/>
          <w:sz w:val="24"/>
        </w:rPr>
      </w:pPr>
      <w:r>
        <w:rPr>
          <w:rFonts w:ascii="宋体" w:hAnsi="宋体"/>
          <w:noProof/>
          <w:sz w:val="24"/>
        </w:rPr>
        <mc:AlternateContent>
          <mc:Choice Requires="wpc">
            <w:drawing>
              <wp:anchor distT="0" distB="0" distL="114300" distR="114300" simplePos="0" relativeHeight="251698176" behindDoc="0" locked="0" layoutInCell="1" allowOverlap="1" wp14:anchorId="24F8F92E" wp14:editId="7E7C102E">
                <wp:simplePos x="0" y="0"/>
                <wp:positionH relativeFrom="margin">
                  <wp:posOffset>73025</wp:posOffset>
                </wp:positionH>
                <wp:positionV relativeFrom="paragraph">
                  <wp:posOffset>366395</wp:posOffset>
                </wp:positionV>
                <wp:extent cx="5486400" cy="180213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椭圆 9"/>
                        <wps:cNvSpPr/>
                        <wps:spPr>
                          <a:xfrm>
                            <a:off x="560267" y="58139"/>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45" w:rsidRPr="00075145" w:rsidRDefault="00075145" w:rsidP="00075145">
                              <w:pPr>
                                <w:adjustRightInd w:val="0"/>
                                <w:snapToGrid w:val="0"/>
                                <w:jc w:val="center"/>
                                <w:rPr>
                                  <w:rFonts w:hint="eastAsia"/>
                                  <w:sz w:val="18"/>
                                  <w:szCs w:val="18"/>
                                </w:rPr>
                              </w:pPr>
                              <w:r w:rsidRPr="00075145">
                                <w:rPr>
                                  <w:rFonts w:hint="eastAsia"/>
                                  <w:sz w:val="18"/>
                                  <w:szCs w:val="18"/>
                                </w:rPr>
                                <w:t>20</w:t>
                              </w:r>
                            </w:p>
                            <w:p w:rsidR="00075145" w:rsidRPr="00075145" w:rsidRDefault="00075145" w:rsidP="00075145">
                              <w:pPr>
                                <w:adjustRightInd w:val="0"/>
                                <w:snapToGrid w:val="0"/>
                                <w:jc w:val="center"/>
                                <w:rPr>
                                  <w:rFonts w:hint="eastAsia"/>
                                  <w:sz w:val="18"/>
                                  <w:szCs w:val="18"/>
                                </w:rPr>
                              </w:pPr>
                              <w:r w:rsidRPr="00075145">
                                <w:rPr>
                                  <w:sz w:val="18"/>
                                  <w:szCs w:val="18"/>
                                </w:rPr>
                                <w:t>(14,16,24,26)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58139"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45" w:rsidRPr="00075145" w:rsidRDefault="00075145" w:rsidP="00075145">
                              <w:pPr>
                                <w:adjustRightInd w:val="0"/>
                                <w:snapToGrid w:val="0"/>
                                <w:jc w:val="center"/>
                                <w:rPr>
                                  <w:rFonts w:hint="eastAsia"/>
                                  <w:sz w:val="18"/>
                                  <w:szCs w:val="18"/>
                                </w:rPr>
                              </w:pPr>
                              <w:r>
                                <w:rPr>
                                  <w:rFonts w:hint="eastAsia"/>
                                  <w:sz w:val="18"/>
                                  <w:szCs w:val="18"/>
                                </w:rPr>
                                <w:t>15</w:t>
                              </w:r>
                            </w:p>
                            <w:p w:rsidR="00075145" w:rsidRPr="00075145" w:rsidRDefault="00075145" w:rsidP="00075145">
                              <w:pPr>
                                <w:adjustRightInd w:val="0"/>
                                <w:snapToGrid w:val="0"/>
                                <w:jc w:val="center"/>
                                <w:rPr>
                                  <w:rFonts w:hint="eastAsia"/>
                                  <w:sz w:val="18"/>
                                  <w:szCs w:val="18"/>
                                </w:rPr>
                              </w:pPr>
                              <w:r w:rsidRPr="00075145">
                                <w:rPr>
                                  <w:sz w:val="18"/>
                                  <w:szCs w:val="18"/>
                                </w:rPr>
                                <w:t>(</w:t>
                              </w:r>
                              <w:r>
                                <w:rPr>
                                  <w:sz w:val="18"/>
                                  <w:szCs w:val="18"/>
                                </w:rPr>
                                <w:t>14,16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331956"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319D" w:rsidRPr="00075145" w:rsidRDefault="009C319D" w:rsidP="00075145">
                              <w:pPr>
                                <w:adjustRightInd w:val="0"/>
                                <w:snapToGrid w:val="0"/>
                                <w:jc w:val="center"/>
                                <w:rPr>
                                  <w:rFonts w:hint="eastAsia"/>
                                  <w:sz w:val="18"/>
                                  <w:szCs w:val="18"/>
                                </w:rPr>
                              </w:pPr>
                              <w:r>
                                <w:rPr>
                                  <w:sz w:val="18"/>
                                  <w:szCs w:val="18"/>
                                </w:rPr>
                                <w:t>25</w:t>
                              </w:r>
                            </w:p>
                            <w:p w:rsidR="009C319D" w:rsidRPr="00075145" w:rsidRDefault="009C319D" w:rsidP="00075145">
                              <w:pPr>
                                <w:adjustRightInd w:val="0"/>
                                <w:snapToGrid w:val="0"/>
                                <w:jc w:val="center"/>
                                <w:rPr>
                                  <w:rFonts w:hint="eastAsia"/>
                                  <w:sz w:val="18"/>
                                  <w:szCs w:val="18"/>
                                </w:rPr>
                              </w:pPr>
                              <w:r w:rsidRPr="00075145">
                                <w:rPr>
                                  <w:sz w:val="18"/>
                                  <w:szCs w:val="18"/>
                                </w:rPr>
                                <w:t>(</w:t>
                              </w:r>
                              <w:r>
                                <w:rPr>
                                  <w:sz w:val="18"/>
                                  <w:szCs w:val="18"/>
                                </w:rPr>
                                <w:t>24,26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a:stCxn id="33" idx="4"/>
                          <a:endCxn id="34" idx="0"/>
                        </wps:cNvCnPr>
                        <wps:spPr>
                          <a:xfrm flipH="1">
                            <a:off x="3187185" y="613121"/>
                            <a:ext cx="734693" cy="433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84569" y="62898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319D" w:rsidRPr="005D121D" w:rsidRDefault="005D121D" w:rsidP="009C319D">
                              <w:pPr>
                                <w:jc w:val="center"/>
                                <w:rPr>
                                  <w:rFonts w:hint="eastAsia"/>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endCxn id="22" idx="0"/>
                        </wps:cNvCnPr>
                        <wps:spPr>
                          <a:xfrm>
                            <a:off x="1162821" y="602553"/>
                            <a:ext cx="613122" cy="417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矩形 30"/>
                        <wps:cNvSpPr/>
                        <wps:spPr>
                          <a:xfrm>
                            <a:off x="1353100" y="639552"/>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121D" w:rsidRPr="005D121D" w:rsidRDefault="005D121D" w:rsidP="009C319D">
                              <w:pPr>
                                <w:jc w:val="center"/>
                                <w:rPr>
                                  <w:rFonts w:hint="eastAsia"/>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73997" y="1437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5D121D" w:rsidRDefault="00CB3C95" w:rsidP="00CB3C95">
                              <w:pPr>
                                <w:rPr>
                                  <w:rFonts w:hint="eastAsia"/>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331956" y="144824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5D121D" w:rsidRDefault="00CB3C95" w:rsidP="00CB3C95">
                              <w:pPr>
                                <w:rPr>
                                  <w:rFonts w:hint="eastAsia"/>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3329896" y="73995"/>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075145" w:rsidRDefault="00CB3C95" w:rsidP="00075145">
                              <w:pPr>
                                <w:adjustRightInd w:val="0"/>
                                <w:snapToGrid w:val="0"/>
                                <w:jc w:val="center"/>
                                <w:rPr>
                                  <w:rFonts w:hint="eastAsia"/>
                                  <w:sz w:val="18"/>
                                  <w:szCs w:val="18"/>
                                </w:rPr>
                              </w:pPr>
                              <w:r w:rsidRPr="00075145">
                                <w:rPr>
                                  <w:rFonts w:hint="eastAsia"/>
                                  <w:sz w:val="18"/>
                                  <w:szCs w:val="18"/>
                                </w:rPr>
                                <w:t>0</w:t>
                              </w:r>
                            </w:p>
                            <w:p w:rsidR="00CB3C95" w:rsidRPr="00075145" w:rsidRDefault="00CB3C95" w:rsidP="00075145">
                              <w:pPr>
                                <w:adjustRightInd w:val="0"/>
                                <w:snapToGrid w:val="0"/>
                                <w:jc w:val="center"/>
                                <w:rPr>
                                  <w:rFonts w:hint="eastAsia"/>
                                  <w:sz w:val="18"/>
                                  <w:szCs w:val="18"/>
                                </w:rPr>
                              </w:pPr>
                              <w:r w:rsidRPr="00075145">
                                <w:rPr>
                                  <w:sz w:val="18"/>
                                  <w:szCs w:val="18"/>
                                </w:rPr>
                                <w:t>(</w:t>
                              </w:r>
                              <w:r>
                                <w:rPr>
                                  <w:sz w:val="18"/>
                                  <w:szCs w:val="18"/>
                                </w:rPr>
                                <w:t>-1,1,-1,1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椭圆 34"/>
                        <wps:cNvSpPr/>
                        <wps:spPr>
                          <a:xfrm>
                            <a:off x="2743198" y="1046536"/>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075145" w:rsidRDefault="00CB3C95" w:rsidP="00075145">
                              <w:pPr>
                                <w:adjustRightInd w:val="0"/>
                                <w:snapToGrid w:val="0"/>
                                <w:jc w:val="center"/>
                                <w:rPr>
                                  <w:rFonts w:hint="eastAsia"/>
                                  <w:sz w:val="18"/>
                                  <w:szCs w:val="18"/>
                                </w:rPr>
                              </w:pPr>
                              <w:r>
                                <w:rPr>
                                  <w:rFonts w:hint="eastAsia"/>
                                  <w:sz w:val="18"/>
                                  <w:szCs w:val="18"/>
                                </w:rPr>
                                <w:t>-1</w:t>
                              </w:r>
                            </w:p>
                            <w:p w:rsidR="00CB3C95" w:rsidRPr="00075145" w:rsidRDefault="00CB3C95" w:rsidP="00075145">
                              <w:pPr>
                                <w:adjustRightInd w:val="0"/>
                                <w:snapToGrid w:val="0"/>
                                <w:jc w:val="center"/>
                                <w:rPr>
                                  <w:rFonts w:hint="eastAsia"/>
                                  <w:sz w:val="18"/>
                                  <w:szCs w:val="18"/>
                                </w:rPr>
                              </w:pPr>
                              <w:r w:rsidRPr="00075145">
                                <w:rPr>
                                  <w:sz w:val="18"/>
                                  <w:szCs w:val="18"/>
                                </w:rPr>
                                <w:t>(</w:t>
                              </w:r>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4387004" y="1051822"/>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075145" w:rsidRDefault="00CB3C95" w:rsidP="00075145">
                              <w:pPr>
                                <w:adjustRightInd w:val="0"/>
                                <w:snapToGrid w:val="0"/>
                                <w:jc w:val="center"/>
                                <w:rPr>
                                  <w:rFonts w:hint="eastAsia"/>
                                  <w:sz w:val="18"/>
                                  <w:szCs w:val="18"/>
                                </w:rPr>
                              </w:pPr>
                              <w:r>
                                <w:rPr>
                                  <w:rFonts w:hint="eastAsia"/>
                                  <w:sz w:val="18"/>
                                  <w:szCs w:val="18"/>
                                </w:rPr>
                                <w:t>1</w:t>
                              </w:r>
                            </w:p>
                            <w:p w:rsidR="00CB3C95" w:rsidRPr="00075145" w:rsidRDefault="00CB3C95" w:rsidP="00075145">
                              <w:pPr>
                                <w:adjustRightInd w:val="0"/>
                                <w:snapToGrid w:val="0"/>
                                <w:jc w:val="center"/>
                                <w:rPr>
                                  <w:rFonts w:hint="eastAsia"/>
                                  <w:sz w:val="18"/>
                                  <w:szCs w:val="18"/>
                                </w:rPr>
                              </w:pPr>
                              <w:r w:rsidRPr="00075145">
                                <w:rPr>
                                  <w:sz w:val="18"/>
                                  <w:szCs w:val="18"/>
                                </w:rPr>
                                <w:t>(</w:t>
                              </w:r>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542349" y="64483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5D121D" w:rsidRDefault="00CB3C95" w:rsidP="009C319D">
                              <w:pPr>
                                <w:jc w:val="center"/>
                                <w:rPr>
                                  <w:rFonts w:hint="eastAsia"/>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a:stCxn id="9" idx="4"/>
                          <a:endCxn id="21" idx="0"/>
                        </wps:cNvCnPr>
                        <wps:spPr>
                          <a:xfrm flipH="1">
                            <a:off x="502126" y="597265"/>
                            <a:ext cx="650123" cy="42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33" idx="4"/>
                          <a:endCxn id="35" idx="0"/>
                        </wps:cNvCnPr>
                        <wps:spPr>
                          <a:xfrm>
                            <a:off x="3921878" y="613121"/>
                            <a:ext cx="909113" cy="438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矩形 39"/>
                        <wps:cNvSpPr/>
                        <wps:spPr>
                          <a:xfrm>
                            <a:off x="4217867" y="65540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5D121D" w:rsidRDefault="00CB3C95" w:rsidP="009C319D">
                              <w:pPr>
                                <w:jc w:val="center"/>
                                <w:rPr>
                                  <w:rFonts w:hint="eastAsia"/>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2769627" y="1469384"/>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5D121D" w:rsidRDefault="00CB3C95" w:rsidP="00CB3C95">
                              <w:pPr>
                                <w:rPr>
                                  <w:rFonts w:hint="eastAsia"/>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4397576" y="1474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3C95" w:rsidRPr="005D121D" w:rsidRDefault="00CB3C95" w:rsidP="00CB3C95">
                              <w:pPr>
                                <w:rPr>
                                  <w:rFonts w:hint="eastAsia"/>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4F8F92E" id="画布 6" o:spid="_x0000_s1026" editas="canvas" style="position:absolute;left:0;text-align:left;margin-left:5.75pt;margin-top:28.85pt;width:6in;height:141.9pt;z-index:251698176;mso-position-horizontal-relative:margin;mso-height-relative:margin" coordsize="54864,1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SPugYAAO9CAAAOAAAAZHJzL2Uyb0RvYy54bWzsXMuO2zYU3RfoPwjaNxZFPY14goHTtAWC&#10;JGhSZM2RpbEAWVQpztjTD8iyP9CiBYq0QIGmq2yLfk2SfkYvH6LsiScjp03gMZiFQ4kU9eA99577&#10;4Ny+s1pUznnO2pLWExfd8lwnrzM6K+vTifvNk3ufJa7TclLPSEXrfOJe5K175+jTT24vm3Hu0zmt&#10;ZjlzYJK6HS+biTvnvBmPRm02zxekvUWbvIbOgrIF4XDITkczRpYw+6Ia+Z4XjZaUzRpGs7xt4exd&#10;1ekeyfmLIs/4w6Joc+5UExeejctfJn9PxO/o6DYZnzLSzMtMPwZ5j6dYkLKGm5qp7hJOnDNWvjXV&#10;oswYbWnBb2V0MaJFUWa5fAd4G+Rdepspqc9JK18mg6/TPSC0/sd5T07hG8CU4yUsRi7bsBRtYxal&#10;/W83ezwnTS7foR1nD84fMaecTdzUdWqyAIF4/fzFqx+fOalYiWUjhzxuHjF91EJTfNZVwRbif/hg&#10;zmrihpHnR7HrXEAzQVheTMb5ijsZ9CKU4DTCrpOJfpwiPxKzj/ppGtbyL3K6cERj4uZVVTateEgy&#10;Juf3W65Gd6PgUvFk6llki19UuRhc1V/nBbwP3NSXV0u5zacVc84JSBzJsrzmSHXNySxXp0MP/ulH&#10;MlfIB5QTipmLsqrM3HoCgYm351bPqseLS3Mp9uZi710Ppi42V8g705qbixdlTdm2CSp4K31nNb77&#10;SOrTiK/EVycrudaJGCnOnNDZBaw/owqGbZPdK2EB7pOWPyIMcAcIBV3CH8JPUdHlxKW65Tpzyr7b&#10;dl6MBwGFXtdZAo4nbvvtGWG561Rf1SC6KQoCAXx5EISxDwdsvedkvac+W0wpLBwCrdVksinG86pr&#10;FowunoLKORZ3hS5SZ3DviZtx1h1MudIvoLSy/PhYDgOwN4Tfrx8L6KrlFNL1ZPWUsEZLIQf5fUA7&#10;uLwliWqsWKGaHp9xWpRSTPvvqlcAoKu+9gfHsA9faQPEcEKvNAB9AIoldAWIkSe0n5STHsZJEqex&#10;RnGQRkmAtcR1yqDDp0Wx1B0fGMVGQ1sUHxaK/cso9ndCMcIYpWEkjbHFsbaJynrvpTVGknn0ZsOa&#10;Y8lvbr45RkCIlTl+88PL19//+ubPF6+ev/zn759E+4/fHOjvrfO0VsS65dNVLVkaBlMrmWwghoEZ&#10;rmemK9BdirQK2QEDr6YQB+ss3SmAS3/ZkRzN1zFKYpSEUkdECCNFFHpTH+MgSjtTj3GAwneb+pYz&#10;Up7O+ZTWNbh4lClKtZW7C5Yu3oeTsvq8njn8ogG3g7OS1KdVru8jhgwg+QOI+HYGP4CEf2wGz1fX&#10;Mnhl6YVKE6v8EYkliIKW5J9/f/XXL44vqZ+Wu+uJZRKEETiYQCwjP0kT+Z69sCWxj0DApHfoJx7C&#10;UuCv9g4ZSJhUEVeIV03vgbqXmFGSZk7AnAMFy3qPCn1bvEdknApLPA+LeEJo8F32yjdxA2NsNqyS&#10;D8RVGqwBVkkYAG2LEAKlIFxXoR48PwylbunVg7RPMLUIHgUoDkNri7I+IDTAkL2HH7rHtghDkGfD&#10;FsGJnkZdb4sQDjGCaJ8UN5yGofSuenGz1mgtTiqohol97qf3ZJxja40OyhphE8x8ozgnnNgF5zFO&#10;U5WRQAGOo1hqCQvzG5qyQMbhsDA/LJibaGcHc6PQB+UsNqKdQZD4gfUugVubLOZm3vMG2HPp/IvI&#10;ggX6YQHdxJB0hQHEN3ex5xj7aZKqtIaw7dIL7O25rTGAqJgpE/gwXuEuNQYqYmxxfHBFBhCd1f53&#10;h2OjsQcZbD8OID8JoSZZZhBEIZbFQD2SbZnBfgFZLo8F8uEBGVIuKpDWAVma1MFJnQAnseeBNpBA&#10;DlEC8V8w6BbIebGfkTKTbrbM+rCYNZDizYi4UdnDLHIY+DjQ+VlwofGluj+EoBggAqCLDIxN0O5/&#10;SNzk6SzQDwvo1xQUYaPh1xK0fUERIPyKeiKRfR2aud1aTxR6vijqF1QgTGM/uuScR6GHoGREpXB9&#10;/9rKYVtOZHYqqIjdgaVwryk0UAZIE9HdCuOA0w4V5LUSBJz6UBCnfNJt5XCplyLIQCj5FbRXxpiv&#10;rlCy8nvY8guadJNwmVr8QYQr8FGc6O1SURgGlzdaWMK1vlfrBuQszPJbwnVQhEtsVNsAOpzYJWfh&#10;x+A4+V0VAlRUJ10tt94ZaYuNblSxEexV1MtvgX5YQL9cbKSqCHaIhaZxGOs9V0Ec2HKjbXuUu93X&#10;+2/R1X4Ym/T4mEkP2HCQiT+qIONr+i9AiD/bsH4M7fW/U3H0LwAAAP//AwBQSwMEFAAGAAgAAAAh&#10;AIWYvZrdAAAACQEAAA8AAABkcnMvZG93bnJldi54bWxMj8FOwzAQRO9I/IO1SNyok5Q0bRqnQpVA&#10;XApq4QPceJtE2Osodtvw9ywnOM6+0exMtZmcFRccQ+9JQTpLQCA13vTUKvj8eH5YgghRk9HWEyr4&#10;xgCb+vam0qXxV9rj5RBbwSEUSq2gi3EopQxNh06HmR+QmJ386HRkObbSjPrK4c7KLEkW0ume+EOn&#10;B9x22Hwdzk7Be0qZGexqd7Kv/m03JVn7kjul7u+mpzWIiFP8M8Nvfa4ONXc6+jOZICzrNGengrwo&#10;QDBfFjkfjgrmj0xkXcn/C+ofAAAA//8DAFBLAQItABQABgAIAAAAIQC2gziS/gAAAOEBAAATAAAA&#10;AAAAAAAAAAAAAAAAAABbQ29udGVudF9UeXBlc10ueG1sUEsBAi0AFAAGAAgAAAAhADj9If/WAAAA&#10;lAEAAAsAAAAAAAAAAAAAAAAALwEAAF9yZWxzLy5yZWxzUEsBAi0AFAAGAAgAAAAhAHR+5I+6BgAA&#10;70IAAA4AAAAAAAAAAAAAAAAALgIAAGRycy9lMm9Eb2MueG1sUEsBAi0AFAAGAAgAAAAhAIWYvZrd&#10;AAAACQEAAA8AAAAAAAAAAAAAAAAAFAkAAGRycy9kb3ducmV2LnhtbFBLBQYAAAAABAAEAPMAAAAe&#10;CgAAAAA=&#10;">
                <v:shape id="_x0000_s1027" type="#_x0000_t75" style="position:absolute;width:54864;height:18021;visibility:visible;mso-wrap-style:square">
                  <v:fill o:detectmouseclick="t"/>
                  <v:path o:connecttype="none"/>
                </v:shape>
                <v:oval id="椭圆 9" o:spid="_x0000_s1028" style="position:absolute;left:5602;top:581;width:11840;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5b9bd5 [3204]" strokecolor="#1f4d78 [1604]" strokeweight="1pt">
                  <v:stroke joinstyle="miter"/>
                  <v:textbox>
                    <w:txbxContent>
                      <w:p w:rsidR="00075145" w:rsidRPr="00075145" w:rsidRDefault="00075145" w:rsidP="00075145">
                        <w:pPr>
                          <w:adjustRightInd w:val="0"/>
                          <w:snapToGrid w:val="0"/>
                          <w:jc w:val="center"/>
                          <w:rPr>
                            <w:rFonts w:hint="eastAsia"/>
                            <w:sz w:val="18"/>
                            <w:szCs w:val="18"/>
                          </w:rPr>
                        </w:pPr>
                        <w:r w:rsidRPr="00075145">
                          <w:rPr>
                            <w:rFonts w:hint="eastAsia"/>
                            <w:sz w:val="18"/>
                            <w:szCs w:val="18"/>
                          </w:rPr>
                          <w:t>20</w:t>
                        </w:r>
                      </w:p>
                      <w:p w:rsidR="00075145" w:rsidRPr="00075145" w:rsidRDefault="00075145" w:rsidP="00075145">
                        <w:pPr>
                          <w:adjustRightInd w:val="0"/>
                          <w:snapToGrid w:val="0"/>
                          <w:jc w:val="center"/>
                          <w:rPr>
                            <w:rFonts w:hint="eastAsia"/>
                            <w:sz w:val="18"/>
                            <w:szCs w:val="18"/>
                          </w:rPr>
                        </w:pPr>
                        <w:r w:rsidRPr="00075145">
                          <w:rPr>
                            <w:sz w:val="18"/>
                            <w:szCs w:val="18"/>
                          </w:rPr>
                          <w:t>(14,16,24,26)</w:t>
                        </w:r>
                      </w:p>
                    </w:txbxContent>
                  </v:textbox>
                </v:oval>
                <v:oval id="椭圆 21" o:spid="_x0000_s1029" style="position:absolute;left:581;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rsidR="00075145" w:rsidRPr="00075145" w:rsidRDefault="00075145" w:rsidP="00075145">
                        <w:pPr>
                          <w:adjustRightInd w:val="0"/>
                          <w:snapToGrid w:val="0"/>
                          <w:jc w:val="center"/>
                          <w:rPr>
                            <w:rFonts w:hint="eastAsia"/>
                            <w:sz w:val="18"/>
                            <w:szCs w:val="18"/>
                          </w:rPr>
                        </w:pPr>
                        <w:r>
                          <w:rPr>
                            <w:rFonts w:hint="eastAsia"/>
                            <w:sz w:val="18"/>
                            <w:szCs w:val="18"/>
                          </w:rPr>
                          <w:t>15</w:t>
                        </w:r>
                      </w:p>
                      <w:p w:rsidR="00075145" w:rsidRPr="00075145" w:rsidRDefault="00075145" w:rsidP="00075145">
                        <w:pPr>
                          <w:adjustRightInd w:val="0"/>
                          <w:snapToGrid w:val="0"/>
                          <w:jc w:val="center"/>
                          <w:rPr>
                            <w:rFonts w:hint="eastAsia"/>
                            <w:sz w:val="18"/>
                            <w:szCs w:val="18"/>
                          </w:rPr>
                        </w:pPr>
                        <w:r w:rsidRPr="00075145">
                          <w:rPr>
                            <w:sz w:val="18"/>
                            <w:szCs w:val="18"/>
                          </w:rPr>
                          <w:t>(</w:t>
                        </w:r>
                        <w:r>
                          <w:rPr>
                            <w:sz w:val="18"/>
                            <w:szCs w:val="18"/>
                          </w:rPr>
                          <w:t>14,16</w:t>
                        </w:r>
                        <w:r w:rsidRPr="00075145">
                          <w:rPr>
                            <w:sz w:val="18"/>
                            <w:szCs w:val="18"/>
                          </w:rPr>
                          <w:t>)</w:t>
                        </w:r>
                      </w:p>
                    </w:txbxContent>
                  </v:textbox>
                </v:oval>
                <v:oval id="椭圆 22" o:spid="_x0000_s1030" style="position:absolute;left:13319;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rsidR="009C319D" w:rsidRPr="00075145" w:rsidRDefault="009C319D" w:rsidP="00075145">
                        <w:pPr>
                          <w:adjustRightInd w:val="0"/>
                          <w:snapToGrid w:val="0"/>
                          <w:jc w:val="center"/>
                          <w:rPr>
                            <w:rFonts w:hint="eastAsia"/>
                            <w:sz w:val="18"/>
                            <w:szCs w:val="18"/>
                          </w:rPr>
                        </w:pPr>
                        <w:r>
                          <w:rPr>
                            <w:sz w:val="18"/>
                            <w:szCs w:val="18"/>
                          </w:rPr>
                          <w:t>25</w:t>
                        </w:r>
                      </w:p>
                      <w:p w:rsidR="009C319D" w:rsidRPr="00075145" w:rsidRDefault="009C319D" w:rsidP="00075145">
                        <w:pPr>
                          <w:adjustRightInd w:val="0"/>
                          <w:snapToGrid w:val="0"/>
                          <w:jc w:val="center"/>
                          <w:rPr>
                            <w:rFonts w:hint="eastAsia"/>
                            <w:sz w:val="18"/>
                            <w:szCs w:val="18"/>
                          </w:rPr>
                        </w:pPr>
                        <w:r w:rsidRPr="00075145">
                          <w:rPr>
                            <w:sz w:val="18"/>
                            <w:szCs w:val="18"/>
                          </w:rPr>
                          <w:t>(</w:t>
                        </w:r>
                        <w:r>
                          <w:rPr>
                            <w:sz w:val="18"/>
                            <w:szCs w:val="18"/>
                          </w:rPr>
                          <w:t>24,26</w:t>
                        </w:r>
                        <w:r w:rsidRPr="00075145">
                          <w:rPr>
                            <w:sz w:val="18"/>
                            <w:szCs w:val="18"/>
                          </w:rPr>
                          <w:t>)</w:t>
                        </w:r>
                      </w:p>
                    </w:txbxContent>
                  </v:textbox>
                </v:oval>
                <v:shapetype id="_x0000_t32" coordsize="21600,21600" o:spt="32" o:oned="t" path="m,l21600,21600e" filled="f">
                  <v:path arrowok="t" fillok="f" o:connecttype="none"/>
                  <o:lock v:ext="edit" shapetype="t"/>
                </v:shapetype>
                <v:shape id="直接箭头连接符 17" o:spid="_x0000_s1031" type="#_x0000_t32" style="position:absolute;left:31871;top:6131;width:7347;height:4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5b9bd5 [3204]" strokeweight=".5pt">
                  <v:stroke endarrow="block" joinstyle="miter"/>
                </v:shape>
                <v:rect id="矩形 23" o:spid="_x0000_s1032" style="position:absolute;left:845;top:6289;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rsidR="009C319D" w:rsidRPr="005D121D" w:rsidRDefault="005D121D" w:rsidP="009C319D">
                        <w:pPr>
                          <w:jc w:val="center"/>
                          <w:rPr>
                            <w:rFonts w:hint="eastAsia"/>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v:textbox>
                </v:rect>
                <v:shape id="直接箭头连接符 28" o:spid="_x0000_s1033" type="#_x0000_t32" style="position:absolute;left:11628;top:6025;width:6131;height:4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rect id="矩形 30" o:spid="_x0000_s1034" style="position:absolute;left:13531;top:6395;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rsidR="005D121D" w:rsidRPr="005D121D" w:rsidRDefault="005D121D" w:rsidP="009C319D">
                        <w:pPr>
                          <w:jc w:val="center"/>
                          <w:rPr>
                            <w:rFonts w:hint="eastAsia"/>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v:textbox>
                </v:rect>
                <v:rect id="矩形 31" o:spid="_x0000_s1035" style="position:absolute;left:739;top:14376;width:8722;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rsidR="00CB3C95" w:rsidRPr="005D121D" w:rsidRDefault="00CB3C95" w:rsidP="00CB3C95">
                        <w:pPr>
                          <w:rPr>
                            <w:rFonts w:hint="eastAsia"/>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v:textbox>
                </v:rect>
                <v:rect id="矩形 32" o:spid="_x0000_s1036" style="position:absolute;left:13319;top:14482;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rsidR="00CB3C95" w:rsidRPr="005D121D" w:rsidRDefault="00CB3C95" w:rsidP="00CB3C95">
                        <w:pPr>
                          <w:rPr>
                            <w:rFonts w:hint="eastAsia"/>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v:textbox>
                </v:rect>
                <v:oval id="椭圆 33" o:spid="_x0000_s1037" style="position:absolute;left:33298;top:739;width:11840;height: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e9xAAAANsAAAAPAAAAZHJzL2Rvd25yZXYueG1sRI9Ba8JA&#10;FITvgv9heYI33VSL2NSNiBDQQg+m6f2RfU2WZN+G7Kqxv75bKPQ4zMw3zG4/2k7caPDGsYKnZQKC&#10;uHLacK2g/MgXWxA+IGvsHJOCB3nYZ9PJDlPt7nyhWxFqESHsU1TQhNCnUvqqIYt+6Xri6H25wWKI&#10;cqilHvAe4baTqyTZSIuG40KDPR0bqtriahV8n/LShOtLsU3Kt/b9+Zw7aT6Vms/GwyuIQGP4D/+1&#10;T1rBeg2/X+IPkNkPAAAA//8DAFBLAQItABQABgAIAAAAIQDb4fbL7gAAAIUBAAATAAAAAAAAAAAA&#10;AAAAAAAAAABbQ29udGVudF9UeXBlc10ueG1sUEsBAi0AFAAGAAgAAAAhAFr0LFu/AAAAFQEAAAsA&#10;AAAAAAAAAAAAAAAAHwEAAF9yZWxzLy5yZWxzUEsBAi0AFAAGAAgAAAAhAHwsN73EAAAA2wAAAA8A&#10;AAAAAAAAAAAAAAAABwIAAGRycy9kb3ducmV2LnhtbFBLBQYAAAAAAwADALcAAAD4AgAAAAA=&#10;" fillcolor="#5b9bd5 [3204]" strokecolor="#1f4d78 [1604]" strokeweight="1pt">
                  <v:stroke joinstyle="miter"/>
                  <v:textbox>
                    <w:txbxContent>
                      <w:p w:rsidR="00CB3C95" w:rsidRPr="00075145" w:rsidRDefault="00CB3C95" w:rsidP="00075145">
                        <w:pPr>
                          <w:adjustRightInd w:val="0"/>
                          <w:snapToGrid w:val="0"/>
                          <w:jc w:val="center"/>
                          <w:rPr>
                            <w:rFonts w:hint="eastAsia"/>
                            <w:sz w:val="18"/>
                            <w:szCs w:val="18"/>
                          </w:rPr>
                        </w:pPr>
                        <w:r w:rsidRPr="00075145">
                          <w:rPr>
                            <w:rFonts w:hint="eastAsia"/>
                            <w:sz w:val="18"/>
                            <w:szCs w:val="18"/>
                          </w:rPr>
                          <w:t>0</w:t>
                        </w:r>
                      </w:p>
                      <w:p w:rsidR="00CB3C95" w:rsidRPr="00075145" w:rsidRDefault="00CB3C95" w:rsidP="00075145">
                        <w:pPr>
                          <w:adjustRightInd w:val="0"/>
                          <w:snapToGrid w:val="0"/>
                          <w:jc w:val="center"/>
                          <w:rPr>
                            <w:rFonts w:hint="eastAsia"/>
                            <w:sz w:val="18"/>
                            <w:szCs w:val="18"/>
                          </w:rPr>
                        </w:pPr>
                        <w:r w:rsidRPr="00075145">
                          <w:rPr>
                            <w:sz w:val="18"/>
                            <w:szCs w:val="18"/>
                          </w:rPr>
                          <w:t>(</w:t>
                        </w:r>
                        <w:r>
                          <w:rPr>
                            <w:sz w:val="18"/>
                            <w:szCs w:val="18"/>
                          </w:rPr>
                          <w:t>-1,1,-1,1</w:t>
                        </w:r>
                        <w:r w:rsidRPr="00075145">
                          <w:rPr>
                            <w:sz w:val="18"/>
                            <w:szCs w:val="18"/>
                          </w:rPr>
                          <w:t>)</w:t>
                        </w:r>
                      </w:p>
                    </w:txbxContent>
                  </v:textbox>
                </v:oval>
                <v:oval id="椭圆 34" o:spid="_x0000_s1038" style="position:absolute;left:27431;top:10465;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5b9bd5 [3204]" strokecolor="#1f4d78 [1604]" strokeweight="1pt">
                  <v:stroke joinstyle="miter"/>
                  <v:textbox>
                    <w:txbxContent>
                      <w:p w:rsidR="00CB3C95" w:rsidRPr="00075145" w:rsidRDefault="00CB3C95" w:rsidP="00075145">
                        <w:pPr>
                          <w:adjustRightInd w:val="0"/>
                          <w:snapToGrid w:val="0"/>
                          <w:jc w:val="center"/>
                          <w:rPr>
                            <w:rFonts w:hint="eastAsia"/>
                            <w:sz w:val="18"/>
                            <w:szCs w:val="18"/>
                          </w:rPr>
                        </w:pPr>
                        <w:r>
                          <w:rPr>
                            <w:rFonts w:hint="eastAsia"/>
                            <w:sz w:val="18"/>
                            <w:szCs w:val="18"/>
                          </w:rPr>
                          <w:t>-1</w:t>
                        </w:r>
                      </w:p>
                      <w:p w:rsidR="00CB3C95" w:rsidRPr="00075145" w:rsidRDefault="00CB3C95" w:rsidP="00075145">
                        <w:pPr>
                          <w:adjustRightInd w:val="0"/>
                          <w:snapToGrid w:val="0"/>
                          <w:jc w:val="center"/>
                          <w:rPr>
                            <w:rFonts w:hint="eastAsia"/>
                            <w:sz w:val="18"/>
                            <w:szCs w:val="18"/>
                          </w:rPr>
                        </w:pPr>
                        <w:r w:rsidRPr="00075145">
                          <w:rPr>
                            <w:sz w:val="18"/>
                            <w:szCs w:val="18"/>
                          </w:rPr>
                          <w:t>(</w:t>
                        </w:r>
                        <w:r>
                          <w:rPr>
                            <w:sz w:val="18"/>
                            <w:szCs w:val="18"/>
                          </w:rPr>
                          <w:t>-1,-1</w:t>
                        </w:r>
                        <w:r w:rsidRPr="00075145">
                          <w:rPr>
                            <w:sz w:val="18"/>
                            <w:szCs w:val="18"/>
                          </w:rPr>
                          <w:t>)</w:t>
                        </w:r>
                      </w:p>
                    </w:txbxContent>
                  </v:textbox>
                </v:oval>
                <v:oval id="椭圆 35" o:spid="_x0000_s1039" style="position:absolute;left:43870;top:10518;width:8879;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rsidR="00CB3C95" w:rsidRPr="00075145" w:rsidRDefault="00CB3C95" w:rsidP="00075145">
                        <w:pPr>
                          <w:adjustRightInd w:val="0"/>
                          <w:snapToGrid w:val="0"/>
                          <w:jc w:val="center"/>
                          <w:rPr>
                            <w:rFonts w:hint="eastAsia"/>
                            <w:sz w:val="18"/>
                            <w:szCs w:val="18"/>
                          </w:rPr>
                        </w:pPr>
                        <w:r>
                          <w:rPr>
                            <w:rFonts w:hint="eastAsia"/>
                            <w:sz w:val="18"/>
                            <w:szCs w:val="18"/>
                          </w:rPr>
                          <w:t>1</w:t>
                        </w:r>
                      </w:p>
                      <w:p w:rsidR="00CB3C95" w:rsidRPr="00075145" w:rsidRDefault="00CB3C95" w:rsidP="00075145">
                        <w:pPr>
                          <w:adjustRightInd w:val="0"/>
                          <w:snapToGrid w:val="0"/>
                          <w:jc w:val="center"/>
                          <w:rPr>
                            <w:rFonts w:hint="eastAsia"/>
                            <w:sz w:val="18"/>
                            <w:szCs w:val="18"/>
                          </w:rPr>
                        </w:pPr>
                        <w:r w:rsidRPr="00075145">
                          <w:rPr>
                            <w:sz w:val="18"/>
                            <w:szCs w:val="18"/>
                          </w:rPr>
                          <w:t>(</w:t>
                        </w:r>
                        <w:r>
                          <w:rPr>
                            <w:sz w:val="18"/>
                            <w:szCs w:val="18"/>
                          </w:rPr>
                          <w:t>1,1</w:t>
                        </w:r>
                        <w:r w:rsidRPr="00075145">
                          <w:rPr>
                            <w:sz w:val="18"/>
                            <w:szCs w:val="18"/>
                          </w:rPr>
                          <w:t>)</w:t>
                        </w:r>
                      </w:p>
                    </w:txbxContent>
                  </v:textbox>
                </v:oval>
                <v:rect id="矩形 36" o:spid="_x0000_s1040" style="position:absolute;left:25423;top:6448;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textbox>
                    <w:txbxContent>
                      <w:p w:rsidR="00CB3C95" w:rsidRPr="005D121D" w:rsidRDefault="00CB3C95" w:rsidP="009C319D">
                        <w:pPr>
                          <w:jc w:val="center"/>
                          <w:rPr>
                            <w:rFonts w:hint="eastAsia"/>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v:textbox>
                </v:rect>
                <v:shape id="直接箭头连接符 37" o:spid="_x0000_s1041" type="#_x0000_t32" style="position:absolute;left:5021;top:5972;width:6501;height:4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5b9bd5 [3204]" strokeweight=".5pt">
                  <v:stroke endarrow="block" joinstyle="miter"/>
                </v:shape>
                <v:shape id="直接箭头连接符 38" o:spid="_x0000_s1042" type="#_x0000_t32" style="position:absolute;left:39218;top:6131;width:9091;height:4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rect id="矩形 39" o:spid="_x0000_s1043" style="position:absolute;left:42178;top:6554;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textbox>
                    <w:txbxContent>
                      <w:p w:rsidR="00CB3C95" w:rsidRPr="005D121D" w:rsidRDefault="00CB3C95" w:rsidP="009C319D">
                        <w:pPr>
                          <w:jc w:val="center"/>
                          <w:rPr>
                            <w:rFonts w:hint="eastAsia"/>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v:textbox>
                </v:rect>
                <v:rect id="矩形 40" o:spid="_x0000_s1044" style="position:absolute;left:27696;top:14693;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rsidR="00CB3C95" w:rsidRPr="005D121D" w:rsidRDefault="00CB3C95" w:rsidP="00CB3C95">
                        <w:pPr>
                          <w:rPr>
                            <w:rFonts w:hint="eastAsia"/>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v:textbox>
                </v:rect>
                <v:rect id="矩形 41" o:spid="_x0000_s1045" style="position:absolute;left:43975;top:14746;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rsidR="00CB3C95" w:rsidRPr="005D121D" w:rsidRDefault="00CB3C95" w:rsidP="00CB3C95">
                        <w:pPr>
                          <w:rPr>
                            <w:rFonts w:hint="eastAsia"/>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v:textbox>
                </v:rect>
                <w10:wrap type="topAndBottom" anchorx="margin"/>
              </v:group>
            </w:pict>
          </mc:Fallback>
        </mc:AlternateContent>
      </w:r>
      <w:r w:rsidR="00A8254C" w:rsidRPr="00A8254C">
        <w:rPr>
          <w:rFonts w:ascii="宋体" w:hAnsi="宋体" w:hint="eastAsia"/>
          <w:sz w:val="24"/>
        </w:rPr>
        <w:t>D: 26岁工作两年员工；购物较多，经常被师弟问问题；预测年龄D = 25 + 1 = 26</w:t>
      </w:r>
    </w:p>
    <w:p w:rsidR="009C319D" w:rsidRPr="008B7365" w:rsidRDefault="008B7365" w:rsidP="008B7365">
      <w:pPr>
        <w:jc w:val="center"/>
        <w:rPr>
          <w:rFonts w:ascii="宋体" w:hAnsi="宋体"/>
          <w:sz w:val="22"/>
          <w:szCs w:val="22"/>
        </w:rPr>
      </w:pPr>
      <w:r w:rsidRPr="008B7365">
        <w:rPr>
          <w:rFonts w:ascii="宋体" w:hAnsi="宋体" w:hint="eastAsia"/>
          <w:sz w:val="22"/>
          <w:szCs w:val="22"/>
        </w:rPr>
        <w:t xml:space="preserve">图 </w:t>
      </w:r>
      <w:r>
        <w:rPr>
          <w:rFonts w:ascii="宋体" w:hAnsi="宋体"/>
          <w:sz w:val="22"/>
          <w:szCs w:val="22"/>
        </w:rPr>
        <w:t>2.6</w:t>
      </w:r>
      <w:r w:rsidRPr="008B7365">
        <w:rPr>
          <w:rFonts w:ascii="宋体" w:hAnsi="宋体"/>
          <w:sz w:val="22"/>
          <w:szCs w:val="22"/>
        </w:rPr>
        <w:t xml:space="preserve"> </w:t>
      </w:r>
      <w:r w:rsidRPr="008B7365">
        <w:rPr>
          <w:rFonts w:ascii="宋体" w:hAnsi="宋体" w:hint="eastAsia"/>
          <w:sz w:val="22"/>
          <w:szCs w:val="22"/>
        </w:rPr>
        <w:t>GBDT训练过程示例</w:t>
      </w:r>
    </w:p>
    <w:p w:rsidR="007267A2" w:rsidRPr="00A8254C" w:rsidRDefault="00A8254C" w:rsidP="00A8254C">
      <w:pPr>
        <w:pStyle w:val="30"/>
        <w:spacing w:before="240" w:after="120" w:line="400" w:lineRule="exact"/>
        <w:rPr>
          <w:rFonts w:eastAsia="黑体"/>
          <w:b w:val="0"/>
          <w:sz w:val="26"/>
          <w:szCs w:val="26"/>
        </w:rPr>
      </w:pPr>
      <w:bookmarkStart w:id="23" w:name="_Toc476605305"/>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Pr="005753A8" w:rsidRDefault="004F1862" w:rsidP="00680A9E">
      <w:pPr>
        <w:spacing w:line="400" w:lineRule="exact"/>
        <w:rPr>
          <w:rFonts w:ascii="宋体" w:hAnsi="宋体"/>
          <w:sz w:val="24"/>
        </w:rPr>
      </w:pPr>
      <m:oMathPara>
        <m:oMathParaPr>
          <m:jc m:val="right"/>
        </m:oMathPara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m:t>
          </m:r>
          <m:r>
            <w:rPr>
              <w:rFonts w:ascii="Cambria Math" w:hAnsi="Cambria Math"/>
              <w:sz w:val="24"/>
            </w:rPr>
            <m:t>2.19</m:t>
          </m:r>
          <m:r>
            <w:rPr>
              <w:rFonts w:ascii="Cambria Math" w:hAnsi="Cambria Math"/>
              <w:sz w:val="24"/>
            </w:rPr>
            <m:t>)</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6605306"/>
      <w:r w:rsidRPr="000D358B">
        <w:rPr>
          <w:rFonts w:ascii="Times New Roman" w:eastAsia="黑体" w:hAnsi="Times New Roman"/>
          <w:b w:val="0"/>
          <w:sz w:val="28"/>
          <w:szCs w:val="28"/>
        </w:rPr>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w:t>
      </w:r>
      <w:r w:rsidR="00C2785B">
        <w:rPr>
          <w:rFonts w:ascii="宋体" w:hAnsi="宋体" w:hint="eastAsia"/>
          <w:sz w:val="24"/>
        </w:rPr>
        <w:t>2.7</w:t>
      </w:r>
      <w:r w:rsidR="006A583C">
        <w:rPr>
          <w:rFonts w:ascii="宋体" w:hAnsi="宋体" w:hint="eastAsia"/>
          <w:sz w:val="24"/>
        </w:rPr>
        <w:t>所示：</w:t>
      </w:r>
    </w:p>
    <w:p w:rsidR="00B20D8C" w:rsidRPr="00601148" w:rsidRDefault="00601148" w:rsidP="00601148">
      <w:pPr>
        <w:jc w:val="center"/>
        <w:rPr>
          <w:rFonts w:ascii="宋体" w:hAnsi="宋体"/>
          <w:sz w:val="22"/>
          <w:szCs w:val="22"/>
        </w:rPr>
      </w:pPr>
      <w:r w:rsidRPr="00601148">
        <w:rPr>
          <w:rFonts w:ascii="宋体" w:hAnsi="宋体" w:hint="eastAsia"/>
          <w:sz w:val="22"/>
          <w:szCs w:val="22"/>
        </w:rPr>
        <w:t xml:space="preserve">图 </w:t>
      </w:r>
      <w:r w:rsidRPr="00601148">
        <w:rPr>
          <w:rFonts w:ascii="宋体" w:hAnsi="宋体"/>
          <w:sz w:val="22"/>
          <w:szCs w:val="22"/>
        </w:rPr>
        <w:t>2.7 GBDT</w:t>
      </w:r>
      <w:r w:rsidRPr="00601148">
        <w:rPr>
          <w:rFonts w:ascii="宋体" w:hAnsi="宋体" w:hint="eastAsia"/>
          <w:sz w:val="22"/>
          <w:szCs w:val="22"/>
        </w:rPr>
        <w:t>自动生成特征示意图</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F516EF" w:rsidP="006C0A80">
      <w:pPr>
        <w:spacing w:line="400" w:lineRule="exact"/>
        <w:rPr>
          <w:rFonts w:ascii="宋体" w:hAnsi="宋体"/>
          <w:sz w:val="24"/>
        </w:rPr>
      </w:pPr>
      <w:r>
        <w:rPr>
          <w:rFonts w:ascii="宋体" w:hAnsi="宋体"/>
          <w:sz w:val="24"/>
        </w:rPr>
        <w:tab/>
      </w:r>
      <w:r>
        <w:rPr>
          <w:rFonts w:ascii="宋体" w:hAnsi="宋体" w:hint="eastAsia"/>
          <w:sz w:val="24"/>
        </w:rPr>
        <w:t>具体应用到广告点击预测中，常用的做法是：对于曝光充分训练样本充足的广告，单独建树，称为ID类树，用于</w:t>
      </w:r>
      <w:r w:rsidRPr="00F516EF">
        <w:rPr>
          <w:rFonts w:ascii="宋体" w:hAnsi="宋体" w:hint="eastAsia"/>
          <w:sz w:val="24"/>
        </w:rPr>
        <w:t>发掘对单个广告有区分度的特征，但对于曝光不充分样本不充足的长尾广告，不以细粒度的</w:t>
      </w:r>
      <w:r>
        <w:rPr>
          <w:rFonts w:ascii="宋体" w:hAnsi="宋体" w:hint="eastAsia"/>
          <w:sz w:val="24"/>
        </w:rPr>
        <w:t>属性</w:t>
      </w:r>
      <w:r w:rsidRPr="00F516EF">
        <w:rPr>
          <w:rFonts w:ascii="宋体" w:hAnsi="宋体" w:hint="eastAsia"/>
          <w:sz w:val="24"/>
        </w:rPr>
        <w:t>建树，此类树作为</w:t>
      </w:r>
      <w:r>
        <w:rPr>
          <w:rFonts w:ascii="宋体" w:hAnsi="宋体" w:hint="eastAsia"/>
          <w:sz w:val="24"/>
        </w:rPr>
        <w:t>非ID类树</w:t>
      </w:r>
      <w:r w:rsidR="004F436A">
        <w:rPr>
          <w:rFonts w:ascii="宋体" w:hAnsi="宋体" w:hint="eastAsia"/>
          <w:sz w:val="24"/>
        </w:rPr>
        <w:t>，即便曝光少的广告、广告主仍可以通过此类树得到有区分性的特征和</w:t>
      </w:r>
      <w:r w:rsidRPr="00F516EF">
        <w:rPr>
          <w:rFonts w:ascii="宋体" w:hAnsi="宋体" w:hint="eastAsia"/>
          <w:sz w:val="24"/>
        </w:rPr>
        <w:t>特征组合。</w:t>
      </w:r>
      <w:r w:rsidR="004F436A" w:rsidRPr="004F436A">
        <w:rPr>
          <w:rFonts w:ascii="宋体" w:hAnsi="宋体" w:hint="eastAsia"/>
          <w:sz w:val="24"/>
        </w:rPr>
        <w:t>当一条样本</w:t>
      </w:r>
      <w:r w:rsidR="004F436A">
        <w:rPr>
          <w:rFonts w:ascii="宋体" w:hAnsi="宋体" w:hint="eastAsia"/>
          <w:sz w:val="24"/>
        </w:rPr>
        <w:t>进来时</w:t>
      </w:r>
      <w:r w:rsidR="004F436A" w:rsidRPr="004F436A">
        <w:rPr>
          <w:rFonts w:ascii="宋体" w:hAnsi="宋体" w:hint="eastAsia"/>
          <w:sz w:val="24"/>
        </w:rPr>
        <w:t>遍历两类树到叶子节点，得到的特征作为LR的输入。当</w:t>
      </w:r>
      <w:r w:rsidR="004F436A">
        <w:rPr>
          <w:rFonts w:ascii="宋体" w:hAnsi="宋体" w:hint="eastAsia"/>
          <w:sz w:val="24"/>
        </w:rPr>
        <w:t>广告</w:t>
      </w:r>
      <w:r w:rsidR="004F436A" w:rsidRPr="004F436A">
        <w:rPr>
          <w:rFonts w:ascii="宋体" w:hAnsi="宋体" w:hint="eastAsia"/>
          <w:sz w:val="24"/>
        </w:rPr>
        <w:t>曝光不充分不足以训练树时，其它树恰好作为补充。</w:t>
      </w:r>
      <w:r w:rsidR="008F039A">
        <w:rPr>
          <w:rFonts w:ascii="宋体" w:hAnsi="宋体" w:hint="eastAsia"/>
          <w:sz w:val="24"/>
        </w:rPr>
        <w:t>过程如</w:t>
      </w:r>
      <w:r w:rsidR="004F436A">
        <w:rPr>
          <w:rFonts w:ascii="宋体" w:hAnsi="宋体" w:hint="eastAsia"/>
          <w:sz w:val="24"/>
        </w:rPr>
        <w:t>图</w:t>
      </w:r>
      <w:r w:rsidR="00207B7C">
        <w:rPr>
          <w:rFonts w:ascii="宋体" w:hAnsi="宋体" w:hint="eastAsia"/>
          <w:sz w:val="24"/>
        </w:rPr>
        <w:t>2.8</w:t>
      </w:r>
      <w:r w:rsidR="004F436A">
        <w:rPr>
          <w:rFonts w:ascii="宋体" w:hAnsi="宋体" w:hint="eastAsia"/>
          <w:sz w:val="24"/>
        </w:rPr>
        <w:t>所示：</w:t>
      </w:r>
    </w:p>
    <w:p w:rsidR="00B91175" w:rsidRDefault="00B91175" w:rsidP="006C0A80">
      <w:pPr>
        <w:spacing w:line="400" w:lineRule="exact"/>
        <w:rPr>
          <w:rFonts w:ascii="宋体" w:hAnsi="宋体"/>
          <w:sz w:val="24"/>
        </w:rPr>
      </w:pPr>
    </w:p>
    <w:p w:rsidR="00BD7DC4" w:rsidRDefault="00BD7DC4" w:rsidP="006C0A80">
      <w:pPr>
        <w:spacing w:line="400" w:lineRule="exact"/>
        <w:rPr>
          <w:rFonts w:ascii="宋体" w:hAnsi="宋体"/>
          <w:sz w:val="24"/>
        </w:rPr>
      </w:pPr>
    </w:p>
    <w:p w:rsidR="00BD7DC4" w:rsidRDefault="00BD7DC4" w:rsidP="006C0A80">
      <w:pPr>
        <w:spacing w:line="400" w:lineRule="exact"/>
        <w:rPr>
          <w:rFonts w:ascii="宋体" w:hAnsi="宋体"/>
          <w:sz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702"/>
        <w:gridCol w:w="1700"/>
        <w:gridCol w:w="2551"/>
        <w:gridCol w:w="1560"/>
      </w:tblGrid>
      <w:tr w:rsidR="00E765D9"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765D9" w:rsidRDefault="00E765D9" w:rsidP="00EF057D">
            <w:pPr>
              <w:jc w:val="center"/>
              <w:rPr>
                <w:rFonts w:hint="eastAsia"/>
              </w:rPr>
            </w:pPr>
            <w:r>
              <w:rPr>
                <w:rFonts w:hint="eastAsia"/>
              </w:rPr>
              <w:lastRenderedPageBreak/>
              <w:t>Input x</w:t>
            </w:r>
          </w:p>
        </w:tc>
        <w:tc>
          <w:tcPr>
            <w:tcW w:w="1560" w:type="dxa"/>
            <w:vMerge w:val="restart"/>
            <w:tcBorders>
              <w:left w:val="single" w:sz="4" w:space="0" w:color="5B9BD5" w:themeColor="accent1"/>
            </w:tcBorders>
            <w:vAlign w:val="center"/>
          </w:tcPr>
          <w:p w:rsidR="00E765D9" w:rsidRPr="00BB5E6E" w:rsidRDefault="00E765D9" w:rsidP="00BB5E6E">
            <w:pPr>
              <w:adjustRightInd w:val="0"/>
              <w:snapToGrid w:val="0"/>
              <w:rPr>
                <w:rFonts w:hint="eastAsia"/>
                <w:sz w:val="18"/>
                <w:szCs w:val="18"/>
              </w:rPr>
            </w:pPr>
            <w:r w:rsidRPr="00BB5E6E">
              <w:rPr>
                <w:sz w:val="18"/>
                <w:szCs w:val="18"/>
              </w:rPr>
              <w:t>X</w:t>
            </w:r>
            <w:r w:rsidRPr="00BB5E6E">
              <w:rPr>
                <w:rFonts w:hint="eastAsia"/>
                <w:sz w:val="18"/>
                <w:szCs w:val="18"/>
              </w:rPr>
              <w:t>是一条输入样本</w:t>
            </w:r>
          </w:p>
        </w:tc>
      </w:tr>
      <w:tr w:rsidR="00E765D9" w:rsidTr="008D76F4">
        <w:trPr>
          <w:trHeight w:val="378"/>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765D9" w:rsidRDefault="00E765D9" w:rsidP="00EF057D">
            <w:r>
              <w:rPr>
                <w:noProof/>
              </w:rPr>
              <mc:AlternateContent>
                <mc:Choice Requires="wps">
                  <w:drawing>
                    <wp:anchor distT="0" distB="0" distL="114300" distR="114300" simplePos="0" relativeHeight="251719680" behindDoc="0" locked="0" layoutInCell="1" allowOverlap="1" wp14:anchorId="29E91EDD" wp14:editId="6F51CA91">
                      <wp:simplePos x="0" y="0"/>
                      <wp:positionH relativeFrom="column">
                        <wp:posOffset>2174156</wp:posOffset>
                      </wp:positionH>
                      <wp:positionV relativeFrom="paragraph">
                        <wp:posOffset>-6567</wp:posOffset>
                      </wp:positionV>
                      <wp:extent cx="96050" cy="232374"/>
                      <wp:effectExtent l="19050" t="0" r="37465" b="34925"/>
                      <wp:wrapNone/>
                      <wp:docPr id="71" name="下箭头 71"/>
                      <wp:cNvGraphicFramePr/>
                      <a:graphic xmlns:a="http://schemas.openxmlformats.org/drawingml/2006/main">
                        <a:graphicData uri="http://schemas.microsoft.com/office/word/2010/wordprocessingShape">
                          <wps:wsp>
                            <wps:cNvSpPr/>
                            <wps:spPr>
                              <a:xfrm>
                                <a:off x="0" y="0"/>
                                <a:ext cx="96050" cy="2323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3CF3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1" o:spid="_x0000_s1026" type="#_x0000_t67" style="position:absolute;left:0;text-align:left;margin-left:171.2pt;margin-top:-.5pt;width:7.55pt;height:18.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NzhwIAAD4FAAAOAAAAZHJzL2Uyb0RvYy54bWysVMFO3DAQvVfqP1i+l2SXBcqKLFqBqCoh&#10;WBUqzsaxSSTH4469m93+Qn+jV3rqoR/Uqr/RsZMNCFAPVXNwbM/M88zzGx8drxvDVgp9Dbbgo52c&#10;M2UllLW9K/jH67M3bznzQdhSGLCq4Bvl+fHs9auj1k3VGCowpUJGINZPW1fwKgQ3zTIvK9UIvwNO&#10;WTJqwEYEWuJdVqJoCb0x2TjP97MWsHQIUnlPu6edkc8SvtZKhkutvQrMFJxyC2nENN7GMZsdiekd&#10;ClfVsk9D/EMWjagtHTpAnYog2BLrZ1BNLRE86LAjoclA61qqVANVM8qfVHNVCadSLUSOdwNN/v/B&#10;yovVAlldFvxgxJkVDd3Rzx9ffn+7//X1O6M9Iqh1fkp+V26B/crTNFa71tjEP9XB1onUzUCqWgcm&#10;afNwP98j5iVZxrvj3YNJhMweYh368E5Bw+Kk4CW0do4IbaJTrM596Py3fhQcE+pSSLOwMSpmYewH&#10;pakWOnScopOK1IlBthJ0/0JKZcOoM1WiVN32Xk5fn9QQkVJMgBFZ18YM2D1AVOhz7C7X3j+GqiTC&#10;ITj/W2Jd8BCRTgYbhuCmtoAvARiqqj+589+S1FETWbqFckM3jdC1gHfyrCbCz4UPC4Gkeboj6uNw&#10;SYM20BYc+hlnFeDnl/ajP0mRrJy11EMF95+WAhVn5r0lkR6OJpPYdGkx2TsY0wIfW24fW+yyOQG6&#10;JtIhZZem0T+Y7VQjNDfU7vN4KpmElXR2wWXA7eIkdL1ND4ZU83lyo0ZzIpzbKycjeGQ1aul6fSPQ&#10;9aoLpNYL2PabmD7RXecbIy3MlwF0nUT5wGvPNzVpEk7/oMRX4PE6eT08e7M/AAAA//8DAFBLAwQU&#10;AAYACAAAACEAv/09vOEAAAAJAQAADwAAAGRycy9kb3ducmV2LnhtbEyPy07DMBBF90j8gzVI7Frn&#10;0fSRxqkQCCkSqzYI1N0kHpKI2I5itwl/j7uC3Yzm6M652WFWPbvSaDujBYTLABjp2shONwLey9fF&#10;Fph1qCX2RpOAH7JwyO/vMkylmfSRrifXMB+ibYoCWueGlHNbt6TQLs1A2t++zKjQ+XVsuBxx8uGq&#10;51EQrLnCTvsPLQ703FL9fbooAQW+RS/NeROW0zZOqo/PXVkUOyEeH+anPTBHs/uD4abv1SH3TpW5&#10;aGlZLyBeRSuPCliEvpMH4mSTAKtuwxp4nvH/DfJfAAAA//8DAFBLAQItABQABgAIAAAAIQC2gziS&#10;/gAAAOEBAAATAAAAAAAAAAAAAAAAAAAAAABbQ29udGVudF9UeXBlc10ueG1sUEsBAi0AFAAGAAgA&#10;AAAhADj9If/WAAAAlAEAAAsAAAAAAAAAAAAAAAAALwEAAF9yZWxzLy5yZWxzUEsBAi0AFAAGAAgA&#10;AAAhAO3Uo3OHAgAAPgUAAA4AAAAAAAAAAAAAAAAALgIAAGRycy9lMm9Eb2MueG1sUEsBAi0AFAAG&#10;AAgAAAAhAL/9PbzhAAAACQEAAA8AAAAAAAAAAAAAAAAA4QQAAGRycy9kb3ducmV2LnhtbFBLBQYA&#10;AAAABAAEAPMAAADvBQAAAAA=&#10;" adj="17136" fillcolor="#5b9bd5 [3204]" strokecolor="#1f4d78 [1604]" strokeweight="1pt"/>
                  </w:pict>
                </mc:Fallback>
              </mc:AlternateContent>
            </w:r>
          </w:p>
        </w:tc>
        <w:tc>
          <w:tcPr>
            <w:tcW w:w="1560" w:type="dxa"/>
            <w:vMerge/>
            <w:tcBorders>
              <w:left w:val="single" w:sz="4" w:space="0" w:color="5B9BD5" w:themeColor="accent1"/>
            </w:tcBorders>
          </w:tcPr>
          <w:p w:rsidR="00E765D9" w:rsidRDefault="00E765D9" w:rsidP="00EF057D"/>
        </w:tc>
      </w:tr>
      <w:tr w:rsidR="00BD7DC4" w:rsidTr="008D76F4">
        <w:trPr>
          <w:trHeight w:val="270"/>
        </w:trPr>
        <w:tc>
          <w:tcPr>
            <w:tcW w:w="4815"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DC4" w:rsidRDefault="00BD7DC4" w:rsidP="00EF057D">
            <w:pPr>
              <w:jc w:val="center"/>
            </w:pPr>
            <w:r>
              <w:rPr>
                <w:rFonts w:hint="eastAsia"/>
              </w:rPr>
              <w:t>ID</w:t>
            </w:r>
            <w:r>
              <w:rPr>
                <w:rFonts w:hint="eastAsia"/>
              </w:rPr>
              <w:t>类树</w:t>
            </w:r>
          </w:p>
        </w:tc>
        <w:tc>
          <w:tcPr>
            <w:tcW w:w="2551"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DC4" w:rsidRPr="00812097" w:rsidRDefault="00BD7DC4" w:rsidP="00EF057D">
            <w:pPr>
              <w:jc w:val="center"/>
              <w:rPr>
                <w:rFonts w:hint="eastAsia"/>
                <w:szCs w:val="21"/>
              </w:rPr>
            </w:pPr>
            <w:r w:rsidRPr="00812097">
              <w:rPr>
                <w:szCs w:val="21"/>
              </w:rPr>
              <mc:AlternateContent>
                <mc:Choice Requires="wpg">
                  <w:drawing>
                    <wp:anchor distT="0" distB="0" distL="114300" distR="114300" simplePos="0" relativeHeight="251701248" behindDoc="0" locked="0" layoutInCell="1" allowOverlap="1" wp14:anchorId="2D918BCC" wp14:editId="43ACD332">
                      <wp:simplePos x="0" y="0"/>
                      <wp:positionH relativeFrom="column">
                        <wp:posOffset>20019</wp:posOffset>
                      </wp:positionH>
                      <wp:positionV relativeFrom="paragraph">
                        <wp:posOffset>221167</wp:posOffset>
                      </wp:positionV>
                      <wp:extent cx="1421259" cy="1051824"/>
                      <wp:effectExtent l="0" t="0" r="26670" b="15240"/>
                      <wp:wrapNone/>
                      <wp:docPr id="72" name="组合 43"/>
                      <wp:cNvGraphicFramePr/>
                      <a:graphic xmlns:a="http://schemas.openxmlformats.org/drawingml/2006/main">
                        <a:graphicData uri="http://schemas.microsoft.com/office/word/2010/wordprocessingGroup">
                          <wpg:wgp>
                            <wpg:cNvGrpSpPr/>
                            <wpg:grpSpPr>
                              <a:xfrm>
                                <a:off x="0" y="0"/>
                                <a:ext cx="1421259" cy="1051824"/>
                                <a:chOff x="0" y="0"/>
                                <a:chExt cx="2300480" cy="1872838"/>
                              </a:xfrm>
                            </wpg:grpSpPr>
                            <wps:wsp>
                              <wps:cNvPr id="73" name="椭圆 73"/>
                              <wps:cNvSpPr/>
                              <wps:spPr>
                                <a:xfrm>
                                  <a:off x="522063" y="1168"/>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2805" y="400179"/>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846260" y="40017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连接符 76"/>
                              <wps:cNvCnPr/>
                              <wps:spPr>
                                <a:xfrm flipH="1">
                                  <a:off x="400189" y="16742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直接连接符 78"/>
                              <wps:cNvCnPr/>
                              <wps:spPr>
                                <a:xfrm>
                                  <a:off x="625972" y="167423"/>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直接连接符 79"/>
                              <wps:cNvCnPr/>
                              <wps:spPr>
                                <a:xfrm flipH="1">
                                  <a:off x="109913" y="566434"/>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a:off x="301775" y="540904"/>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椭圆 81"/>
                              <wps:cNvSpPr/>
                              <wps:spPr>
                                <a:xfrm>
                                  <a:off x="0"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465468" y="824705"/>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连接符 83"/>
                              <wps:cNvCnPr/>
                              <wps:spPr>
                                <a:xfrm flipH="1">
                                  <a:off x="345302" y="101161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直接连接符 84"/>
                              <wps:cNvCnPr/>
                              <wps:spPr>
                                <a:xfrm>
                                  <a:off x="537164" y="986083"/>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椭圆 85"/>
                              <wps:cNvSpPr/>
                              <wps:spPr>
                                <a:xfrm>
                                  <a:off x="23538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700857" y="1269884"/>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直接连接符 87"/>
                              <wps:cNvCnPr/>
                              <wps:spPr>
                                <a:xfrm flipH="1">
                                  <a:off x="589973" y="144831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直接连接符 88"/>
                              <wps:cNvCnPr/>
                              <wps:spPr>
                                <a:xfrm>
                                  <a:off x="781835" y="142278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椭圆 89"/>
                              <wps:cNvSpPr/>
                              <wps:spPr>
                                <a:xfrm>
                                  <a:off x="480060" y="170541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wps:spPr>
                                <a:xfrm>
                                  <a:off x="945528" y="170658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wps:spPr>
                                <a:xfrm>
                                  <a:off x="1768465"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1469207"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wps:spPr>
                                <a:xfrm>
                                  <a:off x="2092662"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连接符 94"/>
                              <wps:cNvCnPr/>
                              <wps:spPr>
                                <a:xfrm flipH="1">
                                  <a:off x="1646591"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872374"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356315"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直接连接符 97"/>
                              <wps:cNvCnPr/>
                              <wps:spPr>
                                <a:xfrm>
                                  <a:off x="1548177"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椭圆 98"/>
                              <wps:cNvSpPr/>
                              <wps:spPr>
                                <a:xfrm>
                                  <a:off x="1246402"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椭圆 99"/>
                              <wps:cNvSpPr/>
                              <wps:spPr>
                                <a:xfrm>
                                  <a:off x="1711870" y="823537"/>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flipH="1">
                                  <a:off x="1591704" y="101044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a:off x="1783566" y="984915"/>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椭圆 102"/>
                              <wps:cNvSpPr/>
                              <wps:spPr>
                                <a:xfrm>
                                  <a:off x="1481791" y="1267548"/>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椭圆 103"/>
                              <wps:cNvSpPr/>
                              <wps:spPr>
                                <a:xfrm>
                                  <a:off x="194725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2C8D6" id="组合 43" o:spid="_x0000_s1026" style="position:absolute;left:0;text-align:left;margin-left:1.6pt;margin-top:17.4pt;width:111.9pt;height:82.8pt;z-index:251701248;mso-width-relative:margin;mso-height-relative:margin" coordsize="23004,18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HlpQcAALBcAAAOAAAAZHJzL2Uyb0RvYy54bWzsXEtv20YQvhfofyB4b8RdvoXIgeHUaYEg&#10;DZoUOdMUKRGgSJakLbvnoOip6L1FT21P7a23HvprkvRn9NsHKZqSokdiwxbWB1nicpfkcGb2m29m&#10;9+Gjy1mqXURlleTZSCcPDF2LsjAfJ9lkpH/z8vQzT9eqOsjGQZpn0Ui/iir90dGnnzycF8OI5tM8&#10;HUelhkGyajgvRvq0rovhYFCF02gWVA/yIsrQGOflLKjxs5wMxmUwx+izdEANwxnM83JclHkYVRWO&#10;PhaN+hEfP46jsP4qjquo1tKRjnur+WfJP8/Y5+DoYTCclEExTUJ5G8EedzELkgwXbYd6HNSBdl4m&#10;S0PNkrDMqzyuH4T5bJDHcRJG/BnwNMToPc2TMj8v+LNMhvNJ0YoJou3Jae9hw2cXz0stGY90l+pa&#10;Fszwjt798/rNTz9olsmkMy8mQ5z0pCxeFM9LeWAifrEHvozLGfuPR9EuuVyvWrlGl7UW4iCxKKG2&#10;r2sh2ohhE49aQvLhFK9nqV84/Vz2pKZhWB5eHO/pudQzPdZz0Fx4wO6vvZ15AS2qFoKqPkxQL6ZB&#10;EXH5V0wGjaDMRlBvf/vrzS/fa64UFD+plVI1rCCwFSKyKTUcjMFkQRz+OMGwERU1XI/AZvjzOg61&#10;7WuPGwyLsqqfRPlMY19GepSmSVGxmwyGwcXTqhbCac6CpJhMxJ3wb/VVGrGT0+zrKMaLx+uhvDc3&#10;uegkLbWLAMYShGGU1UQ0TYNxJA7bBv7kLbU9+PvgA7KR4yRN27HlAMycl8cW9yrPZ10jbrFtZ+N9&#10;NyY6tz34lfOsbjvPkiwvVw2Q4qnklcX5jZCEaJiUzvLxFd52mQt/URXhaQJxPw2q+nlQwkFAI+H0&#10;0DrNy+90bQ4HMtKrb8+DMtK19MsMiucTy2Ieh/+wbJfiR9ltOeu2ZOezkxxiJ3CXRci/svPrtPka&#10;l/nsFXzdMbsqmoIsxLVHeliXzY+TWjg2eMswOj7mp8HLFEH9NHtRhGxwJiWmGy8vXwVlIXWohvI9&#10;yxtlX9IjcS7rmeXH53UeJ1zJFnKS8oPhMXdxGxZo9S2QuxN2bZjpZguklHqGzS3QMgzi+kwflA1G&#10;MZeCskFlg11M1TgGaV7NLAj7EXChmQX5TLW1DXqWQx34McyCt2KDwbDK02R8ismJaXlVTs7aue70&#10;9KQzqy1OU3PnsJ3jxfSv5s57P3c6jd2++/nvtz/+/t+/v+Lz3Z9/aK7DpkFpwCeZBPsNeBSAW4sB&#10;N79okITE/Mx+PaB7Bmgd16IcDnemU2q7HvAug7T4Sgze3iL4JUibJtmH4dktMOdqsLoF3rxtsFpf&#10;bglWGaJl7+4WURjCFBkw9jWJBzXv1yTmhKX+IMrxWfS5Rn9MahHflfpjUtfmeqr0Z6tg5y7rD1zG&#10;Gv3hgPz9+rPSExHD94kIrW3HsUzJMrTBtfJEMvLdI2y+w5rECKLVmoSWjXNaxxOZCAZdERjaluEb&#10;ff1xKQUrxmcy0/AIWBzmdhsuSs1kIJPW0i53WX/AulyLZTw+6UoHtJlPEGGMR03bdJlGdLDPx6bz&#10;VBjT4SaF8e3hy1QYc9/DGK/NVkj6AQcWnn6zyVqObYF7Z5gTyQgXbODN2q2iEhSVcGg0PAvq18Cu&#10;bkZsFyrBtGzTkKGggewYwPx1u1QIngkEkHOPWe8uI7A2o9NnpbxuameNKnUQPBAYcTAY/LrvOQZU&#10;9Lr+KAR/mPrTz0Z4u2UjGHRvKEzqeNChnt4oHC+zx72EQFMmIJzSbbOjCsffexzfpiMaHN/NQmzG&#10;8a5heDbIYcYdU8f3xHRxgwG4AvIKyB8ckIcBrQHynM/ag4m3Pd9HXRy3S8vyTMLD845dKiB/mEBs&#10;bVLQ2y0pyMogTUHFo3yUuoLf6SiQQvKHqUBtVrABBN1k4GZAgGphQ9YVEdB6FrlpZk8x8oqRV0W5&#10;oFvaJKw0XBxAVLh1Es23bJsKRh6G69hL1I0KwVUIrqrpP2Thz+pKXr+f/caBXQyXuA6KeQVUkwuq&#10;2oKbj22zKvpW0fehRd9+P5WNAzvZn+X4WDbGY23T95E2Y907kZIywsWqsC1KfPfIrCke+r7z0H6b&#10;y27QazeFvTnspIZPsVzz9oxQhZ0q7FRhJ8LOtZUDaFlMo2sqB1ZXkTuAswwV8wUJzRrszoSquGsm&#10;2YMrQvHbIoJ+EQpaNqpSpwiFYKMC0xVVKKRdxL9QILWipVnUtAfWusNVTH6bzF5SoG5WeydfZNqO&#10;CQ6b+SLbsYExeuBe+aLD9EVrU7JYCreTL7ItD4tahAKZyMn2FUjl0Q5TgdpEbBPQdPOvmwMaQi3H&#10;kqW4HqWmc9ObZKiARgU0KqBBQNNPgOPAwuFvYbguAf68xSVpipNXnPyhcfIEm5ytKYljTQt73AnL&#10;g1RwsaaY8wrY7c+y+rUpCswfJBYjRpti7QeGrGmjNnWpBWylgq0NuA75nuUvlTcpOH+gKtTPEhKA&#10;84XmbIELWBzYsJrUcREXsv4LVuqjbz2pEL1C9ArRY2EKdry6vr+E3ANr69o44lsu30BXLHNR69Ow&#10;yytzXXK9mdjGdottv9T6NAZrD2SrWcSdfFtsnomSW3izfbe7v/G9u9H40f8AAAD//wMAUEsDBBQA&#10;BgAIAAAAIQBW65nA3wAAAAgBAAAPAAAAZHJzL2Rvd25yZXYueG1sTI/NasMwEITvhb6D2EJvjWQn&#10;/cG1HEJoewqFJoWQ28ba2CaWZCzFdt6+21N72l1mmJ0vX062FQP1ofFOQzJTIMiV3jSu0vC9e394&#10;AREiOoOtd6ThSgGWxe1Njpnxo/uiYRsrwSEuZKihjrHLpAxlTRbDzHfkWDv53mLks6+k6XHkcNvK&#10;VKknabFx/KHGjtY1leftxWr4GHFczZO3YXM+ra+H3ePnfpOQ1vd30+oVRKQp/pnhtz5Xh4I7Hf3F&#10;mSBaDfOUjTwWDMBymj4z2pEXpRYgi1z+Byh+AAAA//8DAFBLAQItABQABgAIAAAAIQC2gziS/gAA&#10;AOEBAAATAAAAAAAAAAAAAAAAAAAAAABbQ29udGVudF9UeXBlc10ueG1sUEsBAi0AFAAGAAgAAAAh&#10;ADj9If/WAAAAlAEAAAsAAAAAAAAAAAAAAAAALwEAAF9yZWxzLy5yZWxzUEsBAi0AFAAGAAgAAAAh&#10;ADpZIeWlBwAAsFwAAA4AAAAAAAAAAAAAAAAALgIAAGRycy9lMm9Eb2MueG1sUEsBAi0AFAAGAAgA&#10;AAAhAFbrmcDfAAAACAEAAA8AAAAAAAAAAAAAAAAA/wkAAGRycy9kb3ducmV2LnhtbFBLBQYAAAAA&#10;BAAEAPMAAAALCwAAAAA=&#10;">
                      <v:oval id="椭圆 73" o:spid="_x0000_s1027" style="position:absolute;left:5220;top:1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5b9bd5 [3204]" strokecolor="#1f4d78 [1604]" strokeweight="1pt">
                        <v:stroke joinstyle="miter"/>
                      </v:oval>
                      <v:oval id="椭圆 74" o:spid="_x0000_s1028" style="position:absolute;left:2228;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oval id="椭圆 75" o:spid="_x0000_s1029" style="position:absolute;left:8462;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hwxAAAANsAAAAPAAAAZHJzL2Rvd25yZXYueG1sRI9Pa8JA&#10;FMTvBb/D8oTe6sYSG4muIgXBQ3vwD54f2Wc2mn0bs2uMfvpuodDjMDO/YebL3taio9ZXjhWMRwkI&#10;4sLpiksFh/36bQrCB2SNtWNS8CAPy8XgZY65dnfeUrcLpYgQ9jkqMCE0uZS+MGTRj1xDHL2Tay2G&#10;KNtS6hbvEW5r+Z4kH9JixXHBYEOfhorL7mYVpNdzWmVf39up6Sa37On6Y3o1Sr0O+9UMRKA+/If/&#10;2hutIJvA75f4A+TiBwAA//8DAFBLAQItABQABgAIAAAAIQDb4fbL7gAAAIUBAAATAAAAAAAAAAAA&#10;AAAAAAAAAABbQ29udGVudF9UeXBlc10ueG1sUEsBAi0AFAAGAAgAAAAhAFr0LFu/AAAAFQEAAAsA&#10;AAAAAAAAAAAAAAAAHwEAAF9yZWxzLy5yZWxzUEsBAi0AFAAGAAgAAAAhAIWjKHDEAAAA2wAAAA8A&#10;AAAAAAAAAAAAAAAABwIAAGRycy9kb3ducmV2LnhtbFBLBQYAAAAAAwADALcAAAD4AgAAAAA=&#10;" fillcolor="#ffc000" strokecolor="#1f4d78 [1604]" strokeweight="1pt">
                        <v:stroke joinstyle="miter"/>
                      </v:oval>
                      <v:line id="直接连接符 76" o:spid="_x0000_s1030" style="position:absolute;flip:x;visibility:visible;mso-wrap-style:square" from="4001,1674" to="6259,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cR9xAAAANsAAAAPAAAAZHJzL2Rvd25yZXYueG1sRI9Pi8Iw&#10;FMTvgt8hPMGbpi7Y1WoUkRWExQX/Hbw9m2dbbV5KE7X77c3CgsdhZn7DTOeNKcWDaldYVjDoRyCI&#10;U6sLzhQc9qveCITzyBpLy6TglxzMZ+3WFBNtn7ylx85nIkDYJagg975KpHRpTgZd31bEwbvY2qAP&#10;ss6krvEZ4KaUH1EUS4MFh4UcK1rmlN52d6NgpTdnHo3dz+loi/h7fa2OX8OhUt1Os5iA8NT4d/i/&#10;vdYKPmP4+xJ+gJy9AAAA//8DAFBLAQItABQABgAIAAAAIQDb4fbL7gAAAIUBAAATAAAAAAAAAAAA&#10;AAAAAAAAAABbQ29udGVudF9UeXBlc10ueG1sUEsBAi0AFAAGAAgAAAAhAFr0LFu/AAAAFQEAAAsA&#10;AAAAAAAAAAAAAAAAHwEAAF9yZWxzLy5yZWxzUEsBAi0AFAAGAAgAAAAhABn1xH3EAAAA2wAAAA8A&#10;AAAAAAAAAAAAAAAABwIAAGRycy9kb3ducmV2LnhtbFBLBQYAAAAAAwADALcAAAD4AgAAAAA=&#10;" strokecolor="#5b9bd5 [3204]" strokeweight=".5pt">
                        <v:stroke joinstyle="miter"/>
                      </v:line>
                      <v:line id="直接连接符 78" o:spid="_x0000_s1031" style="position:absolute;visibility:visible;mso-wrap-style:square" from="6259,1674" to="950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TwQAAANsAAAAPAAAAZHJzL2Rvd25yZXYueG1sRE/Pa8Iw&#10;FL4L+x/CE3bT1A2qVKPIwLHTYFUPvT2a16bavHRN1nb//XIYePz4fu8Ok23FQL1vHCtYLRMQxKXT&#10;DdcKLufTYgPCB2SNrWNS8EseDvun2Q4z7Ub+oiEPtYgh7DNUYELoMil9aciiX7qOOHKV6y2GCPta&#10;6h7HGG5b+ZIkqbTYcGww2NGbofKe/1gF31ieyBbX9yEZzfCaVt3n+lYo9TyfjlsQgabwEP+7P7SC&#10;dRwbv8QfIPd/AAAA//8DAFBLAQItABQABgAIAAAAIQDb4fbL7gAAAIUBAAATAAAAAAAAAAAAAAAA&#10;AAAAAABbQ29udGVudF9UeXBlc10ueG1sUEsBAi0AFAAGAAgAAAAhAFr0LFu/AAAAFQEAAAsAAAAA&#10;AAAAAAAAAAAAHwEAAF9yZWxzLy5yZWxzUEsBAi0AFAAGAAgAAAAhAHD0aZPBAAAA2wAAAA8AAAAA&#10;AAAAAAAAAAAABwIAAGRycy9kb3ducmV2LnhtbFBLBQYAAAAAAwADALcAAAD1AgAAAAA=&#10;" strokecolor="#5b9bd5 [3204]" strokeweight=".5pt">
                        <v:stroke joinstyle="miter"/>
                      </v:line>
                      <v:line id="直接连接符 79" o:spid="_x0000_s1032" style="position:absolute;flip:x;visibility:visible;mso-wrap-style:square" from="1099,5664" to="3356,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APxQAAANsAAAAPAAAAZHJzL2Rvd25yZXYueG1sRI9Ba8JA&#10;FITvhf6H5Qm9NRuF2CS6iogBoSho66G3Z/Y1SZt9G7JbTf+9KxR6HGbmG2a+HEwrLtS7xrKCcRSD&#10;IC6tbrhS8P5WPKcgnEfW2FomBb/kYLl4fJhjru2VD3Q5+koECLscFdTed7mUrqzJoItsRxy8T9sb&#10;9EH2ldQ9XgPctHISx1NpsOGwUGNH65rK7+OPUVDo3ZnTzO0/TraZvm6/utMmSZR6Gg2rGQhPg/8P&#10;/7W3WsFLBvcv4QfIxQ0AAP//AwBQSwECLQAUAAYACAAAACEA2+H2y+4AAACFAQAAEwAAAAAAAAAA&#10;AAAAAAAAAAAAW0NvbnRlbnRfVHlwZXNdLnhtbFBLAQItABQABgAIAAAAIQBa9CxbvwAAABUBAAAL&#10;AAAAAAAAAAAAAAAAAB8BAABfcmVscy8ucmVsc1BLAQItABQABgAIAAAAIQBoalAPxQAAANsAAAAP&#10;AAAAAAAAAAAAAAAAAAcCAABkcnMvZG93bnJldi54bWxQSwUGAAAAAAMAAwC3AAAA+QIAAAAA&#10;" strokecolor="#5b9bd5 [3204]" strokeweight=".5pt">
                        <v:stroke joinstyle="miter"/>
                      </v:line>
                      <v:line id="直接连接符 80" o:spid="_x0000_s1033" style="position:absolute;visibility:visible;mso-wrap-style:square" from="3017,5409" to="5740,8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oval id="椭圆 81" o:spid="_x0000_s1034" style="position:absolute;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5UxAAAANsAAAAPAAAAZHJzL2Rvd25yZXYueG1sRI9Pa8JA&#10;FMTvBb/D8gRvdWNJa4iuIkLBgz34B8+P7DMbzb6N2TXGfvpuodDjMDO/YebL3taio9ZXjhVMxgkI&#10;4sLpiksFx8PnawbCB2SNtWNS8CQPy8XgZY65dg/eUbcPpYgQ9jkqMCE0uZS+MGTRj11DHL2zay2G&#10;KNtS6hYfEW5r+ZYkH9JixXHBYENrQ8V1f7cK0tslrabbr11muvf79Nv1p/RmlBoN+9UMRKA+/If/&#10;2hutIJvA75f4A+TiBwAA//8DAFBLAQItABQABgAIAAAAIQDb4fbL7gAAAIUBAAATAAAAAAAAAAAA&#10;AAAAAAAAAABbQ29udGVudF9UeXBlc10ueG1sUEsBAi0AFAAGAAgAAAAhAFr0LFu/AAAAFQEAAAsA&#10;AAAAAAAAAAAAAAAAHwEAAF9yZWxzLy5yZWxzUEsBAi0AFAAGAAgAAAAhAM9NXlTEAAAA2wAAAA8A&#10;AAAAAAAAAAAAAAAABwIAAGRycy9kb3ducmV2LnhtbFBLBQYAAAAAAwADALcAAAD4AgAAAAA=&#10;" fillcolor="#ffc000" strokecolor="#1f4d78 [1604]" strokeweight="1pt">
                        <v:stroke joinstyle="miter"/>
                      </v:oval>
                      <v:oval id="椭圆 82" o:spid="_x0000_s1035" style="position:absolute;left:4654;top:824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vBwwAAANsAAAAPAAAAZHJzL2Rvd25yZXYueG1sRI9Ba8JA&#10;FITvhf6H5RW81Y0iEqOrSCFgCx4a4/2RfSaL2bchu2r013cFocdhZr5hVpvBtuJKvTeOFUzGCQji&#10;ymnDtYLykH+mIHxA1tg6JgV38rBZv7+tMNPuxr90LUItIoR9hgqaELpMSl81ZNGPXUccvZPrLYYo&#10;+1rqHm8Rbls5TZK5tGg4LjTY0VdD1bm4WAWPXV6acFkUaVL+nPez79xJc1Rq9DFslyACDeE//Grv&#10;tIJ0Cs8v8QfI9R8AAAD//wMAUEsBAi0AFAAGAAgAAAAhANvh9svuAAAAhQEAABMAAAAAAAAAAAAA&#10;AAAAAAAAAFtDb250ZW50X1R5cGVzXS54bWxQSwECLQAUAAYACAAAACEAWvQsW78AAAAVAQAACwAA&#10;AAAAAAAAAAAAAAAfAQAAX3JlbHMvLnJlbHNQSwECLQAUAAYACAAAACEAsN9bwcMAAADbAAAADwAA&#10;AAAAAAAAAAAAAAAHAgAAZHJzL2Rvd25yZXYueG1sUEsFBgAAAAADAAMAtwAAAPcCAAAAAA==&#10;" fillcolor="#5b9bd5 [3204]" strokecolor="#1f4d78 [1604]" strokeweight="1pt">
                        <v:stroke joinstyle="miter"/>
                      </v:oval>
                      <v:line id="直接连接符 83" o:spid="_x0000_s1036" style="position:absolute;flip:x;visibility:visible;mso-wrap-style:square" from="3453,10116" to="5710,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fCxAAAANsAAAAPAAAAZHJzL2Rvd25yZXYueG1sRI9Pi8Iw&#10;FMTvgt8hPMGbpq4o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DxXF8LEAAAA2wAAAA8A&#10;AAAAAAAAAAAAAAAABwIAAGRycy9kb3ducmV2LnhtbFBLBQYAAAAAAwADALcAAAD4AgAAAAA=&#10;" strokecolor="#5b9bd5 [3204]" strokeweight=".5pt">
                        <v:stroke joinstyle="miter"/>
                      </v:line>
                      <v:line id="直接连接符 84" o:spid="_x0000_s1037" style="position:absolute;visibility:visible;mso-wrap-style:square" from="5371,9860" to="8094,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oval id="椭圆 85" o:spid="_x0000_s1038" style="position:absolute;left:2353;top:12687;width:2079;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hXxAAAANsAAAAPAAAAZHJzL2Rvd25yZXYueG1sRI9Pa8JA&#10;FMTvBb/D8oTe6sYSa4iuIgXBQ3vwD54f2Wc2mn0bs2uMfvpuodDjMDO/YebL3taio9ZXjhWMRwkI&#10;4sLpiksFh/36LQPhA7LG2jEpeJCH5WLwMsdcuztvqduFUkQI+xwVmBCaXEpfGLLoR64hjt7JtRZD&#10;lG0pdYv3CLe1fE+SD2mx4rhgsKFPQ8Vld7MK0us5raZf39vMdJPb9On6Y3o1Sr0O+9UMRKA+/If/&#10;2hutIJvA75f4A+TiBwAA//8DAFBLAQItABQABgAIAAAAIQDb4fbL7gAAAIUBAAATAAAAAAAAAAAA&#10;AAAAAAAAAABbQ29udGVudF9UeXBlc10ueG1sUEsBAi0AFAAGAAgAAAAhAFr0LFu/AAAAFQEAAAsA&#10;AAAAAAAAAAAAAAAAHwEAAF9yZWxzLy5yZWxzUEsBAi0AFAAGAAgAAAAhALB2WFfEAAAA2wAAAA8A&#10;AAAAAAAAAAAAAAAABwIAAGRycy9kb3ducmV2LnhtbFBLBQYAAAAAAwADALcAAAD4AgAAAAA=&#10;" fillcolor="#ffc000" strokecolor="#1f4d78 [1604]" strokeweight="1pt">
                        <v:stroke joinstyle="miter"/>
                      </v:oval>
                      <v:oval id="椭圆 86" o:spid="_x0000_s1039" style="position:absolute;left:7008;top:1269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3CwwAAANsAAAAPAAAAZHJzL2Rvd25yZXYueG1sRI9Ba8JA&#10;FITvBf/D8gRvdaOIxOgqIgS00ENjvD+yz2Qx+zZkV4399d1CocdhZr5hNrvBtuJBvTeOFcymCQji&#10;ymnDtYLynL+nIHxA1tg6JgUv8rDbjt42mGn35C96FKEWEcI+QwVNCF0mpa8asuinriOO3tX1FkOU&#10;fS11j88It62cJ8lSWjQcFxrs6NBQdSvuVsH3MS9NuK+KNCk/bp+LU+6kuSg1GQ/7NYhAQ/gP/7WP&#10;WkG6hN8v8QfI7Q8AAAD//wMAUEsBAi0AFAAGAAgAAAAhANvh9svuAAAAhQEAABMAAAAAAAAAAAAA&#10;AAAAAAAAAFtDb250ZW50X1R5cGVzXS54bWxQSwECLQAUAAYACAAAACEAWvQsW78AAAAVAQAACwAA&#10;AAAAAAAAAAAAAAAfAQAAX3JlbHMvLnJlbHNQSwECLQAUAAYACAAAACEAz+RdwsMAAADbAAAADwAA&#10;AAAAAAAAAAAAAAAHAgAAZHJzL2Rvd25yZXYueG1sUEsFBgAAAAADAAMAtwAAAPcCAAAAAA==&#10;" fillcolor="#5b9bd5 [3204]" strokecolor="#1f4d78 [1604]" strokeweight="1pt">
                        <v:stroke joinstyle="miter"/>
                      </v:oval>
                      <v:line id="直接连接符 87" o:spid="_x0000_s1040" style="position:absolute;flip:x;visibility:visible;mso-wrap-style:square" from="5899,14483" to="8157,1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HBxQAAANsAAAAPAAAAZHJzL2Rvd25yZXYueG1sRI9Ba8JA&#10;FITvQv/D8oTezEbBGFNXKUVBKBUa9eDtNfuapM2+DdmtSf99VxB6HGbmG2a1GUwjrtS52rKCaRSD&#10;IC6srrlUcDruJikI55E1NpZJwS852KwfRivMtO35na65L0WAsMtQQeV9m0npiooMusi2xMH7tJ1B&#10;H2RXSt1hH+CmkbM4TqTBmsNChS29VFR85z9GwU6/fXC6dIfL2dbJ6/6rPW/nc6Uex8PzEwhPg/8P&#10;39t7rSBdwO1L+AFy/QcAAP//AwBQSwECLQAUAAYACAAAACEA2+H2y+4AAACFAQAAEwAAAAAAAAAA&#10;AAAAAAAAAAAAW0NvbnRlbnRfVHlwZXNdLnhtbFBLAQItABQABgAIAAAAIQBa9CxbvwAAABUBAAAL&#10;AAAAAAAAAAAAAAAAAB8BAABfcmVscy8ucmVsc1BLAQItABQABgAIAAAAIQBDbBHBxQAAANsAAAAP&#10;AAAAAAAAAAAAAAAAAAcCAABkcnMvZG93bnJldi54bWxQSwUGAAAAAAMAAwC3AAAA+QIAAAAA&#10;" strokecolor="#5b9bd5 [3204]" strokeweight=".5pt">
                        <v:stroke joinstyle="miter"/>
                      </v:line>
                      <v:line id="直接连接符 88" o:spid="_x0000_s1041" style="position:absolute;visibility:visible;mso-wrap-style:square" from="7818,14227" to="10540,1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m0wQAAANsAAAAPAAAAZHJzL2Rvd25yZXYueG1sRE+7asMw&#10;FN0D/QdxC90SOS04xokSQsElU6F5DN4u1o3lxLpyLcV2/74aCh0P573ZTbYVA/W+caxguUhAEFdO&#10;N1wrOJ+KeQbCB2SNrWNS8EMedtun2QZz7Ub+ouEYahFD2OeowITQ5VL6ypBFv3AdceSurrcYIuxr&#10;qXscY7ht5WuSpNJiw7HBYEfvhqr78WEVfGNVkC0vH0MymuEtvXafq1up1MvztF+DCDSFf/Gf+6AV&#10;ZHFs/BJ/gNz+AgAA//8DAFBLAQItABQABgAIAAAAIQDb4fbL7gAAAIUBAAATAAAAAAAAAAAAAAAA&#10;AAAAAABbQ29udGVudF9UeXBlc10ueG1sUEsBAi0AFAAGAAgAAAAhAFr0LFu/AAAAFQEAAAsAAAAA&#10;AAAAAAAAAAAAHwEAAF9yZWxzLy5yZWxzUEsBAi0AFAAGAAgAAAAhAEUhGbTBAAAA2wAAAA8AAAAA&#10;AAAAAAAAAAAABwIAAGRycy9kb3ducmV2LnhtbFBLBQYAAAAAAwADALcAAAD1AgAAAAA=&#10;" strokecolor="#5b9bd5 [3204]" strokeweight=".5pt">
                        <v:stroke joinstyle="miter"/>
                      </v:line>
                      <v:oval id="椭圆 89" o:spid="_x0000_s1042" style="position:absolute;left:4800;top:1705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JSxQAAANsAAAAPAAAAZHJzL2Rvd25yZXYueG1sRI9Pa8JA&#10;FMTvQr/D8gredNMSaxpdpRSEHvTgH3p+ZJ/ZtNm3MbvG1E/vCgWPw8z8hpkve1uLjlpfOVbwMk5A&#10;EBdOV1wqOOxXowyED8gaa8ek4I88LBdPgznm2l14S90ulCJC2OeowITQ5FL6wpBFP3YNcfSOrrUY&#10;omxLqVu8RLit5WuSvEmLFccFgw19Gip+d2erID39pNV0vdlmppucp1fXf6cno9Twuf+YgQjUh0f4&#10;v/2lFWTvcP8Sf4Bc3AAAAP//AwBQSwECLQAUAAYACAAAACEA2+H2y+4AAACFAQAAEwAAAAAAAAAA&#10;AAAAAAAAAAAAW0NvbnRlbnRfVHlwZXNdLnhtbFBLAQItABQABgAIAAAAIQBa9CxbvwAAABUBAAAL&#10;AAAAAAAAAAAAAAAAAB8BAABfcmVscy8ucmVsc1BLAQItABQABgAIAAAAIQAxO1JSxQAAANsAAAAP&#10;AAAAAAAAAAAAAAAAAAcCAABkcnMvZG93bnJldi54bWxQSwUGAAAAAAMAAwC3AAAA+QIAAAAA&#10;" fillcolor="#ffc000" strokecolor="#1f4d78 [1604]" strokeweight="1pt">
                        <v:stroke joinstyle="miter"/>
                      </v:oval>
                      <v:oval id="椭圆 90" o:spid="_x0000_s1043" style="position:absolute;left:9455;top:17065;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0SwQAAANsAAAAPAAAAZHJzL2Rvd25yZXYueG1sRE/Pa8Iw&#10;FL4P9j+EN9htphvVajXKEIQd9KATz4/m2dQ1L7WJtfrXm4Ow48f3e7bobS06an3lWMHnIAFBXDhd&#10;calg/7v6GIPwAVlj7ZgU3MjDYv76MsNcuytvqduFUsQQ9jkqMCE0uZS+MGTRD1xDHLmjay2GCNtS&#10;6havMdzW8itJRtJixbHBYENLQ8Xf7mIVpOdTWmXrzXZsuuElu7v+kJ6NUu9v/fcURKA+/Iuf7h+t&#10;YBLXxy/xB8j5AwAA//8DAFBLAQItABQABgAIAAAAIQDb4fbL7gAAAIUBAAATAAAAAAAAAAAAAAAA&#10;AAAAAABbQ29udGVudF9UeXBlc10ueG1sUEsBAi0AFAAGAAgAAAAhAFr0LFu/AAAAFQEAAAsAAAAA&#10;AAAAAAAAAAAAHwEAAF9yZWxzLy5yZWxzUEsBAi0AFAAGAAgAAAAhACXYbRLBAAAA2wAAAA8AAAAA&#10;AAAAAAAAAAAABwIAAGRycy9kb3ducmV2LnhtbFBLBQYAAAAAAwADALcAAAD1AgAAAAA=&#10;" fillcolor="#ffc000" strokecolor="#1f4d78 [1604]" strokeweight="1pt">
                        <v:stroke joinstyle="miter"/>
                      </v:oval>
                      <v:oval id="椭圆 91" o:spid="_x0000_s1044" style="position:absolute;left:1768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5b9bd5 [3204]" strokecolor="#1f4d78 [1604]" strokeweight="1pt">
                        <v:stroke joinstyle="miter"/>
                      </v:oval>
                      <v:oval id="椭圆 92" o:spid="_x0000_s1045" style="position:absolute;left:1469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0cwgAAANsAAAAPAAAAZHJzL2Rvd25yZXYueG1sRI9Bi8Iw&#10;FITvwv6H8Ba8aaqIaNcoslBwBQ/Wen80b9tg81KaqNVfbxYWPA4z8w2z2vS2ETfqvHGsYDJOQBCX&#10;ThuuFBSnbLQA4QOyxsYxKXiQh836Y7DCVLs7H+mWh0pECPsUFdQhtKmUvqzJoh+7ljh6v66zGKLs&#10;Kqk7vEe4beQ0SebSouG4UGNL3zWVl/xqFTx3WWHCdZkvkmJ/Ocx+MifNWanhZ7/9AhGoD+/wf3un&#10;FSyn8Pcl/gC5fgEAAP//AwBQSwECLQAUAAYACAAAACEA2+H2y+4AAACFAQAAEwAAAAAAAAAAAAAA&#10;AAAAAAAAW0NvbnRlbnRfVHlwZXNdLnhtbFBLAQItABQABgAIAAAAIQBa9CxbvwAAABUBAAALAAAA&#10;AAAAAAAAAAAAAB8BAABfcmVscy8ucmVsc1BLAQItABQABgAIAAAAIQA1Bs0cwgAAANsAAAAPAAAA&#10;AAAAAAAAAAAAAAcCAABkcnMvZG93bnJldi54bWxQSwUGAAAAAAMAAwC3AAAA9gIAAAAA&#10;" fillcolor="#5b9bd5 [3204]" strokecolor="#1f4d78 [1604]" strokeweight="1pt">
                        <v:stroke joinstyle="miter"/>
                      </v:oval>
                      <v:oval id="椭圆 93" o:spid="_x0000_s1046" style="position:absolute;left:20926;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NlxQAAANsAAAAPAAAAZHJzL2Rvd25yZXYueG1sRI9Ba8JA&#10;FITvgv9heUJvZmObqo2uUgqFHuxBLT0/sq/ZaPZtzK4x9de7QqHHYWa+YZbr3taio9ZXjhVMkhQE&#10;ceF0xaWCr/37eA7CB2SNtWNS8Ese1qvhYIm5dhfeUrcLpYgQ9jkqMCE0uZS+MGTRJ64hjt6Pay2G&#10;KNtS6hYvEW5r+ZimU2mx4rhgsKE3Q8Vxd7YKstMhq2abz+3cdM/n2dX139nJKPUw6l8XIAL14T/8&#10;1/7QCl6e4P4l/gC5ugEAAP//AwBQSwECLQAUAAYACAAAACEA2+H2y+4AAACFAQAAEwAAAAAAAAAA&#10;AAAAAAAAAAAAW0NvbnRlbnRfVHlwZXNdLnhtbFBLAQItABQABgAIAAAAIQBa9CxbvwAAABUBAAAL&#10;AAAAAAAAAAAAAAAAAB8BAABfcmVscy8ucmVsc1BLAQItABQABgAIAAAAIQDVCvNlxQAAANsAAAAP&#10;AAAAAAAAAAAAAAAAAAcCAABkcnMvZG93bnJldi54bWxQSwUGAAAAAAMAAwC3AAAA+QIAAAAA&#10;" fillcolor="#ffc000" strokecolor="#1f4d78 [1604]" strokeweight="1pt">
                        <v:stroke joinstyle="miter"/>
                      </v:oval>
                      <v:line id="直接连接符 94" o:spid="_x0000_s1047" style="position:absolute;flip:x;visibility:visible;mso-wrap-style:square" from="16465,1662" to="18723,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xlrxAAAANsAAAAPAAAAZHJzL2Rvd25yZXYueG1sRI9Bi8Iw&#10;FITvgv8hPMGbpo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DZnGWvEAAAA2wAAAA8A&#10;AAAAAAAAAAAAAAAABwIAAGRycy9kb3ducmV2LnhtbFBLBQYAAAAAAwADALcAAAD4AgAAAAA=&#10;" strokecolor="#5b9bd5 [3204]" strokeweight=".5pt">
                        <v:stroke joinstyle="miter"/>
                      </v:line>
                      <v:line id="直接连接符 95" o:spid="_x0000_s1048" style="position:absolute;visibility:visible;mso-wrap-style:square" from="18723,1662" to="21965,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5b9bd5 [3204]" strokeweight=".5pt">
                        <v:stroke joinstyle="miter"/>
                      </v:line>
                      <v:line id="直接连接符 96" o:spid="_x0000_s1049" style="position:absolute;flip:x;visibility:visible;mso-wrap-style:square" from="13563,5652" to="15820,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5b9bd5 [3204]" strokeweight=".5pt">
                        <v:stroke joinstyle="miter"/>
                      </v:line>
                      <v:line id="直接连接符 97" o:spid="_x0000_s1050" style="position:absolute;visibility:visible;mso-wrap-style:square" from="15481,5397" to="18204,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xsbxAAAANsAAAAPAAAAZHJzL2Rvd25yZXYueG1sRI/NasMw&#10;EITvhb6D2EJvtdwUktSxHEogoadAfnrIbbE2llNr5VqK7b59FCj0OMzMN0y+HG0jeup87VjBa5KC&#10;IC6drrlScDysX+YgfEDW2DgmBb/kYVk8PuSYaTfwjvp9qESEsM9QgQmhzaT0pSGLPnEtcfTOrrMY&#10;ouwqqTscItw2cpKmU2mx5rhgsKWVofJ7f7UKfrBckz19bfp0MP3b9NxuZ5eTUs9P48cCRKAx/If/&#10;2p9awfsM7l/iD5DFDQAA//8DAFBLAQItABQABgAIAAAAIQDb4fbL7gAAAIUBAAATAAAAAAAAAAAA&#10;AAAAAAAAAABbQ29udGVudF9UeXBlc10ueG1sUEsBAi0AFAAGAAgAAAAhAFr0LFu/AAAAFQEAAAsA&#10;AAAAAAAAAAAAAAAAHwEAAF9yZWxzLy5yZWxzUEsBAi0AFAAGAAgAAAAhALFnGxvEAAAA2wAAAA8A&#10;AAAAAAAAAAAAAAAABwIAAGRycy9kb3ducmV2LnhtbFBLBQYAAAAAAwADALcAAAD4AgAAAAA=&#10;" strokecolor="#5b9bd5 [3204]" strokeweight=".5pt">
                        <v:stroke joinstyle="miter"/>
                      </v:line>
                      <v:oval id="椭圆 98" o:spid="_x0000_s1051" style="position:absolute;left:12464;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EUwQAAANsAAAAPAAAAZHJzL2Rvd25yZXYueG1sRE/Pa8Iw&#10;FL4P9j+EN9htphvVajXKEIQd9KATz4/m2dQ1L7WJtfrXm4Ow48f3e7bobS06an3lWMHnIAFBXDhd&#10;calg/7v6GIPwAVlj7ZgU3MjDYv76MsNcuytvqduFUsQQ9jkqMCE0uZS+MGTRD1xDHLmjay2GCNtS&#10;6havMdzW8itJRtJixbHBYENLQ8Xf7mIVpOdTWmXrzXZsuuElu7v+kJ6NUu9v/fcURKA+/Iuf7h+t&#10;YBLHxi/xB8j5AwAA//8DAFBLAQItABQABgAIAAAAIQDb4fbL7gAAAIUBAAATAAAAAAAAAAAAAAAA&#10;AAAAAABbQ29udGVudF9UeXBlc10ueG1sUEsBAi0AFAAGAAgAAAAhAFr0LFu/AAAAFQEAAAsAAAAA&#10;AAAAAAAAAAAAHwEAAF9yZWxzLy5yZWxzUEsBAi0AFAAGAAgAAAAhANuuYRTBAAAA2wAAAA8AAAAA&#10;AAAAAAAAAAAABwIAAGRycy9kb3ducmV2LnhtbFBLBQYAAAAAAwADALcAAAD1AgAAAAA=&#10;" fillcolor="#ffc000" strokecolor="#1f4d78 [1604]" strokeweight="1pt">
                        <v:stroke joinstyle="miter"/>
                      </v:oval>
                      <v:oval id="椭圆 99" o:spid="_x0000_s1052" style="position:absolute;left:17118;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5b9bd5 [3204]" strokecolor="#1f4d78 [1604]" strokeweight="1pt">
                        <v:stroke joinstyle="miter"/>
                      </v:oval>
                      <v:line id="直接连接符 100" o:spid="_x0000_s1053" style="position:absolute;flip:x;visibility:visible;mso-wrap-style:square" from="15917,10104" to="18174,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5b9bd5 [3204]" strokeweight=".5pt">
                        <v:stroke joinstyle="miter"/>
                      </v:line>
                      <v:line id="直接连接符 101" o:spid="_x0000_s1054" style="position:absolute;visibility:visible;mso-wrap-style:square" from="17835,9849" to="20558,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nrwQAAANwAAAAPAAAAZHJzL2Rvd25yZXYueG1sRE9NawIx&#10;EL0X/A9hhN5qYgUrq1FEUDwVavXgbdiMm9XNZLuJu9t/3xQEb/N4n7NY9a4SLTWh9KxhPFIgiHNv&#10;Si40HL+3bzMQISIbrDyThl8KsFoOXhaYGd/xF7WHWIgUwiFDDTbGOpMy5JYchpGviRN38Y3DmGBT&#10;SNNgl8JdJd+VmkqHJacGizVtLOW3w91p+MF8S+582rWqs+1keqk/P65nrV+H/XoOIlIfn+KHe2/S&#10;fDWG/2fSBXL5BwAA//8DAFBLAQItABQABgAIAAAAIQDb4fbL7gAAAIUBAAATAAAAAAAAAAAAAAAA&#10;AAAAAABbQ29udGVudF9UeXBlc10ueG1sUEsBAi0AFAAGAAgAAAAhAFr0LFu/AAAAFQEAAAsAAAAA&#10;AAAAAAAAAAAAHwEAAF9yZWxzLy5yZWxzUEsBAi0AFAAGAAgAAAAhAM9UyevBAAAA3AAAAA8AAAAA&#10;AAAAAAAAAAAABwIAAGRycy9kb3ducmV2LnhtbFBLBQYAAAAAAwADALcAAAD1AgAAAAA=&#10;" strokecolor="#5b9bd5 [3204]" strokeweight=".5pt">
                        <v:stroke joinstyle="miter"/>
                      </v:line>
                      <v:oval id="椭圆 102" o:spid="_x0000_s1055" style="position:absolute;left:14817;top:12675;width:2079;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8WwwAAANwAAAAPAAAAZHJzL2Rvd25yZXYueG1sRE9Na8JA&#10;EL0X+h+WKXjTTSVVidlIKRQ86EEtPQ/ZMRvNzsbsGqO/vlso9DaP9zn5arCN6KnztWMFr5MEBHHp&#10;dM2Vgq/D53gBwgdkjY1jUnAnD6vi+SnHTLsb76jfh0rEEPYZKjAhtJmUvjRk0U9cSxy5o+sshgi7&#10;SuoObzHcNnKaJDNpsebYYLClD0PleX+1CtLLKa3nm+1uYfq36/zhhu/0YpQavQzvSxCBhvAv/nOv&#10;dZyfTOH3mXiBLH4AAAD//wMAUEsBAi0AFAAGAAgAAAAhANvh9svuAAAAhQEAABMAAAAAAAAAAAAA&#10;AAAAAAAAAFtDb250ZW50X1R5cGVzXS54bWxQSwECLQAUAAYACAAAACEAWvQsW78AAAAVAQAACwAA&#10;AAAAAAAAAAAAAAAfAQAAX3JlbHMvLnJlbHNQSwECLQAUAAYACAAAACEAhaFPFsMAAADcAAAADwAA&#10;AAAAAAAAAAAAAAAHAgAAZHJzL2Rvd25yZXYueG1sUEsFBgAAAAADAAMAtwAAAPcCAAAAAA==&#10;" fillcolor="#ffc000" strokecolor="#1f4d78 [1604]" strokeweight="1pt">
                        <v:stroke joinstyle="miter"/>
                      </v:oval>
                      <v:oval id="椭圆 103" o:spid="_x0000_s1056" style="position:absolute;left:19472;top:1268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qNwwAAANwAAAAPAAAAZHJzL2Rvd25yZXYueG1sRE9Na8JA&#10;EL0X/A/LFLzVTW2sIc0qIhQ82IO29Dxkp9lodjZm1xj767sFwds83ucUy8E2oqfO144VPE8SEMSl&#10;0zVXCr4+358yED4ga2wck4IreVguRg8F5tpdeEf9PlQihrDPUYEJoc2l9KUhi37iWuLI/bjOYoiw&#10;q6Tu8BLDbSOnSfIqLdYcGwy2tDZUHvdnqyA9HdJ6vv3YZaafnee/bvhOT0ap8eOwegMRaAh38c29&#10;0XF+8gL/z8QL5OIPAAD//wMAUEsBAi0AFAAGAAgAAAAhANvh9svuAAAAhQEAABMAAAAAAAAAAAAA&#10;AAAAAAAAAFtDb250ZW50X1R5cGVzXS54bWxQSwECLQAUAAYACAAAACEAWvQsW78AAAAVAQAACwAA&#10;AAAAAAAAAAAAAAAfAQAAX3JlbHMvLnJlbHNQSwECLQAUAAYACAAAACEA6u3qjcMAAADcAAAADwAA&#10;AAAAAAAAAAAAAAAHAgAAZHJzL2Rvd25yZXYueG1sUEsFBgAAAAADAAMAtwAAAPcCAAAAAA==&#10;" fillcolor="#ffc000" strokecolor="#1f4d78 [1604]" strokeweight="1pt">
                        <v:stroke joinstyle="miter"/>
                      </v:oval>
                    </v:group>
                  </w:pict>
                </mc:Fallback>
              </mc:AlternateContent>
            </w:r>
            <w:r w:rsidRPr="00812097">
              <w:rPr>
                <w:rFonts w:hint="eastAsia"/>
                <w:szCs w:val="21"/>
              </w:rPr>
              <w:t>非</w:t>
            </w:r>
            <w:r w:rsidRPr="00812097">
              <w:rPr>
                <w:rFonts w:hint="eastAsia"/>
                <w:szCs w:val="21"/>
              </w:rPr>
              <w:t>ID</w:t>
            </w:r>
            <w:r w:rsidRPr="00812097">
              <w:rPr>
                <w:rFonts w:hint="eastAsia"/>
                <w:szCs w:val="21"/>
              </w:rPr>
              <w:t>类树</w:t>
            </w:r>
          </w:p>
        </w:tc>
        <w:tc>
          <w:tcPr>
            <w:tcW w:w="1560" w:type="dxa"/>
            <w:vMerge w:val="restart"/>
            <w:tcBorders>
              <w:left w:val="single" w:sz="4" w:space="0" w:color="5B9BD5" w:themeColor="accent1"/>
            </w:tcBorders>
            <w:vAlign w:val="center"/>
          </w:tcPr>
          <w:p w:rsidR="00BD7DC4" w:rsidRPr="00BB5E6E" w:rsidRDefault="000F0064" w:rsidP="00BB5E6E">
            <w:pPr>
              <w:adjustRightInd w:val="0"/>
              <w:snapToGrid w:val="0"/>
              <w:rPr>
                <w:sz w:val="18"/>
                <w:szCs w:val="18"/>
              </w:rPr>
            </w:pPr>
            <w:r w:rsidRPr="00BB5E6E">
              <w:rPr>
                <w:rFonts w:hint="eastAsia"/>
                <w:sz w:val="18"/>
                <w:szCs w:val="18"/>
              </w:rPr>
              <w:t>根据</w:t>
            </w:r>
            <w:r w:rsidRPr="00BB5E6E">
              <w:rPr>
                <w:rFonts w:hint="eastAsia"/>
                <w:sz w:val="18"/>
                <w:szCs w:val="18"/>
              </w:rPr>
              <w:t>GBDT</w:t>
            </w:r>
            <w:r w:rsidRPr="00BB5E6E">
              <w:rPr>
                <w:rFonts w:hint="eastAsia"/>
                <w:sz w:val="18"/>
                <w:szCs w:val="18"/>
              </w:rPr>
              <w:t>树转换原始特征</w:t>
            </w:r>
          </w:p>
        </w:tc>
      </w:tr>
      <w:tr w:rsidR="00BD7DC4" w:rsidTr="008D76F4">
        <w:trPr>
          <w:trHeight w:val="1791"/>
        </w:trPr>
        <w:tc>
          <w:tcPr>
            <w:tcW w:w="141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916C46" w:rsidRPr="00916C46" w:rsidRDefault="00916C46" w:rsidP="00EF057D">
            <w:pPr>
              <w:rPr>
                <w:rFonts w:hint="eastAsia"/>
                <w:sz w:val="18"/>
                <w:szCs w:val="18"/>
              </w:rPr>
            </w:pPr>
            <w:r w:rsidRPr="00916C46">
              <w:rPr>
                <w:sz w:val="18"/>
                <w:szCs w:val="18"/>
              </w:rPr>
              <mc:AlternateContent>
                <mc:Choice Requires="wpg">
                  <w:drawing>
                    <wp:anchor distT="0" distB="0" distL="114300" distR="114300" simplePos="0" relativeHeight="251705344" behindDoc="0" locked="0" layoutInCell="1" allowOverlap="1" wp14:anchorId="45B904A4" wp14:editId="65F3E217">
                      <wp:simplePos x="0" y="0"/>
                      <wp:positionH relativeFrom="column">
                        <wp:posOffset>359418</wp:posOffset>
                      </wp:positionH>
                      <wp:positionV relativeFrom="paragraph">
                        <wp:posOffset>191780</wp:posOffset>
                      </wp:positionV>
                      <wp:extent cx="408628" cy="625342"/>
                      <wp:effectExtent l="0" t="0" r="10795" b="22860"/>
                      <wp:wrapNone/>
                      <wp:docPr id="114" name="组合 59"/>
                      <wp:cNvGraphicFramePr/>
                      <a:graphic xmlns:a="http://schemas.openxmlformats.org/drawingml/2006/main">
                        <a:graphicData uri="http://schemas.microsoft.com/office/word/2010/wordprocessingGroup">
                          <wpg:wgp>
                            <wpg:cNvGrpSpPr/>
                            <wpg:grpSpPr>
                              <a:xfrm>
                                <a:off x="0" y="0"/>
                                <a:ext cx="408628" cy="625342"/>
                                <a:chOff x="0" y="0"/>
                                <a:chExt cx="1054078" cy="1414318"/>
                              </a:xfrm>
                            </wpg:grpSpPr>
                            <wps:wsp>
                              <wps:cNvPr id="115" name="椭圆 11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椭圆 11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直接连接符 11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直接连接符 11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直接连接符 11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 name="直接连接符 12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椭圆 12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465468" y="823537"/>
                                  <a:ext cx="207818" cy="16625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椭圆 123"/>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直接连接符 124"/>
                              <wps:cNvCnPr/>
                              <wps:spPr>
                                <a:xfrm flipH="1">
                                  <a:off x="382155" y="98979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574017" y="96426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椭圆 126"/>
                              <wps:cNvSpPr/>
                              <wps:spPr>
                                <a:xfrm>
                                  <a:off x="272242" y="124689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椭圆 127"/>
                              <wps:cNvSpPr/>
                              <wps:spPr>
                                <a:xfrm>
                                  <a:off x="737710" y="124806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1C38D2" id="组合 59" o:spid="_x0000_s1026" style="position:absolute;left:0;text-align:left;margin-left:28.3pt;margin-top:15.1pt;width:32.2pt;height:49.25pt;z-index:251705344;mso-width-relative:margin;mso-height-relative:margin" coordsize="10540,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lIQQUAABUqAAAOAAAAZHJzL2Uyb0RvYy54bWzsWk1v5DQYviPxH6Lc6cTO96jTVdWlBala&#10;Krpoz27GmYmUxMF2O1POK8QJcQdxAk5w48aBX7NbfgavHScTzUdntotG3ZI5ZJL4I/bj5/20D5/N&#10;i9y6oVxkrBzZ6MCxLVombJyVk5H91cvTTyLbEpKUY5Kzko7sWyrsZ0cff3Q4q4YUsynLx5Rb0Ekp&#10;hrNqZE+lrIaDgUimtCDigFW0hMKU8YJIeOSTwZiTGfRe5APsOMFgxvi44iyhQsDb53WhfaT7T1Oa&#10;yC/SVFBp5SMbxib1levrlboOjg7JcMJJNc0SMwzygFEUJCvho21Xz4kk1jXPVroqsoQzwVJ5kLBi&#10;wNI0S6ieA8wGOUuzOePsutJzmQxnk6qFCaBdwunB3SYvbi64lY1h7ZBnWyUpYJHu/nr95ofvLD9W&#10;8MyqyRBqnfHqsrrg5sWkflIznqe8UP8wF2uugb1tgaVzaSXw0nOiAAMTEigKsO96uAY+mcLqrLRK&#10;pp+adsjxPSc0DZGHPBdFquWg+exAja4dzKwCEokFTuL9cLqckopq+IVCoMXJb3B6+8sfb3761kLI&#10;r4HS1VqUxFAAYGsg8jF2Ate2VnHCMFmYocYJBYCU7ridLRlWXMgzygpL3YxsmudZJdQYyZDcnAtZ&#10;Y9PUAqAUJPUw9J28zamqnJdf0hSWHdYG69Za4OhJzq0bAqJCkoSWEtVFUzKm9WvfgZ9ZgLaFXg7d&#10;oeo5zfK87dt0oIR5te96rKa+akq1vLaNnfsGVjduW+gvs1K2jYusZHxdBznMyny5rt+AVEOjULpi&#10;41tYbM5qbSGq5DQDuM+JkBeEg3oARQIqD0qnjH9jWzNQHyNbfH1NOLWt/PMSeBcjz1P6Rj94fojh&#10;gXdLrrol5XVxwgB2BMqySvStqi/z5jblrHgFmu5YfRWKSJnAt0d2InnzcCJrtQa6MqHHx7oa6JiK&#10;yPPyskpU5wolxY2X81eEV4ZDEoT0BWu4vsKjuq5qWbLja8nSTJNsgZPBD+RO6Yq9CGCwIoDBOwkg&#10;xjhyQIpBAN04dpBmBPDPaJ1eCpOFIPVS2EvhejMYNlJ49+Ofb7//9Z+/f4br3e+/gT0MO+J4Uhqv&#10;oTFEte22UjBdnzVayTgPnuOgKNaCuTB/HcHEfhiB4VRuBNwixzWqvPFBGsNnVFuele9nG3ewX+sN&#10;3w5Ss2/DJ+c7Gj5lHY0i35tGB5/HuJ4rXNIOnxoPuGAbuKSsk2EQ+ExxiDcyyMUeioG4mkEuDn1t&#10;ODY7WD2DOo7bo2YQaI1NDDJhzH0MWquNkBPHqPbT/cDHgeZKr4268cGD3fDHzCXlq2/gEhTBlHfW&#10;Rq6DwrB2NH03Dt1lBoUYe8aeuU6EICisAe3t2fZA7lEzCAK5mkFNigBr42uIsz1FAAwEHyfC2A20&#10;9uponf86RUCGguXZ+BTidmVHBZ9ctWmA09OTTsC/qNanFYZt+qPOjPRphQ8+rYDBbVwSWp2m3Flo&#10;vcD3AvBkteS6vqujoD1K7n1pto6M98LbC++TywlicKOWhFc7UzsLb+QFOKjN7l5ygr3Z7WwzPDiM&#10;6M3uh292F9uOy7kf7G2PttZG7m6EEeydKUscR3EYm+3GNsHf5xFNoPmADbRHHXfBmm+K3Lt7tNvz&#10;iH7oQexeMyjwcLDMoD5yf6IMWtlbxO+4t6iYYRLQGMKBWPNuj1FAH78vDhKohEbaHwtQJwae/rEA&#10;3G5Itkm37j7k9qRb6Iawp6h1PsJepM7ogGPai25/ouf/e6IHkkX67KE+5GXOSarDjd1nvV+8OM15&#10;9C8AAAD//wMAUEsDBBQABgAIAAAAIQDQZc4R3wAAAAkBAAAPAAAAZHJzL2Rvd25yZXYueG1sTI9B&#10;S8NAEIXvgv9hGcGb3SSlscRsSinqqQi2gnibZqdJaHY2ZLdJ+u/dnPQ2j/d48718M5lWDNS7xrKC&#10;eBGBIC6tbrhS8HV8e1qDcB5ZY2uZFNzIwaa4v8sx03bkTxoOvhKhhF2GCmrvu0xKV9Zk0C1sRxy8&#10;s+0N+iD7Suoex1BuWplEUSoNNhw+1NjRrqbycrgaBe8jjttl/DrsL+fd7ee4+vjex6TU48O0fQHh&#10;afJ/YZjxAzoUgelkr6ydaBWs0jQkFSyjBMTsJ3HYdpqP9TPIIpf/FxS/AAAA//8DAFBLAQItABQA&#10;BgAIAAAAIQC2gziS/gAAAOEBAAATAAAAAAAAAAAAAAAAAAAAAABbQ29udGVudF9UeXBlc10ueG1s&#10;UEsBAi0AFAAGAAgAAAAhADj9If/WAAAAlAEAAAsAAAAAAAAAAAAAAAAALwEAAF9yZWxzLy5yZWxz&#10;UEsBAi0AFAAGAAgAAAAhAC3BWUhBBQAAFSoAAA4AAAAAAAAAAAAAAAAALgIAAGRycy9lMm9Eb2Mu&#10;eG1sUEsBAi0AFAAGAAgAAAAhANBlzhHfAAAACQEAAA8AAAAAAAAAAAAAAAAAmwcAAGRycy9kb3du&#10;cmV2LnhtbFBLBQYAAAAABAAEAPMAAACnCAAAAAA=&#10;">
                      <v:oval id="椭圆 11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5b9bd5 [3204]" strokecolor="#1f4d78 [1604]" strokeweight="1pt">
                        <v:stroke joinstyle="miter"/>
                      </v:oval>
                      <v:oval id="椭圆 11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5b9bd5 [3204]" strokecolor="#1f4d78 [1604]" strokeweight="1pt">
                        <v:stroke joinstyle="miter"/>
                      </v:oval>
                      <v:line id="直接连接符 11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QXwgAAANwAAAAPAAAAZHJzL2Rvd25yZXYueG1sRE9Li8Iw&#10;EL4L/ocwgjdNXfBVjSKygiC74OvgbWzGttpMShO1/vvNguBtPr7nTOe1KcSDKpdbVtDrRiCIE6tz&#10;ThUc9qvOCITzyBoLy6TgRQ7ms2ZjirG2T97SY+dTEULYxagg876MpXRJRgZd15bEgbvYyqAPsEql&#10;rvAZwk0hv6JoIA3mHBoyLGmZUXLb3Y2Clf4582jsfk9Hmw8262t5/O73lWq36sUEhKfaf8Rv91qH&#10;+b0h/D8TLpCzPwAAAP//AwBQSwECLQAUAAYACAAAACEA2+H2y+4AAACFAQAAEwAAAAAAAAAAAAAA&#10;AAAAAAAAW0NvbnRlbnRfVHlwZXNdLnhtbFBLAQItABQABgAIAAAAIQBa9CxbvwAAABUBAAALAAAA&#10;AAAAAAAAAAAAAB8BAABfcmVscy8ucmVsc1BLAQItABQABgAIAAAAIQDnUAQXwgAAANwAAAAPAAAA&#10;AAAAAAAAAAAAAAcCAABkcnMvZG93bnJldi54bWxQSwUGAAAAAAMAAwC3AAAA9gIAAAAA&#10;" strokecolor="#5b9bd5 [3204]" strokeweight=".5pt">
                        <v:stroke joinstyle="miter"/>
                      </v:line>
                      <v:line id="直接连接符 11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rxAAAANwAAAAPAAAAZHJzL2Rvd25yZXYueG1sRI9Ba8JA&#10;EIXvBf/DMkJvdaMFK6mrFEHxJNTqwduQHbNps7Mxuybx33cOhd5meG/e+2a5HnytOmpjFdjAdJKB&#10;Ii6Crbg0cPravixAxYRssQ5MBh4UYb0aPS0xt6HnT+qOqVQSwjFHAy6lJtc6Fo48xkloiEW7htZj&#10;krUttW2xl3Bf61mWzbXHiqXBYUMbR8XP8e4N3LDYkr+cd13Wu+51fm0Ob98XY57Hw8c7qERD+jf/&#10;Xe+t4E+FVp6RCfTqFwAA//8DAFBLAQItABQABgAIAAAAIQDb4fbL7gAAAIUBAAATAAAAAAAAAAAA&#10;AAAAAAAAAABbQ29udGVudF9UeXBlc10ueG1sUEsBAi0AFAAGAAgAAAAhAFr0LFu/AAAAFQEAAAsA&#10;AAAAAAAAAAAAAAAAHwEAAF9yZWxzLy5yZWxzUEsBAi0AFAAGAAgAAAAhANu39qvEAAAA3AAAAA8A&#10;AAAAAAAAAAAAAAAABwIAAGRycy9kb3ducmV2LnhtbFBLBQYAAAAAAwADALcAAAD4AgAAAAA=&#10;" strokecolor="#5b9bd5 [3204]" strokeweight=".5pt">
                        <v:stroke joinstyle="miter"/>
                      </v:line>
                      <v:line id="直接连接符 11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zX+wgAAANwAAAAPAAAAZHJzL2Rvd25yZXYueG1sRE9Ni8Iw&#10;EL0v+B/CCN7WVEHRrmkRURBEQXc97G1sxra7zaQ0Ueu/N4LgbR7vc2ZpaypxpcaVlhUM+hEI4szq&#10;knMFP9+rzwkI55E1VpZJwZ0cpEnnY4axtjfe0/XgcxFC2MWooPC+jqV0WUEGXd/WxIE728agD7DJ&#10;pW7wFsJNJYdRNJYGSw4NBda0KCj7P1yMgpXenngydbvfoy3Hm/VffVyORkr1uu38C4Sn1r/FL/da&#10;h/mDKTyfCRfI5AEAAP//AwBQSwECLQAUAAYACAAAACEA2+H2y+4AAACFAQAAEwAAAAAAAAAAAAAA&#10;AAAAAAAAW0NvbnRlbnRfVHlwZXNdLnhtbFBLAQItABQABgAIAAAAIQBa9CxbvwAAABUBAAALAAAA&#10;AAAAAAAAAAAAAB8BAABfcmVscy8ucmVsc1BLAQItABQABgAIAAAAIQD5gzX+wgAAANwAAAAPAAAA&#10;AAAAAAAAAAAAAAcCAABkcnMvZG93bnJldi54bWxQSwUGAAAAAAMAAwC3AAAA9gIAAAAA&#10;" strokecolor="#5b9bd5 [3204]" strokeweight=".5pt">
                        <v:stroke joinstyle="miter"/>
                      </v:line>
                      <v:line id="直接连接符 12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AQ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8OUZmUBv7gAAAP//AwBQSwECLQAUAAYACAAAACEA2+H2y+4AAACFAQAAEwAAAAAAAAAA&#10;AAAAAAAAAAAAW0NvbnRlbnRfVHlwZXNdLnhtbFBLAQItABQABgAIAAAAIQBa9CxbvwAAABUBAAAL&#10;AAAAAAAAAAAAAAAAAB8BAABfcmVscy8ucmVsc1BLAQItABQABgAIAAAAIQDrrTAQxQAAANwAAAAP&#10;AAAAAAAAAAAAAAAAAAcCAABkcnMvZG93bnJldi54bWxQSwUGAAAAAAMAAwC3AAAA+QIAAAAA&#10;" strokecolor="#5b9bd5 [3204]" strokeweight=".5pt">
                        <v:stroke joinstyle="miter"/>
                      </v:line>
                      <v:oval id="椭圆 12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BwwAAANwAAAAPAAAAZHJzL2Rvd25yZXYueG1sRE9Na8JA&#10;EL0X/A/LCN7qRomNpNmICIKH9qAtPQ/ZaTY1Oxuza0z7691Cobd5vM8pNqNtxUC9bxwrWMwTEMSV&#10;0w3XCt7f9o9rED4ga2wdk4Jv8rApJw8F5trd+EjDKdQihrDPUYEJocul9JUhi37uOuLIfbreYoiw&#10;r6Xu8RbDbSuXSfIkLTYcGwx2tDNUnU9XqyC9fKVN9vJ6XJthdc1+3PiRXoxSs+m4fQYRaAz/4j/3&#10;Qcf5ywX8PhMvkOUdAAD//wMAUEsBAi0AFAAGAAgAAAAhANvh9svuAAAAhQEAABMAAAAAAAAAAAAA&#10;AAAAAAAAAFtDb250ZW50X1R5cGVzXS54bWxQSwECLQAUAAYACAAAACEAWvQsW78AAAAVAQAACwAA&#10;AAAAAAAAAAAAAAAfAQAAX3JlbHMvLnJlbHNQSwECLQAUAAYACAAAACEAPsaNAcMAAADcAAAADwAA&#10;AAAAAAAAAAAAAAAHAgAAZHJzL2Rvd25yZXYueG1sUEsFBgAAAAADAAMAtwAAAPcCAAAAAA==&#10;" fillcolor="#ffc000" strokecolor="#1f4d78 [1604]" strokeweight="1pt">
                        <v:stroke joinstyle="miter"/>
                      </v:oval>
                      <v:oval id="椭圆 12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LwgAAANwAAAAPAAAAZHJzL2Rvd25yZXYueG1sRE9Na8Mw&#10;DL0P9h+MBrutTsMYbVanlEGgK+ywNL2LWEtMYjnETpvt19eFwm56vE9ttrPtxZlGbxwrWC4SEMS1&#10;04YbBdWxeFmB8AFZY++YFPySh23++LDBTLsLf9O5DI2IIewzVNCGMGRS+roli37hBuLI/bjRYohw&#10;bKQe8RLDbS/TJHmTFg3HhhYH+mip7srJKvjbF5UJ07pcJdWh+3r9LJw0J6Wen+bdO4hAc/gX3917&#10;HeenKdyeiRfI/AoAAP//AwBQSwECLQAUAAYACAAAACEA2+H2y+4AAACFAQAAEwAAAAAAAAAAAAAA&#10;AAAAAAAAW0NvbnRlbnRfVHlwZXNdLnhtbFBLAQItABQABgAIAAAAIQBa9CxbvwAAABUBAAALAAAA&#10;AAAAAAAAAAAAAB8BAABfcmVscy8ucmVsc1BLAQItABQABgAIAAAAIQA/EfYLwgAAANwAAAAPAAAA&#10;AAAAAAAAAAAAAAcCAABkcnMvZG93bnJldi54bWxQSwUGAAAAAAMAAwC3AAAA9gIAAAAA&#10;" fillcolor="#5b9bd5 [3204]" strokecolor="#1f4d78 [1604]" strokeweight="1pt">
                        <v:stroke joinstyle="miter"/>
                      </v:oval>
                      <v:oval id="椭圆 12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btwwAAANwAAAAPAAAAZHJzL2Rvd25yZXYueG1sRE9La8JA&#10;EL4X/A/LCL3VjTY+SF1FhEIP9eCDnofsNJuanY3ZNab+elcQvM3H95z5srOVaKnxpWMFw0ECgjh3&#10;uuRCwWH/+TYD4QOyxsoxKfgnD8tF72WOmXYX3lK7C4WIIewzVGBCqDMpfW7Ioh+4mjhyv66xGCJs&#10;CqkbvMRwW8lRkkykxZJjg8Ga1oby4+5sFaSnv7Scfm+2M9OOz9Or637Sk1Hqtd+tPkAE6sJT/HB/&#10;6Th/9A73Z+IFcnEDAAD//wMAUEsBAi0AFAAGAAgAAAAhANvh9svuAAAAhQEAABMAAAAAAAAAAAAA&#10;AAAAAAAAAFtDb250ZW50X1R5cGVzXS54bWxQSwECLQAUAAYACAAAACEAWvQsW78AAAAVAQAACwAA&#10;AAAAAAAAAAAAAAAfAQAAX3JlbHMvLnJlbHNQSwECLQAUAAYACAAAACEAoVi27cMAAADcAAAADwAA&#10;AAAAAAAAAAAAAAAHAgAAZHJzL2Rvd25yZXYueG1sUEsFBgAAAAADAAMAtwAAAPcCAAAAAA==&#10;" fillcolor="#ffc000" strokecolor="#1f4d78 [1604]" strokeweight="1pt">
                        <v:stroke joinstyle="miter"/>
                      </v:oval>
                      <v:line id="直接连接符 124" o:spid="_x0000_s1036" style="position:absolute;flip:x;visibility:visible;mso-wrap-style:square" from="3821,9897" to="6079,1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DdxAAAANwAAAAPAAAAZHJzL2Rvd25yZXYueG1sRE9Na8JA&#10;EL0X/A/LCN6ajaK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NnuUN3EAAAA3AAAAA8A&#10;AAAAAAAAAAAAAAAABwIAAGRycy9kb3ducmV2LnhtbFBLBQYAAAAAAwADALcAAAD4AgAAAAA=&#10;" strokecolor="#5b9bd5 [3204]" strokeweight=".5pt">
                        <v:stroke joinstyle="miter"/>
                      </v:line>
                      <v:line id="直接连接符 125" o:spid="_x0000_s1037" style="position:absolute;visibility:visible;mso-wrap-style:square" from="5740,9642" to="8462,1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pOIwgAAANwAAAAPAAAAZHJzL2Rvd25yZXYueG1sRE9Ni8Iw&#10;EL0v7H8Is7A3TXXRlWoUEVz2JKjrwdvQjE21mdQmtvXfG0HY2zze58wWnS1FQ7UvHCsY9BMQxJnT&#10;BecK/vbr3gSED8gaS8ek4E4eFvP3txmm2rW8pWYXchFD2KeowIRQpVL6zJBF33cVceROrrYYIqxz&#10;qWtsY7gt5TBJxtJiwbHBYEUrQ9lld7MKrpityR4PP03SmuZrfKo23+ejUp8f3XIKIlAX/sUv96+O&#10;84cjeD4TL5DzBwAAAP//AwBQSwECLQAUAAYACAAAACEA2+H2y+4AAACFAQAAEwAAAAAAAAAAAAAA&#10;AAAAAAAAW0NvbnRlbnRfVHlwZXNdLnhtbFBLAQItABQABgAIAAAAIQBa9CxbvwAAABUBAAALAAAA&#10;AAAAAAAAAAAAAB8BAABfcmVscy8ucmVsc1BLAQItABQABgAIAAAAIQD72pOIwgAAANwAAAAPAAAA&#10;AAAAAAAAAAAAAAcCAABkcnMvZG93bnJldi54bWxQSwUGAAAAAAMAAwC3AAAA9gIAAAAA&#10;" strokecolor="#5b9bd5 [3204]" strokeweight=".5pt">
                        <v:stroke joinstyle="miter"/>
                      </v:line>
                      <v:oval id="椭圆 126" o:spid="_x0000_s1038" style="position:absolute;left:2722;top:1246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V1wwAAANwAAAAPAAAAZHJzL2Rvd25yZXYueG1sRE9La8JA&#10;EL4L/Q/LFHrTTSUaSV2lFAQP9eCDnofsNJs2Oxuza4z+elcQvM3H95z5sre16Kj1lWMF76MEBHHh&#10;dMWlgsN+NZyB8AFZY+2YFFzIw3LxMphjrt2Zt9TtQiliCPscFZgQmlxKXxiy6EeuIY7cr2sthgjb&#10;UuoWzzHc1nKcJFNpseLYYLChL0PF/+5kFaTHv7TKvjfbmekmp+zq+p/0aJR6e+0/P0AE6sNT/HCv&#10;dZw/nsL9mXiBXNwAAAD//wMAUEsBAi0AFAAGAAgAAAAhANvh9svuAAAAhQEAABMAAAAAAAAAAAAA&#10;AAAAAAAAAFtDb250ZW50X1R5cGVzXS54bWxQSwECLQAUAAYACAAAACEAWvQsW78AAAAVAQAACwAA&#10;AAAAAAAAAAAAAAAfAQAAX3JlbHMvLnJlbHNQSwECLQAUAAYACAAAACEAsS8VdcMAAADcAAAADwAA&#10;AAAAAAAAAAAAAAAHAgAAZHJzL2Rvd25yZXYueG1sUEsFBgAAAAADAAMAtwAAAPcCAAAAAA==&#10;" fillcolor="#ffc000" strokecolor="#1f4d78 [1604]" strokeweight="1pt">
                        <v:stroke joinstyle="miter"/>
                      </v:oval>
                      <v:oval id="椭圆 127" o:spid="_x0000_s1039" style="position:absolute;left:7377;top:12480;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7DuwwAAANwAAAAPAAAAZHJzL2Rvd25yZXYueG1sRE9La8JA&#10;EL4X/A/LCN7qRomNRFeRQsFDe/CB5yE7ZqPZ2ZhdY9pf7xYKvc3H95zlure16Kj1lWMFk3ECgrhw&#10;uuJSwfHw8ToH4QOyxtoxKfgmD+vV4GWJuXYP3lG3D6WIIexzVGBCaHIpfWHIoh+7hjhyZ9daDBG2&#10;pdQtPmK4reU0Sd6kxYpjg8GG3g0V1/3dKkhvl7TKPr92c9PN7tmP60/pzSg1GvabBYhAffgX/7m3&#10;Os6fZvD7TLxArp4AAAD//wMAUEsBAi0AFAAGAAgAAAAhANvh9svuAAAAhQEAABMAAAAAAAAAAAAA&#10;AAAAAAAAAFtDb250ZW50X1R5cGVzXS54bWxQSwECLQAUAAYACAAAACEAWvQsW78AAAAVAQAACwAA&#10;AAAAAAAAAAAAAAAfAQAAX3JlbHMvLnJlbHNQSwECLQAUAAYACAAAACEA3mOw7sMAAADcAAAADwAA&#10;AAAAAAAAAAAAAAAHAgAAZHJzL2Rvd25yZXYueG1sUEsFBgAAAAADAAMAtwAAAPcCAAAAAA==&#10;" fillcolor="#ffc000" strokecolor="#1f4d78 [1604]" strokeweight="1pt">
                        <v:stroke joinstyle="miter"/>
                      </v:oval>
                    </v:group>
                  </w:pict>
                </mc:Fallback>
              </mc:AlternateContent>
            </w:r>
            <w:r w:rsidRPr="00916C46">
              <w:rPr>
                <w:sz w:val="18"/>
                <w:szCs w:val="18"/>
              </w:rPr>
              <mc:AlternateContent>
                <mc:Choice Requires="wpg">
                  <w:drawing>
                    <wp:anchor distT="0" distB="0" distL="114300" distR="114300" simplePos="0" relativeHeight="251703296" behindDoc="0" locked="0" layoutInCell="1" allowOverlap="1" wp14:anchorId="19385E14" wp14:editId="227DE029">
                      <wp:simplePos x="0" y="0"/>
                      <wp:positionH relativeFrom="column">
                        <wp:posOffset>-3490</wp:posOffset>
                      </wp:positionH>
                      <wp:positionV relativeFrom="paragraph">
                        <wp:posOffset>197992</wp:posOffset>
                      </wp:positionV>
                      <wp:extent cx="375274" cy="408935"/>
                      <wp:effectExtent l="0" t="0" r="25400" b="10795"/>
                      <wp:wrapNone/>
                      <wp:docPr id="104" name="组合 54"/>
                      <wp:cNvGraphicFramePr/>
                      <a:graphic xmlns:a="http://schemas.openxmlformats.org/drawingml/2006/main">
                        <a:graphicData uri="http://schemas.microsoft.com/office/word/2010/wordprocessingGroup">
                          <wpg:wgp>
                            <wpg:cNvGrpSpPr/>
                            <wpg:grpSpPr>
                              <a:xfrm>
                                <a:off x="0" y="0"/>
                                <a:ext cx="375274" cy="408935"/>
                                <a:chOff x="0" y="0"/>
                                <a:chExt cx="1054078" cy="989792"/>
                              </a:xfrm>
                            </wpg:grpSpPr>
                            <wps:wsp>
                              <wps:cNvPr id="105" name="椭圆 10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椭圆 10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直接连接符 10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椭圆 11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椭圆 112"/>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846260"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A273EC" id="组合 54" o:spid="_x0000_s1026" style="position:absolute;left:0;text-align:left;margin-left:-.25pt;margin-top:15.6pt;width:29.55pt;height:32.2pt;z-index:25170329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E1pwQAANkdAAAOAAAAZHJzL2Uyb0RvYy54bWzsWU1v5DQYviPxH6Lc6STO1yTqdFXNMgWp&#10;Wiq6aM+ux5mJlMTBdjtTzivECXEHcQJOcOPGgV+zW34Grz+SGc0HHbpsVaT0kCZj+439+Hne9/Wb&#10;42fLqnRuKBcFq0euf+S5Dq0Jmxb1bOR+8XLy0dB1hMT1FJespiP3lgr32cmHHxwvmowiNmfllHIH&#10;jNQiWzQjdy5lkw0GgsxphcURa2gNjTnjFZbwyGeDKccLsF6VA+R58WDB+LThjFAh4NfnptE90fbz&#10;nBL5WZ4LKp1y5MLcpL5yfb1S18HJMc5mHDfzgthp4AfMosJFDS/tTD3HEjvXvNgyVRWEM8FyeURY&#10;NWB5XhCq1wCr8b2N1Zxxdt3otcyyxazpYAJoN3B6sFny4uaCO8UU9s4LXafGFWzS3R+v33z3jROF&#10;Cp5FM8ug1xlvLpsLbn+YmSe14mXOK/Uf1uIsNbC3HbB0KR0CPwZJhBIwT6Ap9IZpEBngyRx2Z2sU&#10;mX9sx/leFHoJUEgNTIdpkiI1cNC+daAm181l0QCHxAom8W4wXc5xQzX6QgHQwRS1ML396bc3P3zt&#10;wCQNTrpbB5LIBOC1A6EIIS8OXGcbJgRr9e1q/ThGkTbcrRZnDRfyjLLKUTcjl5Zl0Qg1R5zhm3Mh&#10;DTZtLwBKQWKmoe/kbUlV57L+nOaw67A1SI/WeqPjkjs3GJSCCaG19E3THE+p+Tny4M9uQDdCb4c2&#10;qCznRVl2tq0BpeVt22autr8aSrVcu8HeP03MDO5G6DezWnaDq6JmfJeBElZl32z6tyAZaBRKV2x6&#10;C5vNmXEWoiGTAuA+x0JeYA7eAfwIeDxonTP+lesswHuMXPHlNebUdcpPa+Bd6oehcjf6IYwSBA98&#10;veVqvaW+rsYMYPfBVzZE36r+smxvc86qV+DoTtVboQnXBN49conk7cNYGq8GrpLQ01PdDVxMg+V5&#10;fdkQZVyhpLjxcvkK88ZySIJGX7CW61s8Mn3VyJqdXkuWF5pkK5wsfqA75SoeRYDxlgDjfyVAhNAQ&#10;NKsEGKSp52tGAP+s0+lVSFZC6lXYq3B3GExaFd59//vbb3/+688f4Xr36y8QD5M1OY5rmzS0gcjE&#10;bieH0PVJ65Vs7hB6nj9MtTBX4W9NmChKhhA4VTIAt74XWFfepiBt4LOurSzqd4uNB8Sv3YHvANU8&#10;duCTywMDn4qO1pE/mkeHnMdmnltcGt7PJRWdLIMgZ0oTtJdBAQr9FIirGRSgJNKBY3+C1TNoLXF7&#10;0gwCr7GPQen9DNrpjXwvTX2Tp0dxhGLNld4brZ8PHpyGP2Uu+ZBg7+ESNMGSlXeEA+GeyLbmjQLP&#10;TxKTaEZBmgSbDEoQCm08C7yhD4dCA2gfz+4/yD1pBsFBzjCoLRGYM4Ylzv0lAmAg5DhDhIJYe681&#10;r/NflwhwJlhZTCdwblfMFXx21ZUBJpPx2oF/1a0vK2Rd+cNURvqywv++rOBD2rghWl1sPFi0YRyF&#10;MWSyWrlBFOhTUK/cviDYFwTb7zvvpyKvkvQN5epM6mDlDsMYxSbm9gVBXc9/7OpEHz/fY/zUX8ng&#10;+6HeWfutU32gXH/WRZ/VF9mTvwEAAP//AwBQSwMEFAAGAAgAAAAhAPLOAHDdAAAABgEAAA8AAABk&#10;cnMvZG93bnJldi54bWxMjsFqwkAURfeF/sPwCt3pJEqCjXkRkbYrKVQLxd2YeSbBzJuQGZP4952u&#10;2uXlXs49+WYyrRiod41lhHgegSAurW64Qvg6vs1WIJxXrFVrmRDu5GBTPD7kKtN25E8aDr4SAcIu&#10;Uwi1910mpStrMsrNbUccuovtjfIh9pXUvRoD3LRyEUWpNKrh8FCrjnY1ldfDzSC8j2rcLuPXYX+9&#10;7O6nY/LxvY8J8flp2q5BeJr83xh+9YM6FMHpbG+snWgRZkkYIizjBYhQJ6sUxBnhJUlBFrn8r1/8&#10;AAAA//8DAFBLAQItABQABgAIAAAAIQC2gziS/gAAAOEBAAATAAAAAAAAAAAAAAAAAAAAAABbQ29u&#10;dGVudF9UeXBlc10ueG1sUEsBAi0AFAAGAAgAAAAhADj9If/WAAAAlAEAAAsAAAAAAAAAAAAAAAAA&#10;LwEAAF9yZWxzLy5yZWxzUEsBAi0AFAAGAAgAAAAhAEI1kTWnBAAA2R0AAA4AAAAAAAAAAAAAAAAA&#10;LgIAAGRycy9lMm9Eb2MueG1sUEsBAi0AFAAGAAgAAAAhAPLOAHDdAAAABgEAAA8AAAAAAAAAAAAA&#10;AAAAAQcAAGRycy9kb3ducmV2LnhtbFBLBQYAAAAABAAEAPMAAAALCAAAAAA=&#10;">
                      <v:oval id="椭圆 10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5b9bd5 [3204]" strokecolor="#1f4d78 [1604]" strokeweight="1pt">
                        <v:stroke joinstyle="miter"/>
                      </v:oval>
                      <v:oval id="椭圆 10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5b9bd5 [3204]" strokecolor="#1f4d78 [1604]" strokeweight="1pt">
                        <v:stroke joinstyle="miter"/>
                      </v:oval>
                      <v:line id="直接连接符 10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LKxAAAANwAAAAPAAAAZHJzL2Rvd25yZXYueG1sRE9La8JA&#10;EL4L/odlCt7MpoKPpq5SioIgFrTNobdpdpqkZmdDdk3iv3cLgrf5+J6zXPemEi01rrSs4DmKQRBn&#10;VpecK/j63I4XIJxH1lhZJgVXcrBeDQdLTLTt+EjtyecihLBLUEHhfZ1I6bKCDLrI1sSB+7WNQR9g&#10;k0vdYBfCTSUncTyTBksODQXW9F5Qdj5djIKtPvzw4sV9fKe2nO13f3W6mU6VGj31b68gPPX+Ib67&#10;dzrMj+fw/0y4QK5uAAAA//8DAFBLAQItABQABgAIAAAAIQDb4fbL7gAAAIUBAAATAAAAAAAAAAAA&#10;AAAAAAAAAABbQ29udGVudF9UeXBlc10ueG1sUEsBAi0AFAAGAAgAAAAhAFr0LFu/AAAAFQEAAAsA&#10;AAAAAAAAAAAAAAAAHwEAAF9yZWxzLy5yZWxzUEsBAi0AFAAGAAgAAAAhAGKJksrEAAAA3AAAAA8A&#10;AAAAAAAAAAAAAAAABwIAAGRycy9kb3ducmV2LnhtbFBLBQYAAAAAAwADALcAAAD4AgAAAAA=&#10;" strokecolor="#5b9bd5 [3204]" strokeweight=".5pt">
                        <v:stroke joinstyle="miter"/>
                      </v:line>
                      <v:line id="直接连接符 10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B2xAAAANwAAAAPAAAAZHJzL2Rvd25yZXYueG1sRI9BT8Mw&#10;DIXvk/gPkZG4bQkgDVSaTghpiBPSBhx2sxqv6dY4pQlt+ffzAYmbrff83udyM4dOjTSkNrKF25UB&#10;RVxH13Jj4fNju3wElTKywy4yWfilBJvqalFi4eLEOxr3uVESwqlACz7nvtA61Z4CplXsiUU7xiFg&#10;lnVotBtwkvDQ6Ttj1jpgy9LgsacXT/V5/xMsfGO9pXD4eh3N5Mf79bF/fzgdrL25np+fQGWa87/5&#10;7/rNCb4RWnlGJtDVBQAA//8DAFBLAQItABQABgAIAAAAIQDb4fbL7gAAAIUBAAATAAAAAAAAAAAA&#10;AAAAAAAAAABbQ29udGVudF9UeXBlc10ueG1sUEsBAi0AFAAGAAgAAAAhAFr0LFu/AAAAFQEAAAsA&#10;AAAAAAAAAAAAAAAAHwEAAF9yZWxzLy5yZWxzUEsBAi0AFAAGAAgAAAAhAF5uYHbEAAAA3AAAAA8A&#10;AAAAAAAAAAAAAAAABwIAAGRycy9kb3ducmV2LnhtbFBLBQYAAAAAAwADALcAAAD4AgAAAAA=&#10;" strokecolor="#5b9bd5 [3204]" strokeweight=".5pt">
                        <v:stroke joinstyle="miter"/>
                      </v:line>
                      <v:line id="直接连接符 10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5b9bd5 [3204]" strokeweight=".5pt">
                        <v:stroke joinstyle="miter"/>
                      </v:line>
                      <v:line id="直接连接符 11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qtxAAAANwAAAAPAAAAZHJzL2Rvd25yZXYueG1sRI9Ba8JA&#10;EIXvBf/DMkJvdaMFK6mrFEHxJNTqwduQHbNps7Mxuybx33cOhd5meG/e+2a5HnytOmpjFdjAdJKB&#10;Ii6Crbg0cPravixAxYRssQ5MBh4UYb0aPS0xt6HnT+qOqVQSwjFHAy6lJtc6Fo48xkloiEW7htZj&#10;krUttW2xl3Bf61mWzbXHiqXBYUMbR8XP8e4N3LDYkr+cd13Wu+51fm0Ob98XY57Hw8c7qERD+jf/&#10;Xe+t4E8FX56RCfTqFwAA//8DAFBLAQItABQABgAIAAAAIQDb4fbL7gAAAIUBAAATAAAAAAAAAAAA&#10;AAAAAAAAAABbQ29udGVudF9UeXBlc10ueG1sUEsBAi0AFAAGAAgAAAAhAFr0LFu/AAAAFQEAAAsA&#10;AAAAAAAAAAAAAAAAHwEAAF9yZWxzLy5yZWxzUEsBAi0AFAAGAAgAAAAhACXB+q3EAAAA3AAAAA8A&#10;AAAAAAAAAAAAAAAABwIAAGRycy9kb3ducmV2LnhtbFBLBQYAAAAAAwADALcAAAD4AgAAAAA=&#10;" strokecolor="#5b9bd5 [3204]" strokeweight=".5pt">
                        <v:stroke joinstyle="miter"/>
                      </v:line>
                      <v:oval id="椭圆 11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e8wwAAANwAAAAPAAAAZHJzL2Rvd25yZXYueG1sRE9La8JA&#10;EL4X/A/LCN7qJiWtEl1FhIIHe/CB5yE7ZqPZ2ZhdY+yv7xYKvc3H95z5sre16Kj1lWMF6TgBQVw4&#10;XXGp4Hj4fJ2C8AFZY+2YFDzJw3IxeJljrt2Dd9TtQyliCPscFZgQmlxKXxiy6MeuIY7c2bUWQ4Rt&#10;KXWLjxhua/mWJB/SYsWxwWBDa0PFdX+3CrLbJasm26/d1HTv98m360/ZzSg1GvarGYhAffgX/7k3&#10;Os5PU/h9Jl4gFz8AAAD//wMAUEsBAi0AFAAGAAgAAAAhANvh9svuAAAAhQEAABMAAAAAAAAAAAAA&#10;AAAAAAAAAFtDb250ZW50X1R5cGVzXS54bWxQSwECLQAUAAYACAAAACEAWvQsW78AAAAVAQAACwAA&#10;AAAAAAAAAAAAAAAfAQAAX3JlbHMvLnJlbHNQSwECLQAUAAYACAAAACEA8KpHvMMAAADcAAAADwAA&#10;AAAAAAAAAAAAAAAHAgAAZHJzL2Rvd25yZXYueG1sUEsFBgAAAAADAAMAtwAAAPcCAAAAAA==&#10;" fillcolor="#ffc000" strokecolor="#1f4d78 [1604]" strokeweight="1pt">
                        <v:stroke joinstyle="miter"/>
                      </v:oval>
                      <v:oval id="椭圆 11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nLwwAAANwAAAAPAAAAZHJzL2Rvd25yZXYueG1sRE9Na8JA&#10;EL0X/A/LCN7qRomNpNmICIKH9qAtPQ/ZaTY1Oxuza0z7691Cobd5vM8pNqNtxUC9bxwrWMwTEMSV&#10;0w3XCt7f9o9rED4ga2wdk4Jv8rApJw8F5trd+EjDKdQihrDPUYEJocul9JUhi37uOuLIfbreYoiw&#10;r6Xu8RbDbSuXSfIkLTYcGwx2tDNUnU9XqyC9fKVN9vJ6XJthdc1+3PiRXoxSs+m4fQYRaAz/4j/3&#10;Qcf5iyX8PhMvkOUdAAD//wMAUEsBAi0AFAAGAAgAAAAhANvh9svuAAAAhQEAABMAAAAAAAAAAAAA&#10;AAAAAAAAAFtDb250ZW50X1R5cGVzXS54bWxQSwECLQAUAAYACAAAACEAWvQsW78AAAAVAQAACwAA&#10;AAAAAAAAAAAAAAAfAQAAX3JlbHMvLnJlbHNQSwECLQAUAAYACAAAACEAAHjZy8MAAADcAAAADwAA&#10;AAAAAAAAAAAAAAAHAgAAZHJzL2Rvd25yZXYueG1sUEsFBgAAAAADAAMAtwAAAPcCAAAAAA==&#10;" fillcolor="#ffc000" strokecolor="#1f4d78 [1604]" strokeweight="1pt">
                        <v:stroke joinstyle="miter"/>
                      </v:oval>
                      <v:oval id="椭圆 11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twgAAANwAAAAPAAAAZHJzL2Rvd25yZXYueG1sRE9Na8JA&#10;EL0X/A/LCN7qxlpKjK4ihYAWemia3ofsmCxmZ0N21eivdwuCt3m8z1ltBtuKM/XeOFYwmyYgiCun&#10;DdcKyt/8NQXhA7LG1jEpuJKHzXr0ssJMuwv/0LkItYgh7DNU0ITQZVL6qiGLfuo64sgdXG8xRNjX&#10;Uvd4ieG2lW9J8iEtGo4NDXb02VB1LE5WwW2XlyacFkWalF/H7/d97qT5U2oyHrZLEIGG8BQ/3Dsd&#10;58/m8P9MvECu7wAAAP//AwBQSwECLQAUAAYACAAAACEA2+H2y+4AAACFAQAAEwAAAAAAAAAAAAAA&#10;AAAAAAAAW0NvbnRlbnRfVHlwZXNdLnhtbFBLAQItABQABgAIAAAAIQBa9CxbvwAAABUBAAALAAAA&#10;AAAAAAAAAAAAAB8BAABfcmVscy8ucmVsc1BLAQItABQABgAIAAAAIQCeMZktwgAAANwAAAAPAAAA&#10;AAAAAAAAAAAAAAcCAABkcnMvZG93bnJldi54bWxQSwUGAAAAAAMAAwC3AAAA9gIAAAAA&#10;" fillcolor="#5b9bd5 [3204]" strokecolor="#1f4d78 [1604]" strokeweight="1pt">
                        <v:stroke joinstyle="miter"/>
                      </v:oval>
                    </v:group>
                  </w:pict>
                </mc:Fallback>
              </mc:AlternateContent>
            </w:r>
            <w:r w:rsidR="00BD7DC4" w:rsidRPr="00916C46">
              <w:rPr>
                <w:rFonts w:hint="eastAsia"/>
                <w:sz w:val="18"/>
                <w:szCs w:val="18"/>
              </w:rPr>
              <w:t>Tree of ad id</w:t>
            </w:r>
          </w:p>
        </w:tc>
        <w:tc>
          <w:tcPr>
            <w:tcW w:w="17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916C46" w:rsidRPr="00916C46" w:rsidRDefault="00E765D9" w:rsidP="00EF057D">
            <w:pPr>
              <w:rPr>
                <w:rFonts w:hint="eastAsia"/>
                <w:sz w:val="18"/>
                <w:szCs w:val="18"/>
              </w:rPr>
            </w:pPr>
            <w:r w:rsidRPr="00E765D9">
              <w:rPr>
                <w:sz w:val="18"/>
                <w:szCs w:val="18"/>
              </w:rPr>
              <mc:AlternateContent>
                <mc:Choice Requires="wpg">
                  <w:drawing>
                    <wp:anchor distT="0" distB="0" distL="114300" distR="114300" simplePos="0" relativeHeight="251715584" behindDoc="0" locked="0" layoutInCell="1" allowOverlap="1" wp14:anchorId="4056BAA6" wp14:editId="5A4348EC">
                      <wp:simplePos x="0" y="0"/>
                      <wp:positionH relativeFrom="column">
                        <wp:posOffset>541938</wp:posOffset>
                      </wp:positionH>
                      <wp:positionV relativeFrom="paragraph">
                        <wp:posOffset>197471</wp:posOffset>
                      </wp:positionV>
                      <wp:extent cx="403085" cy="295991"/>
                      <wp:effectExtent l="0" t="0" r="16510" b="27940"/>
                      <wp:wrapNone/>
                      <wp:docPr id="233" name="组合 75"/>
                      <wp:cNvGraphicFramePr/>
                      <a:graphic xmlns:a="http://schemas.openxmlformats.org/drawingml/2006/main">
                        <a:graphicData uri="http://schemas.microsoft.com/office/word/2010/wordprocessingGroup">
                          <wpg:wgp>
                            <wpg:cNvGrpSpPr/>
                            <wpg:grpSpPr>
                              <a:xfrm>
                                <a:off x="0" y="0"/>
                                <a:ext cx="403085" cy="295991"/>
                                <a:chOff x="0" y="0"/>
                                <a:chExt cx="831273" cy="565266"/>
                              </a:xfrm>
                            </wpg:grpSpPr>
                            <wps:wsp>
                              <wps:cNvPr id="234" name="椭圆 234"/>
                              <wps:cNvSpPr/>
                              <wps:spPr>
                                <a:xfrm>
                                  <a:off x="299258"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直接连接符 236"/>
                              <wps:cNvCnPr/>
                              <wps:spPr>
                                <a:xfrm flipH="1">
                                  <a:off x="177384"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直接连接符 237"/>
                              <wps:cNvCnPr/>
                              <wps:spPr>
                                <a:xfrm>
                                  <a:off x="403167"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椭圆 238"/>
                              <wps:cNvSpPr/>
                              <wps:spPr>
                                <a:xfrm>
                                  <a:off x="623455"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B52D98" id="组合 75" o:spid="_x0000_s1026" style="position:absolute;left:0;text-align:left;margin-left:42.65pt;margin-top:15.55pt;width:31.75pt;height:23.3pt;z-index:251715584;mso-width-relative:margin;mso-height-relative:margin" coordsize="831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hMAgQAAD4SAAAOAAAAZHJzL2Uyb0RvYy54bWzsWE9v5DQUvyPxHaLcaf5NkknUdFXNMgWp&#10;Wiq6aM+u40wiJbaxPZ0p5xXihPa+iBNwghs3Dnya3fIxeLaTdNppYbQLFUgzh0wcv/f8/PN7v/eS&#10;wyfrrnUuiZANo4UbHPiuQyhmZUMXhfvF8/lHU9eRCtEStYySwr0i0n1y9OEHhyuek5DVrC2JcMAI&#10;lfmKF26tFM89T+KadEgeME4oTFZMdEjBUCy8UqAVWO9aL/T9xFsxUXLBMJESnj61k+6RsV9VBKvP&#10;qkoS5bSFC74pcxXmeqGv3tEhyhcC8brBvRvoHbzoUENh0dHUU6SQsxTNlqmuwYJJVqkDzDqPVVWD&#10;idkD7Cbw7+zmRLAlN3tZ5KsFH2ECaO/g9M5m8bPLM+E0ZeGGUeQ6FHVwSNe/vXzz6hsnjTU8K77I&#10;QepE8HN+JvoHCzvSO15XotP/sBdnbYC9GoEla+VgeDjxI38auw6GqTCLsyywwOMaTmdLC9cf93rT&#10;KAhTcEvrxUkcJonW84ZFPe3b6MqKQwjJG5Tk+6F0XiNODPhS739EaTKg9PaHX95897UTRhMLkxEb&#10;MZK5BLjuASjMsjCGrNhGKfTTaQAzerdBkoSxwX/cLcq5kOqEsM7RN4VL2rbhUvuIcnR5KpXFZpAC&#10;oDQk1g1zp65aooVb+jmp4NDhZEKjbdKNzFrhXCJIFIQxoSqwUzUqiX0c+/DrD2DUMMdhDGrLVdO2&#10;o+3egE7lbdvW115eqxKTraOy/1eOWeVRw6zMqBqVu4YycZ+BFnbVr2zlB5AsNBqlC1ZewWELZrlC&#10;cjxvAO5TJNUZEkAOQCNAeDBbM/GV66yAPApXfrlEgrhO+ymFuMuCyUSzjRlM4jSEgdicudicoctu&#10;xgD2AKiSY3Or5VU73FaCdS+A5471qjCFKIa1CxcrMQxmypIaMCUmx8dGDBiGI3VKzznWxjVKOjae&#10;r18gwfsYUpCiz9gQ61txZGW1JmXHS8WqxgTZDU49fpB3mikeJQGBRyxNjQnY89SOCQgAQoJFWeYH&#10;PQ0NNPWPJyDKJWubcg5ZoTGUYnExJtl8PttIpxuxfdLmI7lY3tkn7f8/aZMhaa9f//r22x//+P17&#10;uF7//BOUT1PTNXdAlZ3RvsUY6pYt9U4Fle6TgcT6TiNI02gK1fhWtYQ60vcOYRin0753gNvAj271&#10;DlvVtG3o+5XSHcrd/XVyh1L32HVSrXesk7qY9rz/aAUgfTiW0o1W7IFY0kTcRxC0pUEC1h6IoCic&#10;BBlMm641CtP4dve5jyDoHx/stP7TEQRN9p0WYroROH/fwyfQ9EN3vu8j9LvY/aS2Axs+Nqnt+4h/&#10;sY8w7+LwkcK8D/YfVPRXkM2xqRU3n32O/gQAAP//AwBQSwMEFAAGAAgAAAAhAIPLR03fAAAACAEA&#10;AA8AAABkcnMvZG93bnJldi54bWxMj0FLw0AUhO+C/2F5gje7ibEmxGxKKeqpCLaCeHvNviah2bch&#10;u03Sf+/2pMdhhplvitVsOjHS4FrLCuJFBIK4srrlWsHX/u0hA+E8ssbOMim4kINVeXtTYK7txJ80&#10;7nwtQgm7HBU03ve5lK5qyKBb2J44eEc7GPRBDrXUA06h3HTyMYqepcGWw0KDPW0aqk67s1HwPuG0&#10;TuLXcXs6bi4/++XH9zYmpe7v5vULCE+z/wvDFT+gQxmYDvbM2olOQbZMQlJBEscgrv5TFq4cFKRp&#10;CrIs5P8D5S8AAAD//wMAUEsBAi0AFAAGAAgAAAAhALaDOJL+AAAA4QEAABMAAAAAAAAAAAAAAAAA&#10;AAAAAFtDb250ZW50X1R5cGVzXS54bWxQSwECLQAUAAYACAAAACEAOP0h/9YAAACUAQAACwAAAAAA&#10;AAAAAAAAAAAvAQAAX3JlbHMvLnJlbHNQSwECLQAUAAYACAAAACEAOxCITAIEAAA+EgAADgAAAAAA&#10;AAAAAAAAAAAuAgAAZHJzL2Uyb0RvYy54bWxQSwECLQAUAAYACAAAACEAg8tHTd8AAAAIAQAADwAA&#10;AAAAAAAAAAAAAABcBgAAZHJzL2Rvd25yZXYueG1sUEsFBgAAAAAEAAQA8wAAAGgHAAAAAA==&#10;">
                      <v:oval id="椭圆 234" o:spid="_x0000_s1027" style="position:absolute;left:2992;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FxAAAANwAAAAPAAAAZHJzL2Rvd25yZXYueG1sRI9Ba8JA&#10;FITvQv/D8oTedKMV0dRVSiGgQg/GeH9kX5PF7NuQXTX117sFweMwM98wq01vG3GlzhvHCibjBARx&#10;6bThSkFxzEYLED4ga2wck4I/8rBZvw1WmGp34wNd81CJCGGfooI6hDaV0pc1WfRj1xJH79d1FkOU&#10;XSV1h7cIt42cJslcWjQcF2ps6bum8pxfrIL7NitMuCzzRVLszz+zXeakOSn1Puy/PkEE6sMr/Gxv&#10;tYLpxwz+z8QjINcPAAAA//8DAFBLAQItABQABgAIAAAAIQDb4fbL7gAAAIUBAAATAAAAAAAAAAAA&#10;AAAAAAAAAABbQ29udGVudF9UeXBlc10ueG1sUEsBAi0AFAAGAAgAAAAhAFr0LFu/AAAAFQEAAAsA&#10;AAAAAAAAAAAAAAAAHwEAAF9yZWxzLy5yZWxzUEsBAi0AFAAGAAgAAAAhAIFIPEXEAAAA3AAAAA8A&#10;AAAAAAAAAAAAAAAABwIAAGRycy9kb3ducmV2LnhtbFBLBQYAAAAAAwADALcAAAD4AgAAAAA=&#10;" fillcolor="#5b9bd5 [3204]" strokecolor="#1f4d78 [1604]" strokeweight="1pt">
                        <v:stroke joinstyle="miter"/>
                      </v:oval>
                      <v:oval id="椭圆 235" o:spid="_x0000_s1028" style="position:absolute;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yjxgAAANwAAAAPAAAAZHJzL2Rvd25yZXYueG1sRI/Na8JA&#10;FMTvBf+H5Qm91Y02fhBdRQoFD+3BDzw/ss9sNPs2ZtcY+9d3CwWPw8z8hlmsOluJlhpfOlYwHCQg&#10;iHOnSy4UHPafbzMQPiBrrByTggd5WC17LwvMtLvzltpdKESEsM9QgQmhzqT0uSGLfuBq4uidXGMx&#10;RNkUUjd4j3BbyVGSTKTFkuOCwZo+DOWX3c0qSK/ntJx+fW9nph3fpj+uO6ZXo9Rrv1vPQQTqwjP8&#10;395oBaP3MfydiUdALn8BAAD//wMAUEsBAi0AFAAGAAgAAAAhANvh9svuAAAAhQEAABMAAAAAAAAA&#10;AAAAAAAAAAAAAFtDb250ZW50X1R5cGVzXS54bWxQSwECLQAUAAYACAAAACEAWvQsW78AAAAVAQAA&#10;CwAAAAAAAAAAAAAAAAAfAQAAX3JlbHMvLnJlbHNQSwECLQAUAAYACAAAACEAHwF8o8YAAADcAAAA&#10;DwAAAAAAAAAAAAAAAAAHAgAAZHJzL2Rvd25yZXYueG1sUEsFBgAAAAADAAMAtwAAAPoCAAAAAA==&#10;" fillcolor="#ffc000" strokecolor="#1f4d78 [1604]" strokeweight="1pt">
                        <v:stroke joinstyle="miter"/>
                      </v:oval>
                      <v:line id="直接连接符 236" o:spid="_x0000_s1029" style="position:absolute;flip:x;visibility:visible;mso-wrap-style:square" from="1773,1662" to="4031,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yQ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I5ieJ4JR0DOHwAAAP//AwBQSwECLQAUAAYACAAAACEA2+H2y+4AAACFAQAAEwAAAAAAAAAA&#10;AAAAAAAAAAAAW0NvbnRlbnRfVHlwZXNdLnhtbFBLAQItABQABgAIAAAAIQBa9CxbvwAAABUBAAAL&#10;AAAAAAAAAAAAAAAAAB8BAABfcmVscy8ucmVsc1BLAQItABQABgAIAAAAIQAYjJyQxQAAANwAAAAP&#10;AAAAAAAAAAAAAAAAAAcCAABkcnMvZG93bnJldi54bWxQSwUGAAAAAAMAAwC3AAAA+QIAAAAA&#10;" strokecolor="#5b9bd5 [3204]" strokeweight=".5pt">
                        <v:stroke joinstyle="miter"/>
                      </v:line>
                      <v:line id="直接连接符 237" o:spid="_x0000_s1030" style="position:absolute;visibility:visible;mso-wrap-style:square" from="4031,1662" to="7273,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FxQAAANwAAAAPAAAAZHJzL2Rvd25yZXYueG1sRI9Ba8JA&#10;FITvhf6H5RV6q5tGMCV1lVKI9FQw6sHbI/vMRrNv0+yapP/eLRQ8DjPzDbNcT7YVA/W+cazgdZaA&#10;IK6cbrhWsN8VL28gfEDW2DomBb/kYb16fFhirt3IWxrKUIsIYZ+jAhNCl0vpK0MW/cx1xNE7ud5i&#10;iLKvpe5xjHDbyjRJFtJiw3HBYEefhqpLebUKfrAqyB4PmyEZzTBfnLrv7HxU6vlp+ngHEWgK9/B/&#10;+0srSOcZ/J2JR0CubgAAAP//AwBQSwECLQAUAAYACAAAACEA2+H2y+4AAACFAQAAEwAAAAAAAAAA&#10;AAAAAAAAAAAAW0NvbnRlbnRfVHlwZXNdLnhtbFBLAQItABQABgAIAAAAIQBa9CxbvwAAABUBAAAL&#10;AAAAAAAAAAAAAAAAAB8BAABfcmVscy8ucmVsc1BLAQItABQABgAIAAAAIQA6uF/FxQAAANwAAAAP&#10;AAAAAAAAAAAAAAAAAAcCAABkcnMvZG93bnJldi54bWxQSwUGAAAAAAMAAwC3AAAA+QIAAAAA&#10;" strokecolor="#5b9bd5 [3204]" strokeweight=".5pt">
                        <v:stroke joinstyle="miter"/>
                      </v:line>
                      <v:oval id="椭圆 238" o:spid="_x0000_s1031" style="position:absolute;left:6234;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M9wwAAANwAAAAPAAAAZHJzL2Rvd25yZXYueG1sRE/Pa8Iw&#10;FL4P/B/CG3ib6bRO6ZqKDAY76EE3dn40b021ealNrJ1/vTkIHj++3/lqsI3oqfO1YwWvkwQEcel0&#10;zZWCn+/PlyUIH5A1No5JwT95WBWjpxwz7S68o34fKhFD2GeowITQZlL60pBFP3EtceT+XGcxRNhV&#10;Und4ieG2kdMkeZMWa44NBlv6MFQe92erID0d0nqx2e6Wpp+fF1c3/KYno9T4eVi/gwg0hIf47v7S&#10;CqazuDaeiUdAFjcAAAD//wMAUEsBAi0AFAAGAAgAAAAhANvh9svuAAAAhQEAABMAAAAAAAAAAAAA&#10;AAAAAAAAAFtDb250ZW50X1R5cGVzXS54bWxQSwECLQAUAAYACAAAACEAWvQsW78AAAAVAQAACwAA&#10;AAAAAAAAAAAAAAAfAQAAX3JlbHMvLnJlbHNQSwECLQAUAAYACAAAACEA8QDTPcMAAADcAAAADwAA&#10;AAAAAAAAAAAAAAAHAgAAZHJzL2Rvd25yZXYueG1sUEsFBgAAAAADAAMAtwAAAPcCAAAAAA==&#10;" fillcolor="#ffc000" strokecolor="#1f4d78 [1604]" strokeweight="1pt">
                        <v:stroke joinstyle="miter"/>
                      </v:oval>
                    </v:group>
                  </w:pict>
                </mc:Fallback>
              </mc:AlternateContent>
            </w:r>
            <w:r w:rsidR="00916C46" w:rsidRPr="00916C46">
              <w:rPr>
                <w:sz w:val="18"/>
                <w:szCs w:val="18"/>
              </w:rPr>
              <mc:AlternateContent>
                <mc:Choice Requires="wpg">
                  <w:drawing>
                    <wp:anchor distT="0" distB="0" distL="114300" distR="114300" simplePos="0" relativeHeight="251707392" behindDoc="0" locked="0" layoutInCell="1" allowOverlap="1" wp14:anchorId="15913BA9" wp14:editId="7FAA8C32">
                      <wp:simplePos x="0" y="0"/>
                      <wp:positionH relativeFrom="column">
                        <wp:posOffset>-7488</wp:posOffset>
                      </wp:positionH>
                      <wp:positionV relativeFrom="paragraph">
                        <wp:posOffset>197992</wp:posOffset>
                      </wp:positionV>
                      <wp:extent cx="465128" cy="502061"/>
                      <wp:effectExtent l="0" t="0" r="11430" b="12700"/>
                      <wp:wrapNone/>
                      <wp:docPr id="19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193" name="椭圆 193"/>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椭圆 194"/>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直接连接符 195"/>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直接连接符 196"/>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直接连接符 197"/>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直接连接符 198"/>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椭圆 199"/>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46A68" id="组合 69" o:spid="_x0000_s1026" style="position:absolute;left:0;text-align:left;margin-left:-.6pt;margin-top:15.6pt;width:36.6pt;height:39.55pt;z-index:251707392;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F9qQQAAA0eAAAOAAAAZHJzL2Uyb0RvYy54bWzsWU9v5DQUvyPxHaLc6STOv0nU6aqaZQpS&#10;tVR00Z5djzMTKYmD7XamnBHihLjvihNwghs3Dnya3eVj8PwnmdCZ0qHLVkXKHDJxbD/bP7/3fs/P&#10;h0/WVelcUS4KVk9c/8BzHVoTNi/qxcT94vnso7HrCInrOS5ZTSfuNRXuk6MPPzhcNRlFbMnKOeUO&#10;CKlFtmom7lLKJhuNBFnSCosD1tAaKnPGKyyhyBejOccrkF6VI+R58WjF+LzhjFAh4OtTU+keafl5&#10;Ton8LM8FlU45cWFuUj+5fl6o5+joEGcLjptlQew08D1mUeGihkE7UU+xxM4lL7ZEVQXhTLBcHhBW&#10;jVieF4TqNcBqfO/Gak44u2z0WhbZatF0MAG0N3C6t1jy7OqMO8Uc9i5FrlPjCjbp7e9fv/7+WydO&#10;FTyrZpFBqxPenDdn3H5YmJJa8TrnlfqHtThrDex1ByxdS4fAxzCOfASaQKAq8pAX+wZ4soTd2epF&#10;lh/bfr4XhV5iO6bjNIE5wgxG7agjNbluLqsGdEhsYBLvBtP5EjdUoy8UAB1MQQvTmx9/ff3qG8dP&#10;A4OTbtaBJDIBeO1AKEIAAAjZhgnBWn27Wj+OURT9bbU4a7iQJ5RVjnqZuLQsi0aoOeIMX50KabBp&#10;WwFQChIzDf0mr0uqGpf15zSHXYetQbq3tjc6LblzhcFSMCG0lr6pWuI5NZ8jD352Sl0PvR1aoJKc&#10;F2XZybYClC1vyzZzte1VV6rNtevs/dPETOeuhx6Z1bLrXBU147sElLAqO7Jp34JkoFEoXbD5NWw2&#10;Z8ZZiIbMCoD7FAt5hjl4B/Aj4PGgdsn4V66zAu8xccWXl5hT1yk/rUHvUj8MlbvRhTBKEBR4v+ai&#10;X1NfVlMGsPvgKxuiX1V7WbavOWfVC3B0x2pUqMI1gbEnLpG8LUyl8WrgKgk9PtbNwMU0WJ7W5w1R&#10;whVKSjeer19g3lgdkmCjz1ir61t6ZNqqnjU7vpQsL7SSbXCy+IHdKVfxIAYYbhlg+K8MECE09iJt&#10;gEGaer51Rq2zGqyQbAxpsMLBCnfTIBiQjRZe/vbmu5/+/OMHeL795WfgQ01byhkAbU5rGzS0RGS4&#10;28mBuj5pvZKNHULP88epNswN/QEx2GgAoSgZA3GqKAJefU/zbhcMbNFjWdTvxo178Ndu4tvDah6a&#10;+OR6T+JT7Ggd+YN59Ph2XYp7rv0WXVLsZDUIYqY0gTgWNGSXBgUo9NPEalCAkkhLHzRor9DpUWsQ&#10;bOpt3ii5W4N2eiPfS1PfxOlRHKFY68rgjfrng3uH4Y9al+AEdpsuje/WpZ43Cjw/SUygGQVpEtzU&#10;oASh0PJZ4I19OBQaQNsjdXuQs6H6wGe9Y+Sj1iCIYYwGdSkCm0rZM0UARzxgsDFCgcnB9LzOf50i&#10;wJlgZTGfwbldaa7gi4suDTCbTXsH/k2zIa2QdekPkxkZ0gr/97QCJJNvGK36Av7YnmPuzutBkjOM&#10;gTu05QZRoOOOwXKHhOCQEGzvd95LRh4uTrYsV59197bccRij2HDugyQEB87t3THc+wwxcO575Fx9&#10;swZ3jvp2x96PqkvNflknija3uEd/AQAA//8DAFBLAwQUAAYACAAAACEAoiWq494AAAAIAQAADwAA&#10;AGRycy9kb3ducmV2LnhtbEyPzWrDMBCE74W+g9hCb4ksm/7gWg4htD2FQpNC6W1jbWwTSzKWYjtv&#10;382pPS3DfMzOFKvZdmKkIbTeaVDLBAS5ypvW1Rq+9m+LZxAhojPYeUcaLhRgVd7eFJgbP7lPGnex&#10;FhziQo4amhj7XMpQNWQxLH1Pjr2jHyxGlkMtzYATh9tOpknyKC22jj802NOmoeq0O1sN7xNO60y9&#10;jtvTcXP52T98fG8VaX1/N69fQESa4x8M1/pcHUrudPBnZ4LoNCxUyqSG7HrZf0p52oE5lWQgy0L+&#10;H1D+AgAA//8DAFBLAQItABQABgAIAAAAIQC2gziS/gAAAOEBAAATAAAAAAAAAAAAAAAAAAAAAABb&#10;Q29udGVudF9UeXBlc10ueG1sUEsBAi0AFAAGAAgAAAAhADj9If/WAAAAlAEAAAsAAAAAAAAAAAAA&#10;AAAALwEAAF9yZWxzLy5yZWxzUEsBAi0AFAAGAAgAAAAhAOWVMX2pBAAADR4AAA4AAAAAAAAAAAAA&#10;AAAALgIAAGRycy9lMm9Eb2MueG1sUEsBAi0AFAAGAAgAAAAhAKIlquPeAAAACAEAAA8AAAAAAAAA&#10;AAAAAAAAAwcAAGRycy9kb3ducmV2LnhtbFBLBQYAAAAABAAEAPMAAAAOCAAAAAA=&#10;">
                      <v:oval id="椭圆 19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pp3wQAAANwAAAAPAAAAZHJzL2Rvd25yZXYueG1sRE9Ni8Iw&#10;EL0v+B/CLHhb01VZtGsUEQoqeNha70Mz2wabSWmi1v31G0HwNo/3OYtVbxtxpc4bxwo+RwkI4tJp&#10;w5WC4ph9zED4gKyxcUwK7uRhtRy8LTDV7sY/dM1DJWII+xQV1CG0qZS+rMmiH7mWOHK/rrMYIuwq&#10;qTu8xXDbyHGSfEmLhmNDjS1tairP+cUq+NtmhQmXeT5Liv35MN1lTpqTUsP3fv0NIlAfXuKne6vj&#10;/PkEHs/EC+TyHwAA//8DAFBLAQItABQABgAIAAAAIQDb4fbL7gAAAIUBAAATAAAAAAAAAAAAAAAA&#10;AAAAAABbQ29udGVudF9UeXBlc10ueG1sUEsBAi0AFAAGAAgAAAAhAFr0LFu/AAAAFQEAAAsAAAAA&#10;AAAAAAAAAAAAHwEAAF9yZWxzLy5yZWxzUEsBAi0AFAAGAAgAAAAhAPPimnfBAAAA3AAAAA8AAAAA&#10;AAAAAAAAAAAABwIAAGRycy9kb3ducmV2LnhtbFBLBQYAAAAAAwADALcAAAD1AgAAAAA=&#10;" fillcolor="#5b9bd5 [3204]" strokecolor="#1f4d78 [1604]" strokeweight="1pt">
                        <v:stroke joinstyle="miter"/>
                      </v:oval>
                      <v:oval id="椭圆 19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IDwQAAANwAAAAPAAAAZHJzL2Rvd25yZXYueG1sRE9Ni8Iw&#10;EL0L+x/CLHjT1EVEq1FkoaCCB2u9D83YBptJaaJ299ebhQVv83ifs9r0thEP6rxxrGAyTkAQl04b&#10;rhQU52w0B+EDssbGMSn4IQ+b9cdghal2Tz7RIw+ViCHsU1RQh9CmUvqyJot+7FriyF1dZzFE2FVS&#10;d/iM4baRX0kykxYNx4YaW/quqbzld6vgd5cVJtwX+TwpDrfjdJ85aS5KDT/77RJEoD68xf/unY7z&#10;F1P4eyZeINcvAAAA//8DAFBLAQItABQABgAIAAAAIQDb4fbL7gAAAIUBAAATAAAAAAAAAAAAAAAA&#10;AAAAAABbQ29udGVudF9UeXBlc10ueG1sUEsBAi0AFAAGAAgAAAAhAFr0LFu/AAAAFQEAAAsAAAAA&#10;AAAAAAAAAAAAHwEAAF9yZWxzLy5yZWxzUEsBAi0AFAAGAAgAAAAhAHwLAgPBAAAA3AAAAA8AAAAA&#10;AAAAAAAAAAAABwIAAGRycy9kb3ducmV2LnhtbFBLBQYAAAAAAwADALcAAAD1AgAAAAA=&#10;" fillcolor="#5b9bd5 [3204]" strokecolor="#1f4d78 [1604]" strokeweight="1pt">
                        <v:stroke joinstyle="miter"/>
                      </v:oval>
                      <v:line id="直接连接符 19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yhwgAAANwAAAAPAAAAZHJzL2Rvd25yZXYueG1sRE9Li8Iw&#10;EL4L/ocwwt40daGi1SgiKwjLCr4O3sZmbKvNpDRZrf/eCIK3+fieM5k1phQ3ql1hWUG/F4EgTq0u&#10;OFOw3y27QxDOI2ssLZOCBzmYTdutCSba3nlDt63PRAhhl6CC3PsqkdKlORl0PVsRB+5sa4M+wDqT&#10;usZ7CDel/I6igTRYcGjIsaJFTul1+28ULPXfiYcjtz4ebDH4XV2qw08cK/XVaeZjEJ4a/xG/3Ssd&#10;5o9ieD0TLpDTJwAAAP//AwBQSwECLQAUAAYACAAAACEA2+H2y+4AAACFAQAAEwAAAAAAAAAAAAAA&#10;AAAAAAAAW0NvbnRlbnRfVHlwZXNdLnhtbFBLAQItABQABgAIAAAAIQBa9CxbvwAAABUBAAALAAAA&#10;AAAAAAAAAAAAAB8BAABfcmVscy8ucmVsc1BLAQItABQABgAIAAAAIQAVHTyhwgAAANwAAAAPAAAA&#10;AAAAAAAAAAAAAAcCAABkcnMvZG93bnJldi54bWxQSwUGAAAAAAMAAwC3AAAA9gIAAAAA&#10;" strokecolor="#5b9bd5 [3204]" strokeweight=".5pt">
                        <v:stroke joinstyle="miter"/>
                      </v:line>
                      <v:line id="直接连接符 19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8QYwwAAANwAAAAPAAAAZHJzL2Rvd25yZXYueG1sRE9Na8JA&#10;EL0L/Q/LFHqrmyqkbZpViqD0VKjag7chO8lGs7Mxuybpv+8Kgrd5vM/Jl6NtRE+drx0reJkmIIgL&#10;p2uuFOx36+c3ED4ga2wck4I/8rBcPExyzLQb+If6bahEDGGfoQITQptJ6QtDFv3UtcSRK11nMUTY&#10;VVJ3OMRw28hZkqTSYs2xwWBLK0PFaXuxCs5YrMkefjd9Mph+npbt9+vxoNTT4/j5ASLQGO7im/tL&#10;x/nvKVyfiRfIxT8AAAD//wMAUEsBAi0AFAAGAAgAAAAhANvh9svuAAAAhQEAABMAAAAAAAAAAAAA&#10;AAAAAAAAAFtDb250ZW50X1R5cGVzXS54bWxQSwECLQAUAAYACAAAACEAWvQsW78AAAAVAQAACwAA&#10;AAAAAAAAAAAAAAAfAQAAX3JlbHMvLnJlbHNQSwECLQAUAAYACAAAACEAqLfEGMMAAADcAAAADwAA&#10;AAAAAAAAAAAAAAAHAgAAZHJzL2Rvd25yZXYueG1sUEsFBgAAAAADAAMAtwAAAPcCAAAAAA==&#10;" strokecolor="#5b9bd5 [3204]" strokeweight=".5pt">
                        <v:stroke joinstyle="miter"/>
                      </v:line>
                      <v:line id="直接连接符 197"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dNxAAAANwAAAAPAAAAZHJzL2Rvd25yZXYueG1sRE9Na8JA&#10;EL0X+h+WEXprNgqxSXQVEQNCUdDWQ29jdpqkzc6G7FbTf+8Khd7m8T5nvhxMKy7Uu8aygnEUgyAu&#10;rW64UvD+VjynIJxH1thaJgW/5GC5eHyYY67tlQ90OfpKhBB2OSqove9yKV1Zk0EX2Y44cJ+2N+gD&#10;7Cupe7yGcNPKSRxPpcGGQ0ONHa1rKr+PP0ZBoXdnTjO3/zjZZvq6/epOmyRR6mk0rGYgPA3+X/zn&#10;3uowP3uB+zPhArm4AQAA//8DAFBLAQItABQABgAIAAAAIQDb4fbL7gAAAIUBAAATAAAAAAAAAAAA&#10;AAAAAAAAAABbQ29udGVudF9UeXBlc10ueG1sUEsBAi0AFAAGAAgAAAAhAFr0LFu/AAAAFQEAAAsA&#10;AAAAAAAAAAAAAAAAHwEAAF9yZWxzLy5yZWxzUEsBAi0AFAAGAAgAAAAhAIqDB03EAAAA3AAAAA8A&#10;AAAAAAAAAAAAAAAABwIAAGRycy9kb3ducmV2LnhtbFBLBQYAAAAAAwADALcAAAD4AgAAAAA=&#10;" strokecolor="#5b9bd5 [3204]" strokeweight=".5pt">
                        <v:stroke joinstyle="miter"/>
                      </v:line>
                      <v:line id="直接连接符 198"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XxxQAAANwAAAAPAAAAZHJzL2Rvd25yZXYueG1sRI9Pb8Iw&#10;DMXvSHyHyEi7QTomMdYR0ITExGkSf3bgZjWm6dY4XZO15dvPB6TdbL3n935ebQZfq47aWAU28DjL&#10;QBEXwVZcGjifdtMlqJiQLdaBycCNImzW49EKcxt6PlB3TKWSEI45GnApNbnWsXDkMc5CQyzaNbQe&#10;k6xtqW2LvYT7Ws+zbKE9ViwNDhvaOiq+j7/ewA8WO/KXz/cu6133tLg2H89fF2MeJsPbK6hEQ/o3&#10;36/3VvBfhFaekQn0+g8AAP//AwBQSwECLQAUAAYACAAAACEA2+H2y+4AAACFAQAAEwAAAAAAAAAA&#10;AAAAAAAAAAAAW0NvbnRlbnRfVHlwZXNdLnhtbFBLAQItABQABgAIAAAAIQBa9CxbvwAAABUBAAAL&#10;AAAAAAAAAAAAAAAAAB8BAABfcmVscy8ucmVsc1BLAQItABQABgAIAAAAIQC2ZPXxxQAAANwAAAAP&#10;AAAAAAAAAAAAAAAAAAcCAABkcnMvZG93bnJldi54bWxQSwUGAAAAAAMAAwC3AAAA+QIAAAAA&#10;" strokecolor="#5b9bd5 [3204]" strokeweight=".5pt">
                        <v:stroke joinstyle="miter"/>
                      </v:line>
                      <v:oval id="椭圆 199"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jgwwAAANwAAAAPAAAAZHJzL2Rvd25yZXYueG1sRE9La8JA&#10;EL4X/A/LCL3VjSX1kbqKFAoe6kEtPQ/ZaTaanY3ZNUZ/vSsI3ubje85s0dlKtNT40rGC4SABQZw7&#10;XXKh4Hf3/TYB4QOyxsoxKbiQh8W89zLDTLszb6jdhkLEEPYZKjAh1JmUPjdk0Q9cTRy5f9dYDBE2&#10;hdQNnmO4reR7koykxZJjg8Gavgzlh+3JKkiP+7Qc/6w3E9N+nMZX1/2lR6PUa79bfoII1IWn+OFe&#10;6Th/OoX7M/ECOb8BAAD//wMAUEsBAi0AFAAGAAgAAAAhANvh9svuAAAAhQEAABMAAAAAAAAAAAAA&#10;AAAAAAAAAFtDb250ZW50X1R5cGVzXS54bWxQSwECLQAUAAYACAAAACEAWvQsW78AAAAVAQAACwAA&#10;AAAAAAAAAAAAAAAfAQAAX3JlbHMvLnJlbHNQSwECLQAUAAYACAAAACEAYw9I4MMAAADcAAAADwAA&#10;AAAAAAAAAAAAAAAHAgAAZHJzL2Rvd25yZXYueG1sUEsFBgAAAAADAAMAtwAAAPcCAAAAAA==&#10;" fillcolor="#ffc000" strokecolor="#1f4d78 [1604]" strokeweight="1pt">
                        <v:stroke joinstyle="miter"/>
                      </v:oval>
                      <v:oval id="椭圆 200"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WGxAAAANwAAAAPAAAAZHJzL2Rvd25yZXYueG1sRI9Pi8Iw&#10;FMTvwn6H8Bb2pqnSValGWRaEPawH/+D50TybavNSm1i7fvqNIHgcZuY3zHzZ2Uq01PjSsYLhIAFB&#10;nDtdcqFgv1v1pyB8QNZYOSYFf+RhuXjrzTHT7sYbarehEBHCPkMFJoQ6k9Lnhiz6gauJo3d0jcUQ&#10;ZVNI3eAtwm0lR0kylhZLjgsGa/o2lJ+3V6sgvZzScvK73kxN+3md3F13SC9GqY/37msGIlAXXuFn&#10;+0criER4nIlHQC7+AQAA//8DAFBLAQItABQABgAIAAAAIQDb4fbL7gAAAIUBAAATAAAAAAAAAAAA&#10;AAAAAAAAAABbQ29udGVudF9UeXBlc10ueG1sUEsBAi0AFAAGAAgAAAAhAFr0LFu/AAAAFQEAAAsA&#10;AAAAAAAAAAAAAAAAHwEAAF9yZWxzLy5yZWxzUEsBAi0AFAAGAAgAAAAhAMEaFYbEAAAA3AAAAA8A&#10;AAAAAAAAAAAAAAAABwIAAGRycy9kb3ducmV2LnhtbFBLBQYAAAAAAwADALcAAAD4AgAAAAA=&#10;" fillcolor="#ffc000" strokecolor="#1f4d78 [1604]" strokeweight="1pt">
                        <v:stroke joinstyle="miter"/>
                      </v:oval>
                      <v:oval id="椭圆 201"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AdxgAAANwAAAAPAAAAZHJzL2Rvd25yZXYueG1sRI9Ba8JA&#10;FITvBf/D8gRvdaPERtJsRATBQ3vQlp4f2ddsavZtzK4x7a93C4Ueh5n5hik2o23FQL1vHCtYzBMQ&#10;xJXTDdcK3t/2j2sQPiBrbB2Tgm/ysCknDwXm2t34SMMp1CJC2OeowITQ5VL6ypBFP3cdcfQ+XW8x&#10;RNnXUvd4i3DbymWSPEmLDccFgx3tDFXn09UqSC9faZO9vB7XZlhdsx83fqQXo9RsOm6fQQQaw3/4&#10;r33QCpbJAn7PxCMgyzsAAAD//wMAUEsBAi0AFAAGAAgAAAAhANvh9svuAAAAhQEAABMAAAAAAAAA&#10;AAAAAAAAAAAAAFtDb250ZW50X1R5cGVzXS54bWxQSwECLQAUAAYACAAAACEAWvQsW78AAAAVAQAA&#10;CwAAAAAAAAAAAAAAAAAfAQAAX3JlbHMvLnJlbHNQSwECLQAUAAYACAAAACEArlawHcYAAADcAAAA&#10;DwAAAAAAAAAAAAAAAAAHAgAAZHJzL2Rvd25yZXYueG1sUEsFBgAAAAADAAMAtwAAAPoCAAAAAA==&#10;" fillcolor="#ffc000" strokecolor="#1f4d78 [1604]" strokeweight="1pt">
                        <v:stroke joinstyle="miter"/>
                      </v:oval>
                    </v:group>
                  </w:pict>
                </mc:Fallback>
              </mc:AlternateContent>
            </w:r>
            <w:r w:rsidR="00916C46" w:rsidRPr="00916C46">
              <w:rPr>
                <w:rFonts w:hint="eastAsia"/>
                <w:sz w:val="18"/>
                <w:szCs w:val="18"/>
              </w:rPr>
              <w:t>Tree of advertiser id</w:t>
            </w:r>
          </w:p>
        </w:tc>
        <w:tc>
          <w:tcPr>
            <w:tcW w:w="170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DC4" w:rsidRDefault="00916C46" w:rsidP="00EF057D">
            <w:pPr>
              <w:rPr>
                <w:sz w:val="18"/>
                <w:szCs w:val="18"/>
              </w:rPr>
            </w:pPr>
            <w:r w:rsidRPr="00916C46">
              <w:rPr>
                <w:rFonts w:hint="eastAsia"/>
                <w:sz w:val="18"/>
                <w:szCs w:val="18"/>
              </w:rPr>
              <w:t>Tree of ad cat id</w:t>
            </w:r>
          </w:p>
          <w:p w:rsidR="00916C46" w:rsidRPr="00916C46" w:rsidRDefault="00E765D9" w:rsidP="00EF057D">
            <w:pPr>
              <w:rPr>
                <w:rFonts w:hint="eastAsia"/>
                <w:sz w:val="18"/>
                <w:szCs w:val="18"/>
              </w:rPr>
            </w:pPr>
            <w:r w:rsidRPr="00916C46">
              <w:rPr>
                <w:sz w:val="18"/>
                <w:szCs w:val="18"/>
              </w:rPr>
              <mc:AlternateContent>
                <mc:Choice Requires="wpg">
                  <w:drawing>
                    <wp:anchor distT="0" distB="0" distL="114300" distR="114300" simplePos="0" relativeHeight="251713536" behindDoc="0" locked="0" layoutInCell="1" allowOverlap="1" wp14:anchorId="42F726D4" wp14:editId="1E9967E9">
                      <wp:simplePos x="0" y="0"/>
                      <wp:positionH relativeFrom="column">
                        <wp:posOffset>414593</wp:posOffset>
                      </wp:positionH>
                      <wp:positionV relativeFrom="paragraph">
                        <wp:posOffset>11430</wp:posOffset>
                      </wp:positionV>
                      <wp:extent cx="509053" cy="491556"/>
                      <wp:effectExtent l="0" t="0" r="24765" b="22860"/>
                      <wp:wrapNone/>
                      <wp:docPr id="223" name="组合 69"/>
                      <wp:cNvGraphicFramePr/>
                      <a:graphic xmlns:a="http://schemas.openxmlformats.org/drawingml/2006/main">
                        <a:graphicData uri="http://schemas.microsoft.com/office/word/2010/wordprocessingGroup">
                          <wpg:wgp>
                            <wpg:cNvGrpSpPr/>
                            <wpg:grpSpPr>
                              <a:xfrm>
                                <a:off x="0" y="0"/>
                                <a:ext cx="509053" cy="491556"/>
                                <a:chOff x="0" y="0"/>
                                <a:chExt cx="1054078" cy="989792"/>
                              </a:xfrm>
                            </wpg:grpSpPr>
                            <wps:wsp>
                              <wps:cNvPr id="224" name="椭圆 224"/>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椭圆 225"/>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6" name="直接连接符 226"/>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27" name="直接连接符 227"/>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28" name="直接连接符 22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29" name="直接连接符 22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30" name="椭圆 23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6E801" id="组合 69" o:spid="_x0000_s1026" style="position:absolute;left:0;text-align:left;margin-left:32.65pt;margin-top:.9pt;width:40.1pt;height:38.7pt;z-index:25171353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OxmwQAAHIbAAAOAAAAZHJzL2Uyb0RvYy54bWzsWUlv5EQUviPxHyzfSdvl3UpnlOnQASka&#10;ImXQnCvVdrcl21VUVac7nEeIE+IO4gSc4MaNA79mJvwMXi3uNctoIJkD7oPb5Vqe3/fqe0v58Nmy&#10;qZ2rgouKtkPXP/Bcp2gJnVTtdOh++XL8Seo6QuJ2gmvaFkP3uhDus6OPPzpcsLxAdEbrScEdWKQV&#10;+YIN3ZmULB8MBJkVDRYHlBUtdJaUN1hCk08HE44XsHpTD5DnxYMF5RPGKSmEgKcnptM90uuXZUHk&#10;F2UpCunUQxfeTeor19dLdR0cHeJ8yjGbVcS+Bn6Pt2hw1YLQ1VInWGJnzqu9pZqKcCpoKQ8IbQa0&#10;LCtSaB1AG9/b0eaU0znTukzzxZStYAJod3B672XJi6tz7lSToYtQ4DotbsBIN3++fvP9t06cKXgW&#10;bJrDqFPOLtg5tw+mpqU0Xpa8Uf+gi7PUwF6vgC2W0iHwMPIyL4LlCXSFmR9FsQGezMA6e7PI7FM7&#10;z/ei0EtgC6mJWZolGVITB53UgXq51bssGOwhsYZJ/DuYLmaYFRp9oQBYwRR2ML39+fc3P37jIBQa&#10;nPSwFUgiF4DXLQhFCHkxgLEPEwJdfautH8coira0xTnjQp4WtHHUzdAt6rpiQr0jzvHVmZAGm26U&#10;eixoXU3GVV3rBp9ejmruXGFgQ/Q8e37SCdgaVrfOAriMEg8YQzCwsqyxhNuGwT4R7dR1cD0FuhPJ&#10;teyt2eIWIVr4DE8KK9qDn1XNDtdG3VpHaXGCxcxM0V1qCs6bSoLLqKtm6KZqoW6lulW9hSa9xULt&#10;CGMFdXdJJ9dgRU6NFxCMjCsQcoaFPMccaA/qgiuD3hnlX7vOAtwC6PvVHPPCderPW9hQmR+Gyo/o&#10;RhglCBp8s+dys6edNyMKWPvgBBnRt2q8rLvbktPmFXiwYyUVunBLQLZB1jZG0rgr8IGkOD7Ww8B3&#10;MCzP2gtG1OJKbwXXy+UrzJndHBLI94J2m3hvg5ixamZLj+eSlpXePWucwCKWUMoHPAmzoj1m6f2p&#10;pAMBH2YWQij1YBFgVpBlnu+bDdN5oZ5eG76gp5fh2v+IXnFHr5sf/nj73S9///UTXG9++xUimI7H&#10;lmej1ob5zneaaOuUEGw+69yNjfah5/lpphm3DljghG38RihKUhv34db3gvsDWl2190azlqpQpqOA&#10;CVJxEIHX/E9ilImdOs508fKxOKJEPbVvTe42fqKMcr/xVZywJoe0JEvQnSYPUOhnIExlbChAiUn1&#10;VhnbXg7TmxyQf5xEFTJJm8/v8T192OS38t33ssw3uWsURyi2eXzPdyLvSTk/BN/BKd9lfFvW6aTq&#10;Dme/wffA85PEJFVRkCXBrskTqH+siw+81IfKxnjSri5UTnSjZun5/lh8DyASGpN3hSk8WXv2h9Nn&#10;mA9OO4WDAFP5b8TxpyxMx+PRuqjbisd9YdoXpupI5amTpwDq9x1m6dLS5kwPMyuMozCGcKzpFUSB&#10;zrh6esFZVH/u05/7BFBN7NBLH/O+M73SMEaxiV4f/Nynj179sSp7x2NV/fkCPuxoJ2g/QqkvR5tt&#10;He3Wn8qO/gEAAP//AwBQSwMEFAAGAAgAAAAhAKFg0XjeAAAABwEAAA8AAABkcnMvZG93bnJldi54&#10;bWxMj0FPwkAQhe8m/ofNmHiTbcEi1m4JIeqJkAgmxNvSHdqG7mzTXdry7x1OenzzXt77JluOthE9&#10;dr52pCCeRCCQCmdqKhV87z+eFiB80GR04wgVXNHDMr+/y3Rq3EBf2O9CKbiEfKoVVCG0qZS+qNBq&#10;P3EtEnsn11kdWHalNJ0euNw2chpFc2l1TbxQ6RbXFRbn3cUq+Bz0sJrF7/3mfFpff/bJ9rCJUanH&#10;h3H1BiLgGP7CcMNndMiZ6eguZLxoFMyTGSf5zg/c7OckAXFU8PI6BZln8j9//gsAAP//AwBQSwEC&#10;LQAUAAYACAAAACEAtoM4kv4AAADhAQAAEwAAAAAAAAAAAAAAAAAAAAAAW0NvbnRlbnRfVHlwZXNd&#10;LnhtbFBLAQItABQABgAIAAAAIQA4/SH/1gAAAJQBAAALAAAAAAAAAAAAAAAAAC8BAABfcmVscy8u&#10;cmVsc1BLAQItABQABgAIAAAAIQAMgVOxmwQAAHIbAAAOAAAAAAAAAAAAAAAAAC4CAABkcnMvZTJv&#10;RG9jLnhtbFBLAQItABQABgAIAAAAIQChYNF43gAAAAcBAAAPAAAAAAAAAAAAAAAAAPUGAABkcnMv&#10;ZG93bnJldi54bWxQSwUGAAAAAAQABADzAAAAAAgAAAAA&#10;">
                      <v:oval id="椭圆 224"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Pl8wwAAANwAAAAPAAAAZHJzL2Rvd25yZXYueG1sRI9Pi8Iw&#10;FMTvC36H8ARva2pRka5RFhdZ8bT+wfPb5tmWbV5CE9v67Y2w4HGYmd8wy3VvatFS4yvLCibjBARx&#10;bnXFhYLzafu+AOEDssbaMim4k4f1avC2xEzbjg/UHkMhIoR9hgrKEFwmpc9LMujH1hFH72obgyHK&#10;ppC6wS7CTS3TJJlLgxXHhRIdbUrK/443o0Dq9rr9ZedOVH8f6OvS7W+zH6VGw/7zA0SgPrzC/+2d&#10;VpCmU3ieiUdArh4AAAD//wMAUEsBAi0AFAAGAAgAAAAhANvh9svuAAAAhQEAABMAAAAAAAAAAAAA&#10;AAAAAAAAAFtDb250ZW50X1R5cGVzXS54bWxQSwECLQAUAAYACAAAACEAWvQsW78AAAAVAQAACwAA&#10;AAAAAAAAAAAAAAAfAQAAX3JlbHMvLnJlbHNQSwECLQAUAAYACAAAACEA+ST5fMMAAADcAAAADwAA&#10;AAAAAAAAAAAAAAAHAgAAZHJzL2Rvd25yZXYueG1sUEsFBgAAAAADAAMAtwAAAPcCAAAAAA==&#10;" fillcolor="#5b9bd5" strokecolor="#41719c" strokeweight="1pt">
                        <v:stroke joinstyle="miter"/>
                      </v:oval>
                      <v:oval id="椭圆 225"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znwgAAANwAAAAPAAAAZHJzL2Rvd25yZXYueG1sRI9Pi8Iw&#10;FMTvwn6H8Bb2pukWFOkaRVxE8eQ/9vxsnm2xeQlNbLvf3giCx2FmfsPMFr2pRUuNrywr+B4lIIhz&#10;qysuFJxP6+EUhA/IGmvLpOCfPCzmH4MZZtp2fKD2GAoRIewzVFCG4DIpfV6SQT+yjjh6V9sYDFE2&#10;hdQNdhFuapkmyUQarDgulOhoVVJ+O96NAqnb6/rCzp2o3hzo96/b3cd7pb4+++UPiEB9eIdf7a1W&#10;kKZjeJ6JR0DOHwAAAP//AwBQSwECLQAUAAYACAAAACEA2+H2y+4AAACFAQAAEwAAAAAAAAAAAAAA&#10;AAAAAAAAW0NvbnRlbnRfVHlwZXNdLnhtbFBLAQItABQABgAIAAAAIQBa9CxbvwAAABUBAAALAAAA&#10;AAAAAAAAAAAAAB8BAABfcmVscy8ucmVsc1BLAQItABQABgAIAAAAIQCWaFznwgAAANwAAAAPAAAA&#10;AAAAAAAAAAAAAAcCAABkcnMvZG93bnJldi54bWxQSwUGAAAAAAMAAwC3AAAA9gIAAAAA&#10;" fillcolor="#5b9bd5" strokecolor="#41719c" strokeweight="1pt">
                        <v:stroke joinstyle="miter"/>
                      </v:oval>
                      <v:line id="直接连接符 226"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9dwQAAANwAAAAPAAAAZHJzL2Rvd25yZXYueG1sRI9Pi8Iw&#10;FMTvC36H8ARva2rBItUoUl3w6D/0+miebbF5KU22rd/eCAt7HGbmN8xqM5hadNS6yrKC2TQCQZxb&#10;XXGh4Hr5+V6AcB5ZY22ZFLzIwWY9+lphqm3PJ+rOvhABwi5FBaX3TSqly0sy6Ka2IQ7ew7YGfZBt&#10;IXWLfYCbWsZRlEiDFYeFEhvKSsqf51+jAI/Y7fanedLfB3ntX/KWZbVRajIetksQngb/H/5rH7SC&#10;OE7gcyYcAbl+AwAA//8DAFBLAQItABQABgAIAAAAIQDb4fbL7gAAAIUBAAATAAAAAAAAAAAAAAAA&#10;AAAAAABbQ29udGVudF9UeXBlc10ueG1sUEsBAi0AFAAGAAgAAAAhAFr0LFu/AAAAFQEAAAsAAAAA&#10;AAAAAAAAAAAAHwEAAF9yZWxzLy5yZWxzUEsBAi0AFAAGAAgAAAAhAFzaj13BAAAA3AAAAA8AAAAA&#10;AAAAAAAAAAAABwIAAGRycy9kb3ducmV2LnhtbFBLBQYAAAAAAwADALcAAAD1AgAAAAA=&#10;" strokecolor="#5b9bd5" strokeweight=".5pt">
                        <v:stroke joinstyle="miter"/>
                      </v:line>
                      <v:line id="直接连接符 227"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MxQAAANwAAAAPAAAAZHJzL2Rvd25yZXYueG1sRI9Ba8JA&#10;FITvgv9heUJvujEUtTEbEaEQiFBM24O3R/Y1G5p9G7JbTf99t1DocZiZb5j8MNle3Gj0nWMF61UC&#10;grhxuuNWwdvr83IHwgdkjb1jUvBNHg7FfJZjpt2dL3SrQysihH2GCkwIQyalbwxZ9Cs3EEfvw40W&#10;Q5RjK/WI9wi3vUyTZCMtdhwXDA50MtR81l9WwfmlGkpzfGe5q6un6ropz7Z/VOphMR33IAJN4T/8&#10;1y61gjTdwu+ZeARk8QMAAP//AwBQSwECLQAUAAYACAAAACEA2+H2y+4AAACFAQAAEwAAAAAAAAAA&#10;AAAAAAAAAAAAW0NvbnRlbnRfVHlwZXNdLnhtbFBLAQItABQABgAIAAAAIQBa9CxbvwAAABUBAAAL&#10;AAAAAAAAAAAAAAAAAB8BAABfcmVscy8ucmVsc1BLAQItABQABgAIAAAAIQDESF1MxQAAANwAAAAP&#10;AAAAAAAAAAAAAAAAAAcCAABkcnMvZG93bnJldi54bWxQSwUGAAAAAAMAAwC3AAAA+QIAAAAA&#10;" strokecolor="#5b9bd5" strokeweight=".5pt">
                        <v:stroke joinstyle="miter"/>
                      </v:line>
                      <v:line id="直接连接符 22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60vQAAANwAAAAPAAAAZHJzL2Rvd25yZXYueG1sRE/LqsIw&#10;EN0L/kMYwZ2mFhSpRpGq4NIXuh2asS02k9LEtv69WVy4y8N5r7e9qURLjSstK5hNIxDEmdUl5wru&#10;t+NkCcJ5ZI2VZVLwJQfbzXCwxkTbji/UXn0uQgi7BBUU3teJlC4ryKCb2po4cC/bGPQBNrnUDXYh&#10;3FQyjqKFNFhyaCiwprSg7H39GAV4xnZ/uMwX3bOX9+4rH2laGaXGo363AuGp9//iP/dJK4jjsDac&#10;CUdAbn4AAAD//wMAUEsBAi0AFAAGAAgAAAAhANvh9svuAAAAhQEAABMAAAAAAAAAAAAAAAAAAAAA&#10;AFtDb250ZW50X1R5cGVzXS54bWxQSwECLQAUAAYACAAAACEAWvQsW78AAAAVAQAACwAAAAAAAAAA&#10;AAAAAAAfAQAAX3JlbHMvLnJlbHNQSwECLQAUAAYACAAAACEAQgm+tL0AAADcAAAADwAAAAAAAAAA&#10;AAAAAAAHAgAAZHJzL2Rvd25yZXYueG1sUEsFBgAAAAADAAMAtwAAAPECAAAAAA==&#10;" strokecolor="#5b9bd5" strokeweight=".5pt">
                        <v:stroke joinstyle="miter"/>
                      </v:line>
                      <v:line id="直接连接符 22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ylxQAAANwAAAAPAAAAZHJzL2Rvd25yZXYueG1sRI9Ba8JA&#10;FITvBf/D8oTe6qZBRKObIIIQiCBN20Nvj+wzG5p9G7Krpv/eLRR6HGbmG2ZXTLYXNxp951jB6yIB&#10;Qdw43XGr4OP9+LIG4QOyxt4xKfghD0U+e9phpt2d3+hWh1ZECPsMFZgQhkxK3xiy6BduII7exY0W&#10;Q5RjK/WI9wi3vUyTZCUtdhwXDA50MNR811er4HSuhtLsP1mu62pTfa3Kk+2XSj3Pp/0WRKAp/If/&#10;2qVWkKYb+D0Tj4DMHwAAAP//AwBQSwECLQAUAAYACAAAACEA2+H2y+4AAACFAQAAEwAAAAAAAAAA&#10;AAAAAAAAAAAAW0NvbnRlbnRfVHlwZXNdLnhtbFBLAQItABQABgAIAAAAIQBa9CxbvwAAABUBAAAL&#10;AAAAAAAAAAAAAAAAAB8BAABfcmVscy8ucmVsc1BLAQItABQABgAIAAAAIQDam2ylxQAAANwAAAAP&#10;AAAAAAAAAAAAAAAAAAcCAABkcnMvZG93bnJldi54bWxQSwUGAAAAAAMAAwC3AAAA+QIAAAAA&#10;" strokecolor="#5b9bd5" strokeweight=".5pt">
                        <v:stroke joinstyle="miter"/>
                      </v:line>
                      <v:oval id="椭圆 23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42wgAAANwAAAAPAAAAZHJzL2Rvd25yZXYueG1sRE9Ni8Iw&#10;EL0L+x/CLHiRNVVBpGuUxUUQPFTb9T7bjG21mZQm1vrvzUHw+Hjfy3VvatFR6yrLCibjCARxbnXF&#10;hYK/bPu1AOE8ssbaMil4kIP16mOwxFjbOx+pS30hQgi7GBWU3jexlC4vyaAb24Y4cGfbGvQBtoXU&#10;Ld5DuKnlNIrm0mDFoaHEhjYl5df0ZhT8T3Sz+X2c9qdRmiTducoOMrkoNfzsf75BeOr9W/xy77SC&#10;6SzMD2fCEZCrJwAAAP//AwBQSwECLQAUAAYACAAAACEA2+H2y+4AAACFAQAAEwAAAAAAAAAAAAAA&#10;AAAAAAAAW0NvbnRlbnRfVHlwZXNdLnhtbFBLAQItABQABgAIAAAAIQBa9CxbvwAAABUBAAALAAAA&#10;AAAAAAAAAAAAAB8BAABfcmVscy8ucmVsc1BLAQItABQABgAIAAAAIQBuBD42wgAAANwAAAAPAAAA&#10;AAAAAAAAAAAAAAcCAABkcnMvZG93bnJldi54bWxQSwUGAAAAAAMAAwC3AAAA9gIAAAAA&#10;" fillcolor="#ffc000" strokecolor="#41719c" strokeweight="1pt">
                        <v:stroke joinstyle="miter"/>
                      </v:oval>
                      <v:oval id="椭圆 23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utxQAAANwAAAAPAAAAZHJzL2Rvd25yZXYueG1sRI9Ba8JA&#10;FITvhf6H5RW8lLqJQpHoKsUiCB5ik3p/Zp9JNPs2ZNcY/71bKHgcZuYbZrEaTCN66lxtWUE8jkAQ&#10;F1bXXCr4zTcfMxDOI2tsLJOCOzlYLV9fFphoe+Mf6jNfigBhl6CCyvs2kdIVFRl0Y9sSB+9kO4M+&#10;yK6UusNbgJtGTqLoUxqsOSxU2NK6ouKSXY2CY6zb9ff9sDu8Z2nan+p8L9OzUqO34WsOwtPgn+H/&#10;9lYrmExj+DsTjoBcPgAAAP//AwBQSwECLQAUAAYACAAAACEA2+H2y+4AAACFAQAAEwAAAAAAAAAA&#10;AAAAAAAAAAAAW0NvbnRlbnRfVHlwZXNdLnhtbFBLAQItABQABgAIAAAAIQBa9CxbvwAAABUBAAAL&#10;AAAAAAAAAAAAAAAAAB8BAABfcmVscy8ucmVsc1BLAQItABQABgAIAAAAIQABSJutxQAAANwAAAAP&#10;AAAAAAAAAAAAAAAAAAcCAABkcnMvZG93bnJldi54bWxQSwUGAAAAAAMAAwC3AAAA+QIAAAAA&#10;" fillcolor="#ffc000" strokecolor="#41719c" strokeweight="1pt">
                        <v:stroke joinstyle="miter"/>
                      </v:oval>
                      <v:oval id="椭圆 23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XaxQAAANwAAAAPAAAAZHJzL2Rvd25yZXYueG1sRI9Ba8JA&#10;FITvhf6H5RW8lLoxQpHoKsUiCB5ik3p/Zp9JNPs2ZNcY/71bKHgcZuYbZrEaTCN66lxtWcFkHIEg&#10;LqyuuVTwm28+ZiCcR9bYWCYFd3KwWr6+LDDR9sY/1Ge+FAHCLkEFlfdtIqUrKjLoxrYlDt7JdgZ9&#10;kF0pdYe3ADeNjKPoUxqsOSxU2NK6ouKSXY2C40S36+/7YXd4z9K0P9X5XqZnpUZvw9cchKfBP8P/&#10;7a1WEE9j+DsTjoBcPgAAAP//AwBQSwECLQAUAAYACAAAACEA2+H2y+4AAACFAQAAEwAAAAAAAAAA&#10;AAAAAAAAAAAAW0NvbnRlbnRfVHlwZXNdLnhtbFBLAQItABQABgAIAAAAIQBa9CxbvwAAABUBAAAL&#10;AAAAAAAAAAAAAAAAAB8BAABfcmVscy8ucmVsc1BLAQItABQABgAIAAAAIQDxmgXaxQAAANwAAAAP&#10;AAAAAAAAAAAAAAAAAAcCAABkcnMvZG93bnJldi54bWxQSwUGAAAAAAMAAwC3AAAA+QIAAAAA&#10;" fillcolor="#ffc000" strokecolor="#41719c" strokeweight="1pt">
                        <v:stroke joinstyle="miter"/>
                      </v:oval>
                    </v:group>
                  </w:pict>
                </mc:Fallback>
              </mc:AlternateContent>
            </w:r>
            <w:r w:rsidRPr="00916C46">
              <w:rPr>
                <w:sz w:val="18"/>
                <w:szCs w:val="18"/>
              </w:rPr>
              <mc:AlternateContent>
                <mc:Choice Requires="wpg">
                  <w:drawing>
                    <wp:anchor distT="0" distB="0" distL="114300" distR="114300" simplePos="0" relativeHeight="251711488" behindDoc="0" locked="0" layoutInCell="1" allowOverlap="1" wp14:anchorId="21A23814" wp14:editId="674E10E2">
                      <wp:simplePos x="0" y="0"/>
                      <wp:positionH relativeFrom="column">
                        <wp:posOffset>-2540</wp:posOffset>
                      </wp:positionH>
                      <wp:positionV relativeFrom="paragraph">
                        <wp:posOffset>1270</wp:posOffset>
                      </wp:positionV>
                      <wp:extent cx="465128" cy="502061"/>
                      <wp:effectExtent l="0" t="0" r="11430" b="12700"/>
                      <wp:wrapNone/>
                      <wp:docPr id="21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213" name="椭圆 213"/>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椭圆 214"/>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直接连接符 215"/>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16" name="直接连接符 216"/>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18" name="直接连接符 21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19" name="直接连接符 21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20" name="椭圆 22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椭圆 22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椭圆 22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8623B" id="组合 69" o:spid="_x0000_s1026" style="position:absolute;left:0;text-align:left;margin-left:-.2pt;margin-top:.1pt;width:36.6pt;height:39.55pt;z-index:251711488;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82nwQAAHIbAAAOAAAAZHJzL2Uyb0RvYy54bWzsWU1v5DQYviPxH6Lc6STOd9TpqjtlClK1&#10;W6mL9uxm8iUltrE9nZbzCnFC3BdxAk5w48aBX7O7/AxeO858tt2y0BaJzCETx19539fP8/h19p9c&#10;to11kXNRUzK23T3HtnKS0VlNyrH9xYvpJ7FtCYnJDDeU5GP7Khf2k4OPP9pfsDRHtKLNLOcWDEJE&#10;umBju5KSpaORyKq8xWKPspxAZUF5iyUUeTmacbyA0dtmhBwnHC0onzFOs1wIeHrUVdoHevyiyDP5&#10;vChELq1mbMO7SX3l+nqurqODfZyWHLOqzsxr4A94ixbXBCZdDnWEJbbmvN4Zqq0zTgUt5F5G2xEt&#10;ijrLtQ1gjetsWXPM6ZxpW8p0UbKlm8C1W3764GGzZxen3KpnYxu5yLYIbiFI735/9ea7b6wwUe5Z&#10;sDKFVsecnbFTbh6UXUlZfFnwVv2DLdalduzV0rH5pbQyeOiHgYtgJWRQFTjICd3O8VkF0dnplVWf&#10;mn6uE/hOZDomcRIlSHUc9bOO1Mst32XBYA2JlZvEP3PTWYVZrr0vlAOWbvJ6N7398dc3339tIdfr&#10;/KSbLZ0kUgH+usZDAQIHwCC7bkJgq2usdcMQBcGGtThlXMjjnLaWuhnbedPUTKh3xCm+OBGy803f&#10;Sj0WtKln07ppdIGX55OGWxcY0BA8TZ4e9RNsNGuItQAso8gBxGQYUFk0WMJty2CdCFLaFm5KgHsm&#10;uZ57o7e4ZhI9eYVnuZnagZ8xzTTXQd0YR1lxhEXVddFVqgtO21oCZTR1O7ZjNVA/UkNUba5Bb3yh&#10;VkQXBXV3TmdXEEVOOxYQLJvWMMkJFvIUc4A9mAtUBrUV5V/Z1gJoAez9co55blvN5wQWVOL6vuIR&#10;XfCDCEGBr9ecr9eQeTuh4GsXSJBl+la1l01/W3DavgQGO1SzQhUmGczdedYUJrKjK+DALD881M2A&#10;OxiWJ+SMZWpwZbdy14vLl5gzszgkgO8Z7RfxzgLp2qqehB7OJS1qvXpWfoKIGEApDngQZPk7yPL/&#10;FrIQQrETaGR5SeK4hmV6FhrgtcYFA7w6rP2P4AXIMPr++re33/705x8/wPXdLz+DgmkdUCgHoZsQ&#10;I/M9d3ZqaxUgNp/1dGPU3nccN0404laCBSRs9BuhIIpB6pTuw63raKVcyveOoDU1uVXNCFVSplWg&#10;E6nQC4A1/xWN6rRT60yvl/eFETXVQ3NreHPwwzWSvSH4SidMyGFbkkSwVYSQXhdyD/luEpmQeygK&#10;9OhDyB8h5LCTvAnv8ftDfi3eXSdJYLurgh+EAQp1cAe8qzzzli3nY+AdSPmm4Ju07jayX8O757hR&#10;1G2qAi+JvO2QRwj5huI9J3Yhs+mYtM8LFYmu5SwDxQPz30tiqlKRLuR9YgpPIBZG1t+fmEJ/wHWM&#10;kNdl/mu4fsjEdDqdrJK6DT0eEtMhMVVHKg+9eUKQv28hS6eWd0YWnH/5IcixhpcXeJHC5QAvOIuC&#10;YG4dUt3Xpns491k7I/pPnfug5cHzUrj0Me+d4RX7IQo79Xr0c59BvYZjVXZHeOnPF/BhR5Og+Qil&#10;vhytl7XarT6VHfwFAAD//wMAUEsDBBQABgAIAAAAIQAL4mck3AAAAAQBAAAPAAAAZHJzL2Rvd25y&#10;ZXYueG1sTI9PS8NAEMXvgt9hGcFbu0nq35hNKUU9lYKtIN6myTQJzc6G7DZJv73jSU+P4T3e+022&#10;nGyrBup949hAPI9AEReubLgy8Ll/mz2B8gG5xNYxGbiQh2V+fZVhWrqRP2jYhUpJCfsUDdQhdKnW&#10;vqjJop+7jli8o+stBjn7Spc9jlJuW51E0YO22LAs1NjRuqbitDtbA+8jjqtF/DpsTsf15Xt/v/3a&#10;xGTM7c20egEVaAp/YfjFF3TIhengzlx61RqY3UnQQAJKzMdE3jiIPi9A55n+D5//AAAA//8DAFBL&#10;AQItABQABgAIAAAAIQC2gziS/gAAAOEBAAATAAAAAAAAAAAAAAAAAAAAAABbQ29udGVudF9UeXBl&#10;c10ueG1sUEsBAi0AFAAGAAgAAAAhADj9If/WAAAAlAEAAAsAAAAAAAAAAAAAAAAALwEAAF9yZWxz&#10;Ly5yZWxzUEsBAi0AFAAGAAgAAAAhAK+hTzafBAAAchsAAA4AAAAAAAAAAAAAAAAALgIAAGRycy9l&#10;Mm9Eb2MueG1sUEsBAi0AFAAGAAgAAAAhAAviZyTcAAAABAEAAA8AAAAAAAAAAAAAAAAA+QYAAGRy&#10;cy9kb3ducmV2LnhtbFBLBQYAAAAABAAEAPMAAAACCAAAAAA=&#10;">
                      <v:oval id="椭圆 21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u1wgAAANwAAAAPAAAAZHJzL2Rvd25yZXYueG1sRI9Pi8Iw&#10;FMTvwn6H8Bb2pqku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C4oau1wgAAANwAAAAPAAAA&#10;AAAAAAAAAAAAAAcCAABkcnMvZG93bnJldi54bWxQSwUGAAAAAAMAAwC3AAAA9gIAAAAA&#10;" fillcolor="#5b9bd5" strokecolor="#41719c" strokeweight="1pt">
                        <v:stroke joinstyle="miter"/>
                      </v:oval>
                      <v:oval id="椭圆 21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DPBwgAAANwAAAAPAAAAZHJzL2Rvd25yZXYueG1sRI9Pi8Iw&#10;FMTvwn6H8Bb2pqmy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A3SDPBwgAAANwAAAAPAAAA&#10;AAAAAAAAAAAAAAcCAABkcnMvZG93bnJldi54bWxQSwUGAAAAAAMAAwC3AAAA9gIAAAAA&#10;" fillcolor="#5b9bd5" strokecolor="#41719c" strokeweight="1pt">
                        <v:stroke joinstyle="miter"/>
                      </v:oval>
                      <v:line id="直接连接符 21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uXwgAAANwAAAAPAAAAZHJzL2Rvd25yZXYueG1sRI9Ba8JA&#10;FITvBf/D8gRvdaNgkNRNkFjBo1Gx10f2NQnNvg3ZbRL/vSsUehxm5html02mFQP1rrGsYLWMQBCX&#10;VjdcKbhdj+9bEM4ja2wtk4IHOcjS2dsOE21HLmi4+EoECLsEFdTed4mUrqzJoFvajjh437Y36IPs&#10;K6l7HAPctHIdRbE02HBYqLGjvKby5/JrFOAZh8NnsYnHr0nexoe853lrlFrMp/0HCE+T/w//tU9a&#10;wXq1gdeZcARk+gQAAP//AwBQSwECLQAUAAYACAAAACEA2+H2y+4AAACFAQAAEwAAAAAAAAAAAAAA&#10;AAAAAAAAW0NvbnRlbnRfVHlwZXNdLnhtbFBLAQItABQABgAIAAAAIQBa9CxbvwAAABUBAAALAAAA&#10;AAAAAAAAAAAAAB8BAABfcmVscy8ucmVsc1BLAQItABQABgAIAAAAIQBiZNuXwgAAANwAAAAPAAAA&#10;AAAAAAAAAAAAAAcCAABkcnMvZG93bnJldi54bWxQSwUGAAAAAAMAAwC3AAAA9gIAAAAA&#10;" strokecolor="#5b9bd5" strokeweight=".5pt">
                        <v:stroke joinstyle="miter"/>
                      </v:line>
                      <v:line id="直接连接符 21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JqxAAAANwAAAAPAAAAZHJzL2Rvd25yZXYueG1sRI9Ba8JA&#10;FITvBf/D8gRvdaOUoNFVRBACEaRpPXh7ZJ/ZYPZtyG41/nu3UOhxmJlvmPV2sK24U+8bxwpm0wQE&#10;ceV0w7WC76/D+wKED8gaW8ek4EketpvR2xoz7R78Sfcy1CJC2GeowITQZVL6ypBFP3UdcfSurrcY&#10;ouxrqXt8RLht5TxJUmmx4bhgsKO9oepW/lgFx1PR5WZ3Zrkoi2VxSfOjbT+UmoyH3QpEoCH8h//a&#10;uVYwn6XweyYeAbl5AQAA//8DAFBLAQItABQABgAIAAAAIQDb4fbL7gAAAIUBAAATAAAAAAAAAAAA&#10;AAAAAAAAAABbQ29udGVudF9UeXBlc10ueG1sUEsBAi0AFAAGAAgAAAAhAFr0LFu/AAAAFQEAAAsA&#10;AAAAAAAAAAAAAAAAHwEAAF9yZWxzLy5yZWxzUEsBAi0AFAAGAAgAAAAhAGVoMmrEAAAA3AAAAA8A&#10;AAAAAAAAAAAAAAAABwIAAGRycy9kb3ducmV2LnhtbFBLBQYAAAAAAwADALcAAAD4AgAAAAA=&#10;" strokecolor="#5b9bd5" strokeweight=".5pt">
                        <v:stroke joinstyle="miter"/>
                      </v:line>
                      <v:line id="直接连接符 21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QJvAAAANwAAAAPAAAAZHJzL2Rvd25yZXYueG1sRE9LCsIw&#10;EN0L3iGM4E5TBUWqUaQquPSHbodmbIvNpDSxrbc3C8Hl4/1Xm86UoqHaFZYVTMYRCOLU6oIzBbfr&#10;YbQA4TyyxtIyKfiQg82631thrG3LZ2ouPhMhhF2MCnLvq1hKl+Zk0I1tRRy4p60N+gDrTOoa2xBu&#10;SjmNork0WHBoyLGiJKf0dXkbBXjCZrc/z+bto5O39iPvSVIapYaDbrsE4anzf/HPfdQKppOwNpwJ&#10;R0CuvwAAAP//AwBQSwECLQAUAAYACAAAACEA2+H2y+4AAACFAQAAEwAAAAAAAAAAAAAAAAAAAAAA&#10;W0NvbnRlbnRfVHlwZXNdLnhtbFBLAQItABQABgAIAAAAIQBa9CxbvwAAABUBAAALAAAAAAAAAAAA&#10;AAAAAB8BAABfcmVscy8ucmVsc1BLAQItABQABgAIAAAAIQCMZXQJvAAAANwAAAAPAAAAAAAAAAAA&#10;AAAAAAcCAABkcnMvZG93bnJldi54bWxQSwUGAAAAAAMAAwC3AAAA8AIAAAAA&#10;" strokecolor="#5b9bd5" strokeweight=".5pt">
                        <v:stroke joinstyle="miter"/>
                      </v:line>
                      <v:line id="直接连接符 21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6YYxAAAANwAAAAPAAAAZHJzL2Rvd25yZXYueG1sRI9Bi8Iw&#10;FITvC/6H8ARva6osotUoIgiFCotVD94ezbMpNi+lyWr995uFBY/DzHzDrDa9bcSDOl87VjAZJyCI&#10;S6drrhScT/vPOQgfkDU2jknBizxs1oOPFabaPflIjyJUIkLYp6jAhNCmUvrSkEU/di1x9G6usxii&#10;7CqpO3xGuG3kNElm0mLNccFgSztD5b34sQoO33mbme2F5bzIF/l1lh1s86XUaNhvlyAC9eEd/m9n&#10;WsF0soC/M/EIyPUvAAAA//8DAFBLAQItABQABgAIAAAAIQDb4fbL7gAAAIUBAAATAAAAAAAAAAAA&#10;AAAAAAAAAABbQ29udGVudF9UeXBlc10ueG1sUEsBAi0AFAAGAAgAAAAhAFr0LFu/AAAAFQEAAAsA&#10;AAAAAAAAAAAAAAAAHwEAAF9yZWxzLy5yZWxzUEsBAi0AFAAGAAgAAAAhABT3phjEAAAA3AAAAA8A&#10;AAAAAAAAAAAAAAAABwIAAGRycy9kb3ducmV2LnhtbFBLBQYAAAAAAwADALcAAAD4AgAAAAA=&#10;" strokecolor="#5b9bd5" strokeweight=".5pt">
                        <v:stroke joinstyle="miter"/>
                      </v:line>
                      <v:oval id="椭圆 22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ajrwwAAANwAAAAPAAAAZHJzL2Rvd25yZXYueG1sRE9Na4NA&#10;EL0X8h+WCfRSkjUeSrGuEhIKhRxsTb1P3ImauLPiboz5991DocfH+07z2fRiotF1lhVs1hEI4trq&#10;jhsFP8eP1RsI55E19pZJwYMc5NniKcVE2zt/01T6RoQQdgkqaL0fEild3ZJBt7YDceDOdjToAxwb&#10;qUe8h3DTyziKXqXBjkNDiwPtWqqv5c0oOG30sNs/qkP1UhbFdO6OX7K4KPW8nLfvIDzN/l/85/7U&#10;CuI4zA9nwhGQ2S8AAAD//wMAUEsBAi0AFAAGAAgAAAAhANvh9svuAAAAhQEAABMAAAAAAAAAAAAA&#10;AAAAAAAAAFtDb250ZW50X1R5cGVzXS54bWxQSwECLQAUAAYACAAAACEAWvQsW78AAAAVAQAACwAA&#10;AAAAAAAAAAAAAAAfAQAAX3JlbHMvLnJlbHNQSwECLQAUAAYACAAAACEA692o68MAAADcAAAADwAA&#10;AAAAAAAAAAAAAAAHAgAAZHJzL2Rvd25yZXYueG1sUEsFBgAAAAADAAMAtwAAAPcCAAAAAA==&#10;" fillcolor="#ffc000" strokecolor="#41719c" strokeweight="1pt">
                        <v:stroke joinstyle="miter"/>
                      </v:oval>
                      <v:oval id="椭圆 22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1wxAAAANwAAAAPAAAAZHJzL2Rvd25yZXYueG1sRI9Ba8JA&#10;FITvgv9heUIvopvkUEp0FVGEQg+pUe/P7DOJZt+G7DbGf98tCD0OM/MNs1wPphE9da62rCCeRyCI&#10;C6trLhWcjvvZBwjnkTU2lknBkxysV+PRElNtH3ygPvelCBB2KSqovG9TKV1RkUE3ty1x8K62M+iD&#10;7EqpO3wEuGlkEkXv0mDNYaHClrYVFff8xyi4xLrd7p7nr/M0z7L+Wh+/ZXZT6m0ybBYgPA3+P/xq&#10;f2oFSRLD35lwBOTqFwAA//8DAFBLAQItABQABgAIAAAAIQDb4fbL7gAAAIUBAAATAAAAAAAAAAAA&#10;AAAAAAAAAABbQ29udGVudF9UeXBlc10ueG1sUEsBAi0AFAAGAAgAAAAhAFr0LFu/AAAAFQEAAAsA&#10;AAAAAAAAAAAAAAAAHwEAAF9yZWxzLy5yZWxzUEsBAi0AFAAGAAgAAAAhAISRDXDEAAAA3AAAAA8A&#10;AAAAAAAAAAAAAAAABwIAAGRycy9kb3ducmV2LnhtbFBLBQYAAAAAAwADALcAAAD4AgAAAAA=&#10;" fillcolor="#ffc000" strokecolor="#41719c" strokeweight="1pt">
                        <v:stroke joinstyle="miter"/>
                      </v:oval>
                      <v:oval id="椭圆 22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5MHxQAAANwAAAAPAAAAZHJzL2Rvd25yZXYueG1sRI9Ba4NA&#10;FITvhfyH5QVyKcmqh1JMNqEkBAo52Gq8v7ovauu+FXer5t93C4Ueh5n5htkdZtOJkQbXWlYQbyIQ&#10;xJXVLdcKrsV5/QzCeWSNnWVScCcHh/3iYYepthO/05j7WgQIuxQVNN73qZSuasig29ieOHg3Oxj0&#10;QQ611ANOAW46mUTRkzTYclhosKdjQ9VX/m0UfMS6P57u5aV8zLNsvLXFm8w+lVot55ctCE+z/w//&#10;tV+1giRJ4PdMOAJy/wMAAP//AwBQSwECLQAUAAYACAAAACEA2+H2y+4AAACFAQAAEwAAAAAAAAAA&#10;AAAAAAAAAAAAW0NvbnRlbnRfVHlwZXNdLnhtbFBLAQItABQABgAIAAAAIQBa9CxbvwAAABUBAAAL&#10;AAAAAAAAAAAAAAAAAB8BAABfcmVscy8ucmVsc1BLAQItABQABgAIAAAAIQB0Q5MHxQAAANwAAAAP&#10;AAAAAAAAAAAAAAAAAAcCAABkcnMvZG93bnJldi54bWxQSwUGAAAAAAMAAwC3AAAA+QIAAAAA&#10;" fillcolor="#ffc000" strokecolor="#41719c" strokeweight="1pt">
                        <v:stroke joinstyle="miter"/>
                      </v:oval>
                    </v:group>
                  </w:pict>
                </mc:Fallback>
              </mc:AlternateContent>
            </w:r>
          </w:p>
        </w:tc>
        <w:tc>
          <w:tcPr>
            <w:tcW w:w="2551"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DC4" w:rsidRPr="00812097" w:rsidRDefault="00BD7DC4" w:rsidP="00EF057D">
            <w:pPr>
              <w:jc w:val="center"/>
              <w:rPr>
                <w:szCs w:val="21"/>
              </w:rPr>
            </w:pPr>
          </w:p>
        </w:tc>
        <w:tc>
          <w:tcPr>
            <w:tcW w:w="1560" w:type="dxa"/>
            <w:vMerge/>
            <w:tcBorders>
              <w:left w:val="single" w:sz="4" w:space="0" w:color="5B9BD5" w:themeColor="accent1"/>
            </w:tcBorders>
          </w:tcPr>
          <w:p w:rsidR="00BD7DC4" w:rsidRDefault="00BD7DC4" w:rsidP="00EF057D"/>
        </w:tc>
      </w:tr>
      <w:tr w:rsidR="00BB5E6E" w:rsidTr="008D76F4">
        <w:trPr>
          <w:trHeight w:val="417"/>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B5E6E" w:rsidRDefault="00BB5E6E" w:rsidP="00EF057D">
            <w:r>
              <w:rPr>
                <w:noProof/>
              </w:rPr>
              <mc:AlternateContent>
                <mc:Choice Requires="wps">
                  <w:drawing>
                    <wp:anchor distT="0" distB="0" distL="114300" distR="114300" simplePos="0" relativeHeight="251721728" behindDoc="0" locked="0" layoutInCell="1" allowOverlap="1" wp14:anchorId="29DF4903" wp14:editId="7600B2D5">
                      <wp:simplePos x="0" y="0"/>
                      <wp:positionH relativeFrom="column">
                        <wp:posOffset>2168870</wp:posOffset>
                      </wp:positionH>
                      <wp:positionV relativeFrom="paragraph">
                        <wp:posOffset>470</wp:posOffset>
                      </wp:positionV>
                      <wp:extent cx="126292" cy="258992"/>
                      <wp:effectExtent l="19050" t="0" r="45720" b="46355"/>
                      <wp:wrapNone/>
                      <wp:docPr id="239" name="下箭头 239"/>
                      <wp:cNvGraphicFramePr/>
                      <a:graphic xmlns:a="http://schemas.openxmlformats.org/drawingml/2006/main">
                        <a:graphicData uri="http://schemas.microsoft.com/office/word/2010/wordprocessingShape">
                          <wps:wsp>
                            <wps:cNvSpPr/>
                            <wps:spPr>
                              <a:xfrm>
                                <a:off x="0" y="0"/>
                                <a:ext cx="126292" cy="258992"/>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C34E3" id="下箭头 239" o:spid="_x0000_s1026" type="#_x0000_t67" style="position:absolute;left:0;text-align:left;margin-left:170.8pt;margin-top:.05pt;width:9.95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dIkgIAABoFAAAOAAAAZHJzL2Uyb0RvYy54bWysVM1u2zAMvg/YOwi6r068pm2MOEXaoMOA&#10;oi3QDj0zshwL0N8kJU73CnuNXbfTDnugDXuNUbKTtF1Pw3yQSZEixY8fNTndKEnW3HlhdEmHBwNK&#10;uGamEnpZ0g93F29OKPEBdAXSaF7SB+7p6fT1q0lrC56bxsiKO4JBtC9aW9ImBFtkmWcNV+APjOUa&#10;jbVxCgKqbplVDlqMrmSWDwZHWWtcZZ1h3HvcnXdGOk3x65qzcF3XngciS4p3C2l1aV3ENZtOoFg6&#10;sI1g/TXgH26hQGhMugs1hwBk5cRfoZRgznhThwNmVGbqWjCeasBqhoNn1dw2YHmqBcHxdgeT/39h&#10;2dX6xhFRlTR/O6ZEg8Im/fzx+fe3r7++fCdxEyFqrS/Q89beuF7zKMZ6N7VT8Y+VkE2C9WEHK98E&#10;wnBzmB/l45wShqZ8dDJGGaNk+8PW+fCOG0WiUNLKtHrmnGkTorC+9KHz3/rFhN5IUV0IKZPilotz&#10;6cgasM2js/HZfNSneOImNWnjdY4HSAUGSLdaQkBRWQTA6yUlIJfIYxZcyv3ktH8hSUreQMX71AP8&#10;tpk791Tokzixijn4pjuSTPEIFEoEnAUpVElPYqBtJKmjlSc291jEhnQtiNLCVA/YRWc6envLLgQm&#10;uQQfbsAhn7FcnNFwjUstDWJgeomSxrhPL+1Hf6QZWilpcT4Qn48rcJwS+V4jAcfDw8M4UEk5HB3n&#10;qLjHlsVji16pc4O9GeJrYFkSo3+QW7F2Rt3jKM9iVjSBZpi760SvnIdubvExYHw2S244RBbCpb61&#10;LAaPOEV47zb34GxPp4A8vDLbWYLiGaE633hSm9kqmFoktu1xxQ5GBQcw9bJ/LOKEP9aT1/5Jm/4B&#10;AAD//wMAUEsDBBQABgAIAAAAIQDMMv5i2wAAAAcBAAAPAAAAZHJzL2Rvd25yZXYueG1sTI7BToNA&#10;FEX3Jv7D5Jm4swO0pRUZGtOkLm1E0/Ur8wQi84YwQ6F/73Sly5tzc+/Jd7PpxIUG11pWEC8iEMSV&#10;1S3XCr4+D09bEM4ja+wsk4IrOdgV93c5ZtpO/EGX0tcijLDLUEHjfZ9J6aqGDLqF7YkD+7aDQR/i&#10;UEs94BTGTSeTKEqlwZbDQ4M97RuqfsrRKEimsTxE/Vpvju9vR0zS62lDe6UeH+bXFxCeZv9Xhpt+&#10;UIciOJ3tyNqJTsFyFaehegMi4GUar0GcFayiZ5BFLv/7F78AAAD//wMAUEsBAi0AFAAGAAgAAAAh&#10;ALaDOJL+AAAA4QEAABMAAAAAAAAAAAAAAAAAAAAAAFtDb250ZW50X1R5cGVzXS54bWxQSwECLQAU&#10;AAYACAAAACEAOP0h/9YAAACUAQAACwAAAAAAAAAAAAAAAAAvAQAAX3JlbHMvLnJlbHNQSwECLQAU&#10;AAYACAAAACEAmKr3SJICAAAaBQAADgAAAAAAAAAAAAAAAAAuAgAAZHJzL2Uyb0RvYy54bWxQSwEC&#10;LQAUAAYACAAAACEAzDL+YtsAAAAHAQAADwAAAAAAAAAAAAAAAADsBAAAZHJzL2Rvd25yZXYueG1s&#10;UEsFBgAAAAAEAAQA8wAAAPQFAAAAAA==&#10;" adj="16334" fillcolor="#5b9bd5" strokecolor="#41719c" strokeweight="1pt"/>
                  </w:pict>
                </mc:Fallback>
              </mc:AlternateContent>
            </w:r>
          </w:p>
        </w:tc>
        <w:tc>
          <w:tcPr>
            <w:tcW w:w="1560" w:type="dxa"/>
            <w:vMerge w:val="restart"/>
            <w:tcBorders>
              <w:left w:val="single" w:sz="4" w:space="0" w:color="5B9BD5" w:themeColor="accent1"/>
            </w:tcBorders>
            <w:vAlign w:val="center"/>
          </w:tcPr>
          <w:p w:rsidR="00BB5E6E" w:rsidRPr="00BB5E6E" w:rsidRDefault="00BB5E6E" w:rsidP="00BB5E6E">
            <w:pPr>
              <w:adjustRightInd w:val="0"/>
              <w:snapToGrid w:val="0"/>
              <w:rPr>
                <w:sz w:val="18"/>
                <w:szCs w:val="18"/>
              </w:rPr>
            </w:pPr>
            <w:r w:rsidRPr="00BB5E6E">
              <w:rPr>
                <w:rFonts w:hint="eastAsia"/>
                <w:sz w:val="18"/>
                <w:szCs w:val="18"/>
              </w:rPr>
              <w:t>特征输入</w:t>
            </w:r>
            <w:r w:rsidRPr="00BB5E6E">
              <w:rPr>
                <w:rFonts w:hint="eastAsia"/>
                <w:sz w:val="18"/>
                <w:szCs w:val="18"/>
              </w:rPr>
              <w:t>LR</w:t>
            </w:r>
            <w:r w:rsidRPr="00BB5E6E">
              <w:rPr>
                <w:rFonts w:hint="eastAsia"/>
                <w:sz w:val="18"/>
                <w:szCs w:val="18"/>
              </w:rPr>
              <w:t>进行训练或预测</w:t>
            </w:r>
          </w:p>
        </w:tc>
      </w:tr>
      <w:tr w:rsidR="00BB5E6E"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B5E6E" w:rsidRDefault="00BB5E6E" w:rsidP="00E765D9">
            <w:pPr>
              <w:jc w:val="center"/>
              <w:rPr>
                <w:rFonts w:hint="eastAsia"/>
              </w:rPr>
            </w:pPr>
            <w:r>
              <w:rPr>
                <w:rFonts w:hint="eastAsia"/>
              </w:rPr>
              <w:t>LR</w:t>
            </w:r>
          </w:p>
        </w:tc>
        <w:tc>
          <w:tcPr>
            <w:tcW w:w="1560" w:type="dxa"/>
            <w:vMerge/>
            <w:tcBorders>
              <w:left w:val="single" w:sz="4" w:space="0" w:color="5B9BD5" w:themeColor="accent1"/>
            </w:tcBorders>
          </w:tcPr>
          <w:p w:rsidR="00BB5E6E" w:rsidRDefault="00BB5E6E" w:rsidP="00EF057D"/>
        </w:tc>
      </w:tr>
    </w:tbl>
    <w:p w:rsidR="00BD7DC4" w:rsidRPr="00207B7C" w:rsidRDefault="00207B7C" w:rsidP="00207B7C">
      <w:pPr>
        <w:jc w:val="center"/>
        <w:rPr>
          <w:rFonts w:ascii="宋体" w:hAnsi="宋体"/>
          <w:sz w:val="22"/>
          <w:szCs w:val="22"/>
        </w:rPr>
      </w:pPr>
      <w:r w:rsidRPr="00207B7C">
        <w:rPr>
          <w:rFonts w:ascii="宋体" w:hAnsi="宋体" w:hint="eastAsia"/>
          <w:sz w:val="22"/>
          <w:szCs w:val="22"/>
        </w:rPr>
        <w:t xml:space="preserve">图 </w:t>
      </w:r>
      <w:r w:rsidRPr="00207B7C">
        <w:rPr>
          <w:rFonts w:ascii="宋体" w:hAnsi="宋体"/>
          <w:sz w:val="22"/>
          <w:szCs w:val="22"/>
        </w:rPr>
        <w:t>2.8 GBDT</w:t>
      </w:r>
      <w:r w:rsidRPr="00207B7C">
        <w:rPr>
          <w:rFonts w:ascii="宋体" w:hAnsi="宋体" w:hint="eastAsia"/>
          <w:sz w:val="22"/>
          <w:szCs w:val="22"/>
        </w:rPr>
        <w:t>和LR结合用于广告点击预测</w:t>
      </w:r>
    </w:p>
    <w:p w:rsidR="000D358B" w:rsidRDefault="004F436A" w:rsidP="006C0A80">
      <w:pPr>
        <w:spacing w:line="400" w:lineRule="exact"/>
        <w:rPr>
          <w:rFonts w:ascii="宋体" w:hAnsi="宋体"/>
          <w:sz w:val="24"/>
        </w:rPr>
      </w:pPr>
      <w:r w:rsidRPr="004F436A">
        <w:rPr>
          <w:rFonts w:ascii="宋体" w:hAnsi="宋体" w:hint="eastAsia"/>
          <w:sz w:val="24"/>
        </w:rPr>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6605307"/>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6605308"/>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6"/>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5"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w:t>
      </w:r>
      <w:r w:rsidR="009A7FBE" w:rsidRPr="009A7FBE">
        <w:rPr>
          <w:rFonts w:ascii="宋体" w:hAnsi="宋体" w:hint="eastAsia"/>
          <w:sz w:val="24"/>
        </w:rPr>
        <w:lastRenderedPageBreak/>
        <w:t>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6605309"/>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7"/>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6605310"/>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8"/>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6605311"/>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w:t>
      </w:r>
      <w:r w:rsidR="003F4520" w:rsidRPr="003F4520">
        <w:rPr>
          <w:rFonts w:ascii="宋体" w:hAnsi="宋体" w:hint="eastAsia"/>
          <w:sz w:val="24"/>
        </w:rPr>
        <w:lastRenderedPageBreak/>
        <w:t>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6605312"/>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6605313"/>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lastRenderedPageBreak/>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6605314"/>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2"/>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6605315"/>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6605316"/>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6605317"/>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5A2028" w:rsidRPr="005A2028" w:rsidRDefault="005A2028" w:rsidP="005A2028">
      <w:pPr>
        <w:jc w:val="center"/>
        <w:rPr>
          <w:rFonts w:ascii="宋体" w:hAnsi="宋体" w:hint="eastAsia"/>
          <w:sz w:val="22"/>
          <w:szCs w:val="22"/>
        </w:rPr>
      </w:pPr>
      <w:r w:rsidRPr="005A2028">
        <w:rPr>
          <w:rFonts w:ascii="宋体" w:hAnsi="宋体" w:hint="eastAsia"/>
          <w:sz w:val="22"/>
          <w:szCs w:val="22"/>
        </w:rPr>
        <w:t xml:space="preserve">图 </w:t>
      </w:r>
      <w:r w:rsidRPr="005A2028">
        <w:rPr>
          <w:rFonts w:ascii="宋体" w:hAnsi="宋体"/>
          <w:sz w:val="22"/>
          <w:szCs w:val="22"/>
        </w:rPr>
        <w:object w:dxaOrig="1440" w:dyaOrig="1440">
          <v:shape id="_x0000_s1027" type="#_x0000_t75" style="position:absolute;left:0;text-align:left;margin-left:60.35pt;margin-top:.95pt;width:327.2pt;height:218.55pt;z-index:251667456;mso-position-horizontal-relative:text;mso-position-vertical-relative:text" o:allowoverlap="f">
            <v:imagedata r:id="rId26" o:title=""/>
            <w10:wrap type="topAndBottom"/>
          </v:shape>
          <o:OLEObject Type="Embed" ProgID="Visio.Drawing.15" ShapeID="_x0000_s1027" DrawAspect="Content" ObjectID="_1550788819" r:id="rId27"/>
        </w:object>
      </w:r>
      <w:r w:rsidRPr="005A2028">
        <w:rPr>
          <w:rFonts w:ascii="宋体" w:hAnsi="宋体"/>
          <w:sz w:val="22"/>
          <w:szCs w:val="22"/>
        </w:rPr>
        <w:t xml:space="preserve">3.1 </w:t>
      </w:r>
      <w:r w:rsidRPr="005A2028">
        <w:rPr>
          <w:rFonts w:ascii="宋体" w:hAnsi="宋体" w:hint="eastAsia"/>
          <w:sz w:val="22"/>
          <w:szCs w:val="22"/>
        </w:rPr>
        <w:t>基于分布式的在线广告点击率预测系统架构图</w:t>
      </w:r>
    </w:p>
    <w:p w:rsidR="00363090" w:rsidRDefault="002A1C34" w:rsidP="00EE4657">
      <w:pPr>
        <w:spacing w:line="400" w:lineRule="exact"/>
        <w:rPr>
          <w:rFonts w:ascii="宋体" w:hAnsi="宋体"/>
          <w:sz w:val="24"/>
        </w:rPr>
      </w:pPr>
      <w:r w:rsidRPr="002A1C34">
        <w:rPr>
          <w:rFonts w:ascii="宋体" w:hAnsi="宋体" w:hint="eastAsia"/>
          <w:sz w:val="24"/>
        </w:rPr>
        <w:t>其中APIServer</w:t>
      </w:r>
      <w:r>
        <w:rPr>
          <w:rFonts w:ascii="宋体" w:hAnsi="宋体" w:hint="eastAsia"/>
          <w:sz w:val="24"/>
        </w:rPr>
        <w:t>是一个http服务器，</w:t>
      </w:r>
      <w:r w:rsidRPr="002A1C34">
        <w:rPr>
          <w:rFonts w:ascii="宋体" w:hAnsi="宋体" w:hint="eastAsia"/>
          <w:sz w:val="24"/>
        </w:rPr>
        <w:t>负责接收请求数据，</w:t>
      </w:r>
      <w:r>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6605318"/>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6605319"/>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8" w:name="_Toc476605320"/>
      <w:r w:rsidRPr="00212E1A">
        <w:rPr>
          <w:rFonts w:ascii="黑体" w:eastAsia="黑体" w:hAnsi="黑体" w:hint="eastAsia"/>
          <w:b w:val="0"/>
          <w:sz w:val="32"/>
          <w:szCs w:val="32"/>
        </w:rPr>
        <w:lastRenderedPageBreak/>
        <w:t>第四章  系统设计与实现</w:t>
      </w:r>
      <w:bookmarkEnd w:id="38"/>
    </w:p>
    <w:p w:rsidR="00212E1A" w:rsidRPr="005644D2" w:rsidRDefault="005644D2" w:rsidP="005644D2">
      <w:pPr>
        <w:pStyle w:val="2"/>
        <w:spacing w:before="480" w:after="120" w:line="400" w:lineRule="exact"/>
        <w:rPr>
          <w:rFonts w:ascii="Times New Roman" w:eastAsia="黑体" w:hAnsi="Times New Roman"/>
          <w:b w:val="0"/>
          <w:sz w:val="28"/>
          <w:szCs w:val="28"/>
        </w:rPr>
      </w:pPr>
      <w:bookmarkStart w:id="39" w:name="_Toc476605321"/>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39"/>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w:t>
      </w:r>
      <w:r w:rsidR="00390AFD">
        <w:rPr>
          <w:rFonts w:ascii="宋体" w:hAnsi="宋体" w:hint="eastAsia"/>
          <w:sz w:val="24"/>
        </w:rPr>
        <w:t>4.1</w:t>
      </w:r>
      <w:r w:rsidR="000F30F9">
        <w:rPr>
          <w:rFonts w:ascii="宋体" w:hAnsi="宋体" w:hint="eastAsia"/>
          <w:sz w:val="24"/>
        </w:rPr>
        <w:t>所示：</w:t>
      </w:r>
    </w:p>
    <w:p w:rsidR="005A2028" w:rsidRPr="005A2028" w:rsidRDefault="005A2028" w:rsidP="005A2028">
      <w:pPr>
        <w:jc w:val="center"/>
        <w:rPr>
          <w:rFonts w:ascii="宋体" w:hAnsi="宋体"/>
          <w:sz w:val="22"/>
          <w:szCs w:val="22"/>
        </w:rPr>
      </w:pPr>
      <w:r w:rsidRPr="005A2028">
        <w:rPr>
          <w:rFonts w:ascii="宋体" w:hAnsi="宋体" w:hint="eastAsia"/>
          <w:sz w:val="22"/>
          <w:szCs w:val="22"/>
        </w:rPr>
        <w:t xml:space="preserve">图 </w:t>
      </w:r>
      <w:r>
        <w:rPr>
          <w:rFonts w:ascii="宋体" w:hAnsi="宋体"/>
          <w:sz w:val="22"/>
          <w:szCs w:val="22"/>
        </w:rPr>
        <w:t>4.1</w:t>
      </w:r>
      <w:r w:rsidRPr="005A2028">
        <w:rPr>
          <w:rFonts w:ascii="宋体" w:hAnsi="宋体"/>
          <w:sz w:val="22"/>
          <w:szCs w:val="22"/>
        </w:rPr>
        <w:t xml:space="preserve"> </w:t>
      </w:r>
      <w:r w:rsidRPr="005A2028">
        <w:rPr>
          <w:rFonts w:ascii="宋体" w:hAnsi="宋体" w:hint="eastAsia"/>
          <w:sz w:val="22"/>
          <w:szCs w:val="22"/>
        </w:rPr>
        <w:t>在线请求处理流程示意图</w:t>
      </w:r>
    </w:p>
    <w:p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特征缓存服务用作当收到广告点击预测请求时缓存请求数据中的用户特征和用户实际行为（点击或未点击），当缓存到一定数目时通过增量训练更新线上模型，从而能够实时反映用户兴趣行为的变化。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bookmarkStart w:id="40" w:name="_Toc476605322"/>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0"/>
    </w:p>
    <w:p w:rsidR="00306378" w:rsidRDefault="0030317F" w:rsidP="00EE4657">
      <w:pPr>
        <w:spacing w:line="400" w:lineRule="exact"/>
        <w:rPr>
          <w:rFonts w:ascii="宋体" w:hAnsi="宋体"/>
          <w:sz w:val="24"/>
        </w:rPr>
      </w:pPr>
      <w:r>
        <w:rPr>
          <w:noProof/>
        </w:rPr>
        <w:drawing>
          <wp:anchor distT="0" distB="0" distL="114300" distR="114300" simplePos="0" relativeHeight="251723776" behindDoc="0" locked="0" layoutInCell="1" allowOverlap="1" wp14:anchorId="6DCEA1B8" wp14:editId="2B1EFB84">
            <wp:simplePos x="0" y="0"/>
            <wp:positionH relativeFrom="margin">
              <wp:align>center</wp:align>
            </wp:positionH>
            <wp:positionV relativeFrom="paragraph">
              <wp:posOffset>554318</wp:posOffset>
            </wp:positionV>
            <wp:extent cx="4340225" cy="1049020"/>
            <wp:effectExtent l="0" t="0" r="3175"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0225" cy="104902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p>
    <w:p w:rsidR="0030317F" w:rsidRPr="0030317F" w:rsidRDefault="0030317F" w:rsidP="0030317F">
      <w:pPr>
        <w:jc w:val="center"/>
        <w:rPr>
          <w:rFonts w:ascii="宋体" w:hAnsi="宋体"/>
          <w:sz w:val="22"/>
          <w:szCs w:val="22"/>
        </w:rPr>
      </w:pPr>
      <w:r w:rsidRPr="0030317F">
        <w:rPr>
          <w:rFonts w:ascii="宋体" w:hAnsi="宋体" w:hint="eastAsia"/>
          <w:sz w:val="22"/>
          <w:szCs w:val="22"/>
        </w:rPr>
        <w:t xml:space="preserve">图 </w:t>
      </w:r>
      <w:r>
        <w:rPr>
          <w:rFonts w:ascii="宋体" w:hAnsi="宋体"/>
          <w:sz w:val="22"/>
          <w:szCs w:val="22"/>
        </w:rPr>
        <w:t>4.2</w:t>
      </w:r>
      <w:r w:rsidRPr="0030317F">
        <w:rPr>
          <w:rFonts w:ascii="宋体" w:hAnsi="宋体"/>
          <w:sz w:val="22"/>
          <w:szCs w:val="22"/>
        </w:rPr>
        <w:t xml:space="preserve"> Service</w:t>
      </w:r>
      <w:r w:rsidRPr="0030317F">
        <w:rPr>
          <w:rFonts w:ascii="宋体" w:hAnsi="宋体" w:hint="eastAsia"/>
          <w:sz w:val="22"/>
          <w:szCs w:val="22"/>
        </w:rPr>
        <w:t>工作原理示意图</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在系统控制台端可以通过lsservice命令查看当前线</w:t>
      </w:r>
      <w:r w:rsidR="00B47CB0">
        <w:rPr>
          <w:noProof/>
        </w:rPr>
        <w:lastRenderedPageBreak/>
        <w:drawing>
          <wp:anchor distT="0" distB="0" distL="114300" distR="114300" simplePos="0" relativeHeight="251671552" behindDoc="0" locked="0" layoutInCell="1" allowOverlap="1" wp14:anchorId="776DB5A8" wp14:editId="46DEDA3A">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rsidR="00AE2CBF" w:rsidRPr="00AE2CBF" w:rsidRDefault="00AE2CBF" w:rsidP="00AE2CBF">
      <w:pPr>
        <w:jc w:val="center"/>
        <w:rPr>
          <w:rFonts w:ascii="宋体" w:hAnsi="宋体"/>
          <w:sz w:val="22"/>
          <w:szCs w:val="22"/>
        </w:rPr>
      </w:pPr>
      <w:r w:rsidRPr="00AE2CBF">
        <w:rPr>
          <w:rFonts w:ascii="宋体" w:hAnsi="宋体" w:hint="eastAsia"/>
          <w:sz w:val="22"/>
          <w:szCs w:val="22"/>
        </w:rPr>
        <w:t xml:space="preserve">图 </w:t>
      </w:r>
      <w:r>
        <w:rPr>
          <w:rFonts w:ascii="宋体" w:hAnsi="宋体"/>
          <w:sz w:val="22"/>
          <w:szCs w:val="22"/>
        </w:rPr>
        <w:t>4.3</w:t>
      </w:r>
      <w:r w:rsidRPr="00AE2CBF">
        <w:rPr>
          <w:rFonts w:ascii="宋体" w:hAnsi="宋体"/>
          <w:sz w:val="22"/>
          <w:szCs w:val="22"/>
        </w:rPr>
        <w:t xml:space="preserve"> </w:t>
      </w:r>
      <w:r w:rsidRPr="00AE2CBF">
        <w:rPr>
          <w:rFonts w:ascii="宋体" w:hAnsi="宋体" w:hint="eastAsia"/>
          <w:sz w:val="22"/>
          <w:szCs w:val="22"/>
        </w:rPr>
        <w:t>系统运行界面</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rsidR="00B47CB0" w:rsidRDefault="004F1862" w:rsidP="00EE4657">
      <w:pPr>
        <w:spacing w:line="400" w:lineRule="exact"/>
        <w:rPr>
          <w:rFonts w:ascii="宋体" w:hAnsi="宋体"/>
          <w:sz w:val="24"/>
        </w:rPr>
      </w:pPr>
      <w:r>
        <w:rPr>
          <w:rFonts w:ascii="宋体" w:hAnsi="宋体"/>
          <w:noProof/>
          <w:sz w:val="24"/>
        </w:rPr>
        <w:object w:dxaOrig="1440" w:dyaOrig="1440">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1" o:title=""/>
            <w10:wrap type="topAndBottom"/>
          </v:shape>
          <o:OLEObject Type="Embed" ProgID="Visio.Drawing.15" ShapeID="_x0000_s1031" DrawAspect="Content" ObjectID="_1550788820" r:id="rId32"/>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rsidR="00E03888" w:rsidRPr="00E03888" w:rsidRDefault="00E03888" w:rsidP="00E03888">
      <w:pPr>
        <w:jc w:val="center"/>
        <w:rPr>
          <w:rFonts w:ascii="宋体" w:hAnsi="宋体"/>
          <w:sz w:val="22"/>
          <w:szCs w:val="22"/>
        </w:rPr>
      </w:pPr>
      <w:r w:rsidRPr="00E03888">
        <w:rPr>
          <w:rFonts w:ascii="宋体" w:hAnsi="宋体" w:hint="eastAsia"/>
          <w:sz w:val="22"/>
          <w:szCs w:val="22"/>
        </w:rPr>
        <w:t xml:space="preserve">图 </w:t>
      </w:r>
      <w:r>
        <w:rPr>
          <w:rFonts w:ascii="宋体" w:hAnsi="宋体"/>
          <w:sz w:val="22"/>
          <w:szCs w:val="22"/>
        </w:rPr>
        <w:t>4.4</w:t>
      </w:r>
      <w:r w:rsidRPr="00E03888">
        <w:rPr>
          <w:rFonts w:ascii="宋体" w:hAnsi="宋体"/>
          <w:sz w:val="22"/>
          <w:szCs w:val="22"/>
        </w:rPr>
        <w:t xml:space="preserve"> ApiServer</w:t>
      </w:r>
      <w:r w:rsidRPr="00E03888">
        <w:rPr>
          <w:rFonts w:ascii="宋体" w:hAnsi="宋体" w:hint="eastAsia"/>
          <w:sz w:val="22"/>
          <w:szCs w:val="22"/>
        </w:rPr>
        <w:t>类结构图</w:t>
      </w:r>
    </w:p>
    <w:p w:rsidR="00F43DF3" w:rsidRDefault="008E76F1" w:rsidP="00EE4657">
      <w:pPr>
        <w:spacing w:line="400" w:lineRule="exact"/>
        <w:rPr>
          <w:rFonts w:ascii="宋体" w:hAnsi="宋体"/>
          <w:sz w:val="24"/>
        </w:rPr>
      </w:pPr>
      <w:r>
        <w:rPr>
          <w:rFonts w:ascii="宋体" w:hAnsi="宋体" w:hint="eastAsia"/>
          <w:sz w:val="24"/>
        </w:rPr>
        <w:lastRenderedPageBreak/>
        <w:t>在Service基类中提供两个纯虚函数，分别是handleRequest和handleCommand，前者用来处理http在线请求，对外提供WebService服务</w:t>
      </w:r>
      <w:r w:rsidR="007E772E">
        <w:rPr>
          <w:rFonts w:ascii="宋体" w:hAnsi="宋体" w:hint="eastAsia"/>
          <w:sz w:val="24"/>
        </w:rPr>
        <w:t>，后者提供基于命令行的用户接口。每一个具体的service派生类都要根据自己特定的业务需求和处理方法提供这两个函数的功能实现。</w:t>
      </w:r>
    </w:p>
    <w:p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此外，ApiServer端运行的Service请求处理模块还负责计算集群上服务器的管理，包括新服务器加入，已有服务器下线，以及服务器异常处理；还负责将服务请求按照一定的规则分发给计算服务集群上的服务器处理。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rsidR="00212E1A" w:rsidRDefault="00935DE1" w:rsidP="00935DE1">
      <w:pPr>
        <w:pStyle w:val="2"/>
        <w:spacing w:before="480" w:after="120" w:line="400" w:lineRule="exact"/>
        <w:rPr>
          <w:rFonts w:ascii="Times New Roman" w:eastAsia="黑体" w:hAnsi="Times New Roman"/>
          <w:b w:val="0"/>
          <w:sz w:val="28"/>
          <w:szCs w:val="28"/>
        </w:rPr>
      </w:pPr>
      <w:bookmarkStart w:id="41" w:name="_Toc476605323"/>
      <w:r w:rsidRPr="00935DE1">
        <w:rPr>
          <w:rFonts w:ascii="Times New Roman" w:eastAsia="黑体" w:hAnsi="Times New Roman" w:hint="eastAsia"/>
          <w:b w:val="0"/>
          <w:sz w:val="28"/>
          <w:szCs w:val="28"/>
        </w:rPr>
        <w:t>4.3 ApiServer</w:t>
      </w:r>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1"/>
    </w:p>
    <w:p w:rsidR="00EE13C3" w:rsidRPr="00667415" w:rsidRDefault="005C2C80" w:rsidP="00667415">
      <w:pPr>
        <w:spacing w:line="400" w:lineRule="exact"/>
        <w:ind w:firstLine="420"/>
        <w:rPr>
          <w:rFonts w:ascii="宋体" w:hAnsi="宋体"/>
          <w:sz w:val="24"/>
        </w:rPr>
      </w:pPr>
      <w:r w:rsidRPr="00667415">
        <w:rPr>
          <w:rFonts w:ascii="宋体" w:hAnsi="宋体"/>
          <w:sz w:val="24"/>
        </w:rPr>
        <w:tab/>
        <w:t>ApiServer</w:t>
      </w:r>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rsidR="009B5D47" w:rsidRPr="009B5D47" w:rsidRDefault="009B5D47" w:rsidP="009B5D47">
      <w:pPr>
        <w:pStyle w:val="30"/>
        <w:spacing w:before="240" w:after="120" w:line="400" w:lineRule="exact"/>
        <w:rPr>
          <w:rFonts w:eastAsia="黑体"/>
          <w:b w:val="0"/>
          <w:sz w:val="26"/>
          <w:szCs w:val="26"/>
        </w:rPr>
      </w:pPr>
      <w:bookmarkStart w:id="42" w:name="_Toc476605324"/>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2"/>
    </w:p>
    <w:p w:rsidR="00935DE1" w:rsidRDefault="003963F2" w:rsidP="005D0329">
      <w:pPr>
        <w:spacing w:line="400" w:lineRule="exact"/>
        <w:ind w:firstLine="420"/>
        <w:rPr>
          <w:rFonts w:ascii="宋体" w:hAnsi="宋体"/>
          <w:sz w:val="24"/>
        </w:rPr>
      </w:pP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r w:rsidR="00B322D4">
        <w:rPr>
          <w:rFonts w:ascii="宋体" w:hAnsi="宋体" w:hint="eastAsia"/>
          <w:sz w:val="24"/>
        </w:rPr>
        <w:t>在ApiServer端通过loadlib命令加载。为了省去每次添加新的service都要手动加载的麻烦，可以将service动态链接库路径记录在autoload.conf文件中，每次ApiServer启动时会先依据此文件记载的内容加载相应的service请求处理动态链接库。</w:t>
      </w:r>
      <w:r w:rsidR="007C1B6F">
        <w:rPr>
          <w:rFonts w:ascii="宋体" w:hAnsi="宋体" w:hint="eastAsia"/>
          <w:sz w:val="24"/>
        </w:rPr>
        <w:t>由加载的service动态链接库创建service实例。</w:t>
      </w:r>
    </w:p>
    <w:p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动态链接库和service实例都由ServiceManager类管理，该类采用单例模式，只有一个全局唯一实例。</w:t>
      </w:r>
      <w:r w:rsidR="00A71D2F">
        <w:rPr>
          <w:rFonts w:ascii="宋体" w:hAnsi="宋体" w:hint="eastAsia"/>
          <w:sz w:val="24"/>
        </w:rPr>
        <w:t>ServiceLib类是对service动态链接库的类抽象，每一个该类的对象拥有一个service动态链接库的handle，此外提供两个函数用于创建该service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必须提供用于创建实例和获取名称的函数接口以供ServiceLib调用。</w:t>
      </w:r>
      <w:r w:rsidR="00626632">
        <w:rPr>
          <w:rFonts w:ascii="宋体" w:hAnsi="宋体" w:hint="eastAsia"/>
          <w:sz w:val="24"/>
        </w:rPr>
        <w:t>它们之间的关系如图</w:t>
      </w:r>
      <w:r w:rsidR="005E0313">
        <w:rPr>
          <w:rFonts w:ascii="宋体" w:hAnsi="宋体" w:hint="eastAsia"/>
          <w:sz w:val="24"/>
        </w:rPr>
        <w:t>4.5</w:t>
      </w:r>
      <w:r w:rsidR="00626632">
        <w:rPr>
          <w:rFonts w:ascii="宋体" w:hAnsi="宋体" w:hint="eastAsia"/>
          <w:sz w:val="24"/>
        </w:rPr>
        <w:t>所示：</w:t>
      </w:r>
    </w:p>
    <w:p w:rsidR="00626632" w:rsidRPr="00141357" w:rsidRDefault="00141357" w:rsidP="00141357">
      <w:pPr>
        <w:jc w:val="center"/>
        <w:rPr>
          <w:rFonts w:ascii="宋体" w:hAnsi="宋体"/>
          <w:sz w:val="22"/>
          <w:szCs w:val="22"/>
        </w:rPr>
      </w:pPr>
      <w:r w:rsidRPr="00141357">
        <w:rPr>
          <w:rFonts w:ascii="宋体" w:hAnsi="宋体" w:hint="eastAsia"/>
          <w:sz w:val="22"/>
          <w:szCs w:val="22"/>
        </w:rPr>
        <w:lastRenderedPageBreak/>
        <w:t xml:space="preserve">图 </w:t>
      </w:r>
      <w:r w:rsidR="004F1862" w:rsidRPr="00141357">
        <w:rPr>
          <w:rFonts w:ascii="宋体" w:hAnsi="宋体"/>
          <w:sz w:val="22"/>
          <w:szCs w:val="22"/>
        </w:rPr>
        <w:object w:dxaOrig="1440" w:dyaOrig="1440">
          <v:shape id="_x0000_s1029" type="#_x0000_t75" style="position:absolute;left:0;text-align:left;margin-left:81.55pt;margin-top:2.7pt;width:284.1pt;height:236.8pt;z-index:251677696;mso-position-horizontal-relative:text;mso-position-vertical-relative:text">
            <v:imagedata r:id="rId33" o:title=""/>
            <w10:wrap type="topAndBottom"/>
          </v:shape>
          <o:OLEObject Type="Embed" ProgID="Visio.Drawing.15" ShapeID="_x0000_s1029" DrawAspect="Content" ObjectID="_1550788821" r:id="rId34"/>
        </w:object>
      </w:r>
      <w:r>
        <w:rPr>
          <w:rFonts w:ascii="宋体" w:hAnsi="宋体"/>
          <w:sz w:val="22"/>
          <w:szCs w:val="22"/>
        </w:rPr>
        <w:t>4.5</w:t>
      </w:r>
      <w:r w:rsidRPr="00141357">
        <w:rPr>
          <w:rFonts w:ascii="宋体" w:hAnsi="宋体"/>
          <w:sz w:val="22"/>
          <w:szCs w:val="22"/>
        </w:rPr>
        <w:t xml:space="preserve"> Service</w:t>
      </w:r>
      <w:r w:rsidRPr="00141357">
        <w:rPr>
          <w:rFonts w:ascii="宋体" w:hAnsi="宋体" w:hint="eastAsia"/>
          <w:sz w:val="22"/>
          <w:szCs w:val="22"/>
        </w:rPr>
        <w:t>相关类图</w:t>
      </w:r>
    </w:p>
    <w:p w:rsidR="00935DE1" w:rsidRPr="00CB7744" w:rsidRDefault="001774AE" w:rsidP="00CB7744">
      <w:pPr>
        <w:pStyle w:val="30"/>
        <w:spacing w:before="240" w:after="120" w:line="400" w:lineRule="exact"/>
        <w:rPr>
          <w:rFonts w:eastAsia="黑体"/>
          <w:b w:val="0"/>
          <w:sz w:val="26"/>
          <w:szCs w:val="26"/>
        </w:rPr>
      </w:pPr>
      <w:bookmarkStart w:id="43" w:name="_Toc476605325"/>
      <w:r w:rsidRPr="00CB7744">
        <w:rPr>
          <w:rFonts w:eastAsia="黑体" w:hint="eastAsia"/>
          <w:b w:val="0"/>
          <w:sz w:val="26"/>
          <w:szCs w:val="26"/>
        </w:rPr>
        <w:t xml:space="preserve">4.3.2 </w:t>
      </w:r>
      <w:r w:rsidRPr="00CB7744">
        <w:rPr>
          <w:rFonts w:eastAsia="黑体" w:hint="eastAsia"/>
          <w:b w:val="0"/>
          <w:sz w:val="26"/>
          <w:szCs w:val="26"/>
        </w:rPr>
        <w:t>请求处理模块</w:t>
      </w:r>
      <w:bookmarkEnd w:id="43"/>
    </w:p>
    <w:p w:rsidR="001774AE" w:rsidRPr="004F6BBC" w:rsidRDefault="007D02F5" w:rsidP="00EE4657">
      <w:pPr>
        <w:spacing w:line="400" w:lineRule="exact"/>
        <w:rPr>
          <w:rFonts w:ascii="宋体" w:hAnsi="宋体"/>
          <w:sz w:val="24"/>
        </w:rPr>
      </w:pPr>
      <w:r>
        <w:rPr>
          <w:rFonts w:ascii="宋体" w:hAnsi="宋体"/>
          <w:sz w:val="24"/>
        </w:rPr>
        <w:tab/>
      </w:r>
      <w:r w:rsidR="004F6BBC">
        <w:rPr>
          <w:rFonts w:ascii="宋体" w:hAnsi="宋体" w:hint="eastAsia"/>
          <w:sz w:val="24"/>
        </w:rPr>
        <w:t>ApiServer接受的外部请求分为两种，一种是WebService请求，通过http协议传输json封装的字符信息，用于处理实时在线请求，每次请求只处理一条数据并立刻返回结果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r w:rsidR="00124D3C">
        <w:rPr>
          <w:rFonts w:ascii="宋体" w:hAnsi="宋体" w:hint="eastAsia"/>
          <w:sz w:val="24"/>
        </w:rPr>
        <w:t>WebService请求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rsidR="00124D3C" w:rsidRDefault="004F1862" w:rsidP="00124D3C">
      <w:pPr>
        <w:spacing w:line="400" w:lineRule="exact"/>
        <w:jc w:val="center"/>
        <w:rPr>
          <w:rFonts w:ascii="宋体" w:hAnsi="宋体"/>
          <w:sz w:val="24"/>
        </w:rPr>
      </w:pPr>
      <w:hyperlink r:id="rId35" w:history="1">
        <w:r w:rsidR="00124D3C" w:rsidRPr="002471C1">
          <w:rPr>
            <w:rStyle w:val="af2"/>
            <w:rFonts w:ascii="宋体" w:hAnsi="宋体" w:hint="eastAsia"/>
            <w:sz w:val="24"/>
          </w:rPr>
          <w:t>http://apiserver_addr:port/service_name</w:t>
        </w:r>
      </w:hyperlink>
    </w:p>
    <w:p w:rsidR="00124D3C" w:rsidRDefault="00124D3C" w:rsidP="00EE4657">
      <w:pPr>
        <w:spacing w:line="400" w:lineRule="exact"/>
        <w:rPr>
          <w:rFonts w:ascii="宋体" w:hAnsi="宋体"/>
          <w:sz w:val="24"/>
        </w:rPr>
      </w:pPr>
      <w:r>
        <w:rPr>
          <w:rFonts w:ascii="宋体" w:hAnsi="宋体" w:hint="eastAsia"/>
          <w:sz w:val="24"/>
        </w:rPr>
        <w:t>当ApiServer的http服务器模块收到该URL请求后，会通过service_name字段得到请求服务的service名称，然后通过ServiceManager查找当前系统中有没有该service，若没有返回错误信息，若找到则将请求正文内容作为参数传给该service的handleRequest函数处理。</w:t>
      </w:r>
      <w:r w:rsidR="00127AD5">
        <w:rPr>
          <w:rFonts w:ascii="宋体" w:hAnsi="宋体" w:hint="eastAsia"/>
          <w:sz w:val="24"/>
        </w:rPr>
        <w:t>处理结果同样以json格式的文本返回给请求者。</w:t>
      </w:r>
    </w:p>
    <w:p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$service_name $args</w:t>
      </w:r>
    </w:p>
    <w:p w:rsidR="00E6225D" w:rsidRDefault="00E6225D" w:rsidP="00EE4657">
      <w:pPr>
        <w:spacing w:line="400" w:lineRule="exact"/>
        <w:rPr>
          <w:rFonts w:ascii="宋体" w:hAnsi="宋体"/>
          <w:sz w:val="24"/>
        </w:rPr>
      </w:pPr>
      <w:r>
        <w:rPr>
          <w:rFonts w:ascii="宋体" w:hAnsi="宋体" w:hint="eastAsia"/>
          <w:sz w:val="24"/>
        </w:rPr>
        <w:t>ApiServer的命令行处理模块从终端读入一行用户输入，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紧接着读入指定处理该请求的service名称service_name，然后通过ServiceManager查找这个service，若找到就将剩余的args参数列表传给该service的handleCommand处理，若找不到指定的service就在终端上输出错误</w:t>
      </w:r>
      <w:r w:rsidR="000D53B7">
        <w:rPr>
          <w:rFonts w:ascii="宋体" w:hAnsi="宋体" w:hint="eastAsia"/>
          <w:sz w:val="24"/>
        </w:rPr>
        <w:t>信息。</w:t>
      </w:r>
    </w:p>
    <w:p w:rsidR="00A95B8F" w:rsidRDefault="00A95B8F" w:rsidP="00EE4657">
      <w:pPr>
        <w:spacing w:line="400" w:lineRule="exact"/>
        <w:rPr>
          <w:rFonts w:ascii="宋体" w:hAnsi="宋体"/>
          <w:sz w:val="24"/>
        </w:rPr>
      </w:pPr>
    </w:p>
    <w:p w:rsidR="00A95B8F" w:rsidRPr="000E59FA" w:rsidRDefault="000E59FA" w:rsidP="000E59FA">
      <w:pPr>
        <w:jc w:val="center"/>
        <w:rPr>
          <w:rFonts w:ascii="宋体" w:hAnsi="宋体"/>
          <w:sz w:val="22"/>
          <w:szCs w:val="22"/>
        </w:rPr>
      </w:pPr>
      <w:r w:rsidRPr="000E59FA">
        <w:rPr>
          <w:rFonts w:ascii="宋体" w:hAnsi="宋体" w:hint="eastAsia"/>
          <w:sz w:val="22"/>
          <w:szCs w:val="22"/>
        </w:rPr>
        <w:lastRenderedPageBreak/>
        <w:t xml:space="preserve">图 </w:t>
      </w:r>
      <w:r w:rsidR="004F1862" w:rsidRPr="000E59FA">
        <w:rPr>
          <w:rFonts w:ascii="宋体" w:hAnsi="宋体"/>
          <w:sz w:val="22"/>
          <w:szCs w:val="22"/>
        </w:rPr>
        <w:object w:dxaOrig="1440" w:dyaOrig="1440">
          <v:shape id="_x0000_s1034" type="#_x0000_t75" style="position:absolute;left:0;text-align:left;margin-left:10.25pt;margin-top:3.1pt;width:420pt;height:231.65pt;z-index:251685888;mso-position-horizontal-relative:text;mso-position-vertical-relative:text">
            <v:imagedata r:id="rId36" o:title=""/>
            <w10:wrap type="topAndBottom"/>
          </v:shape>
          <o:OLEObject Type="Embed" ProgID="Visio.Drawing.15" ShapeID="_x0000_s1034" DrawAspect="Content" ObjectID="_1550788822" r:id="rId37"/>
        </w:object>
      </w:r>
      <w:r>
        <w:rPr>
          <w:rFonts w:ascii="宋体" w:hAnsi="宋体"/>
          <w:sz w:val="22"/>
          <w:szCs w:val="22"/>
        </w:rPr>
        <w:t>4.6</w:t>
      </w:r>
      <w:r w:rsidRPr="000E59FA">
        <w:rPr>
          <w:rFonts w:ascii="宋体" w:hAnsi="宋体"/>
          <w:sz w:val="22"/>
          <w:szCs w:val="22"/>
        </w:rPr>
        <w:t xml:space="preserve"> </w:t>
      </w:r>
      <w:r w:rsidRPr="000E59FA">
        <w:rPr>
          <w:rFonts w:ascii="宋体" w:hAnsi="宋体" w:hint="eastAsia"/>
          <w:sz w:val="22"/>
          <w:szCs w:val="22"/>
        </w:rPr>
        <w:t>系统内部模块交互图</w:t>
      </w:r>
    </w:p>
    <w:p w:rsidR="00B322D4" w:rsidRPr="0091295A" w:rsidRDefault="0091295A" w:rsidP="0091295A">
      <w:pPr>
        <w:pStyle w:val="30"/>
        <w:spacing w:before="240" w:after="120" w:line="400" w:lineRule="exact"/>
        <w:rPr>
          <w:rFonts w:eastAsia="黑体"/>
          <w:b w:val="0"/>
          <w:sz w:val="26"/>
          <w:szCs w:val="26"/>
        </w:rPr>
      </w:pPr>
      <w:bookmarkStart w:id="44" w:name="_Toc476605326"/>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4"/>
    </w:p>
    <w:p w:rsidR="00212E1A" w:rsidRDefault="004F1862"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2" type="#_x0000_t75" style="position:absolute;left:0;text-align:left;margin-left:148.85pt;margin-top:121.35pt;width:149.7pt;height:62.9pt;z-index:251681792;mso-position-horizontal-relative:text;mso-position-vertical-relative:text">
            <v:imagedata r:id="rId38" o:title=""/>
            <w10:wrap type="topAndBottom"/>
          </v:shape>
          <o:OLEObject Type="Embed" ProgID="Visio.Drawing.15" ShapeID="_x0000_s1032" DrawAspect="Content" ObjectID="_1550788823" r:id="rId39"/>
        </w:object>
      </w:r>
      <w:r w:rsidR="00B95931">
        <w:rPr>
          <w:rFonts w:ascii="宋体" w:hAnsi="宋体"/>
          <w:sz w:val="24"/>
        </w:rPr>
        <w:tab/>
      </w:r>
      <w:r w:rsidR="00747888">
        <w:rPr>
          <w:rFonts w:ascii="宋体" w:hAnsi="宋体" w:hint="eastAsia"/>
          <w:sz w:val="24"/>
        </w:rPr>
        <w:t>在计算服务集群上，每一个算法实例启动时都要连接ApiServer（由启动参数指定ApiServer的地址和端口）以完成注册，</w:t>
      </w:r>
      <w:r w:rsidR="00CC5B3D">
        <w:rPr>
          <w:rFonts w:ascii="宋体" w:hAnsi="宋体" w:hint="eastAsia"/>
          <w:sz w:val="24"/>
        </w:rPr>
        <w:t>这样集群上的该算法实例会成为对应service的计算集群的一员，成为一个作业分配的候选者。这个过程在ApiServer端是由算法服务管理模块AlgManager实现的。</w:t>
      </w:r>
      <w:r w:rsidR="00745712">
        <w:rPr>
          <w:rFonts w:ascii="宋体" w:hAnsi="宋体"/>
          <w:sz w:val="24"/>
        </w:rPr>
        <w:t>AlgManager</w:t>
      </w:r>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RPC远程过程调用和ApiServer进行通信。</w:t>
      </w:r>
      <w:r w:rsidR="0034009C">
        <w:rPr>
          <w:rFonts w:ascii="宋体" w:hAnsi="宋体" w:hint="eastAsia"/>
          <w:sz w:val="24"/>
        </w:rPr>
        <w:t>AlgManager提供如下接口：</w:t>
      </w:r>
    </w:p>
    <w:p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4.7</w:t>
      </w:r>
      <w:r w:rsidRPr="00B933BB">
        <w:rPr>
          <w:rFonts w:ascii="宋体" w:hAnsi="宋体"/>
          <w:sz w:val="22"/>
          <w:szCs w:val="22"/>
        </w:rPr>
        <w:t xml:space="preserve"> </w:t>
      </w:r>
      <w:r w:rsidRPr="00B933BB">
        <w:rPr>
          <w:rFonts w:ascii="宋体" w:hAnsi="宋体" w:hint="eastAsia"/>
          <w:sz w:val="22"/>
          <w:szCs w:val="22"/>
        </w:rPr>
        <w:t>算法服务管理类图</w:t>
      </w:r>
    </w:p>
    <w:p w:rsidR="0091295A" w:rsidRDefault="00B933BB"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3" type="#_x0000_t75" style="position:absolute;left:0;text-align:left;margin-left:141.45pt;margin-top:81.1pt;width:164.6pt;height:88.2pt;z-index:251683840;mso-position-horizontal-relative:text;mso-position-vertical-relative:text">
            <v:imagedata r:id="rId40" o:title=""/>
            <w10:wrap type="topAndBottom"/>
          </v:shape>
          <o:OLEObject Type="Embed" ProgID="Visio.Drawing.15" ShapeID="_x0000_s1033" DrawAspect="Content" ObjectID="_1550788824" r:id="rId41"/>
        </w:object>
      </w:r>
      <w:r w:rsidR="00492C0B">
        <w:rPr>
          <w:rFonts w:ascii="宋体" w:hAnsi="宋体" w:hint="eastAsia"/>
          <w:sz w:val="24"/>
        </w:rPr>
        <w:t>当计算集群上算法实例启动时会将自己的信息填入到AlgSvrInfo结构中，然后以此为参数远程调用ApiServer上AlgManager模块的addServer完成注册；在该算法实例退出的时候相应地会调用rmServer从ApiServer上删除自己的注册信息。</w:t>
      </w:r>
      <w:r w:rsidR="0073073F">
        <w:rPr>
          <w:rFonts w:ascii="宋体" w:hAnsi="宋体" w:hint="eastAsia"/>
          <w:sz w:val="24"/>
        </w:rPr>
        <w:t>AlgSvrInfo记录了一个算法实例的关键信息，定义如下：</w:t>
      </w:r>
    </w:p>
    <w:p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4.8</w:t>
      </w:r>
      <w:r w:rsidRPr="00B933BB">
        <w:rPr>
          <w:rFonts w:ascii="宋体" w:hAnsi="宋体"/>
          <w:sz w:val="22"/>
          <w:szCs w:val="22"/>
        </w:rPr>
        <w:t xml:space="preserve"> </w:t>
      </w:r>
      <w:r w:rsidRPr="00B933BB">
        <w:rPr>
          <w:rFonts w:ascii="宋体" w:hAnsi="宋体" w:hint="eastAsia"/>
          <w:sz w:val="22"/>
          <w:szCs w:val="22"/>
        </w:rPr>
        <w:t>算法服务信息类图</w:t>
      </w:r>
    </w:p>
    <w:p w:rsidR="0054585B" w:rsidRPr="00157E5E" w:rsidRDefault="0054585B" w:rsidP="00EE4657">
      <w:pPr>
        <w:spacing w:line="400" w:lineRule="exact"/>
        <w:rPr>
          <w:rFonts w:ascii="宋体" w:hAnsi="宋体"/>
          <w:sz w:val="24"/>
        </w:rPr>
      </w:pPr>
      <w:r>
        <w:rPr>
          <w:rFonts w:ascii="宋体" w:hAnsi="宋体" w:hint="eastAsia"/>
          <w:sz w:val="24"/>
        </w:rPr>
        <w:lastRenderedPageBreak/>
        <w:t>其中addr和port分别定义了该算法实例所在集群主机的ip地址和所用的服务端口号；</w:t>
      </w:r>
      <w:r w:rsidR="00157E5E">
        <w:rPr>
          <w:rFonts w:ascii="宋体" w:hAnsi="宋体" w:hint="eastAsia"/>
          <w:sz w:val="24"/>
        </w:rPr>
        <w:t>maxConcurrency指定了该算法实例所支的最大并发数，即同时能处理的最大请求数；serviceName指定了该算法实例属于哪一个service；libName指定了ApiServer所加载的service请求处理动态链接库的名称标识。</w:t>
      </w:r>
    </w:p>
    <w:p w:rsidR="0091295A" w:rsidRDefault="004F1862" w:rsidP="00EE4657">
      <w:pPr>
        <w:spacing w:line="400" w:lineRule="exact"/>
        <w:rPr>
          <w:rFonts w:ascii="宋体" w:hAnsi="宋体"/>
          <w:sz w:val="24"/>
        </w:rPr>
      </w:pPr>
      <w:r>
        <w:rPr>
          <w:rFonts w:ascii="宋体" w:hAnsi="宋体"/>
          <w:noProof/>
          <w:sz w:val="24"/>
        </w:rPr>
        <w:object w:dxaOrig="1440" w:dyaOrig="1440">
          <v:shape id="_x0000_s1035" type="#_x0000_t75" style="position:absolute;left:0;text-align:left;margin-left:.05pt;margin-top:20.9pt;width:453.15pt;height:224.7pt;z-index:251687936;mso-position-horizontal-relative:text;mso-position-vertical-relative:text">
            <v:imagedata r:id="rId42" o:title=""/>
            <w10:wrap type="topAndBottom"/>
          </v:shape>
          <o:OLEObject Type="Embed" ProgID="Visio.Drawing.15" ShapeID="_x0000_s1035" DrawAspect="Content" ObjectID="_1550788825" r:id="rId43"/>
        </w:object>
      </w:r>
      <w:r w:rsidR="00E92072">
        <w:rPr>
          <w:rFonts w:ascii="宋体" w:hAnsi="宋体"/>
          <w:sz w:val="24"/>
        </w:rPr>
        <w:tab/>
      </w:r>
      <w:r w:rsidR="00E92072">
        <w:rPr>
          <w:rFonts w:ascii="宋体" w:hAnsi="宋体" w:hint="eastAsia"/>
          <w:sz w:val="24"/>
        </w:rPr>
        <w:t>计算服务集群上一个新的算法实例加入系统过程如图</w:t>
      </w:r>
      <w:r w:rsidR="00BD28F7">
        <w:rPr>
          <w:rFonts w:ascii="宋体" w:hAnsi="宋体" w:hint="eastAsia"/>
          <w:sz w:val="24"/>
        </w:rPr>
        <w:t>4.9</w:t>
      </w:r>
      <w:r w:rsidR="00E92072">
        <w:rPr>
          <w:rFonts w:ascii="宋体" w:hAnsi="宋体" w:hint="eastAsia"/>
          <w:sz w:val="24"/>
        </w:rPr>
        <w:t>所示：</w:t>
      </w:r>
    </w:p>
    <w:p w:rsidR="00E92072" w:rsidRPr="00461A42" w:rsidRDefault="00461A42" w:rsidP="00461A42">
      <w:pPr>
        <w:jc w:val="center"/>
        <w:rPr>
          <w:rFonts w:ascii="宋体" w:hAnsi="宋体"/>
          <w:sz w:val="22"/>
          <w:szCs w:val="22"/>
        </w:rPr>
      </w:pPr>
      <w:r w:rsidRPr="00461A42">
        <w:rPr>
          <w:rFonts w:ascii="宋体" w:hAnsi="宋体" w:hint="eastAsia"/>
          <w:sz w:val="22"/>
          <w:szCs w:val="22"/>
        </w:rPr>
        <w:t xml:space="preserve">图 </w:t>
      </w:r>
      <w:r>
        <w:rPr>
          <w:rFonts w:ascii="宋体" w:hAnsi="宋体"/>
          <w:sz w:val="22"/>
          <w:szCs w:val="22"/>
        </w:rPr>
        <w:t>4.9</w:t>
      </w:r>
      <w:r w:rsidRPr="00461A42">
        <w:rPr>
          <w:rFonts w:ascii="宋体" w:hAnsi="宋体"/>
          <w:sz w:val="22"/>
          <w:szCs w:val="22"/>
        </w:rPr>
        <w:t xml:space="preserve"> </w:t>
      </w:r>
      <w:r w:rsidRPr="00461A42">
        <w:rPr>
          <w:rFonts w:ascii="宋体" w:hAnsi="宋体" w:hint="eastAsia"/>
          <w:sz w:val="22"/>
          <w:szCs w:val="22"/>
        </w:rPr>
        <w:t>新算法实例加入流程图</w:t>
      </w:r>
    </w:p>
    <w:p w:rsidR="0091295A" w:rsidRDefault="004F1862" w:rsidP="00EE4657">
      <w:pPr>
        <w:spacing w:line="400" w:lineRule="exact"/>
        <w:rPr>
          <w:rFonts w:ascii="宋体" w:hAnsi="宋体"/>
          <w:sz w:val="24"/>
        </w:rPr>
      </w:pPr>
      <w:r>
        <w:rPr>
          <w:rFonts w:ascii="宋体" w:hAnsi="宋体"/>
          <w:noProof/>
          <w:sz w:val="24"/>
        </w:rPr>
        <w:object w:dxaOrig="1440" w:dyaOrig="1440">
          <v:shape id="_x0000_s1036" type="#_x0000_t75" style="position:absolute;left:0;text-align:left;margin-left:7.1pt;margin-top:88.2pt;width:433.5pt;height:218.7pt;z-index:251689984;mso-position-horizontal-relative:text;mso-position-vertical-relative:text">
            <v:imagedata r:id="rId44" o:title=""/>
            <w10:wrap type="topAndBottom"/>
          </v:shape>
          <o:OLEObject Type="Embed" ProgID="Visio.Drawing.15" ShapeID="_x0000_s1036" DrawAspect="Content" ObjectID="_1550788826" r:id="rId45"/>
        </w:object>
      </w:r>
      <w:r w:rsidR="00677269">
        <w:rPr>
          <w:rFonts w:ascii="宋体" w:hAnsi="宋体"/>
          <w:sz w:val="24"/>
        </w:rPr>
        <w:tab/>
      </w:r>
      <w:r w:rsidR="00677269">
        <w:rPr>
          <w:rFonts w:ascii="宋体" w:hAnsi="宋体" w:hint="eastAsia"/>
          <w:sz w:val="24"/>
        </w:rPr>
        <w:t>当计算集群上一个算法实例退出时会远程调用</w:t>
      </w:r>
      <w:r w:rsidR="00CB13E3">
        <w:rPr>
          <w:rFonts w:ascii="宋体" w:hAnsi="宋体" w:hint="eastAsia"/>
          <w:sz w:val="24"/>
        </w:rPr>
        <w:t>AlgManager的rmServer，进而从对应service服务器列表中删除自己和已经建立的连接，</w:t>
      </w:r>
      <w:r w:rsidR="009A677C">
        <w:rPr>
          <w:rFonts w:ascii="宋体" w:hAnsi="宋体" w:hint="eastAsia"/>
          <w:sz w:val="24"/>
        </w:rPr>
        <w:t>如果删除后该service服务器列表为空，那么ServiceManager会删除该service的信息，后续到来的指定该service处理的请求都会返回错误。过程如图</w:t>
      </w:r>
      <w:r w:rsidR="00BD28F7">
        <w:rPr>
          <w:rFonts w:ascii="宋体" w:hAnsi="宋体" w:hint="eastAsia"/>
          <w:sz w:val="24"/>
        </w:rPr>
        <w:t>4.10</w:t>
      </w:r>
      <w:r w:rsidR="009A677C">
        <w:rPr>
          <w:rFonts w:ascii="宋体" w:hAnsi="宋体" w:hint="eastAsia"/>
          <w:sz w:val="24"/>
        </w:rPr>
        <w:t>所示：</w:t>
      </w:r>
    </w:p>
    <w:p w:rsidR="0091295A" w:rsidRPr="00BD7EB2" w:rsidRDefault="00BD7EB2" w:rsidP="00BD7EB2">
      <w:pPr>
        <w:jc w:val="center"/>
        <w:rPr>
          <w:rFonts w:ascii="宋体" w:hAnsi="宋体"/>
          <w:sz w:val="22"/>
          <w:szCs w:val="22"/>
        </w:rPr>
      </w:pPr>
      <w:r w:rsidRPr="00BD7EB2">
        <w:rPr>
          <w:rFonts w:ascii="宋体" w:hAnsi="宋体" w:hint="eastAsia"/>
          <w:sz w:val="22"/>
          <w:szCs w:val="22"/>
        </w:rPr>
        <w:t xml:space="preserve">图 </w:t>
      </w:r>
      <w:r w:rsidRPr="00BD7EB2">
        <w:rPr>
          <w:rFonts w:ascii="宋体" w:hAnsi="宋体"/>
          <w:sz w:val="22"/>
          <w:szCs w:val="22"/>
        </w:rPr>
        <w:t xml:space="preserve">4.10 </w:t>
      </w:r>
      <w:r w:rsidRPr="00BD7EB2">
        <w:rPr>
          <w:rFonts w:ascii="宋体" w:hAnsi="宋体" w:hint="eastAsia"/>
          <w:sz w:val="22"/>
          <w:szCs w:val="22"/>
        </w:rPr>
        <w:t>已有算法实例突出流程图</w:t>
      </w:r>
    </w:p>
    <w:p w:rsidR="005A291D" w:rsidRPr="002D2D64" w:rsidRDefault="002D2D64" w:rsidP="002D2D64">
      <w:pPr>
        <w:pStyle w:val="30"/>
        <w:spacing w:before="240" w:after="120" w:line="400" w:lineRule="exact"/>
        <w:rPr>
          <w:rFonts w:eastAsia="黑体"/>
          <w:b w:val="0"/>
          <w:sz w:val="26"/>
          <w:szCs w:val="26"/>
        </w:rPr>
      </w:pPr>
      <w:bookmarkStart w:id="45" w:name="_Toc476605327"/>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5"/>
    </w:p>
    <w:p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ApiServer在service基类提供了一套默认的负载均衡方案，该方案为每个service创建一个空闲RPC连接池，当新的算法服务器加入的时候，根据其声明的maxConcurrency创建相应数目的空闲连接，然后放入空闲连接池中并执行random</w:t>
      </w:r>
      <w:r>
        <w:rPr>
          <w:rFonts w:ascii="宋体" w:hAnsi="宋体"/>
          <w:sz w:val="24"/>
        </w:rPr>
        <w:t xml:space="preserve"> permutation</w:t>
      </w:r>
      <w:r>
        <w:rPr>
          <w:rFonts w:ascii="宋体" w:hAnsi="宋体" w:hint="eastAsia"/>
          <w:sz w:val="24"/>
        </w:rPr>
        <w:t>的随机乱序操作，确保连续到来的请求尽可能地平均分配到不同的主机上。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每一个继承自service的具体派生类（动态链接库实现的）都可以定义自己的调度方案以覆盖默认方案，只需重写addServer函数</w:t>
      </w:r>
      <w:r w:rsidR="006952B9">
        <w:rPr>
          <w:rFonts w:ascii="宋体" w:hAnsi="宋体" w:hint="eastAsia"/>
          <w:sz w:val="24"/>
        </w:rPr>
        <w:t>并提供相关的数据结构支持</w:t>
      </w:r>
      <w:r w:rsidR="00DD752C">
        <w:rPr>
          <w:rFonts w:ascii="宋体" w:hAnsi="宋体" w:hint="eastAsia"/>
          <w:sz w:val="24"/>
        </w:rPr>
        <w:t>即可。</w:t>
      </w:r>
    </w:p>
    <w:p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异常处理方面，ApiServer端将异常分为用户异常和系统异常。</w:t>
      </w:r>
      <w:r w:rsidR="00527966">
        <w:rPr>
          <w:rFonts w:ascii="宋体" w:hAnsi="宋体" w:hint="eastAsia"/>
          <w:sz w:val="24"/>
        </w:rPr>
        <w:t>用户异常是由算法定义的逻辑错误如非法输入，此类异常定义为InvalidRequest异常类，是Thrift</w:t>
      </w:r>
      <w:r w:rsidR="00527966">
        <w:rPr>
          <w:rFonts w:ascii="宋体" w:hAnsi="宋体"/>
          <w:sz w:val="24"/>
        </w:rPr>
        <w:t xml:space="preserve"> </w:t>
      </w:r>
      <w:r w:rsidR="00527966">
        <w:rPr>
          <w:rFonts w:ascii="宋体" w:hAnsi="宋体" w:hint="eastAsia"/>
          <w:sz w:val="24"/>
        </w:rPr>
        <w:t>Exception的子类。当ApiServer执行远程调用请求时收到这类异常会直接返回给调用者错误信息（终端输出或json文本</w:t>
      </w:r>
      <w:r w:rsidR="00692C91">
        <w:rPr>
          <w:rFonts w:ascii="宋体" w:hAnsi="宋体" w:hint="eastAsia"/>
          <w:sz w:val="24"/>
        </w:rPr>
        <w:t>，取决于请求类型是命令行还是WebService</w:t>
      </w:r>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ApiServer发送一次信号，由AlgManager的informAlive远程函数实现，若连续1分钟未收到该主机的信号，系统会从相应service的服务器列表中将其删除。</w:t>
      </w:r>
    </w:p>
    <w:p w:rsidR="0091295A" w:rsidRPr="005775B6" w:rsidRDefault="00DE1C95" w:rsidP="005775B6">
      <w:pPr>
        <w:pStyle w:val="2"/>
        <w:spacing w:before="480" w:after="120" w:line="400" w:lineRule="exact"/>
        <w:rPr>
          <w:rFonts w:ascii="Times New Roman" w:eastAsia="黑体" w:hAnsi="Times New Roman"/>
          <w:b w:val="0"/>
          <w:sz w:val="28"/>
          <w:szCs w:val="28"/>
        </w:rPr>
      </w:pPr>
      <w:bookmarkStart w:id="46" w:name="_Toc476605328"/>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6"/>
    </w:p>
    <w:p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RPC远程调用和ApiServer端的service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按照自身业务逻辑提供远程调用接口供ApiServer端的service</w:t>
      </w:r>
      <w:r w:rsidR="0026788E">
        <w:rPr>
          <w:rFonts w:ascii="宋体" w:hAnsi="宋体"/>
          <w:sz w:val="24"/>
        </w:rPr>
        <w:t xml:space="preserve"> </w:t>
      </w:r>
      <w:r w:rsidR="0026788E">
        <w:rPr>
          <w:rFonts w:ascii="宋体" w:hAnsi="宋体" w:hint="eastAsia"/>
          <w:sz w:val="24"/>
        </w:rPr>
        <w:t>lib使用，计算集群上的算法服务实例和ApiServer端该算法对应的service</w:t>
      </w:r>
      <w:r w:rsidR="0026788E">
        <w:rPr>
          <w:rFonts w:ascii="宋体" w:hAnsi="宋体"/>
          <w:sz w:val="24"/>
        </w:rPr>
        <w:t xml:space="preserve"> </w:t>
      </w:r>
      <w:r w:rsidR="0026788E">
        <w:rPr>
          <w:rFonts w:ascii="宋体" w:hAnsi="宋体" w:hint="eastAsia"/>
          <w:sz w:val="24"/>
        </w:rPr>
        <w:t>lib实现共同构成了一个完整的service服务。</w:t>
      </w:r>
    </w:p>
    <w:p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当算法实例启动时，要填写一个AlgSvrInfo对象，包括自己所在主机的ip地址，和本实例的服务端口号；ApiServer端service</w:t>
      </w:r>
      <w:r>
        <w:rPr>
          <w:rFonts w:ascii="宋体" w:hAnsi="宋体"/>
          <w:sz w:val="24"/>
        </w:rPr>
        <w:t xml:space="preserve"> </w:t>
      </w:r>
      <w:r>
        <w:rPr>
          <w:rFonts w:ascii="宋体" w:hAnsi="宋体" w:hint="eastAsia"/>
          <w:sz w:val="24"/>
        </w:rPr>
        <w:t>lib的名字；service名称；以及所支持的最大并发数，使用这个AlgSvrInfo对象去ApiServer注册</w:t>
      </w:r>
      <w:r w:rsidR="000D0FDC">
        <w:rPr>
          <w:rFonts w:ascii="宋体" w:hAnsi="宋体" w:hint="eastAsia"/>
          <w:sz w:val="24"/>
        </w:rPr>
        <w:t>，</w:t>
      </w:r>
      <w:r w:rsidR="00165AD4">
        <w:rPr>
          <w:rFonts w:ascii="宋体" w:hAnsi="宋体" w:hint="eastAsia"/>
          <w:sz w:val="24"/>
        </w:rPr>
        <w:t>ApiServer会根据service名称找对应的service，若找到就把这个新到的实例加入到其服务器列表中，若找不到就用service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lib名称找对应的动态链接库句柄，并用这个链接库创建一个新的service</w:t>
      </w:r>
      <w:r w:rsidR="009B0456">
        <w:rPr>
          <w:rFonts w:ascii="宋体" w:hAnsi="宋体" w:hint="eastAsia"/>
          <w:sz w:val="24"/>
        </w:rPr>
        <w:t>。</w:t>
      </w:r>
    </w:p>
    <w:p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为了防止ApiServer意外崩溃，</w:t>
      </w:r>
      <w:r w:rsidR="004B7E96">
        <w:rPr>
          <w:rFonts w:ascii="宋体" w:hAnsi="宋体" w:hint="eastAsia"/>
          <w:sz w:val="24"/>
        </w:rPr>
        <w:t>算法实例每隔一段时间（15秒）会启动一次注册流程，ApiServer收到注册请求若发现该实例已经注册，会直接返回实例已注册的错误，算法实例这边会忽略这个错误。这样当ApiServer崩溃重启后，之前所有在线的算法实例都会自动重新上线而不需要人工手动重启。</w:t>
      </w:r>
    </w:p>
    <w:p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算法实例会自动保存启动时指定的模型数据文件路径，之后若要更新模型文件，只需把要更新的文件放在源文件的同一目录下，并在源文件名之后加上.update后缀，如源文件是model.dat，更新文件就是model.dat.update，</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再初始化算法，到ApiServer注册，完成重新上线服务。</w:t>
      </w:r>
    </w:p>
    <w:p w:rsidR="00BF2802" w:rsidRPr="00B36071" w:rsidRDefault="00BF2802" w:rsidP="00B36071">
      <w:pPr>
        <w:pStyle w:val="2"/>
        <w:spacing w:before="480" w:after="120" w:line="400" w:lineRule="exact"/>
        <w:rPr>
          <w:rFonts w:ascii="Times New Roman" w:eastAsia="黑体" w:hAnsi="Times New Roman"/>
          <w:b w:val="0"/>
          <w:sz w:val="28"/>
          <w:szCs w:val="28"/>
        </w:rPr>
      </w:pPr>
      <w:bookmarkStart w:id="47" w:name="_Toc476605329"/>
      <w:r w:rsidRPr="00B36071">
        <w:rPr>
          <w:rFonts w:ascii="Times New Roman" w:eastAsia="黑体" w:hAnsi="Times New Roman" w:hint="eastAsia"/>
          <w:b w:val="0"/>
          <w:sz w:val="28"/>
          <w:szCs w:val="28"/>
        </w:rPr>
        <w:t xml:space="preserve">4.5 </w:t>
      </w:r>
      <w:r w:rsidRPr="00B36071">
        <w:rPr>
          <w:rFonts w:ascii="Times New Roman" w:eastAsia="黑体" w:hAnsi="Times New Roman" w:hint="eastAsia"/>
          <w:b w:val="0"/>
          <w:sz w:val="28"/>
          <w:szCs w:val="28"/>
        </w:rPr>
        <w:t>本章小结</w:t>
      </w:r>
      <w:bookmarkEnd w:id="47"/>
    </w:p>
    <w:p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本章详细介绍了面向微博的在线广告点击预测系统的设计和实现，首先介绍了系统整体架构和系统中的核心概念service，</w:t>
      </w:r>
      <w:r w:rsidR="00852A4F">
        <w:rPr>
          <w:rFonts w:ascii="宋体" w:hAnsi="宋体" w:hint="eastAsia"/>
          <w:sz w:val="24"/>
        </w:rPr>
        <w:t>然后详细介绍了ApiServer各个组件和他们之间的关系以及与系统其他模块间交互流程，最后介绍了</w:t>
      </w:r>
      <w:r w:rsidR="008B6150">
        <w:rPr>
          <w:rFonts w:ascii="宋体" w:hAnsi="宋体" w:hint="eastAsia"/>
          <w:sz w:val="24"/>
        </w:rPr>
        <w:t>分布式计算集群上</w:t>
      </w:r>
      <w:r w:rsidR="00852A4F">
        <w:rPr>
          <w:rFonts w:ascii="宋体" w:hAnsi="宋体" w:hint="eastAsia"/>
          <w:sz w:val="24"/>
        </w:rPr>
        <w:t>算法服务模块的设计和实现。</w:t>
      </w:r>
    </w:p>
    <w:p w:rsidR="00096C85" w:rsidRDefault="006E78C3" w:rsidP="00696CEC">
      <w:pPr>
        <w:spacing w:line="400" w:lineRule="exact"/>
        <w:jc w:val="left"/>
        <w:rPr>
          <w:rFonts w:ascii="宋体" w:hAnsi="宋体"/>
          <w:sz w:val="24"/>
        </w:rPr>
      </w:pPr>
      <w:r>
        <w:rPr>
          <w:rFonts w:ascii="宋体" w:hAnsi="宋体"/>
          <w:sz w:val="24"/>
        </w:rPr>
        <w:br w:type="page"/>
      </w:r>
    </w:p>
    <w:p w:rsidR="00696CEC" w:rsidRPr="00696CEC" w:rsidRDefault="00696CEC" w:rsidP="00696CEC">
      <w:pPr>
        <w:pStyle w:val="1"/>
        <w:jc w:val="center"/>
        <w:rPr>
          <w:rFonts w:ascii="黑体" w:eastAsia="黑体" w:hAnsi="黑体"/>
          <w:b w:val="0"/>
          <w:sz w:val="32"/>
          <w:szCs w:val="32"/>
        </w:rPr>
      </w:pPr>
      <w:bookmarkStart w:id="48" w:name="_Toc476605330"/>
      <w:r w:rsidRPr="00696CEC">
        <w:rPr>
          <w:rFonts w:ascii="黑体" w:eastAsia="黑体" w:hAnsi="黑体" w:hint="eastAsia"/>
          <w:b w:val="0"/>
          <w:sz w:val="32"/>
          <w:szCs w:val="32"/>
        </w:rPr>
        <w:lastRenderedPageBreak/>
        <w:t xml:space="preserve">第五章 </w:t>
      </w:r>
      <w:r>
        <w:rPr>
          <w:rFonts w:ascii="黑体" w:eastAsia="黑体" w:hAnsi="黑体" w:hint="eastAsia"/>
          <w:b w:val="0"/>
          <w:sz w:val="32"/>
          <w:szCs w:val="32"/>
        </w:rPr>
        <w:t xml:space="preserve"> </w:t>
      </w:r>
      <w:r w:rsidRPr="00696CEC">
        <w:rPr>
          <w:rFonts w:ascii="黑体" w:eastAsia="黑体" w:hAnsi="黑体" w:hint="eastAsia"/>
          <w:b w:val="0"/>
          <w:sz w:val="32"/>
          <w:szCs w:val="32"/>
        </w:rPr>
        <w:t>业务流程</w:t>
      </w:r>
      <w:bookmarkEnd w:id="48"/>
    </w:p>
    <w:p w:rsidR="00696CEC" w:rsidRPr="005C17C8" w:rsidRDefault="005C17C8" w:rsidP="005C17C8">
      <w:pPr>
        <w:pStyle w:val="2"/>
        <w:spacing w:before="480" w:after="120" w:line="400" w:lineRule="exact"/>
        <w:rPr>
          <w:rFonts w:ascii="Times New Roman" w:eastAsia="黑体" w:hAnsi="Times New Roman"/>
          <w:b w:val="0"/>
          <w:sz w:val="28"/>
          <w:szCs w:val="28"/>
        </w:rPr>
      </w:pPr>
      <w:bookmarkStart w:id="49" w:name="_Toc476605331"/>
      <w:r w:rsidRPr="005C17C8">
        <w:rPr>
          <w:rFonts w:ascii="Times New Roman" w:eastAsia="黑体" w:hAnsi="Times New Roman"/>
          <w:b w:val="0"/>
          <w:sz w:val="28"/>
          <w:szCs w:val="28"/>
        </w:rPr>
        <w:t xml:space="preserve">5.1 </w:t>
      </w:r>
      <w:r w:rsidRPr="005C17C8">
        <w:rPr>
          <w:rFonts w:ascii="Times New Roman" w:eastAsia="黑体" w:hAnsi="Times New Roman" w:hint="eastAsia"/>
          <w:b w:val="0"/>
          <w:sz w:val="28"/>
          <w:szCs w:val="28"/>
        </w:rPr>
        <w:t>微博文章处理</w:t>
      </w:r>
      <w:bookmarkEnd w:id="49"/>
    </w:p>
    <w:p w:rsidR="005C17C8" w:rsidRDefault="005C17C8" w:rsidP="00696CEC">
      <w:pPr>
        <w:spacing w:line="400" w:lineRule="exact"/>
        <w:jc w:val="left"/>
        <w:rPr>
          <w:rFonts w:ascii="宋体" w:hAnsi="宋体"/>
          <w:sz w:val="24"/>
        </w:rPr>
      </w:pPr>
      <w:r>
        <w:rPr>
          <w:rFonts w:ascii="宋体" w:hAnsi="宋体"/>
          <w:sz w:val="24"/>
        </w:rPr>
        <w:tab/>
      </w:r>
      <w:r>
        <w:rPr>
          <w:rFonts w:ascii="宋体" w:hAnsi="宋体" w:hint="eastAsia"/>
          <w:sz w:val="24"/>
        </w:rPr>
        <w:t>本系统使用用户感兴趣的微博文章（包括原创、转发、点赞等操作）作为用户的非结构化特征。首先要做的是将</w:t>
      </w:r>
      <w:r w:rsidR="008F5B11">
        <w:rPr>
          <w:rFonts w:ascii="宋体" w:hAnsi="宋体" w:hint="eastAsia"/>
          <w:sz w:val="24"/>
        </w:rPr>
        <w:t>这些文本数据转换成可供机器学习算法使用的数值型数据。</w:t>
      </w:r>
      <w:r w:rsidR="00400EC2">
        <w:rPr>
          <w:rFonts w:ascii="宋体" w:hAnsi="宋体" w:hint="eastAsia"/>
          <w:sz w:val="24"/>
        </w:rPr>
        <w:t>本系统使用jieba分词和word</w:t>
      </w:r>
      <w:r w:rsidR="00400EC2">
        <w:rPr>
          <w:rFonts w:ascii="宋体" w:hAnsi="宋体"/>
          <w:sz w:val="24"/>
        </w:rPr>
        <w:t>2</w:t>
      </w:r>
      <w:r w:rsidR="00400EC2">
        <w:rPr>
          <w:rFonts w:ascii="宋体" w:hAnsi="宋体" w:hint="eastAsia"/>
          <w:sz w:val="24"/>
        </w:rPr>
        <w:t>vec来实现。下面分别予以介绍。</w:t>
      </w:r>
    </w:p>
    <w:p w:rsidR="00C36756" w:rsidRPr="00C36756" w:rsidRDefault="00C36756" w:rsidP="00C36756">
      <w:pPr>
        <w:pStyle w:val="30"/>
        <w:spacing w:before="240" w:after="120" w:line="400" w:lineRule="exact"/>
        <w:rPr>
          <w:rFonts w:eastAsia="黑体"/>
          <w:b w:val="0"/>
          <w:sz w:val="26"/>
          <w:szCs w:val="26"/>
        </w:rPr>
      </w:pPr>
      <w:bookmarkStart w:id="50" w:name="_Toc476605332"/>
      <w:r w:rsidRPr="00C36756">
        <w:rPr>
          <w:rFonts w:eastAsia="黑体" w:hint="eastAsia"/>
          <w:b w:val="0"/>
          <w:sz w:val="26"/>
          <w:szCs w:val="26"/>
        </w:rPr>
        <w:t>5.1.1 Jieba</w:t>
      </w:r>
      <w:r w:rsidRPr="00C36756">
        <w:rPr>
          <w:rFonts w:eastAsia="黑体" w:hint="eastAsia"/>
          <w:b w:val="0"/>
          <w:sz w:val="26"/>
          <w:szCs w:val="26"/>
        </w:rPr>
        <w:t>分词</w:t>
      </w:r>
      <w:bookmarkEnd w:id="50"/>
    </w:p>
    <w:p w:rsidR="005C17C8" w:rsidRDefault="00071BE2" w:rsidP="00696CEC">
      <w:pPr>
        <w:spacing w:line="400" w:lineRule="exact"/>
        <w:jc w:val="left"/>
        <w:rPr>
          <w:rFonts w:ascii="宋体" w:hAnsi="宋体"/>
          <w:sz w:val="24"/>
        </w:rPr>
      </w:pPr>
      <w:r>
        <w:rPr>
          <w:rFonts w:ascii="宋体" w:hAnsi="宋体"/>
          <w:sz w:val="24"/>
        </w:rPr>
        <w:tab/>
      </w:r>
      <w:r>
        <w:rPr>
          <w:rFonts w:ascii="宋体" w:hAnsi="宋体" w:hint="eastAsia"/>
          <w:sz w:val="24"/>
        </w:rPr>
        <w:t>对文章数据的第一步操作是合并分词。合并就是将用户感兴趣的文章连接成一篇长文章，然后用jieba进行分词并且</w:t>
      </w:r>
      <w:r w:rsidR="00A1611D">
        <w:rPr>
          <w:rFonts w:ascii="宋体" w:hAnsi="宋体" w:hint="eastAsia"/>
          <w:sz w:val="24"/>
        </w:rPr>
        <w:t>依据事先定义的停用词列表</w:t>
      </w:r>
      <w:r>
        <w:rPr>
          <w:rFonts w:ascii="宋体" w:hAnsi="宋体" w:hint="eastAsia"/>
          <w:sz w:val="24"/>
        </w:rPr>
        <w:t>去掉停用词。</w:t>
      </w:r>
      <w:r w:rsidR="00FF2CE5">
        <w:rPr>
          <w:rFonts w:ascii="宋体" w:hAnsi="宋体" w:hint="eastAsia"/>
          <w:sz w:val="24"/>
        </w:rPr>
        <w:t>为后续的文章向量化作准备。</w:t>
      </w:r>
      <w:r w:rsidR="00FC0460">
        <w:rPr>
          <w:rFonts w:ascii="宋体" w:hAnsi="宋体"/>
          <w:sz w:val="24"/>
        </w:rPr>
        <w:t>J</w:t>
      </w:r>
      <w:r w:rsidR="00FC0460">
        <w:rPr>
          <w:rFonts w:ascii="宋体" w:hAnsi="宋体" w:hint="eastAsia"/>
          <w:sz w:val="24"/>
        </w:rPr>
        <w:t>ieba是很好的中文自然语言处理工具</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_Ref471491382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[37]</w:t>
      </w:r>
      <w:r w:rsidR="00FC0460">
        <w:rPr>
          <w:rFonts w:ascii="宋体" w:hAnsi="宋体"/>
          <w:sz w:val="24"/>
        </w:rPr>
        <w:fldChar w:fldCharType="end"/>
      </w:r>
      <w:r w:rsidR="00FC0460">
        <w:rPr>
          <w:rFonts w:ascii="宋体" w:hAnsi="宋体" w:hint="eastAsia"/>
          <w:sz w:val="24"/>
        </w:rPr>
        <w:t>，其分词功能十分强大，采用了</w:t>
      </w:r>
      <w:r w:rsidR="00FC0460" w:rsidRPr="00F90996">
        <w:rPr>
          <w:rFonts w:ascii="宋体" w:hAnsi="宋体" w:hint="eastAsia"/>
          <w:sz w:val="24"/>
        </w:rPr>
        <w:t>基于前缀词典实现高效的词图扫描，生成句子中汉字所有可能成词情况所构成的有向无环图</w:t>
      </w:r>
      <w:r w:rsidR="00FC0460">
        <w:rPr>
          <w:rFonts w:ascii="宋体" w:hAnsi="宋体" w:hint="eastAsia"/>
          <w:sz w:val="24"/>
        </w:rPr>
        <w:t>；并用</w:t>
      </w:r>
      <w:r w:rsidR="00FC0460" w:rsidRPr="00F90996">
        <w:rPr>
          <w:rFonts w:ascii="宋体" w:hAnsi="宋体" w:hint="eastAsia"/>
          <w:sz w:val="24"/>
        </w:rPr>
        <w:t>动态规划查找最大概率路径, 找出基于词频的最大切分组合</w:t>
      </w:r>
      <w:r w:rsidR="00FC0460">
        <w:rPr>
          <w:rFonts w:ascii="宋体" w:hAnsi="宋体" w:hint="eastAsia"/>
          <w:sz w:val="24"/>
        </w:rPr>
        <w:t>；</w:t>
      </w:r>
      <w:r w:rsidR="00FC0460" w:rsidRPr="00F90996">
        <w:rPr>
          <w:rFonts w:ascii="宋体" w:hAnsi="宋体" w:hint="eastAsia"/>
          <w:sz w:val="24"/>
        </w:rPr>
        <w:t>对于未登录词，采用了基于汉字成词能力的</w:t>
      </w:r>
      <w:r w:rsidR="00FC0460">
        <w:rPr>
          <w:rFonts w:ascii="宋体" w:hAnsi="宋体" w:hint="eastAsia"/>
          <w:sz w:val="24"/>
        </w:rPr>
        <w:t>HMM模型结合</w:t>
      </w:r>
      <w:r w:rsidR="00FC0460" w:rsidRPr="00F90996">
        <w:rPr>
          <w:rFonts w:ascii="宋体" w:hAnsi="宋体" w:hint="eastAsia"/>
          <w:sz w:val="24"/>
        </w:rPr>
        <w:t>Viterbi算法</w:t>
      </w:r>
      <w:r w:rsidR="00FC0460">
        <w:rPr>
          <w:rFonts w:ascii="宋体" w:hAnsi="宋体" w:hint="eastAsia"/>
          <w:sz w:val="24"/>
        </w:rPr>
        <w:t>处理。Jieba有3种分词模式，分别是：1）</w:t>
      </w:r>
      <w:r w:rsidR="00FC0460" w:rsidRPr="00C242C5">
        <w:rPr>
          <w:rFonts w:ascii="宋体" w:hAnsi="宋体" w:hint="eastAsia"/>
          <w:sz w:val="24"/>
        </w:rPr>
        <w:t>精确模式，试图将句子最精确地切开，适合文本分析；</w:t>
      </w:r>
      <w:r w:rsidR="00FC0460">
        <w:rPr>
          <w:rFonts w:ascii="宋体" w:hAnsi="宋体" w:hint="eastAsia"/>
          <w:sz w:val="24"/>
        </w:rPr>
        <w:t>2）</w:t>
      </w:r>
      <w:r w:rsidR="00FC0460" w:rsidRPr="00C242C5">
        <w:rPr>
          <w:rFonts w:ascii="宋体" w:hAnsi="宋体" w:hint="eastAsia"/>
          <w:sz w:val="24"/>
        </w:rPr>
        <w:t>全模式，把句子中所有的可以成词的词语都扫描出来, 速度非常快，但是不能解决歧义；</w:t>
      </w:r>
      <w:r w:rsidR="00FC0460">
        <w:rPr>
          <w:rFonts w:ascii="宋体" w:hAnsi="宋体" w:hint="eastAsia"/>
          <w:sz w:val="24"/>
        </w:rPr>
        <w:t>3）</w:t>
      </w:r>
      <w:r w:rsidR="00FC0460" w:rsidRPr="004A1883">
        <w:rPr>
          <w:rFonts w:ascii="宋体" w:hAnsi="宋体" w:hint="eastAsia"/>
          <w:sz w:val="24"/>
        </w:rPr>
        <w:t>搜索引擎模式，在精确模式的基础上，对长词再次切分，提高召回率，适合用于搜索引擎分词。</w:t>
      </w:r>
      <w:r w:rsidR="00FC0460">
        <w:rPr>
          <w:rFonts w:ascii="宋体" w:hAnsi="宋体" w:hint="eastAsia"/>
          <w:sz w:val="24"/>
        </w:rPr>
        <w:t>此外还支持用户自定义词典，可以根据具体应用环境使用不同的词典，如医学、IT、时尚等等。同时Jieba具有并行分词能力，能极大提高分词效率。关键词抽取方面，实现了基于TF-IDF和TextRank算法</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_Ref471490150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[36]</w:t>
      </w:r>
      <w:r w:rsidR="00FC0460">
        <w:rPr>
          <w:rFonts w:ascii="宋体" w:hAnsi="宋体"/>
          <w:sz w:val="24"/>
        </w:rPr>
        <w:fldChar w:fldCharType="end"/>
      </w:r>
      <w:r w:rsidR="00FC0460">
        <w:rPr>
          <w:rFonts w:ascii="宋体" w:hAnsi="宋体" w:hint="eastAsia"/>
          <w:sz w:val="24"/>
        </w:rPr>
        <w:t>的关键词提取并有很好的效果。总之，Jieba是中文自然语言处理的多面手工具，其高效的处理速度和高精确度为后续的特征转换和算法处理提供可可靠的保证。</w:t>
      </w:r>
    </w:p>
    <w:p w:rsidR="00CA3C6E" w:rsidRPr="00CA3C6E" w:rsidRDefault="00CA3C6E" w:rsidP="00CA3C6E">
      <w:pPr>
        <w:pStyle w:val="30"/>
        <w:spacing w:before="240" w:after="120" w:line="400" w:lineRule="exact"/>
        <w:rPr>
          <w:rFonts w:eastAsia="黑体"/>
          <w:b w:val="0"/>
          <w:sz w:val="26"/>
          <w:szCs w:val="26"/>
        </w:rPr>
      </w:pPr>
      <w:bookmarkStart w:id="51" w:name="_Toc476605333"/>
      <w:r w:rsidRPr="00CA3C6E">
        <w:rPr>
          <w:rFonts w:eastAsia="黑体" w:hint="eastAsia"/>
          <w:b w:val="0"/>
          <w:sz w:val="26"/>
          <w:szCs w:val="26"/>
        </w:rPr>
        <w:t xml:space="preserve">5.1.2 </w:t>
      </w:r>
      <w:r w:rsidRPr="00CA3C6E">
        <w:rPr>
          <w:rFonts w:eastAsia="黑体" w:hint="eastAsia"/>
          <w:b w:val="0"/>
          <w:sz w:val="26"/>
          <w:szCs w:val="26"/>
        </w:rPr>
        <w:t>文章向量化</w:t>
      </w:r>
      <w:bookmarkEnd w:id="51"/>
    </w:p>
    <w:p w:rsidR="005C17C8" w:rsidRDefault="00F57503" w:rsidP="00696CEC">
      <w:pPr>
        <w:spacing w:line="400" w:lineRule="exact"/>
        <w:jc w:val="left"/>
        <w:rPr>
          <w:rFonts w:ascii="宋体" w:hAnsi="宋体"/>
          <w:sz w:val="24"/>
        </w:rPr>
      </w:pPr>
      <w:r>
        <w:rPr>
          <w:rFonts w:ascii="宋体" w:hAnsi="宋体"/>
          <w:sz w:val="24"/>
        </w:rPr>
        <w:tab/>
      </w:r>
      <w:r>
        <w:rPr>
          <w:rFonts w:ascii="宋体" w:hAnsi="宋体" w:hint="eastAsia"/>
          <w:sz w:val="24"/>
        </w:rPr>
        <w:t>接下来是将分好词的用户感兴趣的文章集合转换成数值向量。</w:t>
      </w:r>
      <w:r w:rsidR="00BC54DA">
        <w:rPr>
          <w:rFonts w:ascii="宋体" w:hAnsi="宋体" w:hint="eastAsia"/>
          <w:sz w:val="24"/>
        </w:rPr>
        <w:t>首先是用word</w:t>
      </w:r>
      <w:r w:rsidR="00BC54DA">
        <w:rPr>
          <w:rFonts w:ascii="宋体" w:hAnsi="宋体"/>
          <w:sz w:val="24"/>
        </w:rPr>
        <w:t>2</w:t>
      </w:r>
      <w:r w:rsidR="00BC54DA">
        <w:rPr>
          <w:rFonts w:ascii="宋体" w:hAnsi="宋体" w:hint="eastAsia"/>
          <w:sz w:val="24"/>
        </w:rPr>
        <w:t>vec工具建立每个词的向量。</w:t>
      </w:r>
      <w:r w:rsidR="00F45BDC" w:rsidRPr="00F45BDC">
        <w:rPr>
          <w:rFonts w:ascii="宋体" w:hAnsi="宋体" w:hint="eastAsia"/>
          <w:sz w:val="24"/>
        </w:rPr>
        <w:t xml:space="preserve">Word2vec 是 Google 在 2013 </w:t>
      </w:r>
      <w:r w:rsidR="00F45BDC">
        <w:rPr>
          <w:rFonts w:ascii="宋体" w:hAnsi="宋体" w:hint="eastAsia"/>
          <w:sz w:val="24"/>
        </w:rPr>
        <w:t>年推出的</w:t>
      </w:r>
      <w:r w:rsidR="00F45BDC" w:rsidRPr="00F45BDC">
        <w:rPr>
          <w:rFonts w:ascii="宋体" w:hAnsi="宋体" w:hint="eastAsia"/>
          <w:sz w:val="24"/>
        </w:rPr>
        <w:t>一款将词表征为实数值向量的</w:t>
      </w:r>
      <w:r w:rsidR="00F45BDC">
        <w:rPr>
          <w:rFonts w:ascii="宋体" w:hAnsi="宋体" w:hint="eastAsia"/>
          <w:sz w:val="24"/>
        </w:rPr>
        <w:t>开源</w:t>
      </w:r>
      <w:r w:rsidR="00F45BDC" w:rsidRPr="00F45BDC">
        <w:rPr>
          <w:rFonts w:ascii="宋体" w:hAnsi="宋体" w:hint="eastAsia"/>
          <w:sz w:val="24"/>
        </w:rPr>
        <w:t>高效工具</w:t>
      </w:r>
      <w:r w:rsidR="0085729C">
        <w:rPr>
          <w:rFonts w:ascii="宋体" w:hAnsi="宋体"/>
          <w:sz w:val="24"/>
        </w:rPr>
        <w:fldChar w:fldCharType="begin"/>
      </w:r>
      <w:r w:rsidR="0085729C">
        <w:rPr>
          <w:rFonts w:ascii="宋体" w:hAnsi="宋体"/>
          <w:sz w:val="24"/>
        </w:rPr>
        <w:instrText xml:space="preserve"> </w:instrText>
      </w:r>
      <w:r w:rsidR="0085729C">
        <w:rPr>
          <w:rFonts w:ascii="宋体" w:hAnsi="宋体" w:hint="eastAsia"/>
          <w:sz w:val="24"/>
        </w:rPr>
        <w:instrText>REF _Ref474264171 \r \h</w:instrText>
      </w:r>
      <w:r w:rsidR="0085729C">
        <w:rPr>
          <w:rFonts w:ascii="宋体" w:hAnsi="宋体"/>
          <w:sz w:val="24"/>
        </w:rPr>
        <w:instrText xml:space="preserve"> </w:instrText>
      </w:r>
      <w:r w:rsidR="0085729C">
        <w:rPr>
          <w:rFonts w:ascii="宋体" w:hAnsi="宋体"/>
          <w:sz w:val="24"/>
        </w:rPr>
      </w:r>
      <w:r w:rsidR="0085729C">
        <w:rPr>
          <w:rFonts w:ascii="宋体" w:hAnsi="宋体"/>
          <w:sz w:val="24"/>
        </w:rPr>
        <w:fldChar w:fldCharType="separate"/>
      </w:r>
      <w:r w:rsidR="0085729C">
        <w:rPr>
          <w:rFonts w:ascii="宋体" w:hAnsi="宋体"/>
          <w:sz w:val="24"/>
        </w:rPr>
        <w:t>[38]</w:t>
      </w:r>
      <w:r w:rsidR="0085729C">
        <w:rPr>
          <w:rFonts w:ascii="宋体" w:hAnsi="宋体"/>
          <w:sz w:val="24"/>
        </w:rPr>
        <w:fldChar w:fldCharType="end"/>
      </w:r>
      <w:r w:rsidR="0085729C">
        <w:rPr>
          <w:rFonts w:ascii="宋体" w:hAnsi="宋体" w:hint="eastAsia"/>
          <w:sz w:val="24"/>
        </w:rPr>
        <w:t>，</w:t>
      </w:r>
      <w:r w:rsidR="00F45BDC">
        <w:rPr>
          <w:rFonts w:ascii="宋体" w:hAnsi="宋体" w:hint="eastAsia"/>
          <w:sz w:val="24"/>
        </w:rPr>
        <w:t>其利用深度学习的思想，通过训练</w:t>
      </w:r>
      <w:r w:rsidR="00F45BDC"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sidR="00DB5825">
        <w:rPr>
          <w:rFonts w:ascii="宋体" w:hAnsi="宋体" w:hint="eastAsia"/>
          <w:sz w:val="24"/>
        </w:rPr>
        <w:t>相关的工作，比如聚类、找同义词、词性分析等</w:t>
      </w:r>
      <w:r w:rsidR="00F45BDC" w:rsidRPr="00F45BDC">
        <w:rPr>
          <w:rFonts w:ascii="宋体" w:hAnsi="宋体" w:hint="eastAsia"/>
          <w:sz w:val="24"/>
        </w:rPr>
        <w:t>。</w:t>
      </w:r>
      <w:r w:rsidR="00E21A0F" w:rsidRPr="00E21A0F">
        <w:rPr>
          <w:rFonts w:ascii="宋体" w:hAnsi="宋体" w:hint="eastAsia"/>
          <w:sz w:val="24"/>
        </w:rPr>
        <w:t xml:space="preserve">Word2vec 使用的是 Distributed representation </w:t>
      </w:r>
      <w:r w:rsidR="00E21A0F">
        <w:rPr>
          <w:rFonts w:ascii="宋体" w:hAnsi="宋体" w:hint="eastAsia"/>
          <w:sz w:val="24"/>
        </w:rPr>
        <w:t>的词向量表示方式</w:t>
      </w:r>
      <w:r w:rsidR="003E4625">
        <w:rPr>
          <w:rFonts w:ascii="宋体" w:hAnsi="宋体" w:hint="eastAsia"/>
          <w:sz w:val="24"/>
        </w:rPr>
        <w:t>，</w:t>
      </w:r>
      <w:r w:rsidR="00E21A0F"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sidR="003E4625">
        <w:rPr>
          <w:rFonts w:ascii="宋体" w:hAnsi="宋体" w:hint="eastAsia"/>
          <w:sz w:val="24"/>
        </w:rPr>
        <w:t>。</w:t>
      </w:r>
      <w:r w:rsidR="00E21A0F" w:rsidRPr="00E21A0F">
        <w:rPr>
          <w:rFonts w:ascii="宋体" w:hAnsi="宋体" w:hint="eastAsia"/>
          <w:sz w:val="24"/>
        </w:rPr>
        <w:t>其采用一个三层的神经网络，输入层-隐</w:t>
      </w:r>
      <w:r w:rsidR="003E4625">
        <w:rPr>
          <w:rFonts w:ascii="宋体" w:hAnsi="宋体" w:hint="eastAsia"/>
          <w:sz w:val="24"/>
        </w:rPr>
        <w:t>藏</w:t>
      </w:r>
      <w:r w:rsidR="00E21A0F" w:rsidRPr="00E21A0F">
        <w:rPr>
          <w:rFonts w:ascii="宋体" w:hAnsi="宋体" w:hint="eastAsia"/>
          <w:sz w:val="24"/>
        </w:rPr>
        <w:t>层-输出层。根据</w:t>
      </w:r>
      <w:r w:rsidR="003E4625">
        <w:rPr>
          <w:rFonts w:ascii="宋体" w:hAnsi="宋体" w:hint="eastAsia"/>
          <w:sz w:val="24"/>
        </w:rPr>
        <w:lastRenderedPageBreak/>
        <w:t>词频的</w:t>
      </w:r>
      <w:r w:rsidR="00E21A0F" w:rsidRPr="00E21A0F">
        <w:rPr>
          <w:rFonts w:ascii="宋体" w:hAnsi="宋体" w:hint="eastAsia"/>
          <w:sz w:val="24"/>
        </w:rPr>
        <w:t>Huffman编码，使得所有词频相似的词</w:t>
      </w:r>
      <w:r w:rsidR="003E4625">
        <w:rPr>
          <w:rFonts w:ascii="宋体" w:hAnsi="宋体" w:hint="eastAsia"/>
          <w:sz w:val="24"/>
        </w:rPr>
        <w:t>在</w:t>
      </w:r>
      <w:r w:rsidR="00E21A0F" w:rsidRPr="00E21A0F">
        <w:rPr>
          <w:rFonts w:ascii="宋体" w:hAnsi="宋体" w:hint="eastAsia"/>
          <w:sz w:val="24"/>
        </w:rPr>
        <w:t>隐藏层激活的内容基本一致，出现频率越高的词语，他们激活的隐藏层数目越少，这样有效的降低了计算的复杂度。</w:t>
      </w:r>
      <w:r w:rsidR="000569FF" w:rsidRPr="000569FF">
        <w:rPr>
          <w:rFonts w:ascii="宋体" w:hAnsi="宋体" w:hint="eastAsia"/>
          <w:sz w:val="24"/>
        </w:rPr>
        <w:t>这个三层神经网络本身是对语言模型进行建模，但也同时获得一种单词在向量空间上的表示，而这</w:t>
      </w:r>
      <w:r w:rsidR="000569FF">
        <w:rPr>
          <w:rFonts w:ascii="宋体" w:hAnsi="宋体" w:hint="eastAsia"/>
          <w:sz w:val="24"/>
        </w:rPr>
        <w:t>正</w:t>
      </w:r>
      <w:r w:rsidR="000569FF" w:rsidRPr="000569FF">
        <w:rPr>
          <w:rFonts w:ascii="宋体" w:hAnsi="宋体" w:hint="eastAsia"/>
          <w:sz w:val="24"/>
        </w:rPr>
        <w:t>是Word2vec的真正目标。</w:t>
      </w:r>
      <w:r w:rsidR="00E21A0F" w:rsidRPr="00E21A0F">
        <w:rPr>
          <w:rFonts w:ascii="宋体" w:hAnsi="宋体" w:hint="eastAsia"/>
          <w:sz w:val="24"/>
        </w:rPr>
        <w:t>Word2vec</w:t>
      </w:r>
      <w:r w:rsidR="000569FF">
        <w:rPr>
          <w:rFonts w:ascii="宋体" w:hAnsi="宋体" w:hint="eastAsia"/>
          <w:sz w:val="24"/>
        </w:rPr>
        <w:t>大受欢迎的一个原因</w:t>
      </w:r>
      <w:r w:rsidR="00E21A0F" w:rsidRPr="00E21A0F">
        <w:rPr>
          <w:rFonts w:ascii="宋体" w:hAnsi="宋体" w:hint="eastAsia"/>
          <w:sz w:val="24"/>
        </w:rPr>
        <w:t>是其高效性，一个优化的单机版本一天可训练上千亿词。</w:t>
      </w:r>
    </w:p>
    <w:p w:rsidR="00E97E62" w:rsidRDefault="00E97E62" w:rsidP="00696CEC">
      <w:pPr>
        <w:spacing w:line="400" w:lineRule="exact"/>
        <w:jc w:val="left"/>
        <w:rPr>
          <w:rFonts w:ascii="宋体" w:hAnsi="宋体"/>
          <w:sz w:val="24"/>
        </w:rPr>
      </w:pPr>
      <w:r>
        <w:rPr>
          <w:rFonts w:ascii="宋体" w:hAnsi="宋体"/>
          <w:sz w:val="24"/>
        </w:rPr>
        <w:tab/>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classid，需要事先用-nclasses参数指定类的个数</w:t>
      </w:r>
      <w:r w:rsidR="00387581">
        <w:rPr>
          <w:rFonts w:ascii="宋体" w:hAnsi="宋体" w:hint="eastAsia"/>
          <w:sz w:val="24"/>
        </w:rPr>
        <w:t>，同一类里的单词有较高的相似度</w:t>
      </w:r>
      <w:r>
        <w:rPr>
          <w:rFonts w:ascii="宋体" w:hAnsi="宋体" w:hint="eastAsia"/>
          <w:sz w:val="24"/>
        </w:rPr>
        <w:t>。</w:t>
      </w:r>
      <w:r w:rsidR="007C5029">
        <w:rPr>
          <w:rFonts w:ascii="宋体" w:hAnsi="宋体" w:hint="eastAsia"/>
          <w:sz w:val="24"/>
        </w:rPr>
        <w:t>相应地将文章转换成向量也有两种方法，一种是将文章中每一个词对应的向量相加最后求平均得到文章的向量表示；</w:t>
      </w:r>
      <w:r w:rsidR="00961768">
        <w:rPr>
          <w:rFonts w:ascii="宋体" w:hAnsi="宋体" w:hint="eastAsia"/>
          <w:sz w:val="24"/>
        </w:rPr>
        <w:t>另一种是初始化nclasses维向量，元素全为0，遍历文章中每一个词，找到其classid，并将向量中下标是classid的元素加1，最后对向量进行归一化得到文章的向量表示。</w:t>
      </w:r>
      <w:r w:rsidR="00141800">
        <w:rPr>
          <w:rFonts w:ascii="宋体" w:hAnsi="宋体" w:hint="eastAsia"/>
          <w:sz w:val="24"/>
        </w:rPr>
        <w:t>实践发现后一种方法有较好的准确度。</w:t>
      </w:r>
    </w:p>
    <w:p w:rsidR="005C17C8" w:rsidRPr="007F0DE5" w:rsidRDefault="007F0DE5" w:rsidP="007F0DE5">
      <w:pPr>
        <w:pStyle w:val="2"/>
        <w:spacing w:before="480" w:after="120" w:line="400" w:lineRule="exact"/>
        <w:rPr>
          <w:rFonts w:ascii="Times New Roman" w:eastAsia="黑体" w:hAnsi="Times New Roman"/>
          <w:b w:val="0"/>
          <w:sz w:val="28"/>
          <w:szCs w:val="28"/>
        </w:rPr>
      </w:pPr>
      <w:bookmarkStart w:id="52" w:name="_Toc476605334"/>
      <w:r w:rsidRPr="007F0DE5">
        <w:rPr>
          <w:rFonts w:ascii="Times New Roman" w:eastAsia="黑体" w:hAnsi="Times New Roman" w:hint="eastAsia"/>
          <w:b w:val="0"/>
          <w:sz w:val="28"/>
          <w:szCs w:val="28"/>
        </w:rPr>
        <w:t>5</w:t>
      </w:r>
      <w:r w:rsidRPr="007F0DE5">
        <w:rPr>
          <w:rFonts w:ascii="Times New Roman" w:eastAsia="黑体" w:hAnsi="Times New Roman"/>
          <w:b w:val="0"/>
          <w:sz w:val="28"/>
          <w:szCs w:val="28"/>
        </w:rPr>
        <w:t xml:space="preserve">.2 </w:t>
      </w:r>
      <w:r w:rsidRPr="007F0DE5">
        <w:rPr>
          <w:rFonts w:ascii="Times New Roman" w:eastAsia="黑体" w:hAnsi="Times New Roman" w:hint="eastAsia"/>
          <w:b w:val="0"/>
          <w:sz w:val="28"/>
          <w:szCs w:val="28"/>
        </w:rPr>
        <w:t>GBDT</w:t>
      </w:r>
      <w:r w:rsidRPr="007F0DE5">
        <w:rPr>
          <w:rFonts w:ascii="Times New Roman" w:eastAsia="黑体" w:hAnsi="Times New Roman" w:hint="eastAsia"/>
          <w:b w:val="0"/>
          <w:sz w:val="28"/>
          <w:szCs w:val="28"/>
        </w:rPr>
        <w:t>特征工程</w:t>
      </w:r>
      <w:bookmarkEnd w:id="52"/>
    </w:p>
    <w:p w:rsidR="007F0DE5" w:rsidRDefault="00201E74" w:rsidP="00696CEC">
      <w:pPr>
        <w:spacing w:line="400" w:lineRule="exact"/>
        <w:jc w:val="left"/>
        <w:rPr>
          <w:rFonts w:ascii="宋体" w:hAnsi="宋体"/>
          <w:sz w:val="24"/>
        </w:rPr>
      </w:pPr>
      <w:r>
        <w:rPr>
          <w:rFonts w:ascii="宋体" w:hAnsi="宋体"/>
          <w:sz w:val="24"/>
        </w:rPr>
        <w:tab/>
      </w:r>
      <w:r>
        <w:rPr>
          <w:rFonts w:ascii="宋体" w:hAnsi="宋体" w:hint="eastAsia"/>
          <w:sz w:val="24"/>
        </w:rPr>
        <w:t>在得到了用户感兴趣的文章向量表示后还不能直接用于ctr预估，因为文章的向量表示是浮点实数型向量，无法与已有的结构化特征结合。需要转换成与结构化特征相同的形式。</w:t>
      </w:r>
      <w:r w:rsidR="00CC22F0">
        <w:rPr>
          <w:rFonts w:ascii="宋体" w:hAnsi="宋体" w:hint="eastAsia"/>
          <w:sz w:val="24"/>
        </w:rPr>
        <w:t>这时候用到第2.3,2</w:t>
      </w:r>
      <w:r w:rsidR="00CC22F0">
        <w:rPr>
          <w:rFonts w:ascii="宋体" w:hAnsi="宋体"/>
          <w:sz w:val="24"/>
        </w:rPr>
        <w:t>.4</w:t>
      </w:r>
      <w:r w:rsidR="00CC22F0">
        <w:rPr>
          <w:rFonts w:ascii="宋体" w:hAnsi="宋体" w:hint="eastAsia"/>
          <w:sz w:val="24"/>
        </w:rPr>
        <w:t>节所介绍的GBDT方法做特征转换，又称特征工程。</w:t>
      </w:r>
    </w:p>
    <w:p w:rsidR="004A6966" w:rsidRPr="004A6966" w:rsidRDefault="005C68D3" w:rsidP="005C68D3">
      <w:pPr>
        <w:spacing w:line="400" w:lineRule="exact"/>
        <w:jc w:val="left"/>
        <w:rPr>
          <w:rFonts w:ascii="宋体" w:hAnsi="宋体"/>
          <w:sz w:val="24"/>
        </w:rPr>
      </w:pPr>
      <w:r>
        <w:rPr>
          <w:rFonts w:ascii="宋体" w:hAnsi="宋体"/>
          <w:sz w:val="24"/>
        </w:rPr>
        <w:tab/>
      </w:r>
      <w:r>
        <w:rPr>
          <w:rFonts w:ascii="宋体" w:hAnsi="宋体" w:hint="eastAsia"/>
          <w:sz w:val="24"/>
        </w:rPr>
        <w:t>本系统选用xgboost实现GBDT特征工程，</w:t>
      </w:r>
      <w:r w:rsidRPr="005C68D3">
        <w:rPr>
          <w:rFonts w:ascii="宋体" w:hAnsi="宋体" w:hint="eastAsia"/>
          <w:sz w:val="24"/>
        </w:rPr>
        <w:t>xgboost全称是eXtreme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sidR="004A6966">
        <w:rPr>
          <w:rFonts w:ascii="宋体" w:hAnsi="宋体" w:hint="eastAsia"/>
          <w:sz w:val="24"/>
        </w:rPr>
        <w:t>实现，其目标是提供一个可扩展、可移植、分布式的Gradient</w:t>
      </w:r>
      <w:r w:rsidR="004A6966">
        <w:rPr>
          <w:rFonts w:ascii="宋体" w:hAnsi="宋体"/>
          <w:sz w:val="24"/>
        </w:rPr>
        <w:t xml:space="preserve"> </w:t>
      </w:r>
      <w:r w:rsidR="004A6966">
        <w:rPr>
          <w:rFonts w:ascii="宋体" w:hAnsi="宋体" w:hint="eastAsia"/>
          <w:sz w:val="24"/>
        </w:rPr>
        <w:t>Boosting算法库；它支持常见的分布式框架如Hadoop、Spark；并且提供多种语言的编程接口如C++、Java、Python；具有很高的运行效率和准确度。</w:t>
      </w:r>
    </w:p>
    <w:p w:rsidR="00696CEC" w:rsidRDefault="00D90CC6" w:rsidP="00696CEC">
      <w:pPr>
        <w:spacing w:line="400" w:lineRule="exact"/>
        <w:jc w:val="left"/>
        <w:rPr>
          <w:rFonts w:ascii="宋体" w:hAnsi="宋体"/>
          <w:sz w:val="24"/>
        </w:rPr>
      </w:pPr>
      <w:r>
        <w:rPr>
          <w:rFonts w:ascii="宋体" w:hAnsi="宋体"/>
          <w:sz w:val="24"/>
        </w:rPr>
        <w:tab/>
      </w:r>
      <w:r>
        <w:rPr>
          <w:rFonts w:ascii="宋体" w:hAnsi="宋体" w:hint="eastAsia"/>
          <w:sz w:val="24"/>
        </w:rPr>
        <w:t>Xgboost</w:t>
      </w:r>
      <w:r w:rsidR="00026C3E">
        <w:rPr>
          <w:rFonts w:ascii="宋体" w:hAnsi="宋体" w:hint="eastAsia"/>
          <w:sz w:val="24"/>
        </w:rPr>
        <w:t>做GBDT特征工程</w:t>
      </w:r>
      <w:r>
        <w:rPr>
          <w:rFonts w:ascii="宋体" w:hAnsi="宋体" w:hint="eastAsia"/>
          <w:sz w:val="24"/>
        </w:rPr>
        <w:t>过程如下：首先由用户感兴趣的文章向量和最终期望输出（用户实际点击广告行为，点击为1，未点击为0）构成训练样本</w:t>
      </w:r>
      <w:r w:rsidR="001826E8">
        <w:rPr>
          <w:rFonts w:ascii="宋体" w:hAnsi="宋体" w:hint="eastAsia"/>
          <w:sz w:val="24"/>
        </w:rPr>
        <w:t>，用xgboost训练得到一个模型</w:t>
      </w:r>
      <w:r w:rsidR="00E54270">
        <w:rPr>
          <w:rFonts w:ascii="宋体" w:hAnsi="宋体" w:hint="eastAsia"/>
          <w:sz w:val="24"/>
        </w:rPr>
        <w:t>，而模型是由若干颗决策树组成</w:t>
      </w:r>
      <w:r w:rsidR="001826E8">
        <w:rPr>
          <w:rFonts w:ascii="宋体" w:hAnsi="宋体" w:hint="eastAsia"/>
          <w:sz w:val="24"/>
        </w:rPr>
        <w:t>。</w:t>
      </w:r>
      <w:r w:rsidR="00E54270">
        <w:rPr>
          <w:rFonts w:ascii="宋体" w:hAnsi="宋体" w:hint="eastAsia"/>
          <w:sz w:val="24"/>
        </w:rPr>
        <w:t>对于新到来的数据（文章向量），用此模型跑一编预测过程，这里我们并不关心预测结果，而是使用模型中每颗决策树决策路径终点叶子的序号为新的特征，这些新的</w:t>
      </w:r>
      <w:r w:rsidR="00160E16">
        <w:rPr>
          <w:rFonts w:ascii="宋体" w:hAnsi="宋体" w:hint="eastAsia"/>
          <w:sz w:val="24"/>
        </w:rPr>
        <w:t>非结构化</w:t>
      </w:r>
      <w:r w:rsidR="00E54270">
        <w:rPr>
          <w:rFonts w:ascii="宋体" w:hAnsi="宋体" w:hint="eastAsia"/>
          <w:sz w:val="24"/>
        </w:rPr>
        <w:t>特征是离散的，与用户原有的结构化特征形式一致。</w:t>
      </w:r>
      <w:r w:rsidR="00160E16">
        <w:rPr>
          <w:rFonts w:ascii="宋体" w:hAnsi="宋体" w:hint="eastAsia"/>
          <w:sz w:val="24"/>
        </w:rPr>
        <w:t>将这两种特征拼接起来（新得到的特征起始序号在原有结构化特征的最大序号上加1）就得到了最终送给</w:t>
      </w:r>
      <w:r w:rsidR="00EF449A">
        <w:rPr>
          <w:rFonts w:ascii="宋体" w:hAnsi="宋体" w:hint="eastAsia"/>
          <w:sz w:val="24"/>
        </w:rPr>
        <w:t>lr预估</w:t>
      </w:r>
      <w:r w:rsidR="00160E16">
        <w:rPr>
          <w:rFonts w:ascii="宋体" w:hAnsi="宋体" w:hint="eastAsia"/>
          <w:sz w:val="24"/>
        </w:rPr>
        <w:t>算法做预测的用户特征数据。特征工程的任务到此结束。</w:t>
      </w:r>
    </w:p>
    <w:p w:rsidR="00EF449A" w:rsidRPr="00EF449A" w:rsidRDefault="00EF449A" w:rsidP="00EF449A">
      <w:pPr>
        <w:pStyle w:val="2"/>
        <w:spacing w:before="480" w:after="120" w:line="400" w:lineRule="exact"/>
        <w:rPr>
          <w:rFonts w:ascii="Times New Roman" w:eastAsia="黑体" w:hAnsi="Times New Roman"/>
          <w:b w:val="0"/>
          <w:sz w:val="28"/>
          <w:szCs w:val="28"/>
        </w:rPr>
      </w:pPr>
      <w:bookmarkStart w:id="53" w:name="_Toc476605335"/>
      <w:r w:rsidRPr="00EF449A">
        <w:rPr>
          <w:rFonts w:ascii="Times New Roman" w:eastAsia="黑体" w:hAnsi="Times New Roman" w:hint="eastAsia"/>
          <w:b w:val="0"/>
          <w:sz w:val="28"/>
          <w:szCs w:val="28"/>
        </w:rPr>
        <w:lastRenderedPageBreak/>
        <w:t>5.3 LR</w:t>
      </w:r>
      <w:r w:rsidRPr="00EF449A">
        <w:rPr>
          <w:rFonts w:ascii="Times New Roman" w:eastAsia="黑体" w:hAnsi="Times New Roman" w:hint="eastAsia"/>
          <w:b w:val="0"/>
          <w:sz w:val="28"/>
          <w:szCs w:val="28"/>
        </w:rPr>
        <w:t>预估</w:t>
      </w:r>
      <w:bookmarkEnd w:id="53"/>
    </w:p>
    <w:p w:rsidR="00696CEC" w:rsidRDefault="006C7FD6" w:rsidP="00696CEC">
      <w:pPr>
        <w:spacing w:line="400" w:lineRule="exact"/>
        <w:jc w:val="left"/>
        <w:rPr>
          <w:rFonts w:ascii="宋体" w:hAnsi="宋体"/>
          <w:sz w:val="24"/>
        </w:rPr>
      </w:pPr>
      <w:r>
        <w:rPr>
          <w:rFonts w:ascii="宋体" w:hAnsi="宋体"/>
          <w:sz w:val="24"/>
        </w:rPr>
        <w:tab/>
      </w:r>
      <w:r>
        <w:rPr>
          <w:rFonts w:ascii="宋体" w:hAnsi="宋体" w:hint="eastAsia"/>
          <w:sz w:val="24"/>
        </w:rPr>
        <w:t>在第二章中提到，逻辑回归模型是一种很高效的分类器，很适合做CTR预估。本系统中使用</w:t>
      </w:r>
      <w:r w:rsidRPr="006C7FD6">
        <w:rPr>
          <w:rFonts w:ascii="宋体" w:hAnsi="宋体"/>
          <w:sz w:val="24"/>
        </w:rPr>
        <w:t>ftrl_proximal_lr</w:t>
      </w:r>
      <w:r w:rsidR="00877D34">
        <w:rPr>
          <w:rFonts w:ascii="宋体" w:hAnsi="宋体"/>
          <w:sz w:val="24"/>
        </w:rPr>
        <w:fldChar w:fldCharType="begin"/>
      </w:r>
      <w:r w:rsidR="00877D34">
        <w:rPr>
          <w:rFonts w:ascii="宋体" w:hAnsi="宋体"/>
          <w:sz w:val="24"/>
        </w:rPr>
        <w:instrText xml:space="preserve"> </w:instrText>
      </w:r>
      <w:r w:rsidR="00877D34">
        <w:rPr>
          <w:rFonts w:ascii="宋体" w:hAnsi="宋体" w:hint="eastAsia"/>
          <w:sz w:val="24"/>
        </w:rPr>
        <w:instrText>REF _Ref474876158 \r \h</w:instrText>
      </w:r>
      <w:r w:rsidR="00877D34">
        <w:rPr>
          <w:rFonts w:ascii="宋体" w:hAnsi="宋体"/>
          <w:sz w:val="24"/>
        </w:rPr>
        <w:instrText xml:space="preserve"> </w:instrText>
      </w:r>
      <w:r w:rsidR="00501E52">
        <w:rPr>
          <w:rFonts w:ascii="宋体" w:hAnsi="宋体"/>
          <w:sz w:val="24"/>
        </w:rPr>
        <w:instrText xml:space="preserve"> \* MERGEFORMAT </w:instrText>
      </w:r>
      <w:r w:rsidR="00877D34">
        <w:rPr>
          <w:rFonts w:ascii="宋体" w:hAnsi="宋体"/>
          <w:sz w:val="24"/>
        </w:rPr>
      </w:r>
      <w:r w:rsidR="00877D34">
        <w:rPr>
          <w:rFonts w:ascii="宋体" w:hAnsi="宋体"/>
          <w:sz w:val="24"/>
        </w:rPr>
        <w:fldChar w:fldCharType="separate"/>
      </w:r>
      <w:r w:rsidR="00877D34">
        <w:rPr>
          <w:rFonts w:ascii="宋体" w:hAnsi="宋体"/>
          <w:sz w:val="24"/>
        </w:rPr>
        <w:t>[39]</w:t>
      </w:r>
      <w:r w:rsidR="00877D34">
        <w:rPr>
          <w:rFonts w:ascii="宋体" w:hAnsi="宋体"/>
          <w:sz w:val="24"/>
        </w:rPr>
        <w:fldChar w:fldCharType="end"/>
      </w:r>
      <w:r>
        <w:rPr>
          <w:rFonts w:ascii="宋体" w:hAnsi="宋体" w:hint="eastAsia"/>
          <w:sz w:val="24"/>
        </w:rPr>
        <w:t>实现这一功能。</w:t>
      </w:r>
      <w:r w:rsidR="007B7870" w:rsidRPr="007B7870">
        <w:rPr>
          <w:rFonts w:ascii="宋体" w:hAnsi="宋体"/>
          <w:sz w:val="24"/>
        </w:rPr>
        <w:t>ftrl_proximal_lr</w:t>
      </w:r>
      <w:r w:rsidR="007B7870">
        <w:rPr>
          <w:rFonts w:ascii="宋体" w:hAnsi="宋体" w:hint="eastAsia"/>
          <w:sz w:val="24"/>
        </w:rPr>
        <w:t>实现了ftrl逻辑回归算法，并且最大限度地利用并行多线程以提高效率</w:t>
      </w:r>
      <w:r w:rsidR="00501E52">
        <w:rPr>
          <w:rFonts w:ascii="宋体" w:hAnsi="宋体" w:hint="eastAsia"/>
          <w:sz w:val="24"/>
        </w:rPr>
        <w:t>；而且支持模型在线增量更新，即在已有模型的基础上用线上新获取的数据（用户的特征和具体点击行为）来增量训练，矫正原有模型的各个参数</w:t>
      </w:r>
      <w:r w:rsidR="00295714">
        <w:rPr>
          <w:rFonts w:ascii="宋体" w:hAnsi="宋体" w:hint="eastAsia"/>
          <w:sz w:val="24"/>
        </w:rPr>
        <w:t>，从而实现更高的预测准确度。</w:t>
      </w:r>
      <w:r w:rsidR="003924F5">
        <w:rPr>
          <w:rFonts w:ascii="宋体" w:hAnsi="宋体" w:hint="eastAsia"/>
          <w:sz w:val="24"/>
        </w:rPr>
        <w:t>通过本系统的线上运行实验证明</w:t>
      </w:r>
      <w:r w:rsidR="003924F5" w:rsidRPr="007B7870">
        <w:rPr>
          <w:rFonts w:ascii="宋体" w:hAnsi="宋体"/>
          <w:sz w:val="24"/>
        </w:rPr>
        <w:t>ftrl_proximal_lr</w:t>
      </w:r>
      <w:r w:rsidR="003924F5">
        <w:rPr>
          <w:rFonts w:ascii="宋体" w:hAnsi="宋体" w:hint="eastAsia"/>
          <w:sz w:val="24"/>
        </w:rPr>
        <w:t>有很高的运行效率和准确度，能够</w:t>
      </w:r>
      <w:r w:rsidR="00CD6041">
        <w:rPr>
          <w:rFonts w:ascii="宋体" w:hAnsi="宋体" w:hint="eastAsia"/>
          <w:sz w:val="24"/>
        </w:rPr>
        <w:t>应对实际生产环境中的高</w:t>
      </w:r>
      <w:r w:rsidR="003924F5">
        <w:rPr>
          <w:rFonts w:ascii="宋体" w:hAnsi="宋体" w:hint="eastAsia"/>
          <w:sz w:val="24"/>
        </w:rPr>
        <w:t>并发请求。</w:t>
      </w:r>
    </w:p>
    <w:p w:rsidR="00696CEC" w:rsidRPr="0072618E" w:rsidRDefault="0072618E" w:rsidP="0072618E">
      <w:pPr>
        <w:pStyle w:val="2"/>
        <w:spacing w:before="480" w:after="120" w:line="400" w:lineRule="exact"/>
        <w:rPr>
          <w:rFonts w:ascii="Times New Roman" w:eastAsia="黑体" w:hAnsi="Times New Roman"/>
          <w:b w:val="0"/>
          <w:sz w:val="28"/>
          <w:szCs w:val="28"/>
        </w:rPr>
      </w:pPr>
      <w:bookmarkStart w:id="54" w:name="_Toc476605336"/>
      <w:r w:rsidRPr="0072618E">
        <w:rPr>
          <w:rFonts w:ascii="Times New Roman" w:eastAsia="黑体" w:hAnsi="Times New Roman"/>
          <w:b w:val="0"/>
          <w:sz w:val="28"/>
          <w:szCs w:val="28"/>
        </w:rPr>
        <w:t xml:space="preserve">5.4 </w:t>
      </w:r>
      <w:r w:rsidRPr="0072618E">
        <w:rPr>
          <w:rFonts w:ascii="Times New Roman" w:eastAsia="黑体" w:hAnsi="Times New Roman" w:hint="eastAsia"/>
          <w:b w:val="0"/>
          <w:sz w:val="28"/>
          <w:szCs w:val="28"/>
        </w:rPr>
        <w:t>本章小结</w:t>
      </w:r>
      <w:bookmarkEnd w:id="54"/>
    </w:p>
    <w:p w:rsidR="00EF449A" w:rsidRDefault="0072618E" w:rsidP="00696CEC">
      <w:pPr>
        <w:spacing w:line="400" w:lineRule="exact"/>
        <w:jc w:val="left"/>
        <w:rPr>
          <w:rFonts w:ascii="宋体" w:hAnsi="宋体"/>
          <w:sz w:val="24"/>
        </w:rPr>
      </w:pPr>
      <w:r>
        <w:rPr>
          <w:rFonts w:ascii="宋体" w:hAnsi="宋体"/>
          <w:sz w:val="24"/>
        </w:rPr>
        <w:tab/>
      </w:r>
      <w:r w:rsidR="00043456">
        <w:rPr>
          <w:rFonts w:ascii="宋体" w:hAnsi="宋体" w:hint="eastAsia"/>
          <w:sz w:val="24"/>
        </w:rPr>
        <w:t>本章主要介绍了系统的业务处理流程，</w:t>
      </w:r>
      <w:r w:rsidR="0048245C">
        <w:rPr>
          <w:rFonts w:ascii="宋体" w:hAnsi="宋体" w:hint="eastAsia"/>
          <w:sz w:val="24"/>
        </w:rPr>
        <w:t>先将用户感兴趣的微博文章通过特征工程转换为和原有的结构化特征形式一致的离散型数值特征，再和原有结构化特征结合形成新的组合特征，最后交给ftrl算法做预估。</w:t>
      </w:r>
    </w:p>
    <w:p w:rsidR="00EF449A" w:rsidRDefault="00EF449A" w:rsidP="00696CEC">
      <w:pPr>
        <w:spacing w:line="400" w:lineRule="exact"/>
        <w:jc w:val="left"/>
        <w:rPr>
          <w:rFonts w:ascii="宋体" w:hAnsi="宋体"/>
          <w:sz w:val="24"/>
        </w:rPr>
      </w:pPr>
    </w:p>
    <w:p w:rsidR="00EF449A" w:rsidRDefault="00EF449A" w:rsidP="00696CEC">
      <w:pPr>
        <w:spacing w:line="400" w:lineRule="exact"/>
        <w:jc w:val="left"/>
        <w:rPr>
          <w:rFonts w:ascii="宋体" w:hAnsi="宋体"/>
          <w:sz w:val="24"/>
        </w:rPr>
      </w:pPr>
    </w:p>
    <w:p w:rsidR="00EF449A" w:rsidRDefault="00EF449A" w:rsidP="00696CEC">
      <w:pPr>
        <w:spacing w:line="400" w:lineRule="exact"/>
        <w:jc w:val="left"/>
        <w:rPr>
          <w:rFonts w:ascii="宋体" w:hAnsi="宋体"/>
          <w:sz w:val="24"/>
        </w:rPr>
      </w:pPr>
    </w:p>
    <w:p w:rsidR="00696CEC" w:rsidRDefault="00696CEC">
      <w:pPr>
        <w:widowControl/>
        <w:jc w:val="left"/>
        <w:rPr>
          <w:rFonts w:ascii="宋体" w:hAnsi="宋体"/>
          <w:sz w:val="24"/>
        </w:rPr>
      </w:pPr>
      <w:r>
        <w:rPr>
          <w:rFonts w:ascii="宋体" w:hAnsi="宋体"/>
          <w:sz w:val="24"/>
        </w:rPr>
        <w:br w:type="page"/>
      </w:r>
    </w:p>
    <w:p w:rsidR="00AE480C" w:rsidRPr="00125D87" w:rsidRDefault="00125D87" w:rsidP="00125D87">
      <w:pPr>
        <w:pStyle w:val="1"/>
        <w:jc w:val="center"/>
        <w:rPr>
          <w:rFonts w:ascii="黑体" w:eastAsia="黑体" w:hAnsi="黑体"/>
          <w:b w:val="0"/>
          <w:sz w:val="32"/>
          <w:szCs w:val="32"/>
        </w:rPr>
      </w:pPr>
      <w:bookmarkStart w:id="55" w:name="_Toc476605337"/>
      <w:r w:rsidRPr="00125D87">
        <w:rPr>
          <w:rFonts w:ascii="黑体" w:eastAsia="黑体" w:hAnsi="黑体" w:hint="eastAsia"/>
          <w:b w:val="0"/>
          <w:sz w:val="32"/>
          <w:szCs w:val="32"/>
        </w:rPr>
        <w:lastRenderedPageBreak/>
        <w:t>第六章 系统测试</w:t>
      </w:r>
      <w:bookmarkEnd w:id="55"/>
    </w:p>
    <w:p w:rsidR="00125D87" w:rsidRPr="0095409C" w:rsidRDefault="0095409C" w:rsidP="0095409C">
      <w:pPr>
        <w:pStyle w:val="2"/>
        <w:spacing w:before="480" w:after="120" w:line="400" w:lineRule="exact"/>
        <w:rPr>
          <w:rFonts w:ascii="Times New Roman" w:eastAsia="黑体" w:hAnsi="Times New Roman"/>
          <w:b w:val="0"/>
          <w:sz w:val="28"/>
          <w:szCs w:val="28"/>
        </w:rPr>
      </w:pPr>
      <w:bookmarkStart w:id="56" w:name="_Toc476605338"/>
      <w:r w:rsidRPr="0095409C">
        <w:rPr>
          <w:rFonts w:ascii="Times New Roman" w:eastAsia="黑体" w:hAnsi="Times New Roman" w:hint="eastAsia"/>
          <w:b w:val="0"/>
          <w:sz w:val="28"/>
          <w:szCs w:val="28"/>
        </w:rPr>
        <w:t xml:space="preserve">6.1 </w:t>
      </w:r>
      <w:r w:rsidRPr="0095409C">
        <w:rPr>
          <w:rFonts w:ascii="Times New Roman" w:eastAsia="黑体" w:hAnsi="Times New Roman" w:hint="eastAsia"/>
          <w:b w:val="0"/>
          <w:sz w:val="28"/>
          <w:szCs w:val="28"/>
        </w:rPr>
        <w:t>线下测试</w:t>
      </w:r>
      <w:bookmarkEnd w:id="56"/>
    </w:p>
    <w:p w:rsidR="00AE7A19" w:rsidRDefault="00AB5951" w:rsidP="00AB5951">
      <w:pPr>
        <w:spacing w:line="400" w:lineRule="exact"/>
        <w:jc w:val="left"/>
        <w:rPr>
          <w:rFonts w:ascii="宋体" w:hAnsi="宋体"/>
          <w:sz w:val="24"/>
        </w:rPr>
      </w:pPr>
      <w:r w:rsidRPr="00AB5951">
        <w:rPr>
          <w:rFonts w:ascii="宋体" w:hAnsi="宋体"/>
          <w:noProof/>
          <w:sz w:val="24"/>
        </w:rPr>
        <w:drawing>
          <wp:anchor distT="0" distB="0" distL="114300" distR="114300" simplePos="0" relativeHeight="251692032" behindDoc="0" locked="0" layoutInCell="1" allowOverlap="1" wp14:anchorId="30618DA5" wp14:editId="2983B448">
            <wp:simplePos x="0" y="0"/>
            <wp:positionH relativeFrom="margin">
              <wp:align>left</wp:align>
            </wp:positionH>
            <wp:positionV relativeFrom="paragraph">
              <wp:posOffset>533400</wp:posOffset>
            </wp:positionV>
            <wp:extent cx="5483225" cy="2408555"/>
            <wp:effectExtent l="0" t="0" r="3175" b="0"/>
            <wp:wrapTopAndBottom/>
            <wp:docPr id="18" name="图片 18" descr="C:\Users\Charles\Desktop\Thesis\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rles\Desktop\Thesis\实验.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32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09C">
        <w:rPr>
          <w:rFonts w:ascii="宋体" w:hAnsi="宋体"/>
          <w:sz w:val="24"/>
        </w:rPr>
        <w:tab/>
      </w:r>
      <w:r w:rsidR="0095409C">
        <w:rPr>
          <w:rFonts w:ascii="宋体" w:hAnsi="宋体" w:hint="eastAsia"/>
          <w:sz w:val="24"/>
        </w:rPr>
        <w:t>为了测试本文ctr预估方法的性能，分别设计了</w:t>
      </w:r>
      <w:r>
        <w:rPr>
          <w:rFonts w:ascii="宋体" w:hAnsi="宋体" w:hint="eastAsia"/>
          <w:sz w:val="24"/>
        </w:rPr>
        <w:t>两组</w:t>
      </w:r>
      <w:r w:rsidR="0095409C">
        <w:rPr>
          <w:rFonts w:ascii="宋体" w:hAnsi="宋体" w:hint="eastAsia"/>
          <w:sz w:val="24"/>
        </w:rPr>
        <w:t>组实验加以比较。</w:t>
      </w:r>
      <w:r w:rsidR="00AE7A19">
        <w:rPr>
          <w:rFonts w:ascii="宋体" w:hAnsi="宋体" w:hint="eastAsia"/>
          <w:sz w:val="24"/>
        </w:rPr>
        <w:t>实验</w:t>
      </w:r>
      <w:r w:rsidR="002813BE">
        <w:rPr>
          <w:rFonts w:ascii="宋体" w:hAnsi="宋体" w:hint="eastAsia"/>
          <w:sz w:val="24"/>
        </w:rPr>
        <w:t>过程</w:t>
      </w:r>
      <w:r w:rsidR="00AE7A19">
        <w:rPr>
          <w:rFonts w:ascii="宋体" w:hAnsi="宋体" w:hint="eastAsia"/>
          <w:sz w:val="24"/>
        </w:rPr>
        <w:t>如图所示：</w:t>
      </w:r>
    </w:p>
    <w:p w:rsidR="00A42360" w:rsidRPr="00A42360" w:rsidRDefault="00A42360" w:rsidP="00A42360">
      <w:pPr>
        <w:jc w:val="center"/>
        <w:rPr>
          <w:rFonts w:ascii="宋体" w:hAnsi="宋体"/>
          <w:sz w:val="22"/>
          <w:szCs w:val="22"/>
        </w:rPr>
      </w:pPr>
      <w:r w:rsidRPr="00A42360">
        <w:rPr>
          <w:rFonts w:ascii="宋体" w:hAnsi="宋体" w:hint="eastAsia"/>
          <w:sz w:val="22"/>
          <w:szCs w:val="22"/>
        </w:rPr>
        <w:t xml:space="preserve">图 </w:t>
      </w:r>
      <w:r w:rsidRPr="00A42360">
        <w:rPr>
          <w:rFonts w:ascii="宋体" w:hAnsi="宋体"/>
          <w:sz w:val="22"/>
          <w:szCs w:val="22"/>
        </w:rPr>
        <w:t xml:space="preserve">6.1 </w:t>
      </w:r>
      <w:r w:rsidRPr="00A42360">
        <w:rPr>
          <w:rFonts w:ascii="宋体" w:hAnsi="宋体" w:hint="eastAsia"/>
          <w:sz w:val="22"/>
          <w:szCs w:val="22"/>
        </w:rPr>
        <w:t>实验流程</w:t>
      </w:r>
    </w:p>
    <w:p w:rsidR="00AE7A19" w:rsidRDefault="00AB5951" w:rsidP="0095409C">
      <w:pPr>
        <w:spacing w:line="400" w:lineRule="exact"/>
        <w:rPr>
          <w:rFonts w:ascii="宋体" w:hAnsi="宋体"/>
          <w:sz w:val="24"/>
        </w:rPr>
      </w:pPr>
      <w:r>
        <w:rPr>
          <w:rFonts w:ascii="宋体" w:hAnsi="宋体" w:hint="eastAsia"/>
          <w:sz w:val="24"/>
        </w:rPr>
        <w:t>其中实验一是直接用ftrl算法在用户的结构化特征数据上做训练和预测；实验二是用本文的方法将用户的微博行为数据通过特征工程转化为数值特征，再和用户原有的结构化特征结合生成新数据，在之基础上用ftrl做训练和预测。</w:t>
      </w:r>
      <w:r w:rsidR="007A78EA">
        <w:rPr>
          <w:rFonts w:ascii="宋体" w:hAnsi="宋体" w:hint="eastAsia"/>
          <w:sz w:val="24"/>
        </w:rPr>
        <w:t>实验结果如下图所示：</w:t>
      </w:r>
    </w:p>
    <w:p w:rsidR="007A78EA" w:rsidRDefault="00A725BE" w:rsidP="0095409C">
      <w:pPr>
        <w:spacing w:line="400" w:lineRule="exact"/>
        <w:rPr>
          <w:rFonts w:ascii="宋体" w:hAnsi="宋体"/>
          <w:sz w:val="24"/>
        </w:rPr>
      </w:pPr>
      <w:r w:rsidRPr="003C7EF8">
        <w:rPr>
          <w:rFonts w:ascii="宋体" w:hAnsi="宋体"/>
          <w:noProof/>
          <w:sz w:val="24"/>
        </w:rPr>
        <w:drawing>
          <wp:anchor distT="0" distB="0" distL="114300" distR="114300" simplePos="0" relativeHeight="251694080" behindDoc="0" locked="0" layoutInCell="1" allowOverlap="1" wp14:anchorId="455EFD95" wp14:editId="68330F66">
            <wp:simplePos x="0" y="0"/>
            <wp:positionH relativeFrom="margin">
              <wp:align>center</wp:align>
            </wp:positionH>
            <wp:positionV relativeFrom="paragraph">
              <wp:posOffset>542290</wp:posOffset>
            </wp:positionV>
            <wp:extent cx="3867785" cy="2800985"/>
            <wp:effectExtent l="0" t="0" r="0" b="0"/>
            <wp:wrapTopAndBottom/>
            <wp:docPr id="19" name="图片 19" descr="C:\Users\Charles\Desktop\Thesis\误差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rles\Desktop\Thesis\误差图.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778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A43">
        <w:rPr>
          <w:rFonts w:ascii="宋体" w:hAnsi="宋体" w:hint="eastAsia"/>
          <w:sz w:val="24"/>
        </w:rPr>
        <w:t>图中橙色线条表示用传统方法实验一的误差率，蓝色线条表示用本文的方法实验二的误差率。可以看出本文所介绍的方法能够显著地降低误差。</w:t>
      </w:r>
    </w:p>
    <w:p w:rsidR="00A725BE" w:rsidRPr="00A725BE" w:rsidRDefault="00A725BE" w:rsidP="00A725BE">
      <w:pPr>
        <w:jc w:val="center"/>
        <w:rPr>
          <w:rFonts w:ascii="宋体" w:hAnsi="宋体"/>
          <w:sz w:val="22"/>
          <w:szCs w:val="22"/>
        </w:rPr>
      </w:pPr>
      <w:r w:rsidRPr="00A725BE">
        <w:rPr>
          <w:rFonts w:ascii="宋体" w:hAnsi="宋体" w:hint="eastAsia"/>
          <w:sz w:val="22"/>
          <w:szCs w:val="22"/>
        </w:rPr>
        <w:t xml:space="preserve">图 </w:t>
      </w:r>
      <w:r>
        <w:rPr>
          <w:rFonts w:ascii="宋体" w:hAnsi="宋体"/>
          <w:sz w:val="22"/>
          <w:szCs w:val="22"/>
        </w:rPr>
        <w:t>6.2</w:t>
      </w:r>
      <w:bookmarkStart w:id="57" w:name="_GoBack"/>
      <w:bookmarkEnd w:id="57"/>
      <w:r w:rsidRPr="00A725BE">
        <w:rPr>
          <w:rFonts w:ascii="宋体" w:hAnsi="宋体"/>
          <w:sz w:val="22"/>
          <w:szCs w:val="22"/>
        </w:rPr>
        <w:t xml:space="preserve"> </w:t>
      </w:r>
      <w:r w:rsidRPr="00A725BE">
        <w:rPr>
          <w:rFonts w:ascii="宋体" w:hAnsi="宋体" w:hint="eastAsia"/>
          <w:sz w:val="22"/>
          <w:szCs w:val="22"/>
        </w:rPr>
        <w:t>实验结果评估</w:t>
      </w:r>
    </w:p>
    <w:p w:rsidR="00125D87" w:rsidRPr="00581959" w:rsidRDefault="00536A43" w:rsidP="00581959">
      <w:pPr>
        <w:pStyle w:val="2"/>
        <w:spacing w:before="480" w:after="120" w:line="400" w:lineRule="exact"/>
        <w:rPr>
          <w:rFonts w:ascii="Times New Roman" w:eastAsia="黑体" w:hAnsi="Times New Roman"/>
          <w:b w:val="0"/>
          <w:sz w:val="28"/>
          <w:szCs w:val="28"/>
        </w:rPr>
      </w:pPr>
      <w:bookmarkStart w:id="58" w:name="_Toc476605339"/>
      <w:r w:rsidRPr="00581959">
        <w:rPr>
          <w:rFonts w:ascii="Times New Roman" w:eastAsia="黑体" w:hAnsi="Times New Roman" w:hint="eastAsia"/>
          <w:b w:val="0"/>
          <w:sz w:val="28"/>
          <w:szCs w:val="28"/>
        </w:rPr>
        <w:lastRenderedPageBreak/>
        <w:t>6</w:t>
      </w:r>
      <w:r w:rsidRPr="00581959">
        <w:rPr>
          <w:rFonts w:ascii="Times New Roman" w:eastAsia="黑体" w:hAnsi="Times New Roman"/>
          <w:b w:val="0"/>
          <w:sz w:val="28"/>
          <w:szCs w:val="28"/>
        </w:rPr>
        <w:t xml:space="preserve">.2 </w:t>
      </w:r>
      <w:r w:rsidRPr="00581959">
        <w:rPr>
          <w:rFonts w:ascii="Times New Roman" w:eastAsia="黑体" w:hAnsi="Times New Roman" w:hint="eastAsia"/>
          <w:b w:val="0"/>
          <w:sz w:val="28"/>
          <w:szCs w:val="28"/>
        </w:rPr>
        <w:t>线上环境测试</w:t>
      </w:r>
      <w:bookmarkEnd w:id="58"/>
    </w:p>
    <w:p w:rsidR="00125D87" w:rsidRDefault="00F22D62" w:rsidP="00AE7A19">
      <w:pPr>
        <w:spacing w:line="400" w:lineRule="exact"/>
        <w:rPr>
          <w:rFonts w:ascii="宋体" w:hAnsi="宋体"/>
          <w:sz w:val="24"/>
        </w:rPr>
      </w:pPr>
      <w:r>
        <w:rPr>
          <w:rFonts w:ascii="宋体" w:hAnsi="宋体"/>
          <w:sz w:val="24"/>
        </w:rPr>
        <w:tab/>
      </w:r>
      <w:r>
        <w:rPr>
          <w:rFonts w:ascii="宋体" w:hAnsi="宋体" w:hint="eastAsia"/>
          <w:sz w:val="24"/>
        </w:rPr>
        <w:t>线上运行主要考虑并发量和相应时间两个性能指标。</w:t>
      </w:r>
      <w:r w:rsidR="00A04B87">
        <w:rPr>
          <w:rFonts w:ascii="宋体" w:hAnsi="宋体" w:hint="eastAsia"/>
          <w:sz w:val="24"/>
        </w:rPr>
        <w:t>由于本系统使用了分布式计算集群加快处理速度，因此在相应时间和吞吐量上都能达到较为理想的效果。（待补充）</w:t>
      </w:r>
    </w:p>
    <w:p w:rsidR="00AE7A19" w:rsidRDefault="00AE7A19" w:rsidP="00AE7A19">
      <w:pPr>
        <w:spacing w:line="400" w:lineRule="exact"/>
        <w:rPr>
          <w:rFonts w:ascii="宋体" w:hAnsi="宋体"/>
          <w:sz w:val="24"/>
        </w:rPr>
      </w:pPr>
    </w:p>
    <w:p w:rsidR="00A04B87" w:rsidRDefault="00A04B87">
      <w:pPr>
        <w:widowControl/>
        <w:jc w:val="left"/>
        <w:rPr>
          <w:rFonts w:ascii="宋体" w:hAnsi="宋体"/>
          <w:sz w:val="24"/>
        </w:rPr>
      </w:pPr>
      <w:r>
        <w:rPr>
          <w:rFonts w:ascii="宋体" w:hAnsi="宋体"/>
          <w:sz w:val="24"/>
        </w:rPr>
        <w:br w:type="page"/>
      </w:r>
    </w:p>
    <w:p w:rsidR="00AE7A19" w:rsidRPr="00867308" w:rsidRDefault="00867308" w:rsidP="00867308">
      <w:pPr>
        <w:pStyle w:val="1"/>
        <w:jc w:val="center"/>
        <w:rPr>
          <w:rFonts w:ascii="黑体" w:eastAsia="黑体" w:hAnsi="黑体"/>
          <w:b w:val="0"/>
          <w:sz w:val="32"/>
          <w:szCs w:val="32"/>
        </w:rPr>
      </w:pPr>
      <w:bookmarkStart w:id="59" w:name="_Toc476605340"/>
      <w:r w:rsidRPr="00867308">
        <w:rPr>
          <w:rFonts w:ascii="黑体" w:eastAsia="黑体" w:hAnsi="黑体" w:hint="eastAsia"/>
          <w:b w:val="0"/>
          <w:sz w:val="32"/>
          <w:szCs w:val="32"/>
        </w:rPr>
        <w:lastRenderedPageBreak/>
        <w:t>第七章 总结与展望</w:t>
      </w:r>
      <w:bookmarkEnd w:id="59"/>
    </w:p>
    <w:p w:rsidR="00867308" w:rsidRPr="00867308" w:rsidRDefault="00867308" w:rsidP="00867308">
      <w:pPr>
        <w:pStyle w:val="2"/>
        <w:spacing w:before="480" w:after="120" w:line="400" w:lineRule="exact"/>
        <w:rPr>
          <w:rFonts w:ascii="Times New Roman" w:eastAsia="黑体" w:hAnsi="Times New Roman"/>
          <w:b w:val="0"/>
          <w:sz w:val="28"/>
          <w:szCs w:val="28"/>
        </w:rPr>
      </w:pPr>
      <w:bookmarkStart w:id="60" w:name="_Toc476605341"/>
      <w:r w:rsidRPr="00867308">
        <w:rPr>
          <w:rFonts w:ascii="Times New Roman" w:eastAsia="黑体" w:hAnsi="Times New Roman" w:hint="eastAsia"/>
          <w:b w:val="0"/>
          <w:sz w:val="28"/>
          <w:szCs w:val="28"/>
        </w:rPr>
        <w:t xml:space="preserve">7.1 </w:t>
      </w:r>
      <w:r w:rsidRPr="00867308">
        <w:rPr>
          <w:rFonts w:ascii="Times New Roman" w:eastAsia="黑体" w:hAnsi="Times New Roman" w:hint="eastAsia"/>
          <w:b w:val="0"/>
          <w:sz w:val="28"/>
          <w:szCs w:val="28"/>
        </w:rPr>
        <w:t>总结</w:t>
      </w:r>
      <w:bookmarkEnd w:id="60"/>
    </w:p>
    <w:p w:rsidR="00867308" w:rsidRDefault="00867308" w:rsidP="00AE7A19">
      <w:pPr>
        <w:spacing w:line="400" w:lineRule="exact"/>
        <w:rPr>
          <w:rFonts w:ascii="宋体" w:hAnsi="宋体"/>
          <w:sz w:val="24"/>
        </w:rPr>
      </w:pPr>
      <w:r>
        <w:rPr>
          <w:rFonts w:ascii="宋体" w:hAnsi="宋体"/>
          <w:sz w:val="24"/>
        </w:rPr>
        <w:tab/>
      </w:r>
      <w:r>
        <w:rPr>
          <w:rFonts w:ascii="宋体" w:hAnsi="宋体" w:hint="eastAsia"/>
          <w:sz w:val="24"/>
        </w:rPr>
        <w:t>本文旨在</w:t>
      </w:r>
      <w:r w:rsidR="00BD6299">
        <w:rPr>
          <w:rFonts w:ascii="宋体" w:hAnsi="宋体" w:hint="eastAsia"/>
          <w:sz w:val="24"/>
        </w:rPr>
        <w:t>介绍一种结合用户微博行为记录的广告点击率预测方法，并实现了一个可商用的基于此种方法的在线广告点击预测系统。本文所用方法的重点是特征工程，即如何自动选取有用特征。为此首先将用户感兴趣的微博文章转换为数值向量，用这些向量和用户最终点击行为数据训练出一个迭代决策树GBDT模型，</w:t>
      </w:r>
      <w:r w:rsidR="00E869DA">
        <w:rPr>
          <w:rFonts w:ascii="宋体" w:hAnsi="宋体" w:hint="eastAsia"/>
          <w:sz w:val="24"/>
        </w:rPr>
        <w:t>再用此GBDT模型将连续的微博文章向量特征转换成和结构化特征形式一致的离散特征，实际上是使用了GBDT模型中每棵树不同的叶子序号作为特征。</w:t>
      </w:r>
    </w:p>
    <w:p w:rsidR="0037385C" w:rsidRDefault="0037385C" w:rsidP="00AE7A19">
      <w:pPr>
        <w:spacing w:line="400" w:lineRule="exact"/>
        <w:rPr>
          <w:rFonts w:ascii="宋体" w:hAnsi="宋体"/>
          <w:sz w:val="24"/>
        </w:rPr>
      </w:pPr>
      <w:r>
        <w:rPr>
          <w:rFonts w:ascii="宋体" w:hAnsi="宋体"/>
          <w:sz w:val="24"/>
        </w:rPr>
        <w:tab/>
      </w:r>
      <w:r>
        <w:rPr>
          <w:rFonts w:ascii="宋体" w:hAnsi="宋体" w:hint="eastAsia"/>
          <w:sz w:val="24"/>
        </w:rPr>
        <w:t>系统实现方面，本文考察了多种搭建互联网大数据处理平台的开源框架，综合利用多种开源工具，设计并实现了</w:t>
      </w:r>
      <w:r w:rsidR="004E4443">
        <w:rPr>
          <w:rFonts w:ascii="宋体" w:hAnsi="宋体" w:hint="eastAsia"/>
          <w:sz w:val="24"/>
        </w:rPr>
        <w:t>一个分布式大数据处理平台，其主要优势在于将大量计算任务分散到多台服务器上执行，即能够处理线上实时请求，也能够处理线下作业，同时有很好的扩展性和兼容性。</w:t>
      </w:r>
      <w:r w:rsidR="009B725D">
        <w:rPr>
          <w:rFonts w:ascii="宋体" w:hAnsi="宋体" w:hint="eastAsia"/>
          <w:sz w:val="24"/>
        </w:rPr>
        <w:t>经过二次开发也可用于处理其他类型的业务，具有很好的通用性。</w:t>
      </w:r>
    </w:p>
    <w:p w:rsidR="00110B80" w:rsidRPr="008A520D" w:rsidRDefault="00110B80" w:rsidP="008A520D">
      <w:pPr>
        <w:pStyle w:val="2"/>
        <w:spacing w:before="480" w:after="120" w:line="400" w:lineRule="exact"/>
        <w:rPr>
          <w:rFonts w:ascii="Times New Roman" w:eastAsia="黑体" w:hAnsi="Times New Roman"/>
          <w:b w:val="0"/>
          <w:sz w:val="28"/>
          <w:szCs w:val="28"/>
        </w:rPr>
      </w:pPr>
      <w:bookmarkStart w:id="61" w:name="_Toc476605342"/>
      <w:r w:rsidRPr="008A520D">
        <w:rPr>
          <w:rFonts w:ascii="Times New Roman" w:eastAsia="黑体" w:hAnsi="Times New Roman" w:hint="eastAsia"/>
          <w:b w:val="0"/>
          <w:sz w:val="28"/>
          <w:szCs w:val="28"/>
        </w:rPr>
        <w:t xml:space="preserve">7.2 </w:t>
      </w:r>
      <w:r w:rsidRPr="008A520D">
        <w:rPr>
          <w:rFonts w:ascii="Times New Roman" w:eastAsia="黑体" w:hAnsi="Times New Roman" w:hint="eastAsia"/>
          <w:b w:val="0"/>
          <w:sz w:val="28"/>
          <w:szCs w:val="28"/>
        </w:rPr>
        <w:t>展望</w:t>
      </w:r>
      <w:bookmarkEnd w:id="61"/>
    </w:p>
    <w:p w:rsidR="00110B80" w:rsidRDefault="00110B80" w:rsidP="00AE7A19">
      <w:pPr>
        <w:spacing w:line="400" w:lineRule="exact"/>
        <w:rPr>
          <w:rFonts w:ascii="宋体" w:hAnsi="宋体"/>
          <w:sz w:val="24"/>
        </w:rPr>
      </w:pPr>
      <w:r>
        <w:rPr>
          <w:rFonts w:ascii="宋体" w:hAnsi="宋体"/>
          <w:sz w:val="24"/>
        </w:rPr>
        <w:tab/>
      </w:r>
      <w:r w:rsidR="002607D0">
        <w:rPr>
          <w:rFonts w:ascii="宋体" w:hAnsi="宋体" w:hint="eastAsia"/>
          <w:sz w:val="24"/>
        </w:rPr>
        <w:t>本文提出了一种基于用户微博的广告点击预测，其目的是通过用户微博浏览记录发现用户兴趣，从而更准确地投放广告。整个业务流程中，微博文章数据的特征转换是关键环节。目前所用的方法是将用户感兴趣的所有文章拼接成一篇长文章，再将拼接后的文章转换为数值向量，转换方法是用每个词的向量叠加并归一化。</w:t>
      </w:r>
      <w:r w:rsidR="00B007F0">
        <w:rPr>
          <w:rFonts w:ascii="宋体" w:hAnsi="宋体" w:hint="eastAsia"/>
          <w:sz w:val="24"/>
        </w:rPr>
        <w:t>这个过程没能够考虑到不同的文章所代表的不同的主题，而拼接过程事实上是消除了不同文章间的个性差异。势必会对最终预测准确度造成负面影响。在这方面</w:t>
      </w:r>
      <w:r w:rsidR="006B6A21">
        <w:rPr>
          <w:rFonts w:ascii="宋体" w:hAnsi="宋体" w:hint="eastAsia"/>
          <w:sz w:val="24"/>
        </w:rPr>
        <w:t>今后的改进方向是使用NLP技术如话题模型找出每篇用户感兴趣文章的话题关键词，给这些关键词更高的权重，并以此为基础分析用户兴趣以达到更高的投放准确度。</w:t>
      </w:r>
    </w:p>
    <w:p w:rsidR="00DA793D" w:rsidRDefault="00DA793D" w:rsidP="00AE7A19">
      <w:pPr>
        <w:spacing w:line="400" w:lineRule="exact"/>
        <w:rPr>
          <w:rFonts w:ascii="宋体" w:hAnsi="宋体"/>
          <w:sz w:val="24"/>
        </w:rPr>
      </w:pPr>
      <w:r>
        <w:rPr>
          <w:rFonts w:ascii="宋体" w:hAnsi="宋体"/>
          <w:sz w:val="24"/>
        </w:rPr>
        <w:tab/>
      </w:r>
      <w:r>
        <w:rPr>
          <w:rFonts w:ascii="宋体" w:hAnsi="宋体" w:hint="eastAsia"/>
          <w:sz w:val="24"/>
        </w:rPr>
        <w:t>在系统实现方面，为了支撑业务需求，本文实现了一个基于分布式的大数据处理平台，但目前这个平台功能上还有很多待完善的地方，目前</w:t>
      </w:r>
      <w:r w:rsidR="00C56882">
        <w:rPr>
          <w:rFonts w:ascii="宋体" w:hAnsi="宋体" w:hint="eastAsia"/>
          <w:sz w:val="24"/>
        </w:rPr>
        <w:t>线上只支持预测（支持在线更新模型的算法如Online</w:t>
      </w:r>
      <w:r w:rsidR="00C56882">
        <w:rPr>
          <w:rFonts w:ascii="宋体" w:hAnsi="宋体"/>
          <w:sz w:val="24"/>
        </w:rPr>
        <w:t xml:space="preserve"> </w:t>
      </w:r>
      <w:r w:rsidR="00C56882">
        <w:rPr>
          <w:rFonts w:ascii="宋体" w:hAnsi="宋体" w:hint="eastAsia"/>
          <w:sz w:val="24"/>
        </w:rPr>
        <w:t>Ftrl除外），训练模型的过程需要线下完成。同时还要考虑加入用户权限管理功能，目前是完全开放的。最终目标是将其打造成一个功能完善的，支持多用户、多任务的综合大数据处理平台。</w:t>
      </w:r>
    </w:p>
    <w:p w:rsidR="00867308" w:rsidRPr="00AE480C" w:rsidRDefault="00867308" w:rsidP="00AE7A19">
      <w:pPr>
        <w:spacing w:line="400" w:lineRule="exact"/>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62" w:name="_Toc476605343"/>
      <w:r w:rsidRPr="00F61750">
        <w:rPr>
          <w:rFonts w:ascii="黑体" w:eastAsia="黑体" w:hAnsi="黑体" w:hint="eastAsia"/>
          <w:b w:val="0"/>
          <w:sz w:val="32"/>
          <w:szCs w:val="32"/>
        </w:rPr>
        <w:lastRenderedPageBreak/>
        <w:t>参考文献</w:t>
      </w:r>
      <w:bookmarkEnd w:id="62"/>
    </w:p>
    <w:p w:rsidR="003448FE" w:rsidRDefault="003448FE" w:rsidP="003B12BA">
      <w:pPr>
        <w:pStyle w:val="af1"/>
        <w:numPr>
          <w:ilvl w:val="0"/>
          <w:numId w:val="9"/>
        </w:numPr>
        <w:spacing w:before="60" w:line="320" w:lineRule="exact"/>
        <w:ind w:firstLineChars="0"/>
        <w:rPr>
          <w:szCs w:val="21"/>
        </w:rPr>
      </w:pPr>
      <w:bookmarkStart w:id="63"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48" w:history="1">
        <w:r w:rsidRPr="007E6838">
          <w:rPr>
            <w:rStyle w:val="af2"/>
            <w:szCs w:val="21"/>
          </w:rPr>
          <w:t>http://www.cnnic.net.cn/</w:t>
        </w:r>
      </w:hyperlink>
      <w:bookmarkEnd w:id="63"/>
    </w:p>
    <w:p w:rsidR="003448FE" w:rsidRDefault="003448FE" w:rsidP="003B12BA">
      <w:pPr>
        <w:pStyle w:val="af1"/>
        <w:numPr>
          <w:ilvl w:val="0"/>
          <w:numId w:val="9"/>
        </w:numPr>
        <w:spacing w:before="60" w:line="320" w:lineRule="exact"/>
        <w:ind w:firstLineChars="0"/>
        <w:rPr>
          <w:szCs w:val="21"/>
        </w:rPr>
      </w:pPr>
      <w:bookmarkStart w:id="64" w:name="_Ref469004361"/>
      <w:r>
        <w:rPr>
          <w:rFonts w:hint="eastAsia"/>
          <w:szCs w:val="21"/>
        </w:rPr>
        <w:t>新浪财经频道</w:t>
      </w:r>
      <w:r>
        <w:rPr>
          <w:rFonts w:hint="eastAsia"/>
          <w:szCs w:val="21"/>
        </w:rPr>
        <w:t xml:space="preserve"> </w:t>
      </w:r>
      <w:hyperlink r:id="rId49" w:history="1">
        <w:r w:rsidRPr="007E6838">
          <w:rPr>
            <w:rStyle w:val="af2"/>
            <w:szCs w:val="21"/>
          </w:rPr>
          <w:t>http://finance.sina.com.cn/roll/2016-11-12/doc-ifxxsfip4572557.shtml</w:t>
        </w:r>
      </w:hyperlink>
      <w:bookmarkEnd w:id="64"/>
    </w:p>
    <w:p w:rsidR="003448FE" w:rsidRDefault="00B90A73" w:rsidP="003B12BA">
      <w:pPr>
        <w:pStyle w:val="af1"/>
        <w:numPr>
          <w:ilvl w:val="0"/>
          <w:numId w:val="9"/>
        </w:numPr>
        <w:spacing w:before="60" w:line="320" w:lineRule="exact"/>
        <w:ind w:firstLineChars="0"/>
        <w:rPr>
          <w:szCs w:val="21"/>
        </w:rPr>
      </w:pPr>
      <w:bookmarkStart w:id="65"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65"/>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66"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66"/>
    </w:p>
    <w:p w:rsidR="00AC32D0" w:rsidRDefault="00AC32D0" w:rsidP="003B12BA">
      <w:pPr>
        <w:pStyle w:val="af1"/>
        <w:numPr>
          <w:ilvl w:val="0"/>
          <w:numId w:val="9"/>
        </w:numPr>
        <w:spacing w:before="60" w:line="320" w:lineRule="exact"/>
        <w:ind w:firstLineChars="0"/>
        <w:rPr>
          <w:szCs w:val="21"/>
        </w:rPr>
      </w:pPr>
      <w:bookmarkStart w:id="67"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67"/>
    </w:p>
    <w:p w:rsidR="00506BAD" w:rsidRDefault="003464E9" w:rsidP="003B12BA">
      <w:pPr>
        <w:pStyle w:val="af1"/>
        <w:numPr>
          <w:ilvl w:val="0"/>
          <w:numId w:val="9"/>
        </w:numPr>
        <w:spacing w:before="60" w:line="320" w:lineRule="exact"/>
        <w:ind w:firstLineChars="0"/>
        <w:rPr>
          <w:szCs w:val="21"/>
        </w:rPr>
      </w:pPr>
      <w:bookmarkStart w:id="68"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68"/>
    </w:p>
    <w:p w:rsidR="00E0430A" w:rsidRDefault="00E0430A" w:rsidP="003B12BA">
      <w:pPr>
        <w:pStyle w:val="af1"/>
        <w:numPr>
          <w:ilvl w:val="0"/>
          <w:numId w:val="9"/>
        </w:numPr>
        <w:spacing w:before="60" w:line="320" w:lineRule="exact"/>
        <w:ind w:firstLineChars="0"/>
        <w:rPr>
          <w:szCs w:val="21"/>
        </w:rPr>
      </w:pPr>
      <w:bookmarkStart w:id="69"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69"/>
    </w:p>
    <w:p w:rsidR="003700AF" w:rsidRDefault="003700AF" w:rsidP="003B12BA">
      <w:pPr>
        <w:pStyle w:val="af1"/>
        <w:numPr>
          <w:ilvl w:val="0"/>
          <w:numId w:val="9"/>
        </w:numPr>
        <w:spacing w:before="60" w:line="320" w:lineRule="exact"/>
        <w:ind w:firstLineChars="0"/>
        <w:rPr>
          <w:szCs w:val="21"/>
        </w:rPr>
      </w:pPr>
      <w:bookmarkStart w:id="70"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70"/>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71"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71"/>
    </w:p>
    <w:p w:rsidR="00ED13F9" w:rsidRDefault="00ED13F9" w:rsidP="003B12BA">
      <w:pPr>
        <w:pStyle w:val="af1"/>
        <w:numPr>
          <w:ilvl w:val="0"/>
          <w:numId w:val="9"/>
        </w:numPr>
        <w:spacing w:before="60" w:line="320" w:lineRule="exact"/>
        <w:ind w:firstLineChars="0"/>
        <w:rPr>
          <w:szCs w:val="21"/>
        </w:rPr>
      </w:pPr>
      <w:bookmarkStart w:id="72"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72"/>
    </w:p>
    <w:p w:rsidR="00D17193" w:rsidRDefault="00D17193" w:rsidP="003B12BA">
      <w:pPr>
        <w:pStyle w:val="af1"/>
        <w:numPr>
          <w:ilvl w:val="0"/>
          <w:numId w:val="9"/>
        </w:numPr>
        <w:spacing w:before="60" w:line="320" w:lineRule="exact"/>
        <w:ind w:firstLineChars="0"/>
        <w:rPr>
          <w:szCs w:val="21"/>
        </w:rPr>
      </w:pPr>
      <w:bookmarkStart w:id="73"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73"/>
    </w:p>
    <w:p w:rsidR="006B76D5" w:rsidRDefault="006B76D5" w:rsidP="003B12BA">
      <w:pPr>
        <w:pStyle w:val="af1"/>
        <w:numPr>
          <w:ilvl w:val="0"/>
          <w:numId w:val="9"/>
        </w:numPr>
        <w:spacing w:before="60" w:line="320" w:lineRule="exact"/>
        <w:ind w:firstLineChars="0"/>
        <w:rPr>
          <w:szCs w:val="21"/>
        </w:rPr>
      </w:pPr>
      <w:bookmarkStart w:id="74"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0" w:history="1">
        <w:r w:rsidR="00417CBC" w:rsidRPr="00207A7F">
          <w:rPr>
            <w:rStyle w:val="af2"/>
            <w:szCs w:val="21"/>
          </w:rPr>
          <w:t>http://www.cbdio.com/BigData/2015-08/27/content_3750170.htm</w:t>
        </w:r>
      </w:hyperlink>
      <w:bookmarkEnd w:id="74"/>
    </w:p>
    <w:p w:rsidR="00417CBC" w:rsidRDefault="00ED3442" w:rsidP="00ED3442">
      <w:pPr>
        <w:pStyle w:val="af1"/>
        <w:numPr>
          <w:ilvl w:val="0"/>
          <w:numId w:val="9"/>
        </w:numPr>
        <w:spacing w:before="60" w:line="320" w:lineRule="exact"/>
        <w:ind w:firstLineChars="0"/>
        <w:rPr>
          <w:szCs w:val="21"/>
        </w:rPr>
      </w:pPr>
      <w:bookmarkStart w:id="75" w:name="_Ref471353175"/>
      <w:r w:rsidRPr="00ED3442">
        <w:rPr>
          <w:szCs w:val="21"/>
        </w:rPr>
        <w:t>He, Xinran, et al. "Practical lessons from predicting clicks on ads at facebook." Proceedings of the Eighth International Workshop on Data Mining for Online Advertising. ACM, 2014.</w:t>
      </w:r>
      <w:bookmarkEnd w:id="75"/>
    </w:p>
    <w:bookmarkStart w:id="76"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76"/>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77" w:name="_Ref469266672"/>
      <w:r w:rsidRPr="00A42A82">
        <w:rPr>
          <w:szCs w:val="21"/>
        </w:rPr>
        <w:t>Cox, DR. "The regression analysis of binary sequences (with discussion)". J Roy Stat Soc B. 20, 1958: 215–242.</w:t>
      </w:r>
      <w:bookmarkEnd w:id="77"/>
    </w:p>
    <w:p w:rsidR="00A42A82" w:rsidRDefault="00A42A82" w:rsidP="003B12BA">
      <w:pPr>
        <w:pStyle w:val="af1"/>
        <w:numPr>
          <w:ilvl w:val="0"/>
          <w:numId w:val="9"/>
        </w:numPr>
        <w:spacing w:before="60" w:line="320" w:lineRule="exact"/>
        <w:ind w:firstLineChars="0"/>
        <w:rPr>
          <w:szCs w:val="21"/>
        </w:rPr>
      </w:pPr>
      <w:bookmarkStart w:id="78" w:name="_Ref469266673"/>
      <w:r w:rsidRPr="00A42A82">
        <w:rPr>
          <w:szCs w:val="21"/>
        </w:rPr>
        <w:t>Walker SH, Duncan DB. "Estimation of the probability of an event as a function of several independent variables". Biometrika. 54, 1967: 167–178.</w:t>
      </w:r>
      <w:bookmarkEnd w:id="78"/>
    </w:p>
    <w:p w:rsidR="009B2B38" w:rsidRDefault="004F1862" w:rsidP="009B2B38">
      <w:pPr>
        <w:pStyle w:val="af1"/>
        <w:numPr>
          <w:ilvl w:val="0"/>
          <w:numId w:val="9"/>
        </w:numPr>
        <w:spacing w:before="60" w:line="320" w:lineRule="exact"/>
        <w:ind w:firstLineChars="0"/>
        <w:rPr>
          <w:szCs w:val="21"/>
        </w:rPr>
      </w:pPr>
      <w:hyperlink r:id="rId51" w:anchor="Logistic_function.2C_odds.2C_odds_ratio.2C_and_logit" w:history="1">
        <w:bookmarkStart w:id="79" w:name="_Ref469432513"/>
        <w:r w:rsidR="009B2B38" w:rsidRPr="003A210C">
          <w:rPr>
            <w:rStyle w:val="af2"/>
            <w:szCs w:val="21"/>
          </w:rPr>
          <w:t>https://en.wikipedia.org/wiki/Logistic_regression#Logistic_function.2C_odds.2C_odds_ratio.2C_and_logit</w:t>
        </w:r>
        <w:bookmarkEnd w:id="79"/>
      </w:hyperlink>
    </w:p>
    <w:p w:rsidR="009B2B38" w:rsidRDefault="009B2B38" w:rsidP="009B2B38">
      <w:pPr>
        <w:pStyle w:val="af1"/>
        <w:numPr>
          <w:ilvl w:val="0"/>
          <w:numId w:val="9"/>
        </w:numPr>
        <w:spacing w:before="60" w:line="320" w:lineRule="exact"/>
        <w:ind w:firstLineChars="0"/>
        <w:rPr>
          <w:szCs w:val="21"/>
        </w:rPr>
      </w:pPr>
      <w:bookmarkStart w:id="80" w:name="_Ref469432529"/>
      <w:r w:rsidRPr="009B2B38">
        <w:rPr>
          <w:szCs w:val="21"/>
        </w:rPr>
        <w:t>Hosmer, David W.; Lemeshow, Stanley. Applied Logistic Regression (2nd ed.). Wiley. ISBN 0-471-35632-8, 2000</w:t>
      </w:r>
      <w:bookmarkEnd w:id="80"/>
    </w:p>
    <w:p w:rsidR="00236E88" w:rsidRDefault="00236E88" w:rsidP="00236E88">
      <w:pPr>
        <w:pStyle w:val="af1"/>
        <w:numPr>
          <w:ilvl w:val="0"/>
          <w:numId w:val="9"/>
        </w:numPr>
        <w:spacing w:before="60" w:line="320" w:lineRule="exact"/>
        <w:ind w:firstLineChars="0"/>
        <w:rPr>
          <w:szCs w:val="21"/>
        </w:rPr>
      </w:pPr>
      <w:bookmarkStart w:id="81" w:name="_Ref469608278"/>
      <w:r>
        <w:rPr>
          <w:szCs w:val="21"/>
        </w:rPr>
        <w:t>Everitt, Brian</w:t>
      </w:r>
      <w:r w:rsidRPr="00236E88">
        <w:rPr>
          <w:szCs w:val="21"/>
        </w:rPr>
        <w:t>. The Cambridge Dictionary of Statistics. Cambridge, UK New Y</w:t>
      </w:r>
      <w:r>
        <w:rPr>
          <w:szCs w:val="21"/>
        </w:rPr>
        <w:t>ork: Cambridge University Press, 1998</w:t>
      </w:r>
      <w:bookmarkEnd w:id="81"/>
    </w:p>
    <w:p w:rsidR="00DA2954" w:rsidRDefault="00DA2954" w:rsidP="00DA2954">
      <w:pPr>
        <w:pStyle w:val="af1"/>
        <w:numPr>
          <w:ilvl w:val="0"/>
          <w:numId w:val="9"/>
        </w:numPr>
        <w:spacing w:before="60" w:line="320" w:lineRule="exact"/>
        <w:ind w:firstLineChars="0"/>
        <w:rPr>
          <w:szCs w:val="21"/>
        </w:rPr>
      </w:pPr>
      <w:bookmarkStart w:id="82" w:name="_Ref469608991"/>
      <w:r w:rsidRPr="00DA2954">
        <w:rPr>
          <w:szCs w:val="21"/>
        </w:rPr>
        <w:t>Tjalling J. Ypma, Historical development of the Newton-Raphson method, SIAM Review 37 (4), 531–551, 1995.</w:t>
      </w:r>
      <w:bookmarkEnd w:id="82"/>
    </w:p>
    <w:p w:rsidR="000B081B" w:rsidRDefault="000B081B" w:rsidP="000B081B">
      <w:pPr>
        <w:pStyle w:val="af1"/>
        <w:numPr>
          <w:ilvl w:val="0"/>
          <w:numId w:val="9"/>
        </w:numPr>
        <w:spacing w:before="60" w:line="320" w:lineRule="exact"/>
        <w:ind w:firstLineChars="0"/>
        <w:rPr>
          <w:szCs w:val="21"/>
        </w:rPr>
      </w:pPr>
      <w:bookmarkStart w:id="83"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83"/>
    </w:p>
    <w:p w:rsidR="008445F2" w:rsidRDefault="008445F2" w:rsidP="008445F2">
      <w:pPr>
        <w:pStyle w:val="af1"/>
        <w:numPr>
          <w:ilvl w:val="0"/>
          <w:numId w:val="9"/>
        </w:numPr>
        <w:spacing w:before="60" w:line="320" w:lineRule="exact"/>
        <w:ind w:firstLineChars="0"/>
        <w:rPr>
          <w:szCs w:val="21"/>
        </w:rPr>
      </w:pPr>
      <w:bookmarkStart w:id="84"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84"/>
    </w:p>
    <w:p w:rsidR="00534494" w:rsidRDefault="00534494" w:rsidP="00534494">
      <w:pPr>
        <w:pStyle w:val="af1"/>
        <w:numPr>
          <w:ilvl w:val="0"/>
          <w:numId w:val="9"/>
        </w:numPr>
        <w:spacing w:before="60" w:line="320" w:lineRule="exact"/>
        <w:ind w:firstLineChars="0"/>
        <w:rPr>
          <w:szCs w:val="21"/>
        </w:rPr>
      </w:pPr>
      <w:bookmarkStart w:id="85"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85"/>
    </w:p>
    <w:p w:rsidR="005D58A3" w:rsidRDefault="005D58A3" w:rsidP="005D58A3">
      <w:pPr>
        <w:pStyle w:val="af1"/>
        <w:numPr>
          <w:ilvl w:val="0"/>
          <w:numId w:val="9"/>
        </w:numPr>
        <w:spacing w:before="60" w:line="320" w:lineRule="exact"/>
        <w:ind w:firstLineChars="0"/>
        <w:rPr>
          <w:szCs w:val="21"/>
        </w:rPr>
      </w:pPr>
      <w:bookmarkStart w:id="86" w:name="_Ref469787430"/>
      <w:r w:rsidRPr="005D58A3">
        <w:rPr>
          <w:szCs w:val="21"/>
        </w:rPr>
        <w:t>L. Xiao. Dual averaging method for regularized stochastic learning and online optimization. In NIPS, 2009</w:t>
      </w:r>
      <w:bookmarkEnd w:id="86"/>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87"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87"/>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88"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88"/>
    </w:p>
    <w:p w:rsidR="001265A4" w:rsidRDefault="001265A4" w:rsidP="001265A4">
      <w:pPr>
        <w:pStyle w:val="af1"/>
        <w:numPr>
          <w:ilvl w:val="0"/>
          <w:numId w:val="9"/>
        </w:numPr>
        <w:spacing w:before="60" w:line="320" w:lineRule="exact"/>
        <w:ind w:firstLineChars="0"/>
        <w:rPr>
          <w:szCs w:val="21"/>
        </w:rPr>
      </w:pPr>
      <w:bookmarkStart w:id="89" w:name="_Ref470401758"/>
      <w:r w:rsidRPr="001265A4">
        <w:rPr>
          <w:szCs w:val="21"/>
        </w:rPr>
        <w:t>Rakowski, Krzysztof. Learning Apache Thrift. Packt Publishing Ltd, 2015.</w:t>
      </w:r>
      <w:bookmarkEnd w:id="89"/>
    </w:p>
    <w:p w:rsidR="009135ED" w:rsidRDefault="009135ED" w:rsidP="009135ED">
      <w:pPr>
        <w:pStyle w:val="af1"/>
        <w:numPr>
          <w:ilvl w:val="0"/>
          <w:numId w:val="9"/>
        </w:numPr>
        <w:spacing w:before="60" w:line="320" w:lineRule="exact"/>
        <w:ind w:firstLineChars="0"/>
        <w:rPr>
          <w:szCs w:val="21"/>
        </w:rPr>
      </w:pPr>
      <w:bookmarkStart w:id="90" w:name="_Ref470403638"/>
      <w:r w:rsidRPr="009135ED">
        <w:rPr>
          <w:szCs w:val="21"/>
        </w:rPr>
        <w:t>Ghemawat, Sanjay, Howard Gobioff, and Shun-Tak Leung. "The Google file system." ACM SIGOPS operating systems review. Vol. 37. No. 5. ACM, 2003.</w:t>
      </w:r>
      <w:bookmarkEnd w:id="90"/>
    </w:p>
    <w:p w:rsidR="007345A9" w:rsidRDefault="007345A9" w:rsidP="007345A9">
      <w:pPr>
        <w:pStyle w:val="af1"/>
        <w:numPr>
          <w:ilvl w:val="0"/>
          <w:numId w:val="9"/>
        </w:numPr>
        <w:spacing w:before="60" w:line="320" w:lineRule="exact"/>
        <w:ind w:firstLineChars="0"/>
        <w:rPr>
          <w:szCs w:val="21"/>
        </w:rPr>
      </w:pPr>
      <w:bookmarkStart w:id="91" w:name="_Ref470403762"/>
      <w:r w:rsidRPr="007345A9">
        <w:rPr>
          <w:szCs w:val="21"/>
        </w:rPr>
        <w:t>Dean, Jeffrey, and Sanjay Ghemawat. "MapReduce: simplified data processing on large clusters." Communications of the ACM 51.1 (2008): 107-113.</w:t>
      </w:r>
      <w:bookmarkEnd w:id="91"/>
    </w:p>
    <w:p w:rsidR="0086028D" w:rsidRDefault="0086028D" w:rsidP="0086028D">
      <w:pPr>
        <w:pStyle w:val="af1"/>
        <w:numPr>
          <w:ilvl w:val="0"/>
          <w:numId w:val="9"/>
        </w:numPr>
        <w:spacing w:before="60" w:line="320" w:lineRule="exact"/>
        <w:ind w:firstLineChars="0"/>
        <w:rPr>
          <w:szCs w:val="21"/>
        </w:rPr>
      </w:pPr>
      <w:bookmarkStart w:id="92" w:name="_Ref470404047"/>
      <w:r w:rsidRPr="0086028D">
        <w:rPr>
          <w:szCs w:val="21"/>
        </w:rPr>
        <w:t>Chang, Fay, et al. "Bigtable: A distributed storage system for structured data." ACM Transactions on Computer Systems (TOCS) 26.2 (2008): 4.</w:t>
      </w:r>
      <w:bookmarkEnd w:id="92"/>
    </w:p>
    <w:p w:rsidR="007A0FE8" w:rsidRDefault="007A0FE8" w:rsidP="007A0FE8">
      <w:pPr>
        <w:pStyle w:val="af1"/>
        <w:numPr>
          <w:ilvl w:val="0"/>
          <w:numId w:val="9"/>
        </w:numPr>
        <w:spacing w:before="60" w:line="320" w:lineRule="exact"/>
        <w:ind w:firstLineChars="0"/>
        <w:rPr>
          <w:szCs w:val="21"/>
        </w:rPr>
      </w:pPr>
      <w:bookmarkStart w:id="93" w:name="_Ref471490150"/>
      <w:r w:rsidRPr="007A0FE8">
        <w:rPr>
          <w:szCs w:val="21"/>
        </w:rPr>
        <w:t>Mihalcea, Rada, and Paul Tarau. "TextRank: Bringing order into texts." Association for Computational Linguistics, 2004.</w:t>
      </w:r>
      <w:bookmarkEnd w:id="93"/>
    </w:p>
    <w:bookmarkStart w:id="94" w:name="_Ref471491382"/>
    <w:p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94"/>
      <w:r>
        <w:rPr>
          <w:szCs w:val="21"/>
        </w:rPr>
        <w:fldChar w:fldCharType="end"/>
      </w:r>
    </w:p>
    <w:p w:rsidR="0085729C" w:rsidRDefault="0085729C" w:rsidP="0085729C">
      <w:pPr>
        <w:pStyle w:val="af1"/>
        <w:numPr>
          <w:ilvl w:val="0"/>
          <w:numId w:val="9"/>
        </w:numPr>
        <w:spacing w:before="60" w:line="320" w:lineRule="exact"/>
        <w:ind w:firstLineChars="0"/>
        <w:rPr>
          <w:szCs w:val="21"/>
        </w:rPr>
      </w:pPr>
      <w:bookmarkStart w:id="95" w:name="_Ref474264171"/>
      <w:r w:rsidRPr="0085729C">
        <w:rPr>
          <w:szCs w:val="21"/>
        </w:rPr>
        <w:t>Mikolov, Tomas, et al. "Efficient estimation of word representations in vector space." arXiv preprint arXiv:1301.3781 (2013).</w:t>
      </w:r>
      <w:bookmarkEnd w:id="95"/>
    </w:p>
    <w:p w:rsidR="00BE6C98" w:rsidRPr="00784C7E" w:rsidRDefault="00252958" w:rsidP="00784C7E">
      <w:pPr>
        <w:pStyle w:val="af1"/>
        <w:numPr>
          <w:ilvl w:val="0"/>
          <w:numId w:val="9"/>
        </w:numPr>
        <w:spacing w:before="60" w:line="320" w:lineRule="exact"/>
        <w:ind w:firstLineChars="0"/>
        <w:rPr>
          <w:szCs w:val="21"/>
        </w:rPr>
      </w:pPr>
      <w:bookmarkStart w:id="96" w:name="_Ref474876158"/>
      <w:r w:rsidRPr="00252958">
        <w:rPr>
          <w:szCs w:val="21"/>
        </w:rPr>
        <w:t>https://github.com/bingzhengwei/ftrl_proximal_lr</w:t>
      </w:r>
      <w:bookmarkEnd w:id="96"/>
    </w:p>
    <w:p w:rsidR="003545F7" w:rsidRDefault="003545F7" w:rsidP="00CA604C">
      <w:pPr>
        <w:spacing w:before="60" w:line="320" w:lineRule="exact"/>
        <w:ind w:left="349" w:hangingChars="166" w:hanging="349"/>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97" w:name="_Toc476605344"/>
      <w:r w:rsidRPr="003545F7">
        <w:rPr>
          <w:rFonts w:ascii="黑体" w:eastAsia="黑体" w:hAnsi="黑体" w:hint="eastAsia"/>
          <w:b w:val="0"/>
          <w:sz w:val="32"/>
          <w:szCs w:val="32"/>
        </w:rPr>
        <w:lastRenderedPageBreak/>
        <w:t>致谢</w:t>
      </w:r>
      <w:bookmarkEnd w:id="97"/>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98" w:name="_Toc476605345"/>
      <w:r w:rsidRPr="00891A8F">
        <w:rPr>
          <w:rFonts w:ascii="黑体" w:eastAsia="黑体" w:hAnsi="黑体" w:hint="eastAsia"/>
          <w:b w:val="0"/>
          <w:sz w:val="32"/>
          <w:szCs w:val="32"/>
        </w:rPr>
        <w:lastRenderedPageBreak/>
        <w:t>北京大学学位论文原创性声明和使用授权说明</w:t>
      </w:r>
      <w:bookmarkEnd w:id="98"/>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2"/>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FAE" w:rsidRDefault="009D4FAE" w:rsidP="00DF10DF">
      <w:r>
        <w:separator/>
      </w:r>
    </w:p>
  </w:endnote>
  <w:endnote w:type="continuationSeparator" w:id="0">
    <w:p w:rsidR="009D4FAE" w:rsidRDefault="009D4FAE"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Default="004F1862">
    <w:pPr>
      <w:pStyle w:val="a9"/>
      <w:jc w:val="center"/>
    </w:pPr>
    <w:r>
      <w:fldChar w:fldCharType="begin"/>
    </w:r>
    <w:r>
      <w:instrText>PAGE   \* MERGEFORMAT</w:instrText>
    </w:r>
    <w:r>
      <w:fldChar w:fldCharType="separate"/>
    </w:r>
    <w:r w:rsidRPr="00317E1B">
      <w:rPr>
        <w:noProof/>
        <w:lang w:val="zh-CN"/>
      </w:rPr>
      <w:t>2</w:t>
    </w:r>
    <w:r>
      <w:fldChar w:fldCharType="end"/>
    </w:r>
  </w:p>
  <w:p w:rsidR="004F1862" w:rsidRDefault="004F1862">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Default="004F1862">
    <w:pPr>
      <w:pStyle w:val="a9"/>
      <w:jc w:val="center"/>
    </w:pPr>
  </w:p>
  <w:p w:rsidR="004F1862" w:rsidRDefault="004F1862">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Default="004F1862">
    <w:pPr>
      <w:pStyle w:val="a9"/>
      <w:jc w:val="center"/>
    </w:pPr>
  </w:p>
  <w:p w:rsidR="004F1862" w:rsidRDefault="004F1862">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Default="004F1862">
    <w:pPr>
      <w:pStyle w:val="a9"/>
      <w:jc w:val="center"/>
    </w:pPr>
    <w:r>
      <w:fldChar w:fldCharType="begin"/>
    </w:r>
    <w:r>
      <w:instrText>PAGE   \* MERGEFORMAT</w:instrText>
    </w:r>
    <w:r>
      <w:fldChar w:fldCharType="separate"/>
    </w:r>
    <w:r w:rsidR="00A725BE" w:rsidRPr="00A725BE">
      <w:rPr>
        <w:noProof/>
        <w:lang w:val="zh-CN"/>
      </w:rPr>
      <w:t>32</w:t>
    </w:r>
    <w:r>
      <w:fldChar w:fldCharType="end"/>
    </w:r>
  </w:p>
  <w:p w:rsidR="004F1862" w:rsidRDefault="004F1862">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Default="004F1862">
    <w:pPr>
      <w:pStyle w:val="a9"/>
      <w:jc w:val="center"/>
    </w:pPr>
    <w:r>
      <w:fldChar w:fldCharType="begin"/>
    </w:r>
    <w:r>
      <w:instrText>PAGE   \* MERGEFORMAT</w:instrText>
    </w:r>
    <w:r>
      <w:fldChar w:fldCharType="separate"/>
    </w:r>
    <w:r w:rsidR="0030317F" w:rsidRPr="0030317F">
      <w:rPr>
        <w:noProof/>
        <w:lang w:val="zh-CN"/>
      </w:rPr>
      <w:t>V</w:t>
    </w:r>
    <w:r>
      <w:fldChar w:fldCharType="end"/>
    </w:r>
  </w:p>
  <w:p w:rsidR="004F1862" w:rsidRDefault="004F1862">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Default="004F1862">
    <w:pPr>
      <w:pStyle w:val="a9"/>
      <w:jc w:val="center"/>
    </w:pPr>
    <w:r>
      <w:fldChar w:fldCharType="begin"/>
    </w:r>
    <w:r>
      <w:instrText>PAGE   \* MERGEFORMAT</w:instrText>
    </w:r>
    <w:r>
      <w:fldChar w:fldCharType="separate"/>
    </w:r>
    <w:r w:rsidR="00A725BE" w:rsidRPr="00A725BE">
      <w:rPr>
        <w:noProof/>
        <w:lang w:val="zh-CN"/>
      </w:rPr>
      <w:t>35</w:t>
    </w:r>
    <w:r>
      <w:fldChar w:fldCharType="end"/>
    </w:r>
  </w:p>
  <w:p w:rsidR="004F1862" w:rsidRDefault="004F1862">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FAE" w:rsidRDefault="009D4FAE" w:rsidP="00DF10DF">
      <w:r>
        <w:separator/>
      </w:r>
    </w:p>
  </w:footnote>
  <w:footnote w:type="continuationSeparator" w:id="0">
    <w:p w:rsidR="009D4FAE" w:rsidRDefault="009D4FAE"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Pr="009E6929" w:rsidRDefault="004F1862"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Default="004F1862"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862" w:rsidRPr="0066430A" w:rsidRDefault="004F1862"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A725BE">
      <w:rPr>
        <w:rFonts w:ascii="宋体" w:hAnsi="宋体"/>
        <w:noProof/>
        <w:sz w:val="21"/>
        <w:szCs w:val="21"/>
      </w:rPr>
      <w:t>参考文献</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D41DF6"/>
    <w:multiLevelType w:val="multilevel"/>
    <w:tmpl w:val="2E060F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5D3E5C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1"/>
  </w:num>
  <w:num w:numId="2">
    <w:abstractNumId w:val="19"/>
  </w:num>
  <w:num w:numId="3">
    <w:abstractNumId w:val="16"/>
  </w:num>
  <w:num w:numId="4">
    <w:abstractNumId w:val="18"/>
  </w:num>
  <w:num w:numId="5">
    <w:abstractNumId w:val="7"/>
  </w:num>
  <w:num w:numId="6">
    <w:abstractNumId w:val="12"/>
  </w:num>
  <w:num w:numId="7">
    <w:abstractNumId w:val="5"/>
  </w:num>
  <w:num w:numId="8">
    <w:abstractNumId w:val="8"/>
  </w:num>
  <w:num w:numId="9">
    <w:abstractNumId w:val="0"/>
  </w:num>
  <w:num w:numId="10">
    <w:abstractNumId w:val="2"/>
  </w:num>
  <w:num w:numId="11">
    <w:abstractNumId w:val="15"/>
  </w:num>
  <w:num w:numId="12">
    <w:abstractNumId w:val="3"/>
  </w:num>
  <w:num w:numId="13">
    <w:abstractNumId w:val="6"/>
  </w:num>
  <w:num w:numId="14">
    <w:abstractNumId w:val="17"/>
  </w:num>
  <w:num w:numId="15">
    <w:abstractNumId w:val="14"/>
  </w:num>
  <w:num w:numId="16">
    <w:abstractNumId w:val="4"/>
  </w:num>
  <w:num w:numId="17">
    <w:abstractNumId w:val="1"/>
  </w:num>
  <w:num w:numId="18">
    <w:abstractNumId w:val="10"/>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0EB4"/>
    <w:rsid w:val="000133CA"/>
    <w:rsid w:val="000139BE"/>
    <w:rsid w:val="0001496A"/>
    <w:rsid w:val="00015DDE"/>
    <w:rsid w:val="00017958"/>
    <w:rsid w:val="000203D9"/>
    <w:rsid w:val="00020F55"/>
    <w:rsid w:val="000240D5"/>
    <w:rsid w:val="00026C3E"/>
    <w:rsid w:val="00026D21"/>
    <w:rsid w:val="000305E1"/>
    <w:rsid w:val="0003276A"/>
    <w:rsid w:val="00037117"/>
    <w:rsid w:val="00041977"/>
    <w:rsid w:val="00041AD1"/>
    <w:rsid w:val="00043456"/>
    <w:rsid w:val="000440A7"/>
    <w:rsid w:val="000569FF"/>
    <w:rsid w:val="00056E51"/>
    <w:rsid w:val="00057ED0"/>
    <w:rsid w:val="0006572D"/>
    <w:rsid w:val="0006705A"/>
    <w:rsid w:val="00071BE2"/>
    <w:rsid w:val="00071CC4"/>
    <w:rsid w:val="00075145"/>
    <w:rsid w:val="000855E0"/>
    <w:rsid w:val="00086A40"/>
    <w:rsid w:val="000965CF"/>
    <w:rsid w:val="00096C85"/>
    <w:rsid w:val="000A0653"/>
    <w:rsid w:val="000A130E"/>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E59FA"/>
    <w:rsid w:val="000F0064"/>
    <w:rsid w:val="000F30F9"/>
    <w:rsid w:val="000F4A6D"/>
    <w:rsid w:val="000F6032"/>
    <w:rsid w:val="00110B80"/>
    <w:rsid w:val="00111F98"/>
    <w:rsid w:val="001146E0"/>
    <w:rsid w:val="0011591D"/>
    <w:rsid w:val="00124D3C"/>
    <w:rsid w:val="00125D87"/>
    <w:rsid w:val="001265A4"/>
    <w:rsid w:val="0012782F"/>
    <w:rsid w:val="00127AD5"/>
    <w:rsid w:val="0013319A"/>
    <w:rsid w:val="001338A0"/>
    <w:rsid w:val="00134C3B"/>
    <w:rsid w:val="00136E0A"/>
    <w:rsid w:val="00141357"/>
    <w:rsid w:val="00141800"/>
    <w:rsid w:val="00144418"/>
    <w:rsid w:val="00152B63"/>
    <w:rsid w:val="00157418"/>
    <w:rsid w:val="00157C13"/>
    <w:rsid w:val="00157E5E"/>
    <w:rsid w:val="00160E16"/>
    <w:rsid w:val="001611D5"/>
    <w:rsid w:val="00162B8A"/>
    <w:rsid w:val="00165AD4"/>
    <w:rsid w:val="00173545"/>
    <w:rsid w:val="00173975"/>
    <w:rsid w:val="00174D23"/>
    <w:rsid w:val="0017591A"/>
    <w:rsid w:val="001774AE"/>
    <w:rsid w:val="0017775A"/>
    <w:rsid w:val="00182370"/>
    <w:rsid w:val="001824F7"/>
    <w:rsid w:val="001826E8"/>
    <w:rsid w:val="00186E7E"/>
    <w:rsid w:val="001916CE"/>
    <w:rsid w:val="00197A77"/>
    <w:rsid w:val="001B04D6"/>
    <w:rsid w:val="001B1A91"/>
    <w:rsid w:val="001B2282"/>
    <w:rsid w:val="001B4C42"/>
    <w:rsid w:val="001C00E9"/>
    <w:rsid w:val="001C0131"/>
    <w:rsid w:val="001C1655"/>
    <w:rsid w:val="001C2B16"/>
    <w:rsid w:val="001C31FE"/>
    <w:rsid w:val="001C6F42"/>
    <w:rsid w:val="001D0F49"/>
    <w:rsid w:val="001D3D7F"/>
    <w:rsid w:val="001D4952"/>
    <w:rsid w:val="001D578E"/>
    <w:rsid w:val="001D5849"/>
    <w:rsid w:val="001D6266"/>
    <w:rsid w:val="001D6D95"/>
    <w:rsid w:val="001D7CD3"/>
    <w:rsid w:val="001E1B40"/>
    <w:rsid w:val="001E2914"/>
    <w:rsid w:val="001E2B2A"/>
    <w:rsid w:val="001E2D30"/>
    <w:rsid w:val="001E2EC2"/>
    <w:rsid w:val="001F34A6"/>
    <w:rsid w:val="001F6C51"/>
    <w:rsid w:val="001F775A"/>
    <w:rsid w:val="00201E74"/>
    <w:rsid w:val="00205D3D"/>
    <w:rsid w:val="00206AB7"/>
    <w:rsid w:val="00207B7C"/>
    <w:rsid w:val="00211432"/>
    <w:rsid w:val="00212E1A"/>
    <w:rsid w:val="00213DBA"/>
    <w:rsid w:val="002171E5"/>
    <w:rsid w:val="00220D5D"/>
    <w:rsid w:val="00221E36"/>
    <w:rsid w:val="00226661"/>
    <w:rsid w:val="002274F2"/>
    <w:rsid w:val="00233212"/>
    <w:rsid w:val="00236E88"/>
    <w:rsid w:val="0023766E"/>
    <w:rsid w:val="002424A6"/>
    <w:rsid w:val="002447EA"/>
    <w:rsid w:val="002458E5"/>
    <w:rsid w:val="002467BE"/>
    <w:rsid w:val="00252958"/>
    <w:rsid w:val="002546BB"/>
    <w:rsid w:val="002562E6"/>
    <w:rsid w:val="00256E07"/>
    <w:rsid w:val="00257934"/>
    <w:rsid w:val="002607D0"/>
    <w:rsid w:val="0026172F"/>
    <w:rsid w:val="0026788E"/>
    <w:rsid w:val="00267B7E"/>
    <w:rsid w:val="00271DA6"/>
    <w:rsid w:val="0027269F"/>
    <w:rsid w:val="002776E7"/>
    <w:rsid w:val="002813BE"/>
    <w:rsid w:val="00284D35"/>
    <w:rsid w:val="00284E10"/>
    <w:rsid w:val="00285064"/>
    <w:rsid w:val="00292229"/>
    <w:rsid w:val="00295714"/>
    <w:rsid w:val="002961CD"/>
    <w:rsid w:val="00296DED"/>
    <w:rsid w:val="002A1C34"/>
    <w:rsid w:val="002A5184"/>
    <w:rsid w:val="002A58D1"/>
    <w:rsid w:val="002A6663"/>
    <w:rsid w:val="002B00F3"/>
    <w:rsid w:val="002B0F38"/>
    <w:rsid w:val="002B0F88"/>
    <w:rsid w:val="002B183E"/>
    <w:rsid w:val="002C1263"/>
    <w:rsid w:val="002C1AA0"/>
    <w:rsid w:val="002C2871"/>
    <w:rsid w:val="002C410F"/>
    <w:rsid w:val="002C4B62"/>
    <w:rsid w:val="002C53E4"/>
    <w:rsid w:val="002D11B6"/>
    <w:rsid w:val="002D2A4C"/>
    <w:rsid w:val="002D2D64"/>
    <w:rsid w:val="002D3FF2"/>
    <w:rsid w:val="002D76B8"/>
    <w:rsid w:val="002E0BAD"/>
    <w:rsid w:val="002E18E9"/>
    <w:rsid w:val="002E2346"/>
    <w:rsid w:val="002E290D"/>
    <w:rsid w:val="002E2B98"/>
    <w:rsid w:val="002E5A21"/>
    <w:rsid w:val="002E776A"/>
    <w:rsid w:val="002F5978"/>
    <w:rsid w:val="0030317F"/>
    <w:rsid w:val="00306378"/>
    <w:rsid w:val="00306DDA"/>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50565"/>
    <w:rsid w:val="003545F7"/>
    <w:rsid w:val="003554F4"/>
    <w:rsid w:val="003600D8"/>
    <w:rsid w:val="003609E3"/>
    <w:rsid w:val="00361E0F"/>
    <w:rsid w:val="00363090"/>
    <w:rsid w:val="0036714F"/>
    <w:rsid w:val="003700AF"/>
    <w:rsid w:val="0037385C"/>
    <w:rsid w:val="003765BB"/>
    <w:rsid w:val="00381EFC"/>
    <w:rsid w:val="00382879"/>
    <w:rsid w:val="00383DC0"/>
    <w:rsid w:val="0038460D"/>
    <w:rsid w:val="00387581"/>
    <w:rsid w:val="00390AFD"/>
    <w:rsid w:val="00391E07"/>
    <w:rsid w:val="003924F5"/>
    <w:rsid w:val="003963F2"/>
    <w:rsid w:val="003A15EA"/>
    <w:rsid w:val="003B12BA"/>
    <w:rsid w:val="003B298A"/>
    <w:rsid w:val="003B6FD8"/>
    <w:rsid w:val="003C5767"/>
    <w:rsid w:val="003C78EA"/>
    <w:rsid w:val="003C7EF8"/>
    <w:rsid w:val="003D0A0D"/>
    <w:rsid w:val="003D2F2C"/>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18BD"/>
    <w:rsid w:val="00444FE2"/>
    <w:rsid w:val="00447AD4"/>
    <w:rsid w:val="00451087"/>
    <w:rsid w:val="00453303"/>
    <w:rsid w:val="004547F5"/>
    <w:rsid w:val="00455E35"/>
    <w:rsid w:val="00460442"/>
    <w:rsid w:val="00461A42"/>
    <w:rsid w:val="00461FCE"/>
    <w:rsid w:val="00463A9C"/>
    <w:rsid w:val="004667CA"/>
    <w:rsid w:val="00476D3F"/>
    <w:rsid w:val="004817C2"/>
    <w:rsid w:val="004821C4"/>
    <w:rsid w:val="0048245C"/>
    <w:rsid w:val="004838BC"/>
    <w:rsid w:val="0048744E"/>
    <w:rsid w:val="00487D25"/>
    <w:rsid w:val="00491998"/>
    <w:rsid w:val="00492C0B"/>
    <w:rsid w:val="00497AC0"/>
    <w:rsid w:val="004A13F9"/>
    <w:rsid w:val="004A1883"/>
    <w:rsid w:val="004A48FD"/>
    <w:rsid w:val="004A6966"/>
    <w:rsid w:val="004B31B6"/>
    <w:rsid w:val="004B7E96"/>
    <w:rsid w:val="004C589E"/>
    <w:rsid w:val="004D09DC"/>
    <w:rsid w:val="004D124C"/>
    <w:rsid w:val="004E165A"/>
    <w:rsid w:val="004E2CA7"/>
    <w:rsid w:val="004E4443"/>
    <w:rsid w:val="004E4E2D"/>
    <w:rsid w:val="004E7127"/>
    <w:rsid w:val="004E791C"/>
    <w:rsid w:val="004F03F9"/>
    <w:rsid w:val="004F1862"/>
    <w:rsid w:val="004F2B2B"/>
    <w:rsid w:val="004F436A"/>
    <w:rsid w:val="004F6BBC"/>
    <w:rsid w:val="0050123A"/>
    <w:rsid w:val="00501E52"/>
    <w:rsid w:val="00506BAD"/>
    <w:rsid w:val="0050701F"/>
    <w:rsid w:val="0051039E"/>
    <w:rsid w:val="00510F00"/>
    <w:rsid w:val="00511A16"/>
    <w:rsid w:val="005165A3"/>
    <w:rsid w:val="005168A2"/>
    <w:rsid w:val="0052272D"/>
    <w:rsid w:val="00522B44"/>
    <w:rsid w:val="00524DA8"/>
    <w:rsid w:val="00527966"/>
    <w:rsid w:val="0053042C"/>
    <w:rsid w:val="00534494"/>
    <w:rsid w:val="00536A43"/>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4CB6"/>
    <w:rsid w:val="005753A8"/>
    <w:rsid w:val="005775B6"/>
    <w:rsid w:val="00581959"/>
    <w:rsid w:val="00584462"/>
    <w:rsid w:val="0058462F"/>
    <w:rsid w:val="005943AD"/>
    <w:rsid w:val="00595714"/>
    <w:rsid w:val="00596AE4"/>
    <w:rsid w:val="005A2028"/>
    <w:rsid w:val="005A291D"/>
    <w:rsid w:val="005B0F67"/>
    <w:rsid w:val="005B17FF"/>
    <w:rsid w:val="005B5E1C"/>
    <w:rsid w:val="005C17C8"/>
    <w:rsid w:val="005C2C80"/>
    <w:rsid w:val="005C55FE"/>
    <w:rsid w:val="005C68D3"/>
    <w:rsid w:val="005C6AAF"/>
    <w:rsid w:val="005D0329"/>
    <w:rsid w:val="005D121D"/>
    <w:rsid w:val="005D1CF1"/>
    <w:rsid w:val="005D1D55"/>
    <w:rsid w:val="005D58A3"/>
    <w:rsid w:val="005D5FB6"/>
    <w:rsid w:val="005E0313"/>
    <w:rsid w:val="005E0436"/>
    <w:rsid w:val="005F33E2"/>
    <w:rsid w:val="00600473"/>
    <w:rsid w:val="00601148"/>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E0F"/>
    <w:rsid w:val="00676F59"/>
    <w:rsid w:val="006770C5"/>
    <w:rsid w:val="00677269"/>
    <w:rsid w:val="00677539"/>
    <w:rsid w:val="00680A9E"/>
    <w:rsid w:val="0068543E"/>
    <w:rsid w:val="00685CB6"/>
    <w:rsid w:val="00686C71"/>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6A21"/>
    <w:rsid w:val="006B76D5"/>
    <w:rsid w:val="006B7C8E"/>
    <w:rsid w:val="006C0A80"/>
    <w:rsid w:val="006C566E"/>
    <w:rsid w:val="006C5855"/>
    <w:rsid w:val="006C5A00"/>
    <w:rsid w:val="006C5EF4"/>
    <w:rsid w:val="006C7FD6"/>
    <w:rsid w:val="006D6068"/>
    <w:rsid w:val="006E0307"/>
    <w:rsid w:val="006E057E"/>
    <w:rsid w:val="006E3E99"/>
    <w:rsid w:val="006E3EC4"/>
    <w:rsid w:val="006E5292"/>
    <w:rsid w:val="006E5528"/>
    <w:rsid w:val="006E78C3"/>
    <w:rsid w:val="006F09CA"/>
    <w:rsid w:val="006F443D"/>
    <w:rsid w:val="006F684B"/>
    <w:rsid w:val="0070300B"/>
    <w:rsid w:val="00714BDF"/>
    <w:rsid w:val="00715794"/>
    <w:rsid w:val="00716672"/>
    <w:rsid w:val="00724160"/>
    <w:rsid w:val="00725557"/>
    <w:rsid w:val="0072618E"/>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1480"/>
    <w:rsid w:val="007727E5"/>
    <w:rsid w:val="00781C7C"/>
    <w:rsid w:val="00782A5C"/>
    <w:rsid w:val="00784C7E"/>
    <w:rsid w:val="00787222"/>
    <w:rsid w:val="0079190A"/>
    <w:rsid w:val="00794E91"/>
    <w:rsid w:val="007974C9"/>
    <w:rsid w:val="007A027C"/>
    <w:rsid w:val="007A0FE8"/>
    <w:rsid w:val="007A16B8"/>
    <w:rsid w:val="007A2184"/>
    <w:rsid w:val="007A41FC"/>
    <w:rsid w:val="007A78EA"/>
    <w:rsid w:val="007B2BC7"/>
    <w:rsid w:val="007B6485"/>
    <w:rsid w:val="007B7870"/>
    <w:rsid w:val="007B7AE4"/>
    <w:rsid w:val="007C1B6F"/>
    <w:rsid w:val="007C5029"/>
    <w:rsid w:val="007C54D4"/>
    <w:rsid w:val="007C5956"/>
    <w:rsid w:val="007D02F5"/>
    <w:rsid w:val="007D3537"/>
    <w:rsid w:val="007D4806"/>
    <w:rsid w:val="007E3AC1"/>
    <w:rsid w:val="007E5314"/>
    <w:rsid w:val="007E772E"/>
    <w:rsid w:val="007F0DE5"/>
    <w:rsid w:val="007F5843"/>
    <w:rsid w:val="007F766B"/>
    <w:rsid w:val="008101FA"/>
    <w:rsid w:val="0081406A"/>
    <w:rsid w:val="00814945"/>
    <w:rsid w:val="008156C9"/>
    <w:rsid w:val="008211EB"/>
    <w:rsid w:val="00825BCE"/>
    <w:rsid w:val="0082676E"/>
    <w:rsid w:val="008273B0"/>
    <w:rsid w:val="008301E2"/>
    <w:rsid w:val="00834722"/>
    <w:rsid w:val="008431EF"/>
    <w:rsid w:val="0084457E"/>
    <w:rsid w:val="008445F2"/>
    <w:rsid w:val="00845394"/>
    <w:rsid w:val="00852A4F"/>
    <w:rsid w:val="008549E9"/>
    <w:rsid w:val="00855D93"/>
    <w:rsid w:val="0085729C"/>
    <w:rsid w:val="0086028D"/>
    <w:rsid w:val="00865EC6"/>
    <w:rsid w:val="00867229"/>
    <w:rsid w:val="00867308"/>
    <w:rsid w:val="008706FA"/>
    <w:rsid w:val="00872E41"/>
    <w:rsid w:val="00877D34"/>
    <w:rsid w:val="00882CF6"/>
    <w:rsid w:val="008831E7"/>
    <w:rsid w:val="0088421D"/>
    <w:rsid w:val="00886094"/>
    <w:rsid w:val="00891A8F"/>
    <w:rsid w:val="00896186"/>
    <w:rsid w:val="00897A58"/>
    <w:rsid w:val="008A1373"/>
    <w:rsid w:val="008A2A5D"/>
    <w:rsid w:val="008A36B0"/>
    <w:rsid w:val="008A43AE"/>
    <w:rsid w:val="008A520D"/>
    <w:rsid w:val="008A62CE"/>
    <w:rsid w:val="008B010C"/>
    <w:rsid w:val="008B6150"/>
    <w:rsid w:val="008B7365"/>
    <w:rsid w:val="008C0650"/>
    <w:rsid w:val="008C4B79"/>
    <w:rsid w:val="008D0598"/>
    <w:rsid w:val="008D0ABC"/>
    <w:rsid w:val="008D769A"/>
    <w:rsid w:val="008D76F4"/>
    <w:rsid w:val="008D79A0"/>
    <w:rsid w:val="008E4EAD"/>
    <w:rsid w:val="008E76F1"/>
    <w:rsid w:val="008F039A"/>
    <w:rsid w:val="008F4F14"/>
    <w:rsid w:val="008F5B11"/>
    <w:rsid w:val="00903F32"/>
    <w:rsid w:val="009065A6"/>
    <w:rsid w:val="0091295A"/>
    <w:rsid w:val="009135ED"/>
    <w:rsid w:val="0091537A"/>
    <w:rsid w:val="00916C46"/>
    <w:rsid w:val="00920B6D"/>
    <w:rsid w:val="009256BB"/>
    <w:rsid w:val="0093028D"/>
    <w:rsid w:val="00930EEB"/>
    <w:rsid w:val="00935DE1"/>
    <w:rsid w:val="009464A1"/>
    <w:rsid w:val="0095139A"/>
    <w:rsid w:val="0095409C"/>
    <w:rsid w:val="00961768"/>
    <w:rsid w:val="0096239D"/>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677C"/>
    <w:rsid w:val="009A7FBE"/>
    <w:rsid w:val="009B0456"/>
    <w:rsid w:val="009B2B38"/>
    <w:rsid w:val="009B5D47"/>
    <w:rsid w:val="009B64CC"/>
    <w:rsid w:val="009B725D"/>
    <w:rsid w:val="009C319D"/>
    <w:rsid w:val="009C606C"/>
    <w:rsid w:val="009C6423"/>
    <w:rsid w:val="009D0016"/>
    <w:rsid w:val="009D1351"/>
    <w:rsid w:val="009D3664"/>
    <w:rsid w:val="009D40C0"/>
    <w:rsid w:val="009D4FAE"/>
    <w:rsid w:val="009E6929"/>
    <w:rsid w:val="009E6BFF"/>
    <w:rsid w:val="009F2AA1"/>
    <w:rsid w:val="00A03AA5"/>
    <w:rsid w:val="00A04B87"/>
    <w:rsid w:val="00A06FAD"/>
    <w:rsid w:val="00A109E7"/>
    <w:rsid w:val="00A1415D"/>
    <w:rsid w:val="00A1611D"/>
    <w:rsid w:val="00A17734"/>
    <w:rsid w:val="00A25DDD"/>
    <w:rsid w:val="00A2763C"/>
    <w:rsid w:val="00A41452"/>
    <w:rsid w:val="00A42360"/>
    <w:rsid w:val="00A42A82"/>
    <w:rsid w:val="00A51810"/>
    <w:rsid w:val="00A558DD"/>
    <w:rsid w:val="00A6413F"/>
    <w:rsid w:val="00A678B7"/>
    <w:rsid w:val="00A71D2F"/>
    <w:rsid w:val="00A725BE"/>
    <w:rsid w:val="00A755AA"/>
    <w:rsid w:val="00A8254C"/>
    <w:rsid w:val="00A879BF"/>
    <w:rsid w:val="00A911A5"/>
    <w:rsid w:val="00A92806"/>
    <w:rsid w:val="00A95B8F"/>
    <w:rsid w:val="00A95DAA"/>
    <w:rsid w:val="00AA1C73"/>
    <w:rsid w:val="00AA2A9F"/>
    <w:rsid w:val="00AA37FD"/>
    <w:rsid w:val="00AA4996"/>
    <w:rsid w:val="00AA49FA"/>
    <w:rsid w:val="00AA601E"/>
    <w:rsid w:val="00AB5951"/>
    <w:rsid w:val="00AC097B"/>
    <w:rsid w:val="00AC32D0"/>
    <w:rsid w:val="00AE12A1"/>
    <w:rsid w:val="00AE2CBF"/>
    <w:rsid w:val="00AE38D5"/>
    <w:rsid w:val="00AE3D2E"/>
    <w:rsid w:val="00AE480C"/>
    <w:rsid w:val="00AE56EA"/>
    <w:rsid w:val="00AE7A19"/>
    <w:rsid w:val="00AF20E7"/>
    <w:rsid w:val="00AF4A90"/>
    <w:rsid w:val="00AF5C59"/>
    <w:rsid w:val="00B007F0"/>
    <w:rsid w:val="00B03352"/>
    <w:rsid w:val="00B07D0E"/>
    <w:rsid w:val="00B14BF3"/>
    <w:rsid w:val="00B14E5D"/>
    <w:rsid w:val="00B20D8C"/>
    <w:rsid w:val="00B2786A"/>
    <w:rsid w:val="00B27A82"/>
    <w:rsid w:val="00B322D4"/>
    <w:rsid w:val="00B3397D"/>
    <w:rsid w:val="00B36071"/>
    <w:rsid w:val="00B370F1"/>
    <w:rsid w:val="00B422E6"/>
    <w:rsid w:val="00B450EF"/>
    <w:rsid w:val="00B474CF"/>
    <w:rsid w:val="00B47CB0"/>
    <w:rsid w:val="00B51F78"/>
    <w:rsid w:val="00B5595F"/>
    <w:rsid w:val="00B65A9A"/>
    <w:rsid w:val="00B66955"/>
    <w:rsid w:val="00B66A67"/>
    <w:rsid w:val="00B715D7"/>
    <w:rsid w:val="00B8386A"/>
    <w:rsid w:val="00B83CC3"/>
    <w:rsid w:val="00B90A73"/>
    <w:rsid w:val="00B90D30"/>
    <w:rsid w:val="00B91175"/>
    <w:rsid w:val="00B92B5D"/>
    <w:rsid w:val="00B933BB"/>
    <w:rsid w:val="00B938D8"/>
    <w:rsid w:val="00B95931"/>
    <w:rsid w:val="00BA0273"/>
    <w:rsid w:val="00BA113A"/>
    <w:rsid w:val="00BA3919"/>
    <w:rsid w:val="00BA642B"/>
    <w:rsid w:val="00BA7156"/>
    <w:rsid w:val="00BB08CF"/>
    <w:rsid w:val="00BB2CBE"/>
    <w:rsid w:val="00BB3378"/>
    <w:rsid w:val="00BB5371"/>
    <w:rsid w:val="00BB5E6E"/>
    <w:rsid w:val="00BB6596"/>
    <w:rsid w:val="00BB720E"/>
    <w:rsid w:val="00BB78EE"/>
    <w:rsid w:val="00BB79FF"/>
    <w:rsid w:val="00BC0DA8"/>
    <w:rsid w:val="00BC44A0"/>
    <w:rsid w:val="00BC44AD"/>
    <w:rsid w:val="00BC54DA"/>
    <w:rsid w:val="00BD28F7"/>
    <w:rsid w:val="00BD6299"/>
    <w:rsid w:val="00BD7DC4"/>
    <w:rsid w:val="00BD7EB2"/>
    <w:rsid w:val="00BE4B2F"/>
    <w:rsid w:val="00BE6C98"/>
    <w:rsid w:val="00BE6CB4"/>
    <w:rsid w:val="00BE77D4"/>
    <w:rsid w:val="00BF2802"/>
    <w:rsid w:val="00BF4A70"/>
    <w:rsid w:val="00C137C8"/>
    <w:rsid w:val="00C13F4B"/>
    <w:rsid w:val="00C15549"/>
    <w:rsid w:val="00C16EFE"/>
    <w:rsid w:val="00C17041"/>
    <w:rsid w:val="00C20949"/>
    <w:rsid w:val="00C21CD7"/>
    <w:rsid w:val="00C21E79"/>
    <w:rsid w:val="00C242C5"/>
    <w:rsid w:val="00C2785B"/>
    <w:rsid w:val="00C27EA5"/>
    <w:rsid w:val="00C36756"/>
    <w:rsid w:val="00C41819"/>
    <w:rsid w:val="00C44878"/>
    <w:rsid w:val="00C465FF"/>
    <w:rsid w:val="00C46794"/>
    <w:rsid w:val="00C475A6"/>
    <w:rsid w:val="00C47785"/>
    <w:rsid w:val="00C517EE"/>
    <w:rsid w:val="00C546FC"/>
    <w:rsid w:val="00C56882"/>
    <w:rsid w:val="00C60EC1"/>
    <w:rsid w:val="00C62A36"/>
    <w:rsid w:val="00C64AD4"/>
    <w:rsid w:val="00C677B1"/>
    <w:rsid w:val="00C715A2"/>
    <w:rsid w:val="00C7371B"/>
    <w:rsid w:val="00C75769"/>
    <w:rsid w:val="00C75960"/>
    <w:rsid w:val="00C839CA"/>
    <w:rsid w:val="00C86F7A"/>
    <w:rsid w:val="00C870B8"/>
    <w:rsid w:val="00C922AA"/>
    <w:rsid w:val="00C92AE9"/>
    <w:rsid w:val="00C942A1"/>
    <w:rsid w:val="00C95838"/>
    <w:rsid w:val="00CA3C6E"/>
    <w:rsid w:val="00CA604C"/>
    <w:rsid w:val="00CB0857"/>
    <w:rsid w:val="00CB13E3"/>
    <w:rsid w:val="00CB27BD"/>
    <w:rsid w:val="00CB3BBA"/>
    <w:rsid w:val="00CB3C95"/>
    <w:rsid w:val="00CB4F4A"/>
    <w:rsid w:val="00CB5EE7"/>
    <w:rsid w:val="00CB7744"/>
    <w:rsid w:val="00CB7D31"/>
    <w:rsid w:val="00CC1B1F"/>
    <w:rsid w:val="00CC22F0"/>
    <w:rsid w:val="00CC5B3D"/>
    <w:rsid w:val="00CD0471"/>
    <w:rsid w:val="00CD0854"/>
    <w:rsid w:val="00CD33CE"/>
    <w:rsid w:val="00CD4A8B"/>
    <w:rsid w:val="00CD54ED"/>
    <w:rsid w:val="00CD6041"/>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20CA5"/>
    <w:rsid w:val="00D21D19"/>
    <w:rsid w:val="00D243EE"/>
    <w:rsid w:val="00D256CE"/>
    <w:rsid w:val="00D260B2"/>
    <w:rsid w:val="00D30D5C"/>
    <w:rsid w:val="00D30FF9"/>
    <w:rsid w:val="00D31129"/>
    <w:rsid w:val="00D36996"/>
    <w:rsid w:val="00D4260E"/>
    <w:rsid w:val="00D42842"/>
    <w:rsid w:val="00D442C1"/>
    <w:rsid w:val="00D47866"/>
    <w:rsid w:val="00D47E31"/>
    <w:rsid w:val="00D52D72"/>
    <w:rsid w:val="00D5379D"/>
    <w:rsid w:val="00D573AE"/>
    <w:rsid w:val="00D57C98"/>
    <w:rsid w:val="00D6028E"/>
    <w:rsid w:val="00D6078F"/>
    <w:rsid w:val="00D61116"/>
    <w:rsid w:val="00D64BDA"/>
    <w:rsid w:val="00D71F7A"/>
    <w:rsid w:val="00D72BE2"/>
    <w:rsid w:val="00D76347"/>
    <w:rsid w:val="00D772B2"/>
    <w:rsid w:val="00D8052A"/>
    <w:rsid w:val="00D810C0"/>
    <w:rsid w:val="00D815A8"/>
    <w:rsid w:val="00D8437C"/>
    <w:rsid w:val="00D8510C"/>
    <w:rsid w:val="00D8678C"/>
    <w:rsid w:val="00D90CC6"/>
    <w:rsid w:val="00D90F3A"/>
    <w:rsid w:val="00D9681A"/>
    <w:rsid w:val="00DA2954"/>
    <w:rsid w:val="00DA2A86"/>
    <w:rsid w:val="00DA5FCD"/>
    <w:rsid w:val="00DA740B"/>
    <w:rsid w:val="00DA793D"/>
    <w:rsid w:val="00DB3D6C"/>
    <w:rsid w:val="00DB5825"/>
    <w:rsid w:val="00DB6F3E"/>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3888"/>
    <w:rsid w:val="00E0430A"/>
    <w:rsid w:val="00E04D6F"/>
    <w:rsid w:val="00E06A11"/>
    <w:rsid w:val="00E06B9C"/>
    <w:rsid w:val="00E10AE9"/>
    <w:rsid w:val="00E21403"/>
    <w:rsid w:val="00E21A0F"/>
    <w:rsid w:val="00E22ED7"/>
    <w:rsid w:val="00E2389D"/>
    <w:rsid w:val="00E25283"/>
    <w:rsid w:val="00E2540D"/>
    <w:rsid w:val="00E25E7C"/>
    <w:rsid w:val="00E3127A"/>
    <w:rsid w:val="00E33955"/>
    <w:rsid w:val="00E41B19"/>
    <w:rsid w:val="00E44454"/>
    <w:rsid w:val="00E47BBB"/>
    <w:rsid w:val="00E50C0F"/>
    <w:rsid w:val="00E53053"/>
    <w:rsid w:val="00E53A4D"/>
    <w:rsid w:val="00E54270"/>
    <w:rsid w:val="00E54E2B"/>
    <w:rsid w:val="00E6225D"/>
    <w:rsid w:val="00E6325C"/>
    <w:rsid w:val="00E64E7C"/>
    <w:rsid w:val="00E71B5F"/>
    <w:rsid w:val="00E726E4"/>
    <w:rsid w:val="00E7567D"/>
    <w:rsid w:val="00E765D9"/>
    <w:rsid w:val="00E869DA"/>
    <w:rsid w:val="00E8701F"/>
    <w:rsid w:val="00E90EDC"/>
    <w:rsid w:val="00E92072"/>
    <w:rsid w:val="00E97E62"/>
    <w:rsid w:val="00EA3EF1"/>
    <w:rsid w:val="00EA67CB"/>
    <w:rsid w:val="00EB10D9"/>
    <w:rsid w:val="00EB1E77"/>
    <w:rsid w:val="00EB5594"/>
    <w:rsid w:val="00EB626B"/>
    <w:rsid w:val="00EB731D"/>
    <w:rsid w:val="00EC03CF"/>
    <w:rsid w:val="00ED13F9"/>
    <w:rsid w:val="00ED3442"/>
    <w:rsid w:val="00ED35F9"/>
    <w:rsid w:val="00ED3F73"/>
    <w:rsid w:val="00ED5E15"/>
    <w:rsid w:val="00EE0DC9"/>
    <w:rsid w:val="00EE13C3"/>
    <w:rsid w:val="00EE4657"/>
    <w:rsid w:val="00EE51C8"/>
    <w:rsid w:val="00EE6CAA"/>
    <w:rsid w:val="00EF449A"/>
    <w:rsid w:val="00EF5D57"/>
    <w:rsid w:val="00EF5D8E"/>
    <w:rsid w:val="00EF6906"/>
    <w:rsid w:val="00F10C54"/>
    <w:rsid w:val="00F119CA"/>
    <w:rsid w:val="00F12D7E"/>
    <w:rsid w:val="00F13C20"/>
    <w:rsid w:val="00F14862"/>
    <w:rsid w:val="00F16FE5"/>
    <w:rsid w:val="00F20461"/>
    <w:rsid w:val="00F205F3"/>
    <w:rsid w:val="00F22D62"/>
    <w:rsid w:val="00F23AF4"/>
    <w:rsid w:val="00F24888"/>
    <w:rsid w:val="00F24EF5"/>
    <w:rsid w:val="00F33246"/>
    <w:rsid w:val="00F43DF3"/>
    <w:rsid w:val="00F43F78"/>
    <w:rsid w:val="00F45BDC"/>
    <w:rsid w:val="00F46083"/>
    <w:rsid w:val="00F516EF"/>
    <w:rsid w:val="00F55E0E"/>
    <w:rsid w:val="00F56A26"/>
    <w:rsid w:val="00F57503"/>
    <w:rsid w:val="00F61750"/>
    <w:rsid w:val="00F67686"/>
    <w:rsid w:val="00F67E0D"/>
    <w:rsid w:val="00F74670"/>
    <w:rsid w:val="00F80742"/>
    <w:rsid w:val="00F8341F"/>
    <w:rsid w:val="00F841C2"/>
    <w:rsid w:val="00F85105"/>
    <w:rsid w:val="00F90996"/>
    <w:rsid w:val="00F97202"/>
    <w:rsid w:val="00F976B0"/>
    <w:rsid w:val="00FA162C"/>
    <w:rsid w:val="00FB10B3"/>
    <w:rsid w:val="00FB1630"/>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0794A5B6"/>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3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 w:type="paragraph" w:styleId="afb">
    <w:name w:val="table of figures"/>
    <w:basedOn w:val="a"/>
    <w:next w:val="a"/>
    <w:uiPriority w:val="99"/>
    <w:unhideWhenUsed/>
    <w:rsid w:val="002C1AA0"/>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0.emf"/><Relationship Id="rId39" Type="http://schemas.openxmlformats.org/officeDocument/2006/relationships/package" Target="embeddings/Microsoft_Visio___4.vsdx"/><Relationship Id="rId21" Type="http://schemas.openxmlformats.org/officeDocument/2006/relationships/image" Target="media/image6.jpg"/><Relationship Id="rId34" Type="http://schemas.openxmlformats.org/officeDocument/2006/relationships/package" Target="embeddings/Microsoft_Visio___2.vsdx"/><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hyperlink" Target="http://www.cbdio.com/BigData/2015-08/27/content_3750170.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package" Target="embeddings/Microsoft_Visio___1.vsdx"/><Relationship Id="rId37" Type="http://schemas.openxmlformats.org/officeDocument/2006/relationships/package" Target="embeddings/Microsoft_Visio___3.vsdx"/><Relationship Id="rId40" Type="http://schemas.openxmlformats.org/officeDocument/2006/relationships/image" Target="media/image18.emf"/><Relationship Id="rId45" Type="http://schemas.openxmlformats.org/officeDocument/2006/relationships/package" Target="embeddings/Microsoft_Visio___7.vsdx"/><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package" Target="embeddings/Microsoft_Visio___.vsdx"/><Relationship Id="rId30" Type="http://schemas.openxmlformats.org/officeDocument/2006/relationships/image" Target="media/image13.png"/><Relationship Id="rId35" Type="http://schemas.openxmlformats.org/officeDocument/2006/relationships/hyperlink" Target="http://apiserver_addr:port/service_name" TargetMode="External"/><Relationship Id="rId43" Type="http://schemas.openxmlformats.org/officeDocument/2006/relationships/package" Target="embeddings/Microsoft_Visio___6.vsdx"/><Relationship Id="rId48" Type="http://schemas.openxmlformats.org/officeDocument/2006/relationships/hyperlink" Target="http://www.cnnic.net.cn/" TargetMode="External"/><Relationship Id="rId8" Type="http://schemas.openxmlformats.org/officeDocument/2006/relationships/image" Target="media/image1.png"/><Relationship Id="rId51" Type="http://schemas.openxmlformats.org/officeDocument/2006/relationships/hyperlink" Target="https://en.wikipedia.org/wiki/Logistic_regressio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yperlink" Target="http://www.nginx.org" TargetMode="External"/><Relationship Id="rId33" Type="http://schemas.openxmlformats.org/officeDocument/2006/relationships/image" Target="media/image15.emf"/><Relationship Id="rId38" Type="http://schemas.openxmlformats.org/officeDocument/2006/relationships/image" Target="media/image17.emf"/><Relationship Id="rId46" Type="http://schemas.openxmlformats.org/officeDocument/2006/relationships/image" Target="media/image21.jpeg"/><Relationship Id="rId20" Type="http://schemas.openxmlformats.org/officeDocument/2006/relationships/image" Target="media/image5.png"/><Relationship Id="rId41" Type="http://schemas.openxmlformats.org/officeDocument/2006/relationships/package" Target="embeddings/Microsoft_Visio___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hyperlink" Target="http://finance.sina.com.cn/roll/2016-11-12/doc-ifxxsfip4572557.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3FCEA-A6B8-4A73-92C2-E06721340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10911</TotalTime>
  <Pages>46</Pages>
  <Words>6106</Words>
  <Characters>34806</Characters>
  <Application>Microsoft Office Word</Application>
  <DocSecurity>0</DocSecurity>
  <Lines>290</Lines>
  <Paragraphs>81</Paragraphs>
  <ScaleCrop>false</ScaleCrop>
  <Company/>
  <LinksUpToDate>false</LinksUpToDate>
  <CharactersWithSpaces>40831</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220</cp:revision>
  <cp:lastPrinted>2014-05-12T08:56:00Z</cp:lastPrinted>
  <dcterms:created xsi:type="dcterms:W3CDTF">2016-12-04T14:10:00Z</dcterms:created>
  <dcterms:modified xsi:type="dcterms:W3CDTF">2017-03-11T17:49:00Z</dcterms:modified>
</cp:coreProperties>
</file>