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课堂笔记</w:t>
      </w:r>
    </w:p>
    <w:p>
      <w:pPr>
        <w:pStyle w:val="2"/>
        <w:bidi w:val="0"/>
        <w:rPr>
          <w:rFonts w:hint="default"/>
          <w:lang w:val="en-US" w:eastAsia="zh-CN"/>
        </w:rPr>
      </w:pPr>
      <w:r>
        <w:rPr>
          <w:rFonts w:hint="eastAsia"/>
          <w:lang w:val="en-US" w:eastAsia="zh-CN"/>
        </w:rPr>
        <w:t>作业和日考完成效果</w:t>
      </w:r>
    </w:p>
    <w:p>
      <w:pPr>
        <w:rPr>
          <w:rFonts w:hint="default"/>
          <w:lang w:val="en-US" w:eastAsia="zh-CN"/>
        </w:rPr>
      </w:pPr>
      <w:r>
        <w:rPr>
          <w:rFonts w:hint="eastAsia"/>
          <w:lang w:val="en-US" w:eastAsia="zh-CN"/>
        </w:rPr>
        <w:t xml:space="preserve">  作业不做，日考没有完成，出勤不好，就有可能是重点生。</w:t>
      </w:r>
    </w:p>
    <w:p>
      <w:pPr>
        <w:pStyle w:val="2"/>
        <w:bidi w:val="0"/>
        <w:rPr>
          <w:rFonts w:hint="default"/>
          <w:lang w:val="en-US" w:eastAsia="zh-CN"/>
        </w:rPr>
      </w:pPr>
      <w:r>
        <w:rPr>
          <w:rFonts w:hint="eastAsia"/>
          <w:lang w:val="en-US" w:eastAsia="zh-CN"/>
        </w:rPr>
        <w:t>日考题进行讲解</w:t>
      </w:r>
    </w:p>
    <w:p>
      <w:pPr>
        <w:rPr>
          <w:rFonts w:hint="default"/>
          <w:lang w:val="en-US" w:eastAsia="zh-CN"/>
        </w:rPr>
      </w:pPr>
      <w:r>
        <w:rPr>
          <w:rFonts w:hint="eastAsia"/>
          <w:lang w:val="en-US" w:eastAsia="zh-CN"/>
        </w:rPr>
        <w:t>整个题分两大部分</w:t>
      </w:r>
    </w:p>
    <w:p>
      <w:pPr>
        <w:pStyle w:val="3"/>
        <w:bidi w:val="0"/>
        <w:rPr>
          <w:rFonts w:hint="default"/>
          <w:lang w:val="en-US" w:eastAsia="zh-CN"/>
        </w:rPr>
      </w:pPr>
      <w:r>
        <w:rPr>
          <w:rFonts w:hint="eastAsia"/>
          <w:lang w:val="en-US" w:eastAsia="zh-CN"/>
        </w:rPr>
        <w:t xml:space="preserve"> 项目中做</w:t>
      </w:r>
    </w:p>
    <w:p>
      <w:pPr>
        <w:pStyle w:val="4"/>
        <w:bidi w:val="0"/>
        <w:rPr>
          <w:rFonts w:hint="default"/>
          <w:lang w:val="en-US" w:eastAsia="zh-CN"/>
        </w:rPr>
      </w:pPr>
      <w:r>
        <w:rPr>
          <w:rFonts w:hint="eastAsia"/>
          <w:lang w:val="en-US" w:eastAsia="zh-CN"/>
        </w:rPr>
        <w:t>基本环境</w:t>
      </w:r>
    </w:p>
    <w:p>
      <w:pPr>
        <w:pStyle w:val="17"/>
        <w:numPr>
          <w:ilvl w:val="0"/>
          <w:numId w:val="2"/>
        </w:numPr>
        <w:spacing w:before="156"/>
        <w:ind w:left="1094" w:hanging="255" w:firstLineChars="0"/>
        <w:rPr>
          <w:sz w:val="24"/>
          <w:szCs w:val="24"/>
        </w:rPr>
      </w:pPr>
      <w:r>
        <w:rPr>
          <w:rFonts w:hint="eastAsia"/>
          <w:sz w:val="24"/>
          <w:szCs w:val="24"/>
          <w:lang w:val="en-US" w:eastAsia="zh-CN"/>
        </w:rPr>
        <w:t xml:space="preserve">  </w:t>
      </w:r>
      <w:r>
        <w:rPr>
          <w:rFonts w:hint="eastAsia"/>
          <w:sz w:val="24"/>
          <w:szCs w:val="24"/>
        </w:rPr>
        <w:t>项目运行成功，能展示首页。</w:t>
      </w:r>
      <w:r>
        <w:rPr>
          <w:rFonts w:hint="eastAsia"/>
          <w:sz w:val="24"/>
          <w:szCs w:val="24"/>
          <w:highlight w:val="red"/>
        </w:rPr>
        <w:t>（</w:t>
      </w:r>
      <w:r>
        <w:rPr>
          <w:rFonts w:hint="eastAsia"/>
          <w:sz w:val="24"/>
          <w:szCs w:val="24"/>
          <w:highlight w:val="red"/>
          <w:lang w:val="en-US" w:eastAsia="zh-CN"/>
        </w:rPr>
        <w:t>5</w:t>
      </w:r>
      <w:r>
        <w:rPr>
          <w:rFonts w:hint="eastAsia"/>
          <w:sz w:val="24"/>
          <w:szCs w:val="24"/>
          <w:highlight w:val="red"/>
        </w:rPr>
        <w:t>分）</w:t>
      </w:r>
    </w:p>
    <w:p>
      <w:pPr>
        <w:pStyle w:val="17"/>
        <w:numPr>
          <w:ilvl w:val="0"/>
          <w:numId w:val="2"/>
        </w:numPr>
        <w:spacing w:before="156"/>
        <w:ind w:left="1094" w:hanging="255" w:firstLineChars="0"/>
        <w:rPr>
          <w:sz w:val="24"/>
          <w:szCs w:val="24"/>
        </w:rPr>
      </w:pPr>
      <w:r>
        <w:rPr>
          <w:rFonts w:hint="eastAsia"/>
          <w:sz w:val="24"/>
          <w:szCs w:val="24"/>
        </w:rPr>
        <w:t>演示登录，演示在个人中心发布文章。</w:t>
      </w:r>
      <w:r>
        <w:rPr>
          <w:rFonts w:hint="eastAsia"/>
          <w:sz w:val="24"/>
          <w:szCs w:val="24"/>
          <w:highlight w:val="red"/>
        </w:rPr>
        <w:t>（</w:t>
      </w:r>
      <w:r>
        <w:rPr>
          <w:rFonts w:hint="eastAsia"/>
          <w:sz w:val="24"/>
          <w:szCs w:val="24"/>
          <w:highlight w:val="red"/>
          <w:lang w:val="en-US" w:eastAsia="zh-CN"/>
        </w:rPr>
        <w:t>5</w:t>
      </w:r>
      <w:r>
        <w:rPr>
          <w:rFonts w:hint="eastAsia"/>
          <w:sz w:val="24"/>
          <w:szCs w:val="24"/>
          <w:highlight w:val="red"/>
        </w:rPr>
        <w:t>分）</w:t>
      </w:r>
    </w:p>
    <w:p>
      <w:pPr>
        <w:pStyle w:val="17"/>
        <w:numPr>
          <w:ilvl w:val="0"/>
          <w:numId w:val="2"/>
        </w:numPr>
        <w:spacing w:before="156"/>
        <w:ind w:left="1094" w:hanging="255" w:firstLineChars="0"/>
        <w:rPr>
          <w:sz w:val="24"/>
          <w:szCs w:val="24"/>
        </w:rPr>
      </w:pPr>
      <w:r>
        <w:rPr>
          <w:rFonts w:hint="eastAsia"/>
          <w:sz w:val="24"/>
          <w:szCs w:val="24"/>
        </w:rPr>
        <w:t>演示后台登录进入后台管理系统，演示文章审核功能。</w:t>
      </w:r>
      <w:r>
        <w:rPr>
          <w:rFonts w:hint="eastAsia"/>
          <w:sz w:val="24"/>
          <w:szCs w:val="24"/>
          <w:highlight w:val="red"/>
        </w:rPr>
        <w:t>（</w:t>
      </w:r>
      <w:r>
        <w:rPr>
          <w:rFonts w:hint="eastAsia"/>
          <w:sz w:val="24"/>
          <w:szCs w:val="24"/>
          <w:highlight w:val="red"/>
          <w:lang w:val="en-US" w:eastAsia="zh-CN"/>
        </w:rPr>
        <w:t>5</w:t>
      </w:r>
      <w:r>
        <w:rPr>
          <w:rFonts w:hint="eastAsia"/>
          <w:sz w:val="24"/>
          <w:szCs w:val="24"/>
          <w:highlight w:val="red"/>
        </w:rPr>
        <w:t>分）</w:t>
      </w:r>
    </w:p>
    <w:p>
      <w:pPr>
        <w:pStyle w:val="17"/>
        <w:numPr>
          <w:ilvl w:val="0"/>
          <w:numId w:val="2"/>
        </w:numPr>
        <w:spacing w:before="156"/>
        <w:ind w:left="1094" w:hanging="255" w:firstLineChars="0"/>
        <w:rPr>
          <w:sz w:val="24"/>
          <w:szCs w:val="24"/>
        </w:rPr>
      </w:pPr>
      <w:r>
        <w:rPr>
          <w:rFonts w:hint="eastAsia"/>
          <w:sz w:val="24"/>
          <w:szCs w:val="24"/>
          <w:lang w:val="en-US" w:eastAsia="zh-CN"/>
        </w:rPr>
        <w:t>Cms项目和工具类项目已上传Github。</w:t>
      </w:r>
      <w:r>
        <w:rPr>
          <w:rFonts w:hint="eastAsia"/>
          <w:sz w:val="24"/>
          <w:szCs w:val="24"/>
          <w:highlight w:val="red"/>
        </w:rPr>
        <w:t>（</w:t>
      </w:r>
      <w:r>
        <w:rPr>
          <w:rFonts w:hint="eastAsia"/>
          <w:sz w:val="24"/>
          <w:szCs w:val="24"/>
          <w:highlight w:val="red"/>
          <w:lang w:val="en-US" w:eastAsia="zh-CN"/>
        </w:rPr>
        <w:t>5</w:t>
      </w:r>
      <w:r>
        <w:rPr>
          <w:rFonts w:hint="eastAsia"/>
          <w:sz w:val="24"/>
          <w:szCs w:val="24"/>
          <w:highlight w:val="red"/>
        </w:rPr>
        <w:t>分）</w:t>
      </w:r>
    </w:p>
    <w:p>
      <w:pPr>
        <w:rPr>
          <w:rFonts w:hint="default"/>
          <w:lang w:val="en-US" w:eastAsia="zh-CN"/>
        </w:rPr>
      </w:pPr>
      <w:r>
        <w:rPr>
          <w:rFonts w:hint="eastAsia"/>
          <w:lang w:val="en-US" w:eastAsia="zh-CN"/>
        </w:rPr>
        <w:t xml:space="preserve"> </w:t>
      </w:r>
      <w:r>
        <w:rPr>
          <w:rFonts w:hint="eastAsia"/>
          <w:highlight w:val="yellow"/>
          <w:lang w:val="en-US" w:eastAsia="zh-CN"/>
        </w:rPr>
        <w:t xml:space="preserve">  不用重复开发</w:t>
      </w:r>
    </w:p>
    <w:p>
      <w:pPr>
        <w:pStyle w:val="4"/>
        <w:bidi w:val="0"/>
        <w:rPr>
          <w:rFonts w:hint="default"/>
          <w:lang w:val="en-US" w:eastAsia="zh-CN"/>
        </w:rPr>
      </w:pPr>
      <w:r>
        <w:rPr>
          <w:rFonts w:hint="eastAsia"/>
          <w:lang w:val="en-US" w:eastAsia="zh-CN"/>
        </w:rPr>
        <w:t xml:space="preserve"> 热门推荐</w:t>
      </w:r>
    </w:p>
    <w:p>
      <w:pPr>
        <w:rPr>
          <w:rFonts w:hint="eastAsia"/>
          <w:lang w:val="en-US" w:eastAsia="zh-CN"/>
        </w:rPr>
      </w:pPr>
      <w:r>
        <w:rPr>
          <w:rFonts w:hint="eastAsia"/>
          <w:lang w:val="en-US" w:eastAsia="zh-CN"/>
        </w:rPr>
        <w:t>在文章详情页面的右侧边栏显示热门文章</w:t>
      </w:r>
    </w:p>
    <w:p>
      <w:pPr>
        <w:rPr>
          <w:rFonts w:hint="eastAsia"/>
          <w:lang w:val="en-US" w:eastAsia="zh-CN"/>
        </w:rPr>
      </w:pPr>
      <w:r>
        <w:rPr>
          <w:rFonts w:hint="eastAsia"/>
          <w:lang w:val="en-US" w:eastAsia="zh-CN"/>
        </w:rPr>
        <w:t>什么是热门文章？Cms_article 表中有个字段叫</w:t>
      </w:r>
      <w:r>
        <w:rPr>
          <w:rFonts w:hint="eastAsia"/>
          <w:highlight w:val="yellow"/>
          <w:lang w:val="en-US" w:eastAsia="zh-CN"/>
        </w:rPr>
        <w:t>hot =1</w:t>
      </w:r>
      <w:r>
        <w:rPr>
          <w:rFonts w:hint="eastAsia"/>
          <w:lang w:val="en-US" w:eastAsia="zh-CN"/>
        </w:rPr>
        <w:t xml:space="preserve"> 就是文章</w:t>
      </w:r>
    </w:p>
    <w:p>
      <w:pPr>
        <w:rPr>
          <w:rFonts w:hint="eastAsia"/>
          <w:lang w:val="en-US" w:eastAsia="zh-CN"/>
        </w:rPr>
      </w:pPr>
      <w:r>
        <w:rPr>
          <w:rFonts w:hint="eastAsia"/>
          <w:lang w:val="en-US" w:eastAsia="zh-CN"/>
        </w:rPr>
        <w:t>如何做：</w:t>
      </w:r>
    </w:p>
    <w:p>
      <w:pPr>
        <w:rPr>
          <w:rFonts w:hint="eastAsia"/>
          <w:lang w:val="en-US" w:eastAsia="zh-CN"/>
        </w:rPr>
      </w:pPr>
      <w:r>
        <w:rPr>
          <w:rFonts w:hint="eastAsia"/>
          <w:lang w:val="en-US" w:eastAsia="zh-CN"/>
        </w:rPr>
        <w:t xml:space="preserve">  查询文章的dao.service controller 我们使用项目中已有的dao.service controller，需要我们做的就是传入对应的查询条件即可</w:t>
      </w:r>
    </w:p>
    <w:p>
      <w:pPr>
        <w:pStyle w:val="5"/>
        <w:numPr>
          <w:ilvl w:val="0"/>
          <w:numId w:val="3"/>
        </w:numPr>
        <w:bidi w:val="0"/>
        <w:ind w:left="843" w:leftChars="0" w:firstLine="0" w:firstLineChars="0"/>
        <w:rPr>
          <w:rFonts w:hint="eastAsia"/>
          <w:lang w:val="en-US" w:eastAsia="zh-CN"/>
        </w:rPr>
      </w:pPr>
      <w:r>
        <w:rPr>
          <w:rFonts w:hint="eastAsia"/>
          <w:lang w:val="en-US" w:eastAsia="zh-CN"/>
        </w:rPr>
        <w:t>Dao</w:t>
      </w:r>
    </w:p>
    <w:p>
      <w:pPr>
        <w:numPr>
          <w:numId w:val="0"/>
        </w:numPr>
        <w:ind w:left="843" w:leftChars="0"/>
        <w:rPr>
          <w:rFonts w:hint="eastAsia" w:eastAsia="宋体"/>
          <w:lang w:val="en-US" w:eastAsia="zh-CN"/>
        </w:rPr>
      </w:pPr>
      <w:r>
        <w:drawing>
          <wp:inline distT="0" distB="0" distL="114300" distR="114300">
            <wp:extent cx="4686300" cy="2333625"/>
            <wp:effectExtent l="0" t="0" r="0" b="9525"/>
            <wp:docPr id="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5"/>
                    <pic:cNvPicPr>
                      <a:picLocks noChangeAspect="1"/>
                    </pic:cNvPicPr>
                  </pic:nvPicPr>
                  <pic:blipFill>
                    <a:blip r:embed="rId4"/>
                    <a:stretch>
                      <a:fillRect/>
                    </a:stretch>
                  </pic:blipFill>
                  <pic:spPr>
                    <a:xfrm>
                      <a:off x="0" y="0"/>
                      <a:ext cx="4686300" cy="2333625"/>
                    </a:xfrm>
                    <a:prstGeom prst="rect">
                      <a:avLst/>
                    </a:prstGeom>
                    <a:noFill/>
                    <a:ln>
                      <a:noFill/>
                    </a:ln>
                  </pic:spPr>
                </pic:pic>
              </a:graphicData>
            </a:graphic>
          </wp:inline>
        </w:drawing>
      </w:r>
    </w:p>
    <w:p>
      <w:pPr>
        <w:pStyle w:val="4"/>
        <w:numPr>
          <w:ilvl w:val="0"/>
          <w:numId w:val="4"/>
        </w:numPr>
        <w:bidi w:val="0"/>
        <w:ind w:left="1171" w:leftChars="0" w:firstLine="0" w:firstLineChars="0"/>
        <w:rPr>
          <w:rFonts w:hint="eastAsia"/>
          <w:lang w:val="en-US" w:eastAsia="zh-CN"/>
        </w:rPr>
      </w:pPr>
      <w:r>
        <w:rPr>
          <w:rFonts w:hint="eastAsia"/>
          <w:lang w:val="en-US" w:eastAsia="zh-CN"/>
        </w:rPr>
        <w:t>Mapper</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select</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"selects"</w:t>
            </w:r>
            <w:r>
              <w:rPr>
                <w:rFonts w:hint="eastAsia" w:ascii="Consolas" w:hAnsi="Consolas" w:eastAsia="Consolas"/>
                <w:sz w:val="18"/>
                <w:szCs w:val="18"/>
              </w:rPr>
              <w:t xml:space="preserve"> </w:t>
            </w:r>
            <w:r>
              <w:rPr>
                <w:rFonts w:hint="eastAsia" w:ascii="Consolas" w:hAnsi="Consolas" w:eastAsia="Consolas"/>
                <w:color w:val="7F007F"/>
                <w:sz w:val="18"/>
                <w:szCs w:val="18"/>
              </w:rPr>
              <w:t>resultMap</w:t>
            </w:r>
            <w:r>
              <w:rPr>
                <w:rFonts w:hint="eastAsia" w:ascii="Consolas" w:hAnsi="Consolas" w:eastAsia="Consolas"/>
                <w:color w:val="000000"/>
                <w:sz w:val="18"/>
                <w:szCs w:val="18"/>
              </w:rPr>
              <w:t>=</w:t>
            </w:r>
            <w:r>
              <w:rPr>
                <w:rFonts w:hint="eastAsia" w:ascii="Consolas" w:hAnsi="Consolas" w:eastAsia="Consolas"/>
                <w:i/>
                <w:color w:val="2A00FF"/>
                <w:sz w:val="18"/>
                <w:szCs w:val="18"/>
              </w:rPr>
              <w:t>"articleMap"</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select * from cms_article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where</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sz w:val="18"/>
                <w:szCs w:val="18"/>
              </w:rPr>
              <w:t xml:space="preserve"> </w:t>
            </w:r>
            <w:r>
              <w:rPr>
                <w:rFonts w:hint="eastAsia" w:ascii="Consolas" w:hAnsi="Consolas" w:eastAsia="Consolas"/>
                <w:color w:val="7F007F"/>
                <w:sz w:val="18"/>
                <w:szCs w:val="18"/>
              </w:rPr>
              <w:t>test</w:t>
            </w:r>
            <w:r>
              <w:rPr>
                <w:rFonts w:hint="eastAsia" w:ascii="Consolas" w:hAnsi="Consolas" w:eastAsia="Consolas"/>
                <w:color w:val="000000"/>
                <w:sz w:val="18"/>
                <w:szCs w:val="18"/>
              </w:rPr>
              <w:t>=</w:t>
            </w:r>
            <w:r>
              <w:rPr>
                <w:rFonts w:hint="eastAsia" w:ascii="Consolas" w:hAnsi="Consolas" w:eastAsia="Consolas"/>
                <w:i/>
                <w:color w:val="2A00FF"/>
                <w:sz w:val="18"/>
                <w:szCs w:val="18"/>
              </w:rPr>
              <w:t>"title!=null and title !=''"</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title like "%"#{title}"%"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sz w:val="18"/>
                <w:szCs w:val="18"/>
              </w:rPr>
              <w:t xml:space="preserve"> </w:t>
            </w:r>
            <w:r>
              <w:rPr>
                <w:rFonts w:hint="eastAsia" w:ascii="Consolas" w:hAnsi="Consolas" w:eastAsia="Consolas"/>
                <w:color w:val="7F007F"/>
                <w:sz w:val="18"/>
                <w:szCs w:val="18"/>
              </w:rPr>
              <w:t>test</w:t>
            </w:r>
            <w:r>
              <w:rPr>
                <w:rFonts w:hint="eastAsia" w:ascii="Consolas" w:hAnsi="Consolas" w:eastAsia="Consolas"/>
                <w:color w:val="000000"/>
                <w:sz w:val="18"/>
                <w:szCs w:val="18"/>
              </w:rPr>
              <w:t>=</w:t>
            </w:r>
            <w:r>
              <w:rPr>
                <w:rFonts w:hint="eastAsia" w:ascii="Consolas" w:hAnsi="Consolas" w:eastAsia="Consolas"/>
                <w:i/>
                <w:color w:val="2A00FF"/>
                <w:sz w:val="18"/>
                <w:szCs w:val="18"/>
              </w:rPr>
              <w:t>"status!=null"</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and status = #{status}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sz w:val="18"/>
                <w:szCs w:val="18"/>
              </w:rPr>
              <w:t xml:space="preserve"> </w:t>
            </w:r>
            <w:r>
              <w:rPr>
                <w:rFonts w:hint="eastAsia" w:ascii="Consolas" w:hAnsi="Consolas" w:eastAsia="Consolas"/>
                <w:color w:val="7F007F"/>
                <w:sz w:val="18"/>
                <w:szCs w:val="18"/>
              </w:rPr>
              <w:t>test</w:t>
            </w:r>
            <w:r>
              <w:rPr>
                <w:rFonts w:hint="eastAsia" w:ascii="Consolas" w:hAnsi="Consolas" w:eastAsia="Consolas"/>
                <w:color w:val="000000"/>
                <w:sz w:val="18"/>
                <w:szCs w:val="18"/>
              </w:rPr>
              <w:t>=</w:t>
            </w:r>
            <w:r>
              <w:rPr>
                <w:rFonts w:hint="eastAsia" w:ascii="Consolas" w:hAnsi="Consolas" w:eastAsia="Consolas"/>
                <w:i/>
                <w:color w:val="2A00FF"/>
                <w:sz w:val="18"/>
                <w:szCs w:val="18"/>
              </w:rPr>
              <w:t>"channelId!=null"</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and channel_Id = #{channelId}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sz w:val="18"/>
                <w:szCs w:val="18"/>
              </w:rPr>
              <w:t xml:space="preserve"> </w:t>
            </w:r>
            <w:r>
              <w:rPr>
                <w:rFonts w:hint="eastAsia" w:ascii="Consolas" w:hAnsi="Consolas" w:eastAsia="Consolas"/>
                <w:color w:val="7F007F"/>
                <w:sz w:val="18"/>
                <w:szCs w:val="18"/>
              </w:rPr>
              <w:t>test</w:t>
            </w:r>
            <w:r>
              <w:rPr>
                <w:rFonts w:hint="eastAsia" w:ascii="Consolas" w:hAnsi="Consolas" w:eastAsia="Consolas"/>
                <w:color w:val="000000"/>
                <w:sz w:val="18"/>
                <w:szCs w:val="18"/>
              </w:rPr>
              <w:t>=</w:t>
            </w:r>
            <w:r>
              <w:rPr>
                <w:rFonts w:hint="eastAsia" w:ascii="Consolas" w:hAnsi="Consolas" w:eastAsia="Consolas"/>
                <w:i/>
                <w:color w:val="2A00FF"/>
                <w:sz w:val="18"/>
                <w:szCs w:val="18"/>
              </w:rPr>
              <w:t>"categoryId!=null"</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and category_Id = #{categoryId}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sz w:val="18"/>
                <w:szCs w:val="18"/>
              </w:rPr>
              <w:t xml:space="preserve"> </w:t>
            </w:r>
            <w:r>
              <w:rPr>
                <w:rFonts w:hint="eastAsia" w:ascii="Consolas" w:hAnsi="Consolas" w:eastAsia="Consolas"/>
                <w:color w:val="7F007F"/>
                <w:sz w:val="18"/>
                <w:szCs w:val="18"/>
              </w:rPr>
              <w:t>test</w:t>
            </w:r>
            <w:r>
              <w:rPr>
                <w:rFonts w:hint="eastAsia" w:ascii="Consolas" w:hAnsi="Consolas" w:eastAsia="Consolas"/>
                <w:color w:val="000000"/>
                <w:sz w:val="18"/>
                <w:szCs w:val="18"/>
              </w:rPr>
              <w:t>=</w:t>
            </w:r>
            <w:r>
              <w:rPr>
                <w:rFonts w:hint="eastAsia" w:ascii="Consolas" w:hAnsi="Consolas" w:eastAsia="Consolas"/>
                <w:i/>
                <w:color w:val="2A00FF"/>
                <w:sz w:val="18"/>
                <w:szCs w:val="18"/>
              </w:rPr>
              <w:t>"userId!=null"</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and user_Id = #{userId}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5FBF"/>
                <w:sz w:val="18"/>
                <w:szCs w:val="18"/>
              </w:rPr>
              <w:t>&lt;!-- 是否热点文章 --&gt;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sz w:val="18"/>
                <w:szCs w:val="18"/>
              </w:rPr>
              <w:t xml:space="preserve"> </w:t>
            </w:r>
            <w:r>
              <w:rPr>
                <w:rFonts w:hint="eastAsia" w:ascii="Consolas" w:hAnsi="Consolas" w:eastAsia="Consolas"/>
                <w:color w:val="7F007F"/>
                <w:sz w:val="18"/>
                <w:szCs w:val="18"/>
              </w:rPr>
              <w:t>test</w:t>
            </w:r>
            <w:r>
              <w:rPr>
                <w:rFonts w:hint="eastAsia" w:ascii="Consolas" w:hAnsi="Consolas" w:eastAsia="Consolas"/>
                <w:color w:val="000000"/>
                <w:sz w:val="18"/>
                <w:szCs w:val="18"/>
              </w:rPr>
              <w:t>=</w:t>
            </w:r>
            <w:r>
              <w:rPr>
                <w:rFonts w:hint="eastAsia" w:ascii="Consolas" w:hAnsi="Consolas" w:eastAsia="Consolas"/>
                <w:i/>
                <w:color w:val="2A00FF"/>
                <w:sz w:val="18"/>
                <w:szCs w:val="18"/>
              </w:rPr>
              <w:t>"hot!=null"</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and hot = #{hot}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5FBF"/>
                <w:sz w:val="18"/>
                <w:szCs w:val="18"/>
              </w:rPr>
              <w:t>&lt;!-- 查询某个时间段内的文章 --&gt;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sz w:val="18"/>
                <w:szCs w:val="18"/>
              </w:rPr>
              <w:t xml:space="preserve"> </w:t>
            </w:r>
            <w:r>
              <w:rPr>
                <w:rFonts w:hint="eastAsia" w:ascii="Consolas" w:hAnsi="Consolas" w:eastAsia="Consolas"/>
                <w:color w:val="7F007F"/>
                <w:sz w:val="18"/>
                <w:szCs w:val="18"/>
              </w:rPr>
              <w:t>test</w:t>
            </w:r>
            <w:r>
              <w:rPr>
                <w:rFonts w:hint="eastAsia" w:ascii="Consolas" w:hAnsi="Consolas" w:eastAsia="Consolas"/>
                <w:color w:val="000000"/>
                <w:sz w:val="18"/>
                <w:szCs w:val="18"/>
              </w:rPr>
              <w:t>=</w:t>
            </w:r>
            <w:r>
              <w:rPr>
                <w:rFonts w:hint="eastAsia" w:ascii="Consolas" w:hAnsi="Consolas" w:eastAsia="Consolas"/>
                <w:i/>
                <w:color w:val="2A00FF"/>
                <w:sz w:val="18"/>
                <w:szCs w:val="18"/>
              </w:rPr>
              <w:t>"created!=null"</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and created between #{created ,jdbcType=TIMESTAMP} and now()</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where</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order by created </w:t>
            </w:r>
            <w:r>
              <w:rPr>
                <w:rFonts w:hint="eastAsia" w:ascii="Consolas" w:hAnsi="Consolas" w:eastAsia="Consolas"/>
                <w:color w:val="000000"/>
                <w:sz w:val="18"/>
                <w:szCs w:val="18"/>
                <w:u w:val="single"/>
              </w:rPr>
              <w:t>desc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select</w:t>
            </w:r>
            <w:r>
              <w:rPr>
                <w:rFonts w:hint="eastAsia" w:ascii="Consolas" w:hAnsi="Consolas" w:eastAsia="Consolas"/>
                <w:color w:val="008080"/>
                <w:sz w:val="18"/>
                <w:szCs w:val="18"/>
              </w:rPr>
              <w:t>&gt;</w:t>
            </w:r>
          </w:p>
          <w:p>
            <w:pPr>
              <w:numPr>
                <w:numId w:val="0"/>
              </w:numPr>
              <w:rPr>
                <w:rFonts w:hint="default"/>
                <w:sz w:val="18"/>
                <w:szCs w:val="18"/>
                <w:vertAlign w:val="baseline"/>
                <w:lang w:val="en-US" w:eastAsia="zh-CN"/>
              </w:rPr>
            </w:pPr>
            <w:r>
              <w:rPr>
                <w:rFonts w:hint="eastAsia" w:ascii="Consolas" w:hAnsi="Consolas" w:eastAsia="Consolas"/>
                <w:color w:val="000000"/>
                <w:sz w:val="18"/>
                <w:szCs w:val="18"/>
              </w:rPr>
              <w:t xml:space="preserve">  </w:t>
            </w:r>
          </w:p>
        </w:tc>
      </w:tr>
    </w:tbl>
    <w:p>
      <w:pPr>
        <w:numPr>
          <w:ilvl w:val="0"/>
          <w:numId w:val="4"/>
        </w:numPr>
        <w:ind w:left="1171" w:leftChars="0" w:firstLine="0" w:firstLineChars="0"/>
        <w:jc w:val="left"/>
        <w:rPr>
          <w:rFonts w:hint="default"/>
          <w:lang w:val="en-US" w:eastAsia="zh-CN"/>
        </w:rPr>
      </w:pPr>
      <w:r>
        <w:rPr>
          <w:rFonts w:hint="eastAsia"/>
          <w:lang w:val="en-US" w:eastAsia="zh-CN"/>
        </w:rPr>
        <w:t>service及iml</w:t>
      </w:r>
    </w:p>
    <w:p>
      <w:pPr>
        <w:numPr>
          <w:numId w:val="0"/>
        </w:numPr>
        <w:ind w:left="1171" w:leftChars="0"/>
        <w:jc w:val="left"/>
      </w:pPr>
      <w:r>
        <w:drawing>
          <wp:inline distT="0" distB="0" distL="114300" distR="114300">
            <wp:extent cx="5271770" cy="1718945"/>
            <wp:effectExtent l="0" t="0" r="5080" b="14605"/>
            <wp:docPr id="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6"/>
                    <pic:cNvPicPr>
                      <a:picLocks noChangeAspect="1"/>
                    </pic:cNvPicPr>
                  </pic:nvPicPr>
                  <pic:blipFill>
                    <a:blip r:embed="rId5"/>
                    <a:stretch>
                      <a:fillRect/>
                    </a:stretch>
                  </pic:blipFill>
                  <pic:spPr>
                    <a:xfrm>
                      <a:off x="0" y="0"/>
                      <a:ext cx="5271770" cy="1718945"/>
                    </a:xfrm>
                    <a:prstGeom prst="rect">
                      <a:avLst/>
                    </a:prstGeom>
                    <a:noFill/>
                    <a:ln>
                      <a:noFill/>
                    </a:ln>
                  </pic:spPr>
                </pic:pic>
              </a:graphicData>
            </a:graphic>
          </wp:inline>
        </w:drawing>
      </w:r>
    </w:p>
    <w:p>
      <w:pPr>
        <w:numPr>
          <w:numId w:val="0"/>
        </w:numPr>
        <w:ind w:left="1171" w:leftChars="0"/>
        <w:jc w:val="left"/>
      </w:pPr>
    </w:p>
    <w:p>
      <w:pPr>
        <w:numPr>
          <w:numId w:val="0"/>
        </w:numPr>
        <w:ind w:left="1171" w:leftChars="0"/>
        <w:jc w:val="left"/>
      </w:pPr>
      <w:r>
        <w:drawing>
          <wp:inline distT="0" distB="0" distL="114300" distR="114300">
            <wp:extent cx="5273040" cy="1052195"/>
            <wp:effectExtent l="0" t="0" r="3810" b="14605"/>
            <wp:docPr id="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7"/>
                    <pic:cNvPicPr>
                      <a:picLocks noChangeAspect="1"/>
                    </pic:cNvPicPr>
                  </pic:nvPicPr>
                  <pic:blipFill>
                    <a:blip r:embed="rId6"/>
                    <a:stretch>
                      <a:fillRect/>
                    </a:stretch>
                  </pic:blipFill>
                  <pic:spPr>
                    <a:xfrm>
                      <a:off x="0" y="0"/>
                      <a:ext cx="5273040" cy="1052195"/>
                    </a:xfrm>
                    <a:prstGeom prst="rect">
                      <a:avLst/>
                    </a:prstGeom>
                    <a:noFill/>
                    <a:ln>
                      <a:noFill/>
                    </a:ln>
                  </pic:spPr>
                </pic:pic>
              </a:graphicData>
            </a:graphic>
          </wp:inline>
        </w:drawing>
      </w:r>
    </w:p>
    <w:p>
      <w:pPr>
        <w:numPr>
          <w:ilvl w:val="0"/>
          <w:numId w:val="4"/>
        </w:numPr>
        <w:ind w:left="1171" w:leftChars="0" w:firstLine="0" w:firstLineChars="0"/>
        <w:jc w:val="left"/>
        <w:rPr>
          <w:rFonts w:hint="eastAsia"/>
          <w:lang w:val="en-US" w:eastAsia="zh-CN"/>
        </w:rPr>
      </w:pPr>
      <w:r>
        <w:rPr>
          <w:rFonts w:hint="eastAsia"/>
          <w:lang w:val="en-US" w:eastAsia="zh-CN"/>
        </w:rPr>
        <w:t>Controller</w:t>
      </w:r>
    </w:p>
    <w:p>
      <w:pPr>
        <w:numPr>
          <w:numId w:val="0"/>
        </w:numPr>
        <w:ind w:left="1171" w:leftChars="0"/>
        <w:jc w:val="left"/>
        <w:rPr>
          <w:rFonts w:hint="default"/>
          <w:lang w:val="en-US" w:eastAsia="zh-CN"/>
        </w:rPr>
      </w:pPr>
      <w:r>
        <w:rPr>
          <w:rFonts w:hint="eastAsia"/>
          <w:lang w:val="en-US" w:eastAsia="zh-CN"/>
        </w:rPr>
        <w:t>需要再文章的详情的方法中额外添加查询热门的方法，如下：</w:t>
      </w:r>
    </w:p>
    <w:p>
      <w:pPr>
        <w:numPr>
          <w:numId w:val="0"/>
        </w:numPr>
        <w:ind w:left="1171" w:leftChars="0"/>
        <w:jc w:val="left"/>
      </w:pPr>
      <w:r>
        <w:drawing>
          <wp:inline distT="0" distB="0" distL="114300" distR="114300">
            <wp:extent cx="5271135" cy="1940560"/>
            <wp:effectExtent l="0" t="0" r="5715" b="2540"/>
            <wp:docPr id="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8"/>
                    <pic:cNvPicPr>
                      <a:picLocks noChangeAspect="1"/>
                    </pic:cNvPicPr>
                  </pic:nvPicPr>
                  <pic:blipFill>
                    <a:blip r:embed="rId7"/>
                    <a:stretch>
                      <a:fillRect/>
                    </a:stretch>
                  </pic:blipFill>
                  <pic:spPr>
                    <a:xfrm>
                      <a:off x="0" y="0"/>
                      <a:ext cx="5271135" cy="1940560"/>
                    </a:xfrm>
                    <a:prstGeom prst="rect">
                      <a:avLst/>
                    </a:prstGeom>
                    <a:noFill/>
                    <a:ln>
                      <a:noFill/>
                    </a:ln>
                  </pic:spPr>
                </pic:pic>
              </a:graphicData>
            </a:graphic>
          </wp:inline>
        </w:drawing>
      </w:r>
    </w:p>
    <w:p>
      <w:pPr>
        <w:numPr>
          <w:ilvl w:val="0"/>
          <w:numId w:val="5"/>
        </w:numPr>
        <w:ind w:left="1171" w:leftChars="0"/>
        <w:jc w:val="left"/>
        <w:rPr>
          <w:rFonts w:hint="eastAsia"/>
          <w:lang w:val="en-US" w:eastAsia="zh-CN"/>
        </w:rPr>
      </w:pPr>
      <w:r>
        <w:rPr>
          <w:rFonts w:hint="eastAsia"/>
          <w:lang w:val="en-US" w:eastAsia="zh-CN"/>
        </w:rPr>
        <w:t>Jsp</w:t>
      </w:r>
    </w:p>
    <w:p>
      <w:pPr>
        <w:numPr>
          <w:numId w:val="0"/>
        </w:numPr>
        <w:jc w:val="left"/>
        <w:rPr>
          <w:rFonts w:hint="eastAsia"/>
          <w:lang w:val="en-US" w:eastAsia="zh-CN"/>
        </w:rPr>
      </w:pPr>
      <w:r>
        <w:rPr>
          <w:rFonts w:hint="eastAsia"/>
          <w:lang w:val="en-US" w:eastAsia="zh-CN"/>
        </w:rPr>
        <w:t>如何把页面显示一分为二。</w:t>
      </w:r>
    </w:p>
    <w:p>
      <w:pPr>
        <w:numPr>
          <w:numId w:val="0"/>
        </w:numPr>
        <w:jc w:val="left"/>
        <w:rPr>
          <w:rFonts w:hint="eastAsia"/>
          <w:lang w:val="en-US" w:eastAsia="zh-CN"/>
        </w:rPr>
      </w:pPr>
      <w:r>
        <w:rPr>
          <w:rFonts w:hint="eastAsia"/>
          <w:lang w:val="en-US" w:eastAsia="zh-CN"/>
        </w:rPr>
        <w:t>使用bootstrap</w:t>
      </w:r>
    </w:p>
    <w:p>
      <w:pPr>
        <w:numPr>
          <w:numId w:val="0"/>
        </w:numPr>
        <w:jc w:val="left"/>
        <w:rPr>
          <w:rFonts w:hint="eastAsia"/>
          <w:highlight w:val="yellow"/>
          <w:lang w:val="en-US" w:eastAsia="zh-CN"/>
        </w:rPr>
      </w:pPr>
      <w:r>
        <w:rPr>
          <w:rFonts w:hint="eastAsia"/>
          <w:highlight w:val="yellow"/>
          <w:lang w:val="en-US" w:eastAsia="zh-CN"/>
        </w:rPr>
        <w:t>&lt;div class=</w:t>
      </w:r>
      <w:r>
        <w:rPr>
          <w:rFonts w:hint="default"/>
          <w:highlight w:val="yellow"/>
          <w:lang w:val="en-US" w:eastAsia="zh-CN"/>
        </w:rPr>
        <w:t>”</w:t>
      </w:r>
      <w:r>
        <w:rPr>
          <w:rFonts w:hint="eastAsia"/>
          <w:highlight w:val="yellow"/>
          <w:lang w:val="en-US" w:eastAsia="zh-CN"/>
        </w:rPr>
        <w:t>container</w:t>
      </w:r>
      <w:r>
        <w:rPr>
          <w:rFonts w:hint="default"/>
          <w:highlight w:val="yellow"/>
          <w:lang w:val="en-US" w:eastAsia="zh-CN"/>
        </w:rPr>
        <w:t>”</w:t>
      </w:r>
      <w:r>
        <w:rPr>
          <w:rFonts w:hint="eastAsia"/>
          <w:highlight w:val="yellow"/>
          <w:lang w:val="en-US" w:eastAsia="zh-CN"/>
        </w:rPr>
        <w:t>&gt;</w:t>
      </w:r>
    </w:p>
    <w:p>
      <w:pPr>
        <w:numPr>
          <w:numId w:val="0"/>
        </w:numPr>
        <w:ind w:left="1120" w:hanging="1120" w:hangingChars="400"/>
        <w:jc w:val="left"/>
        <w:rPr>
          <w:rFonts w:hint="eastAsia"/>
          <w:highlight w:val="green"/>
          <w:lang w:val="en-US" w:eastAsia="zh-CN"/>
        </w:rPr>
      </w:pPr>
      <w:r>
        <w:rPr>
          <w:rFonts w:hint="eastAsia"/>
          <w:lang w:val="en-US" w:eastAsia="zh-CN"/>
        </w:rPr>
        <w:t xml:space="preserve">       </w:t>
      </w:r>
      <w:r>
        <w:rPr>
          <w:rFonts w:hint="eastAsia"/>
          <w:highlight w:val="green"/>
          <w:lang w:val="en-US" w:eastAsia="zh-CN"/>
        </w:rPr>
        <w:t xml:space="preserve"> &lt;div class=</w:t>
      </w:r>
      <w:r>
        <w:rPr>
          <w:rFonts w:hint="default"/>
          <w:highlight w:val="green"/>
          <w:lang w:val="en-US" w:eastAsia="zh-CN"/>
        </w:rPr>
        <w:t>”</w:t>
      </w:r>
      <w:r>
        <w:rPr>
          <w:rFonts w:hint="eastAsia"/>
          <w:highlight w:val="green"/>
          <w:lang w:val="en-US" w:eastAsia="zh-CN"/>
        </w:rPr>
        <w:t>row</w:t>
      </w:r>
      <w:r>
        <w:rPr>
          <w:rFonts w:hint="default"/>
          <w:highlight w:val="green"/>
          <w:lang w:val="en-US" w:eastAsia="zh-CN"/>
        </w:rPr>
        <w:t>”</w:t>
      </w:r>
      <w:r>
        <w:rPr>
          <w:rFonts w:hint="eastAsia"/>
          <w:highlight w:val="green"/>
          <w:lang w:val="en-US" w:eastAsia="zh-CN"/>
        </w:rPr>
        <w:t>&gt;</w:t>
      </w:r>
    </w:p>
    <w:p>
      <w:pPr>
        <w:numPr>
          <w:numId w:val="0"/>
        </w:numPr>
        <w:ind w:left="1120" w:leftChars="400" w:firstLine="560" w:firstLineChars="200"/>
        <w:jc w:val="left"/>
        <w:rPr>
          <w:rFonts w:hint="eastAsia"/>
          <w:highlight w:val="green"/>
          <w:lang w:val="en-US" w:eastAsia="zh-CN"/>
        </w:rPr>
      </w:pPr>
      <w:r>
        <w:rPr>
          <w:rFonts w:hint="eastAsia"/>
          <w:highlight w:val="green"/>
          <w:lang w:val="en-US" w:eastAsia="zh-CN"/>
        </w:rPr>
        <w:t>&lt;div  class=</w:t>
      </w:r>
      <w:r>
        <w:rPr>
          <w:rFonts w:hint="default"/>
          <w:highlight w:val="green"/>
          <w:lang w:val="en-US" w:eastAsia="zh-CN"/>
        </w:rPr>
        <w:t>”</w:t>
      </w:r>
      <w:r>
        <w:rPr>
          <w:rFonts w:hint="eastAsia"/>
          <w:highlight w:val="green"/>
          <w:lang w:val="en-US" w:eastAsia="zh-CN"/>
        </w:rPr>
        <w:t>col-md-12</w:t>
      </w:r>
      <w:r>
        <w:rPr>
          <w:rFonts w:hint="default"/>
          <w:highlight w:val="green"/>
          <w:lang w:val="en-US" w:eastAsia="zh-CN"/>
        </w:rPr>
        <w:t>”</w:t>
      </w:r>
      <w:r>
        <w:rPr>
          <w:rFonts w:hint="eastAsia"/>
          <w:highlight w:val="green"/>
          <w:lang w:val="en-US" w:eastAsia="zh-CN"/>
        </w:rPr>
        <w:t>&gt;文章的标题&lt;/div&gt;</w:t>
      </w:r>
    </w:p>
    <w:p>
      <w:pPr>
        <w:numPr>
          <w:numId w:val="0"/>
        </w:numPr>
        <w:ind w:firstLine="1120" w:firstLineChars="400"/>
        <w:jc w:val="left"/>
        <w:rPr>
          <w:rFonts w:hint="default"/>
          <w:highlight w:val="green"/>
          <w:lang w:val="en-US" w:eastAsia="zh-CN"/>
        </w:rPr>
      </w:pPr>
      <w:r>
        <w:rPr>
          <w:rFonts w:hint="eastAsia"/>
          <w:highlight w:val="green"/>
          <w:lang w:val="en-US" w:eastAsia="zh-CN"/>
        </w:rPr>
        <w:t>&lt;/div&gt;</w:t>
      </w:r>
    </w:p>
    <w:p>
      <w:pPr>
        <w:numPr>
          <w:ilvl w:val="0"/>
          <w:numId w:val="0"/>
        </w:numPr>
        <w:jc w:val="left"/>
        <w:rPr>
          <w:rFonts w:hint="eastAsia"/>
          <w:highlight w:val="green"/>
          <w:lang w:val="en-US" w:eastAsia="zh-CN"/>
        </w:rPr>
      </w:pPr>
      <w:r>
        <w:rPr>
          <w:rFonts w:hint="eastAsia"/>
          <w:lang w:val="en-US" w:eastAsia="zh-CN"/>
        </w:rPr>
        <w:t xml:space="preserve">       </w:t>
      </w:r>
      <w:r>
        <w:rPr>
          <w:rFonts w:hint="eastAsia"/>
          <w:highlight w:val="green"/>
          <w:lang w:val="en-US" w:eastAsia="zh-CN"/>
        </w:rPr>
        <w:t xml:space="preserve"> &lt;div class=</w:t>
      </w:r>
      <w:r>
        <w:rPr>
          <w:rFonts w:hint="default"/>
          <w:highlight w:val="green"/>
          <w:lang w:val="en-US" w:eastAsia="zh-CN"/>
        </w:rPr>
        <w:t>”</w:t>
      </w:r>
      <w:r>
        <w:rPr>
          <w:rFonts w:hint="eastAsia"/>
          <w:highlight w:val="green"/>
          <w:lang w:val="en-US" w:eastAsia="zh-CN"/>
        </w:rPr>
        <w:t>row</w:t>
      </w:r>
      <w:r>
        <w:rPr>
          <w:rFonts w:hint="default"/>
          <w:highlight w:val="green"/>
          <w:lang w:val="en-US" w:eastAsia="zh-CN"/>
        </w:rPr>
        <w:t>”</w:t>
      </w:r>
      <w:r>
        <w:rPr>
          <w:rFonts w:hint="eastAsia"/>
          <w:highlight w:val="green"/>
          <w:lang w:val="en-US" w:eastAsia="zh-CN"/>
        </w:rPr>
        <w:t>&gt;</w:t>
      </w:r>
    </w:p>
    <w:p>
      <w:pPr>
        <w:numPr>
          <w:ilvl w:val="0"/>
          <w:numId w:val="0"/>
        </w:numPr>
        <w:jc w:val="left"/>
        <w:rPr>
          <w:rFonts w:hint="eastAsia"/>
          <w:highlight w:val="cyan"/>
          <w:lang w:val="en-US" w:eastAsia="zh-CN"/>
        </w:rPr>
      </w:pPr>
      <w:r>
        <w:rPr>
          <w:rFonts w:hint="eastAsia"/>
          <w:highlight w:val="green"/>
          <w:lang w:val="en-US" w:eastAsia="zh-CN"/>
        </w:rPr>
        <w:t xml:space="preserve">        </w:t>
      </w:r>
      <w:r>
        <w:rPr>
          <w:rFonts w:hint="eastAsia"/>
          <w:highlight w:val="cyan"/>
          <w:lang w:val="en-US" w:eastAsia="zh-CN"/>
        </w:rPr>
        <w:t xml:space="preserve"> &lt;div class=</w:t>
      </w:r>
      <w:r>
        <w:rPr>
          <w:rFonts w:hint="default"/>
          <w:highlight w:val="cyan"/>
          <w:lang w:val="en-US" w:eastAsia="zh-CN"/>
        </w:rPr>
        <w:t>”</w:t>
      </w:r>
      <w:r>
        <w:rPr>
          <w:rFonts w:hint="eastAsia"/>
          <w:highlight w:val="cyan"/>
          <w:lang w:val="en-US" w:eastAsia="zh-CN"/>
        </w:rPr>
        <w:t>col-md-9</w:t>
      </w:r>
      <w:r>
        <w:rPr>
          <w:rFonts w:hint="default"/>
          <w:highlight w:val="cyan"/>
          <w:lang w:val="en-US" w:eastAsia="zh-CN"/>
        </w:rPr>
        <w:t>”</w:t>
      </w:r>
      <w:r>
        <w:rPr>
          <w:rFonts w:hint="eastAsia"/>
          <w:highlight w:val="cyan"/>
          <w:lang w:val="en-US" w:eastAsia="zh-CN"/>
        </w:rPr>
        <w:t>&gt;占9列&lt;/div&gt;</w:t>
      </w:r>
    </w:p>
    <w:p>
      <w:pPr>
        <w:numPr>
          <w:ilvl w:val="0"/>
          <w:numId w:val="0"/>
        </w:numPr>
        <w:jc w:val="left"/>
        <w:rPr>
          <w:rFonts w:hint="eastAsia"/>
          <w:highlight w:val="cyan"/>
          <w:lang w:val="en-US" w:eastAsia="zh-CN"/>
        </w:rPr>
      </w:pPr>
      <w:r>
        <w:rPr>
          <w:rFonts w:hint="eastAsia"/>
          <w:highlight w:val="cyan"/>
          <w:lang w:val="en-US" w:eastAsia="zh-CN"/>
        </w:rPr>
        <w:t xml:space="preserve">         &lt;div class=</w:t>
      </w:r>
      <w:r>
        <w:rPr>
          <w:rFonts w:hint="default"/>
          <w:highlight w:val="cyan"/>
          <w:lang w:val="en-US" w:eastAsia="zh-CN"/>
        </w:rPr>
        <w:t>”</w:t>
      </w:r>
      <w:r>
        <w:rPr>
          <w:rFonts w:hint="eastAsia"/>
          <w:highlight w:val="cyan"/>
          <w:lang w:val="en-US" w:eastAsia="zh-CN"/>
        </w:rPr>
        <w:t>col-md-3</w:t>
      </w:r>
      <w:r>
        <w:rPr>
          <w:rFonts w:hint="default"/>
          <w:highlight w:val="cyan"/>
          <w:lang w:val="en-US" w:eastAsia="zh-CN"/>
        </w:rPr>
        <w:t>”</w:t>
      </w:r>
      <w:r>
        <w:rPr>
          <w:rFonts w:hint="eastAsia"/>
          <w:highlight w:val="cyan"/>
          <w:lang w:val="en-US" w:eastAsia="zh-CN"/>
        </w:rPr>
        <w:t>&gt;占3列&lt;/div&gt;</w:t>
      </w:r>
    </w:p>
    <w:p>
      <w:pPr>
        <w:numPr>
          <w:ilvl w:val="0"/>
          <w:numId w:val="0"/>
        </w:numPr>
        <w:ind w:firstLine="1120" w:firstLineChars="400"/>
        <w:jc w:val="left"/>
        <w:rPr>
          <w:rFonts w:hint="default"/>
          <w:highlight w:val="green"/>
          <w:lang w:val="en-US" w:eastAsia="zh-CN"/>
        </w:rPr>
      </w:pPr>
      <w:r>
        <w:rPr>
          <w:rFonts w:hint="eastAsia"/>
          <w:highlight w:val="green"/>
          <w:lang w:val="en-US" w:eastAsia="zh-CN"/>
        </w:rPr>
        <w:t>&lt;/div&gt;</w:t>
      </w:r>
    </w:p>
    <w:p>
      <w:pPr>
        <w:numPr>
          <w:numId w:val="0"/>
        </w:numPr>
        <w:jc w:val="left"/>
        <w:rPr>
          <w:rFonts w:hint="default"/>
          <w:lang w:val="en-US" w:eastAsia="zh-CN"/>
        </w:rPr>
      </w:pPr>
    </w:p>
    <w:p>
      <w:pPr>
        <w:numPr>
          <w:numId w:val="0"/>
        </w:numPr>
        <w:jc w:val="left"/>
        <w:rPr>
          <w:rFonts w:hint="default"/>
          <w:highlight w:val="yellow"/>
          <w:lang w:val="en-US" w:eastAsia="zh-CN"/>
        </w:rPr>
      </w:pPr>
      <w:r>
        <w:rPr>
          <w:rFonts w:hint="eastAsia"/>
          <w:highlight w:val="yellow"/>
          <w:lang w:val="en-US" w:eastAsia="zh-CN"/>
        </w:rPr>
        <w:t>&lt;/div&gt;</w:t>
      </w:r>
    </w:p>
    <w:p>
      <w:pPr>
        <w:numPr>
          <w:numId w:val="0"/>
        </w:numPr>
        <w:ind w:left="1171" w:leftChars="0"/>
        <w:jc w:val="left"/>
        <w:rPr>
          <w:rFonts w:hint="default"/>
          <w:lang w:val="en-US" w:eastAsia="zh-CN"/>
        </w:rPr>
      </w:pPr>
    </w:p>
    <w:p>
      <w:pPr>
        <w:numPr>
          <w:ilvl w:val="0"/>
          <w:numId w:val="5"/>
        </w:numPr>
        <w:ind w:left="1171" w:leftChars="0" w:firstLine="0" w:firstLineChars="0"/>
        <w:jc w:val="left"/>
        <w:rPr>
          <w:rFonts w:hint="eastAsia"/>
          <w:lang w:val="en-US" w:eastAsia="zh-CN"/>
        </w:rPr>
      </w:pPr>
      <w:r>
        <w:rPr>
          <w:rFonts w:hint="eastAsia"/>
          <w:lang w:val="en-US" w:eastAsia="zh-CN"/>
        </w:rPr>
        <w:t>效果</w:t>
      </w:r>
    </w:p>
    <w:p>
      <w:pPr>
        <w:numPr>
          <w:numId w:val="0"/>
        </w:numPr>
        <w:ind w:left="1171" w:leftChars="0"/>
        <w:jc w:val="left"/>
        <w:rPr>
          <w:rFonts w:hint="default"/>
          <w:lang w:val="en-US" w:eastAsia="zh-CN"/>
        </w:rPr>
      </w:pPr>
      <w:r>
        <w:drawing>
          <wp:inline distT="0" distB="0" distL="114300" distR="114300">
            <wp:extent cx="5268595" cy="2275840"/>
            <wp:effectExtent l="0" t="0" r="8255" b="10160"/>
            <wp:docPr id="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9"/>
                    <pic:cNvPicPr>
                      <a:picLocks noChangeAspect="1"/>
                    </pic:cNvPicPr>
                  </pic:nvPicPr>
                  <pic:blipFill>
                    <a:blip r:embed="rId8"/>
                    <a:stretch>
                      <a:fillRect/>
                    </a:stretch>
                  </pic:blipFill>
                  <pic:spPr>
                    <a:xfrm>
                      <a:off x="0" y="0"/>
                      <a:ext cx="5268595" cy="2275840"/>
                    </a:xfrm>
                    <a:prstGeom prst="rect">
                      <a:avLst/>
                    </a:prstGeom>
                    <a:noFill/>
                    <a:ln>
                      <a:noFill/>
                    </a:ln>
                  </pic:spPr>
                </pic:pic>
              </a:graphicData>
            </a:graphic>
          </wp:inline>
        </w:drawing>
      </w:r>
    </w:p>
    <w:p>
      <w:pPr>
        <w:numPr>
          <w:numId w:val="0"/>
        </w:numPr>
        <w:ind w:left="1171" w:leftChars="0"/>
        <w:jc w:val="left"/>
        <w:rPr>
          <w:rFonts w:hint="default"/>
          <w:lang w:val="en-US" w:eastAsia="zh-CN"/>
        </w:rPr>
      </w:pPr>
    </w:p>
    <w:p>
      <w:pPr>
        <w:pStyle w:val="3"/>
        <w:bidi w:val="0"/>
        <w:rPr>
          <w:rFonts w:hint="default"/>
          <w:lang w:val="en-US" w:eastAsia="zh-CN"/>
        </w:rPr>
      </w:pPr>
      <w:r>
        <w:rPr>
          <w:rFonts w:hint="eastAsia"/>
          <w:lang w:val="en-US" w:eastAsia="zh-CN"/>
        </w:rPr>
        <w:t>项目外做</w:t>
      </w:r>
    </w:p>
    <w:p>
      <w:pPr>
        <w:rPr>
          <w:rFonts w:hint="eastAsia"/>
          <w:lang w:val="en-US" w:eastAsia="zh-CN"/>
        </w:rPr>
      </w:pPr>
      <w:r>
        <w:rPr>
          <w:rFonts w:hint="eastAsia"/>
          <w:lang w:val="en-US" w:eastAsia="zh-CN"/>
        </w:rPr>
        <w:t xml:space="preserve">  解析： 考察的主要是单表的多条件查询并且考察工具类的使用并且还需要处理字符串</w:t>
      </w:r>
    </w:p>
    <w:p>
      <w:pPr>
        <w:rPr>
          <w:rFonts w:hint="eastAsia"/>
          <w:lang w:val="en-US" w:eastAsia="zh-CN"/>
        </w:rPr>
      </w:pPr>
      <w:bookmarkStart w:id="0" w:name="_GoBack"/>
      <w:bookmarkEnd w:id="0"/>
    </w:p>
    <w:p>
      <w:pPr>
        <w:rPr>
          <w:rFonts w:hint="default"/>
          <w:lang w:val="en-US" w:eastAsia="zh-CN"/>
        </w:rPr>
      </w:pPr>
    </w:p>
    <w:p>
      <w:pPr>
        <w:pStyle w:val="2"/>
        <w:bidi w:val="0"/>
        <w:rPr>
          <w:rFonts w:hint="default"/>
          <w:lang w:val="en-US" w:eastAsia="zh-CN"/>
        </w:rPr>
      </w:pPr>
      <w:r>
        <w:rPr>
          <w:rFonts w:hint="eastAsia"/>
          <w:lang w:val="en-US" w:eastAsia="zh-CN"/>
        </w:rPr>
        <w:t>CMS 在增加新的功能（文章收藏）</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2F36B0"/>
    <w:multiLevelType w:val="singleLevel"/>
    <w:tmpl w:val="EA2F36B0"/>
    <w:lvl w:ilvl="0" w:tentative="0">
      <w:start w:val="5"/>
      <w:numFmt w:val="decimal"/>
      <w:suff w:val="nothing"/>
      <w:lvlText w:val="%1）"/>
      <w:lvlJc w:val="left"/>
    </w:lvl>
  </w:abstractNum>
  <w:abstractNum w:abstractNumId="1">
    <w:nsid w:val="FBFE6C1F"/>
    <w:multiLevelType w:val="singleLevel"/>
    <w:tmpl w:val="FBFE6C1F"/>
    <w:lvl w:ilvl="0" w:tentative="0">
      <w:start w:val="2"/>
      <w:numFmt w:val="decimal"/>
      <w:lvlText w:val="%1)"/>
      <w:lvlJc w:val="left"/>
      <w:pPr>
        <w:tabs>
          <w:tab w:val="left" w:pos="312"/>
        </w:tabs>
        <w:ind w:left="1171" w:leftChars="0" w:firstLine="0" w:firstLineChars="0"/>
      </w:pPr>
    </w:lvl>
  </w:abstractNum>
  <w:abstractNum w:abstractNumId="2">
    <w:nsid w:val="05222BB8"/>
    <w:multiLevelType w:val="multilevel"/>
    <w:tmpl w:val="05222BB8"/>
    <w:lvl w:ilvl="0" w:tentative="0">
      <w:start w:val="1"/>
      <w:numFmt w:val="lowerLetter"/>
      <w:lvlText w:val="%1)"/>
      <w:lvlJc w:val="left"/>
      <w:pPr>
        <w:ind w:left="5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00D64D5"/>
    <w:multiLevelType w:val="multilevel"/>
    <w:tmpl w:val="100D64D5"/>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5F09D06F"/>
    <w:multiLevelType w:val="singleLevel"/>
    <w:tmpl w:val="5F09D06F"/>
    <w:lvl w:ilvl="0" w:tentative="0">
      <w:start w:val="1"/>
      <w:numFmt w:val="decimal"/>
      <w:suff w:val="nothing"/>
      <w:lvlText w:val="%1）"/>
      <w:lvlJc w:val="left"/>
      <w:pPr>
        <w:ind w:left="843" w:leftChars="0" w:firstLine="0" w:firstLineChars="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1F"/>
    <w:rsid w:val="0000611A"/>
    <w:rsid w:val="0000785C"/>
    <w:rsid w:val="000109E5"/>
    <w:rsid w:val="00014DD3"/>
    <w:rsid w:val="00016F02"/>
    <w:rsid w:val="000176BF"/>
    <w:rsid w:val="000254AC"/>
    <w:rsid w:val="000261CB"/>
    <w:rsid w:val="00031F8C"/>
    <w:rsid w:val="00035FBA"/>
    <w:rsid w:val="000402C1"/>
    <w:rsid w:val="00045B8A"/>
    <w:rsid w:val="00046FF3"/>
    <w:rsid w:val="0005430F"/>
    <w:rsid w:val="00054957"/>
    <w:rsid w:val="000554C2"/>
    <w:rsid w:val="0005601F"/>
    <w:rsid w:val="00056DC4"/>
    <w:rsid w:val="00062BBE"/>
    <w:rsid w:val="0008795F"/>
    <w:rsid w:val="000916A4"/>
    <w:rsid w:val="000924FD"/>
    <w:rsid w:val="00094C66"/>
    <w:rsid w:val="000A042D"/>
    <w:rsid w:val="000A253C"/>
    <w:rsid w:val="000B18AA"/>
    <w:rsid w:val="000C45C8"/>
    <w:rsid w:val="000C7C88"/>
    <w:rsid w:val="000F1248"/>
    <w:rsid w:val="000F2228"/>
    <w:rsid w:val="000F4179"/>
    <w:rsid w:val="0010183E"/>
    <w:rsid w:val="00102A60"/>
    <w:rsid w:val="00106812"/>
    <w:rsid w:val="00106ACB"/>
    <w:rsid w:val="00110849"/>
    <w:rsid w:val="00113184"/>
    <w:rsid w:val="0011605B"/>
    <w:rsid w:val="00120EEB"/>
    <w:rsid w:val="0012675E"/>
    <w:rsid w:val="00142731"/>
    <w:rsid w:val="00152B7A"/>
    <w:rsid w:val="00153896"/>
    <w:rsid w:val="0015602F"/>
    <w:rsid w:val="00160A99"/>
    <w:rsid w:val="00165612"/>
    <w:rsid w:val="00175709"/>
    <w:rsid w:val="00176073"/>
    <w:rsid w:val="0017761D"/>
    <w:rsid w:val="00183D80"/>
    <w:rsid w:val="0018488F"/>
    <w:rsid w:val="00185599"/>
    <w:rsid w:val="00193650"/>
    <w:rsid w:val="00196330"/>
    <w:rsid w:val="001A05DF"/>
    <w:rsid w:val="001A4935"/>
    <w:rsid w:val="001A5B3C"/>
    <w:rsid w:val="001B4376"/>
    <w:rsid w:val="001B6F1D"/>
    <w:rsid w:val="001C11E3"/>
    <w:rsid w:val="001C42B7"/>
    <w:rsid w:val="001D2976"/>
    <w:rsid w:val="001D427B"/>
    <w:rsid w:val="001D6B70"/>
    <w:rsid w:val="001E0BE6"/>
    <w:rsid w:val="001E1EB7"/>
    <w:rsid w:val="001E236D"/>
    <w:rsid w:val="001E3AF4"/>
    <w:rsid w:val="001E6F70"/>
    <w:rsid w:val="001F127E"/>
    <w:rsid w:val="001F1D85"/>
    <w:rsid w:val="001F26B2"/>
    <w:rsid w:val="001F3A6D"/>
    <w:rsid w:val="00210A5A"/>
    <w:rsid w:val="00210B91"/>
    <w:rsid w:val="002164C1"/>
    <w:rsid w:val="002166BB"/>
    <w:rsid w:val="00217A71"/>
    <w:rsid w:val="00220148"/>
    <w:rsid w:val="00220AC7"/>
    <w:rsid w:val="0022192A"/>
    <w:rsid w:val="002225E3"/>
    <w:rsid w:val="00224385"/>
    <w:rsid w:val="002262E7"/>
    <w:rsid w:val="00247222"/>
    <w:rsid w:val="00253CE7"/>
    <w:rsid w:val="002575A5"/>
    <w:rsid w:val="00261354"/>
    <w:rsid w:val="002614DD"/>
    <w:rsid w:val="00262D9A"/>
    <w:rsid w:val="00262F7B"/>
    <w:rsid w:val="00273B6F"/>
    <w:rsid w:val="0027485A"/>
    <w:rsid w:val="002751EA"/>
    <w:rsid w:val="00283BF3"/>
    <w:rsid w:val="002915ED"/>
    <w:rsid w:val="00292218"/>
    <w:rsid w:val="002A4BB0"/>
    <w:rsid w:val="002B2304"/>
    <w:rsid w:val="002B473E"/>
    <w:rsid w:val="002B6281"/>
    <w:rsid w:val="002C2481"/>
    <w:rsid w:val="002C39D0"/>
    <w:rsid w:val="002C5224"/>
    <w:rsid w:val="002C7A3B"/>
    <w:rsid w:val="002D2BEA"/>
    <w:rsid w:val="002D7166"/>
    <w:rsid w:val="002E2DBD"/>
    <w:rsid w:val="002E3966"/>
    <w:rsid w:val="002E418E"/>
    <w:rsid w:val="002E4613"/>
    <w:rsid w:val="002E743F"/>
    <w:rsid w:val="00300D88"/>
    <w:rsid w:val="00302842"/>
    <w:rsid w:val="003061D2"/>
    <w:rsid w:val="0031059E"/>
    <w:rsid w:val="003116B1"/>
    <w:rsid w:val="00312243"/>
    <w:rsid w:val="003166E0"/>
    <w:rsid w:val="00320A58"/>
    <w:rsid w:val="00325DAD"/>
    <w:rsid w:val="003370CC"/>
    <w:rsid w:val="00342E38"/>
    <w:rsid w:val="0034314C"/>
    <w:rsid w:val="003478AC"/>
    <w:rsid w:val="00354ECB"/>
    <w:rsid w:val="00356E70"/>
    <w:rsid w:val="0036287B"/>
    <w:rsid w:val="00362DC0"/>
    <w:rsid w:val="00363A9D"/>
    <w:rsid w:val="0037258E"/>
    <w:rsid w:val="00373B4C"/>
    <w:rsid w:val="00375823"/>
    <w:rsid w:val="00384628"/>
    <w:rsid w:val="00385322"/>
    <w:rsid w:val="0038721A"/>
    <w:rsid w:val="00387647"/>
    <w:rsid w:val="00390A4E"/>
    <w:rsid w:val="00391F42"/>
    <w:rsid w:val="0039570B"/>
    <w:rsid w:val="003975EA"/>
    <w:rsid w:val="00397913"/>
    <w:rsid w:val="00397E08"/>
    <w:rsid w:val="003A237A"/>
    <w:rsid w:val="003A4AE6"/>
    <w:rsid w:val="003B5F00"/>
    <w:rsid w:val="003B7DBB"/>
    <w:rsid w:val="003C38B1"/>
    <w:rsid w:val="003C3CF0"/>
    <w:rsid w:val="003C685B"/>
    <w:rsid w:val="003D22A8"/>
    <w:rsid w:val="003D3635"/>
    <w:rsid w:val="003E2952"/>
    <w:rsid w:val="003F1442"/>
    <w:rsid w:val="003F25BC"/>
    <w:rsid w:val="003F30CF"/>
    <w:rsid w:val="00400642"/>
    <w:rsid w:val="004037A1"/>
    <w:rsid w:val="0040439D"/>
    <w:rsid w:val="00405A8B"/>
    <w:rsid w:val="00406F03"/>
    <w:rsid w:val="00407BB6"/>
    <w:rsid w:val="00411D9F"/>
    <w:rsid w:val="00413EF0"/>
    <w:rsid w:val="004148A8"/>
    <w:rsid w:val="00415679"/>
    <w:rsid w:val="0041635C"/>
    <w:rsid w:val="0041656E"/>
    <w:rsid w:val="00420EE1"/>
    <w:rsid w:val="004237AB"/>
    <w:rsid w:val="0042545F"/>
    <w:rsid w:val="0042612E"/>
    <w:rsid w:val="004325DA"/>
    <w:rsid w:val="0043660E"/>
    <w:rsid w:val="00443044"/>
    <w:rsid w:val="00450535"/>
    <w:rsid w:val="00451FEC"/>
    <w:rsid w:val="00456286"/>
    <w:rsid w:val="004624C1"/>
    <w:rsid w:val="00482361"/>
    <w:rsid w:val="00482625"/>
    <w:rsid w:val="00493B9F"/>
    <w:rsid w:val="00495174"/>
    <w:rsid w:val="00497AC5"/>
    <w:rsid w:val="004A1488"/>
    <w:rsid w:val="004A53CE"/>
    <w:rsid w:val="004C44B7"/>
    <w:rsid w:val="004C7DFB"/>
    <w:rsid w:val="004D1974"/>
    <w:rsid w:val="004D23D3"/>
    <w:rsid w:val="004D639D"/>
    <w:rsid w:val="004E3048"/>
    <w:rsid w:val="004E5BB1"/>
    <w:rsid w:val="004F49A4"/>
    <w:rsid w:val="004F7916"/>
    <w:rsid w:val="00505924"/>
    <w:rsid w:val="005073A3"/>
    <w:rsid w:val="00513436"/>
    <w:rsid w:val="00514724"/>
    <w:rsid w:val="005201CC"/>
    <w:rsid w:val="00522003"/>
    <w:rsid w:val="00526E76"/>
    <w:rsid w:val="00534EC8"/>
    <w:rsid w:val="00536D68"/>
    <w:rsid w:val="005375AB"/>
    <w:rsid w:val="00540DFE"/>
    <w:rsid w:val="005450AF"/>
    <w:rsid w:val="0054680C"/>
    <w:rsid w:val="00550BD2"/>
    <w:rsid w:val="00551CFE"/>
    <w:rsid w:val="00553D5C"/>
    <w:rsid w:val="00560968"/>
    <w:rsid w:val="00580C0E"/>
    <w:rsid w:val="0058219A"/>
    <w:rsid w:val="005971C0"/>
    <w:rsid w:val="005A29BC"/>
    <w:rsid w:val="005A33F5"/>
    <w:rsid w:val="005A420E"/>
    <w:rsid w:val="005A46B7"/>
    <w:rsid w:val="005B00AB"/>
    <w:rsid w:val="005B1A3C"/>
    <w:rsid w:val="005B66DD"/>
    <w:rsid w:val="005B6719"/>
    <w:rsid w:val="005C1419"/>
    <w:rsid w:val="005C1905"/>
    <w:rsid w:val="005C3688"/>
    <w:rsid w:val="005C3D5E"/>
    <w:rsid w:val="005C4EB1"/>
    <w:rsid w:val="005D0AD5"/>
    <w:rsid w:val="005D180D"/>
    <w:rsid w:val="005E44F7"/>
    <w:rsid w:val="005E606C"/>
    <w:rsid w:val="005E651B"/>
    <w:rsid w:val="005F10E2"/>
    <w:rsid w:val="005F27BA"/>
    <w:rsid w:val="005F2D1F"/>
    <w:rsid w:val="005F6369"/>
    <w:rsid w:val="005F7B3F"/>
    <w:rsid w:val="0060299D"/>
    <w:rsid w:val="0060406A"/>
    <w:rsid w:val="0061647E"/>
    <w:rsid w:val="00616AF9"/>
    <w:rsid w:val="00630881"/>
    <w:rsid w:val="00631392"/>
    <w:rsid w:val="00633BD2"/>
    <w:rsid w:val="0065111B"/>
    <w:rsid w:val="00651543"/>
    <w:rsid w:val="00657D24"/>
    <w:rsid w:val="0067485D"/>
    <w:rsid w:val="0067570A"/>
    <w:rsid w:val="00676BE8"/>
    <w:rsid w:val="00676BF2"/>
    <w:rsid w:val="00681FEE"/>
    <w:rsid w:val="00684F21"/>
    <w:rsid w:val="00685A6D"/>
    <w:rsid w:val="0068601E"/>
    <w:rsid w:val="006A06C5"/>
    <w:rsid w:val="006A58FF"/>
    <w:rsid w:val="006A5EA9"/>
    <w:rsid w:val="006B2226"/>
    <w:rsid w:val="006B3EAB"/>
    <w:rsid w:val="006B41C0"/>
    <w:rsid w:val="006C20EE"/>
    <w:rsid w:val="006C308B"/>
    <w:rsid w:val="006C48D7"/>
    <w:rsid w:val="006C542F"/>
    <w:rsid w:val="006C5B5D"/>
    <w:rsid w:val="006D19B4"/>
    <w:rsid w:val="006D4989"/>
    <w:rsid w:val="006D6E18"/>
    <w:rsid w:val="006D782B"/>
    <w:rsid w:val="006E5575"/>
    <w:rsid w:val="006E5DE3"/>
    <w:rsid w:val="006E6CBA"/>
    <w:rsid w:val="006E7288"/>
    <w:rsid w:val="006E7B4F"/>
    <w:rsid w:val="006F01D7"/>
    <w:rsid w:val="006F1283"/>
    <w:rsid w:val="00700AB7"/>
    <w:rsid w:val="0070474A"/>
    <w:rsid w:val="00705061"/>
    <w:rsid w:val="00710CA3"/>
    <w:rsid w:val="007112C8"/>
    <w:rsid w:val="00712A61"/>
    <w:rsid w:val="0072047F"/>
    <w:rsid w:val="007227C4"/>
    <w:rsid w:val="0073068B"/>
    <w:rsid w:val="007316F9"/>
    <w:rsid w:val="007344CE"/>
    <w:rsid w:val="0073661D"/>
    <w:rsid w:val="00737D08"/>
    <w:rsid w:val="0074007A"/>
    <w:rsid w:val="00740280"/>
    <w:rsid w:val="00743732"/>
    <w:rsid w:val="007440E0"/>
    <w:rsid w:val="00745CC3"/>
    <w:rsid w:val="00746535"/>
    <w:rsid w:val="0074698B"/>
    <w:rsid w:val="00755D08"/>
    <w:rsid w:val="00762339"/>
    <w:rsid w:val="007632AE"/>
    <w:rsid w:val="0076384C"/>
    <w:rsid w:val="00764F31"/>
    <w:rsid w:val="00766831"/>
    <w:rsid w:val="00766E63"/>
    <w:rsid w:val="007739C3"/>
    <w:rsid w:val="0078186D"/>
    <w:rsid w:val="007920C8"/>
    <w:rsid w:val="0079482E"/>
    <w:rsid w:val="00796224"/>
    <w:rsid w:val="007A02D1"/>
    <w:rsid w:val="007A0576"/>
    <w:rsid w:val="007A061F"/>
    <w:rsid w:val="007A5DB1"/>
    <w:rsid w:val="007B2421"/>
    <w:rsid w:val="007B7775"/>
    <w:rsid w:val="007C01A3"/>
    <w:rsid w:val="007C13F1"/>
    <w:rsid w:val="007C2D78"/>
    <w:rsid w:val="007C58D9"/>
    <w:rsid w:val="007C68B5"/>
    <w:rsid w:val="007C6F4A"/>
    <w:rsid w:val="007D1E9A"/>
    <w:rsid w:val="007D2F13"/>
    <w:rsid w:val="007E2C25"/>
    <w:rsid w:val="007E5C7D"/>
    <w:rsid w:val="007F1A87"/>
    <w:rsid w:val="007F3C47"/>
    <w:rsid w:val="007F4AA6"/>
    <w:rsid w:val="008005F2"/>
    <w:rsid w:val="00803D3C"/>
    <w:rsid w:val="00804596"/>
    <w:rsid w:val="00805E8C"/>
    <w:rsid w:val="00810589"/>
    <w:rsid w:val="008109B3"/>
    <w:rsid w:val="008231CA"/>
    <w:rsid w:val="008312E3"/>
    <w:rsid w:val="00844A41"/>
    <w:rsid w:val="00846BAB"/>
    <w:rsid w:val="008478A7"/>
    <w:rsid w:val="00847D80"/>
    <w:rsid w:val="00852E11"/>
    <w:rsid w:val="008533A2"/>
    <w:rsid w:val="00854724"/>
    <w:rsid w:val="00855993"/>
    <w:rsid w:val="008570C8"/>
    <w:rsid w:val="00860BDF"/>
    <w:rsid w:val="00866E42"/>
    <w:rsid w:val="008711E5"/>
    <w:rsid w:val="00871355"/>
    <w:rsid w:val="008728DE"/>
    <w:rsid w:val="00872F79"/>
    <w:rsid w:val="00881910"/>
    <w:rsid w:val="00883906"/>
    <w:rsid w:val="00883FFC"/>
    <w:rsid w:val="00887391"/>
    <w:rsid w:val="00894DB9"/>
    <w:rsid w:val="008951D7"/>
    <w:rsid w:val="008957D1"/>
    <w:rsid w:val="008960DF"/>
    <w:rsid w:val="008967DC"/>
    <w:rsid w:val="00896B0D"/>
    <w:rsid w:val="008A1F1C"/>
    <w:rsid w:val="008A308B"/>
    <w:rsid w:val="008A6777"/>
    <w:rsid w:val="008B0AB3"/>
    <w:rsid w:val="008B1026"/>
    <w:rsid w:val="008B39BE"/>
    <w:rsid w:val="008C03E0"/>
    <w:rsid w:val="008C1B36"/>
    <w:rsid w:val="008C4F31"/>
    <w:rsid w:val="008C70AF"/>
    <w:rsid w:val="008C7712"/>
    <w:rsid w:val="008D15FE"/>
    <w:rsid w:val="008F11D1"/>
    <w:rsid w:val="008F14E3"/>
    <w:rsid w:val="008F7F26"/>
    <w:rsid w:val="0090241F"/>
    <w:rsid w:val="00903300"/>
    <w:rsid w:val="00907556"/>
    <w:rsid w:val="00916C1C"/>
    <w:rsid w:val="0092166F"/>
    <w:rsid w:val="00921CAE"/>
    <w:rsid w:val="009273AC"/>
    <w:rsid w:val="00930F98"/>
    <w:rsid w:val="00931EB7"/>
    <w:rsid w:val="009321E9"/>
    <w:rsid w:val="0093375C"/>
    <w:rsid w:val="00936365"/>
    <w:rsid w:val="00947BD4"/>
    <w:rsid w:val="0095794E"/>
    <w:rsid w:val="00957F7A"/>
    <w:rsid w:val="00960276"/>
    <w:rsid w:val="009625DD"/>
    <w:rsid w:val="009632BE"/>
    <w:rsid w:val="00966564"/>
    <w:rsid w:val="00975F46"/>
    <w:rsid w:val="0097691F"/>
    <w:rsid w:val="00976ABD"/>
    <w:rsid w:val="00981089"/>
    <w:rsid w:val="00986C54"/>
    <w:rsid w:val="009905E2"/>
    <w:rsid w:val="009957CB"/>
    <w:rsid w:val="009B37F2"/>
    <w:rsid w:val="009B4318"/>
    <w:rsid w:val="009B466F"/>
    <w:rsid w:val="009C2705"/>
    <w:rsid w:val="009C3BCC"/>
    <w:rsid w:val="009C4697"/>
    <w:rsid w:val="009C483C"/>
    <w:rsid w:val="009C52F9"/>
    <w:rsid w:val="009D208F"/>
    <w:rsid w:val="009D51DC"/>
    <w:rsid w:val="009E11CF"/>
    <w:rsid w:val="009E24EE"/>
    <w:rsid w:val="009F07E2"/>
    <w:rsid w:val="009F2B9C"/>
    <w:rsid w:val="00A027B8"/>
    <w:rsid w:val="00A0657A"/>
    <w:rsid w:val="00A1227F"/>
    <w:rsid w:val="00A13A8E"/>
    <w:rsid w:val="00A15779"/>
    <w:rsid w:val="00A16A03"/>
    <w:rsid w:val="00A1718B"/>
    <w:rsid w:val="00A17F6C"/>
    <w:rsid w:val="00A24756"/>
    <w:rsid w:val="00A3657F"/>
    <w:rsid w:val="00A444CA"/>
    <w:rsid w:val="00A4455C"/>
    <w:rsid w:val="00A5038A"/>
    <w:rsid w:val="00A523B0"/>
    <w:rsid w:val="00A533D9"/>
    <w:rsid w:val="00A565A1"/>
    <w:rsid w:val="00A6524B"/>
    <w:rsid w:val="00A71B15"/>
    <w:rsid w:val="00A72E5B"/>
    <w:rsid w:val="00A74728"/>
    <w:rsid w:val="00A76485"/>
    <w:rsid w:val="00A773E4"/>
    <w:rsid w:val="00A774BC"/>
    <w:rsid w:val="00A8135F"/>
    <w:rsid w:val="00A91C3E"/>
    <w:rsid w:val="00AA2BF0"/>
    <w:rsid w:val="00AA4B06"/>
    <w:rsid w:val="00AA4CD6"/>
    <w:rsid w:val="00AA5DBF"/>
    <w:rsid w:val="00AB2AE0"/>
    <w:rsid w:val="00AB481F"/>
    <w:rsid w:val="00AB66B5"/>
    <w:rsid w:val="00AD0CD4"/>
    <w:rsid w:val="00AD1235"/>
    <w:rsid w:val="00AD4DC9"/>
    <w:rsid w:val="00AF0E54"/>
    <w:rsid w:val="00AF3CB7"/>
    <w:rsid w:val="00AF51E8"/>
    <w:rsid w:val="00B030A7"/>
    <w:rsid w:val="00B0477C"/>
    <w:rsid w:val="00B0500C"/>
    <w:rsid w:val="00B07E91"/>
    <w:rsid w:val="00B15059"/>
    <w:rsid w:val="00B31783"/>
    <w:rsid w:val="00B32F83"/>
    <w:rsid w:val="00B44169"/>
    <w:rsid w:val="00B455EF"/>
    <w:rsid w:val="00B54AF1"/>
    <w:rsid w:val="00B57166"/>
    <w:rsid w:val="00B764BC"/>
    <w:rsid w:val="00B7685D"/>
    <w:rsid w:val="00B76FF7"/>
    <w:rsid w:val="00B80C65"/>
    <w:rsid w:val="00B873EF"/>
    <w:rsid w:val="00B96488"/>
    <w:rsid w:val="00BA3047"/>
    <w:rsid w:val="00BB107A"/>
    <w:rsid w:val="00BB2C57"/>
    <w:rsid w:val="00BB33AE"/>
    <w:rsid w:val="00BB6A82"/>
    <w:rsid w:val="00BB6DDB"/>
    <w:rsid w:val="00BC275C"/>
    <w:rsid w:val="00BC2B54"/>
    <w:rsid w:val="00BE0AAA"/>
    <w:rsid w:val="00BE574E"/>
    <w:rsid w:val="00BF1FAD"/>
    <w:rsid w:val="00BF2D7B"/>
    <w:rsid w:val="00C10A8F"/>
    <w:rsid w:val="00C12900"/>
    <w:rsid w:val="00C1530F"/>
    <w:rsid w:val="00C260BC"/>
    <w:rsid w:val="00C30D31"/>
    <w:rsid w:val="00C32900"/>
    <w:rsid w:val="00C44C98"/>
    <w:rsid w:val="00C605A5"/>
    <w:rsid w:val="00C61B53"/>
    <w:rsid w:val="00C61C05"/>
    <w:rsid w:val="00C62A2F"/>
    <w:rsid w:val="00C63B54"/>
    <w:rsid w:val="00C8302D"/>
    <w:rsid w:val="00C85A2E"/>
    <w:rsid w:val="00C92C71"/>
    <w:rsid w:val="00C93F61"/>
    <w:rsid w:val="00C944A9"/>
    <w:rsid w:val="00C97AC3"/>
    <w:rsid w:val="00CA24BF"/>
    <w:rsid w:val="00CA2E70"/>
    <w:rsid w:val="00CA2F4C"/>
    <w:rsid w:val="00CA4BB3"/>
    <w:rsid w:val="00CB4EE6"/>
    <w:rsid w:val="00CC02C9"/>
    <w:rsid w:val="00CC3B22"/>
    <w:rsid w:val="00CC652C"/>
    <w:rsid w:val="00CD1365"/>
    <w:rsid w:val="00CD16D5"/>
    <w:rsid w:val="00CD5ED8"/>
    <w:rsid w:val="00CD5FA4"/>
    <w:rsid w:val="00CF2A01"/>
    <w:rsid w:val="00CF7FAA"/>
    <w:rsid w:val="00D01D48"/>
    <w:rsid w:val="00D04A2B"/>
    <w:rsid w:val="00D06518"/>
    <w:rsid w:val="00D10F4F"/>
    <w:rsid w:val="00D1101B"/>
    <w:rsid w:val="00D152E7"/>
    <w:rsid w:val="00D15986"/>
    <w:rsid w:val="00D15C4B"/>
    <w:rsid w:val="00D15D1C"/>
    <w:rsid w:val="00D1664F"/>
    <w:rsid w:val="00D21A14"/>
    <w:rsid w:val="00D245C1"/>
    <w:rsid w:val="00D341A5"/>
    <w:rsid w:val="00D34377"/>
    <w:rsid w:val="00D3590A"/>
    <w:rsid w:val="00D36185"/>
    <w:rsid w:val="00D36765"/>
    <w:rsid w:val="00D374CF"/>
    <w:rsid w:val="00D41F86"/>
    <w:rsid w:val="00D46206"/>
    <w:rsid w:val="00D51857"/>
    <w:rsid w:val="00D51B25"/>
    <w:rsid w:val="00D51C32"/>
    <w:rsid w:val="00D51EB6"/>
    <w:rsid w:val="00D54FE7"/>
    <w:rsid w:val="00D57A82"/>
    <w:rsid w:val="00D60863"/>
    <w:rsid w:val="00D668CF"/>
    <w:rsid w:val="00D674CD"/>
    <w:rsid w:val="00D71182"/>
    <w:rsid w:val="00D71F91"/>
    <w:rsid w:val="00D76EE9"/>
    <w:rsid w:val="00D771C6"/>
    <w:rsid w:val="00D80EF1"/>
    <w:rsid w:val="00D812DA"/>
    <w:rsid w:val="00D864BE"/>
    <w:rsid w:val="00D92E4D"/>
    <w:rsid w:val="00D93A3E"/>
    <w:rsid w:val="00D96173"/>
    <w:rsid w:val="00DA0A4A"/>
    <w:rsid w:val="00DB0A01"/>
    <w:rsid w:val="00DB2873"/>
    <w:rsid w:val="00DB5A5A"/>
    <w:rsid w:val="00DC7443"/>
    <w:rsid w:val="00DD2085"/>
    <w:rsid w:val="00DD433B"/>
    <w:rsid w:val="00DD443E"/>
    <w:rsid w:val="00DF18E6"/>
    <w:rsid w:val="00DF2254"/>
    <w:rsid w:val="00DF2921"/>
    <w:rsid w:val="00DF42ED"/>
    <w:rsid w:val="00DF4AA5"/>
    <w:rsid w:val="00DF5247"/>
    <w:rsid w:val="00E21F69"/>
    <w:rsid w:val="00E23206"/>
    <w:rsid w:val="00E304D9"/>
    <w:rsid w:val="00E33213"/>
    <w:rsid w:val="00E36E7B"/>
    <w:rsid w:val="00E3775B"/>
    <w:rsid w:val="00E42110"/>
    <w:rsid w:val="00E4408C"/>
    <w:rsid w:val="00E459F1"/>
    <w:rsid w:val="00E46896"/>
    <w:rsid w:val="00E530BD"/>
    <w:rsid w:val="00E55CB1"/>
    <w:rsid w:val="00E606FB"/>
    <w:rsid w:val="00E6237F"/>
    <w:rsid w:val="00E651ED"/>
    <w:rsid w:val="00E737DC"/>
    <w:rsid w:val="00E73906"/>
    <w:rsid w:val="00E83811"/>
    <w:rsid w:val="00E85C2D"/>
    <w:rsid w:val="00E875F3"/>
    <w:rsid w:val="00E90172"/>
    <w:rsid w:val="00EA1367"/>
    <w:rsid w:val="00EA58CD"/>
    <w:rsid w:val="00EA64D2"/>
    <w:rsid w:val="00EB1AC1"/>
    <w:rsid w:val="00EB259B"/>
    <w:rsid w:val="00EC134B"/>
    <w:rsid w:val="00EC4835"/>
    <w:rsid w:val="00EC5309"/>
    <w:rsid w:val="00ED0969"/>
    <w:rsid w:val="00ED3F95"/>
    <w:rsid w:val="00EF09CC"/>
    <w:rsid w:val="00F019C6"/>
    <w:rsid w:val="00F04145"/>
    <w:rsid w:val="00F074A1"/>
    <w:rsid w:val="00F11558"/>
    <w:rsid w:val="00F11E46"/>
    <w:rsid w:val="00F13083"/>
    <w:rsid w:val="00F30E29"/>
    <w:rsid w:val="00F33BBA"/>
    <w:rsid w:val="00F35642"/>
    <w:rsid w:val="00F35A51"/>
    <w:rsid w:val="00F36A9E"/>
    <w:rsid w:val="00F36D26"/>
    <w:rsid w:val="00F405EA"/>
    <w:rsid w:val="00F4457F"/>
    <w:rsid w:val="00F479EB"/>
    <w:rsid w:val="00F53EA4"/>
    <w:rsid w:val="00F55A43"/>
    <w:rsid w:val="00F60187"/>
    <w:rsid w:val="00F6397E"/>
    <w:rsid w:val="00F640EC"/>
    <w:rsid w:val="00F718FA"/>
    <w:rsid w:val="00F74B29"/>
    <w:rsid w:val="00F77835"/>
    <w:rsid w:val="00F93E3D"/>
    <w:rsid w:val="00FA1AAF"/>
    <w:rsid w:val="00FB0D21"/>
    <w:rsid w:val="00FB2411"/>
    <w:rsid w:val="00FC090D"/>
    <w:rsid w:val="00FC51B4"/>
    <w:rsid w:val="00FC5385"/>
    <w:rsid w:val="00FC5472"/>
    <w:rsid w:val="00FC6A2A"/>
    <w:rsid w:val="00FC6DE5"/>
    <w:rsid w:val="00FD3BD6"/>
    <w:rsid w:val="00FD5925"/>
    <w:rsid w:val="00FF517B"/>
    <w:rsid w:val="00FF5961"/>
    <w:rsid w:val="00FF67BD"/>
    <w:rsid w:val="00FF68AB"/>
    <w:rsid w:val="00FF74C7"/>
    <w:rsid w:val="02095BC8"/>
    <w:rsid w:val="034F308C"/>
    <w:rsid w:val="0540284E"/>
    <w:rsid w:val="056610FD"/>
    <w:rsid w:val="05D467F9"/>
    <w:rsid w:val="08334AD0"/>
    <w:rsid w:val="09DB626F"/>
    <w:rsid w:val="0BB44401"/>
    <w:rsid w:val="0BEA3F15"/>
    <w:rsid w:val="122E774B"/>
    <w:rsid w:val="154B7F45"/>
    <w:rsid w:val="15533D12"/>
    <w:rsid w:val="1558626A"/>
    <w:rsid w:val="1C442128"/>
    <w:rsid w:val="1E14446E"/>
    <w:rsid w:val="1FE80F94"/>
    <w:rsid w:val="212204CA"/>
    <w:rsid w:val="22E01B4C"/>
    <w:rsid w:val="22F915B5"/>
    <w:rsid w:val="23343CEC"/>
    <w:rsid w:val="23CA391E"/>
    <w:rsid w:val="27046B9F"/>
    <w:rsid w:val="2BB81247"/>
    <w:rsid w:val="34BB08EA"/>
    <w:rsid w:val="37307D48"/>
    <w:rsid w:val="3AFE5A53"/>
    <w:rsid w:val="3FE64634"/>
    <w:rsid w:val="49982E47"/>
    <w:rsid w:val="4A105FE8"/>
    <w:rsid w:val="4A543B90"/>
    <w:rsid w:val="4B0C5419"/>
    <w:rsid w:val="50331B88"/>
    <w:rsid w:val="50C730FF"/>
    <w:rsid w:val="513F4C13"/>
    <w:rsid w:val="5D0C40C2"/>
    <w:rsid w:val="5ED16B42"/>
    <w:rsid w:val="61401249"/>
    <w:rsid w:val="6320499C"/>
    <w:rsid w:val="645F07D4"/>
    <w:rsid w:val="658866BE"/>
    <w:rsid w:val="679575B1"/>
    <w:rsid w:val="69194D91"/>
    <w:rsid w:val="697471BC"/>
    <w:rsid w:val="6A0813AF"/>
    <w:rsid w:val="6E363F0F"/>
    <w:rsid w:val="6E8E2086"/>
    <w:rsid w:val="6EF81963"/>
    <w:rsid w:val="739733AA"/>
    <w:rsid w:val="77212F33"/>
    <w:rsid w:val="7A0244A6"/>
    <w:rsid w:val="7E0A3A95"/>
    <w:rsid w:val="7E0D31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8"/>
      <w:szCs w:val="22"/>
      <w:lang w:val="en-US" w:eastAsia="zh-CN" w:bidi="ar-SA"/>
    </w:rPr>
  </w:style>
  <w:style w:type="paragraph" w:styleId="2">
    <w:name w:val="heading 1"/>
    <w:basedOn w:val="1"/>
    <w:next w:val="1"/>
    <w:link w:val="24"/>
    <w:qFormat/>
    <w:uiPriority w:val="9"/>
    <w:pPr>
      <w:keepNext/>
      <w:keepLines/>
      <w:numPr>
        <w:ilvl w:val="0"/>
        <w:numId w:val="1"/>
      </w:numPr>
      <w:spacing w:line="578" w:lineRule="auto"/>
      <w:outlineLvl w:val="0"/>
    </w:pPr>
    <w:rPr>
      <w:b/>
      <w:bCs/>
      <w:kern w:val="44"/>
      <w:sz w:val="44"/>
      <w:szCs w:val="44"/>
    </w:rPr>
  </w:style>
  <w:style w:type="paragraph" w:styleId="3">
    <w:name w:val="heading 2"/>
    <w:basedOn w:val="1"/>
    <w:next w:val="1"/>
    <w:link w:val="25"/>
    <w:unhideWhenUsed/>
    <w:qFormat/>
    <w:uiPriority w:val="9"/>
    <w:pPr>
      <w:keepNext/>
      <w:keepLines/>
      <w:numPr>
        <w:ilvl w:val="1"/>
        <w:numId w:val="1"/>
      </w:numPr>
      <w:spacing w:before="20" w:after="20" w:line="416" w:lineRule="auto"/>
      <w:outlineLvl w:val="1"/>
    </w:pPr>
    <w:rPr>
      <w:rFonts w:ascii="Calibri Light" w:hAnsi="Calibri Light" w:eastAsia="宋体" w:cs="Times New Roman"/>
      <w:b/>
      <w:bCs/>
      <w:sz w:val="32"/>
      <w:szCs w:val="32"/>
    </w:rPr>
  </w:style>
  <w:style w:type="paragraph" w:styleId="4">
    <w:name w:val="heading 3"/>
    <w:basedOn w:val="1"/>
    <w:next w:val="1"/>
    <w:link w:val="23"/>
    <w:unhideWhenUsed/>
    <w:qFormat/>
    <w:uiPriority w:val="9"/>
    <w:pPr>
      <w:keepLines/>
      <w:numPr>
        <w:ilvl w:val="2"/>
        <w:numId w:val="1"/>
      </w:numPr>
      <w:spacing w:line="415"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Calibri Light" w:hAnsi="Calibri Light" w:eastAsia="宋体" w:cs="Times New Roman"/>
      <w:b/>
      <w:bCs/>
      <w:szCs w:val="28"/>
    </w:rPr>
  </w:style>
  <w:style w:type="character" w:default="1" w:styleId="12">
    <w:name w:val="Default Paragraph Font"/>
    <w:unhideWhenUsed/>
    <w:uiPriority w:val="1"/>
  </w:style>
  <w:style w:type="table" w:default="1" w:styleId="10">
    <w:name w:val="Normal Table"/>
    <w:unhideWhenUsed/>
    <w:uiPriority w:val="99"/>
    <w:tblPr>
      <w:tblStyle w:val="10"/>
      <w:tblCellMar>
        <w:top w:w="0" w:type="dxa"/>
        <w:left w:w="108" w:type="dxa"/>
        <w:bottom w:w="0" w:type="dxa"/>
        <w:right w:w="108" w:type="dxa"/>
      </w:tblCellMar>
    </w:tblPr>
  </w:style>
  <w:style w:type="paragraph" w:styleId="6">
    <w:name w:val="footer"/>
    <w:basedOn w:val="1"/>
    <w:link w:val="21"/>
    <w:unhideWhenUsed/>
    <w:qFormat/>
    <w:uiPriority w:val="99"/>
    <w:pPr>
      <w:tabs>
        <w:tab w:val="center" w:pos="4153"/>
        <w:tab w:val="right" w:pos="8306"/>
      </w:tabs>
      <w:snapToGrid w:val="0"/>
      <w:jc w:val="left"/>
    </w:pPr>
    <w:rPr>
      <w:sz w:val="18"/>
      <w:szCs w:val="18"/>
    </w:rPr>
  </w:style>
  <w:style w:type="paragraph" w:styleId="7">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39"/>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Strong"/>
    <w:basedOn w:val="12"/>
    <w:qFormat/>
    <w:uiPriority w:val="22"/>
    <w:rPr>
      <w:b/>
      <w:bCs/>
    </w:rPr>
  </w:style>
  <w:style w:type="character" w:styleId="14">
    <w:name w:val="FollowedHyperlink"/>
    <w:basedOn w:val="12"/>
    <w:unhideWhenUsed/>
    <w:qFormat/>
    <w:uiPriority w:val="99"/>
    <w:rPr>
      <w:color w:val="954F72"/>
      <w:u w:val="single"/>
    </w:rPr>
  </w:style>
  <w:style w:type="character" w:styleId="15">
    <w:name w:val="Hyperlink"/>
    <w:basedOn w:val="12"/>
    <w:unhideWhenUsed/>
    <w:qFormat/>
    <w:uiPriority w:val="99"/>
    <w:rPr>
      <w:color w:val="0563C1"/>
      <w:u w:val="single"/>
    </w:rPr>
  </w:style>
  <w:style w:type="paragraph" w:customStyle="1" w:styleId="16">
    <w:name w:val="背景"/>
    <w:basedOn w:val="1"/>
    <w:link w:val="26"/>
    <w:qFormat/>
    <w:uiPriority w:val="0"/>
    <w:pPr>
      <w:shd w:val="clear" w:color="auto" w:fill="D8D8D8"/>
    </w:pPr>
    <w:rPr>
      <w:sz w:val="18"/>
      <w:szCs w:val="18"/>
    </w:rPr>
  </w:style>
  <w:style w:type="paragraph" w:styleId="17">
    <w:name w:val="List Paragraph"/>
    <w:basedOn w:val="1"/>
    <w:qFormat/>
    <w:uiPriority w:val="34"/>
    <w:pPr>
      <w:ind w:firstLine="420" w:firstLineChars="200"/>
    </w:pPr>
  </w:style>
  <w:style w:type="character" w:customStyle="1" w:styleId="18">
    <w:name w:val="HTML 预设格式 Char"/>
    <w:basedOn w:val="12"/>
    <w:link w:val="8"/>
    <w:semiHidden/>
    <w:qFormat/>
    <w:uiPriority w:val="99"/>
    <w:rPr>
      <w:rFonts w:ascii="宋体" w:hAnsi="宋体" w:eastAsia="宋体" w:cs="宋体"/>
      <w:kern w:val="0"/>
      <w:sz w:val="24"/>
      <w:szCs w:val="24"/>
    </w:rPr>
  </w:style>
  <w:style w:type="character" w:customStyle="1" w:styleId="19">
    <w:name w:val="页眉 Char"/>
    <w:basedOn w:val="12"/>
    <w:link w:val="7"/>
    <w:qFormat/>
    <w:uiPriority w:val="99"/>
    <w:rPr>
      <w:sz w:val="18"/>
      <w:szCs w:val="18"/>
    </w:rPr>
  </w:style>
  <w:style w:type="character" w:customStyle="1" w:styleId="20">
    <w:name w:val="apple-style-span"/>
    <w:basedOn w:val="12"/>
    <w:qFormat/>
    <w:uiPriority w:val="0"/>
  </w:style>
  <w:style w:type="character" w:customStyle="1" w:styleId="21">
    <w:name w:val="页脚 Char"/>
    <w:basedOn w:val="12"/>
    <w:link w:val="6"/>
    <w:qFormat/>
    <w:uiPriority w:val="99"/>
    <w:rPr>
      <w:sz w:val="18"/>
      <w:szCs w:val="18"/>
    </w:rPr>
  </w:style>
  <w:style w:type="character" w:customStyle="1" w:styleId="22">
    <w:name w:val="标题 4 Char"/>
    <w:basedOn w:val="12"/>
    <w:link w:val="5"/>
    <w:qFormat/>
    <w:uiPriority w:val="9"/>
    <w:rPr>
      <w:rFonts w:ascii="Calibri Light" w:hAnsi="Calibri Light" w:eastAsia="宋体" w:cs="Times New Roman"/>
      <w:b/>
      <w:bCs/>
      <w:sz w:val="28"/>
      <w:szCs w:val="28"/>
    </w:rPr>
  </w:style>
  <w:style w:type="character" w:customStyle="1" w:styleId="23">
    <w:name w:val="标题 3 Char"/>
    <w:basedOn w:val="12"/>
    <w:link w:val="4"/>
    <w:qFormat/>
    <w:uiPriority w:val="9"/>
    <w:rPr>
      <w:b/>
      <w:bCs/>
      <w:sz w:val="32"/>
      <w:szCs w:val="32"/>
    </w:rPr>
  </w:style>
  <w:style w:type="character" w:customStyle="1" w:styleId="24">
    <w:name w:val="标题 1 Char"/>
    <w:basedOn w:val="12"/>
    <w:link w:val="2"/>
    <w:qFormat/>
    <w:uiPriority w:val="9"/>
    <w:rPr>
      <w:b/>
      <w:bCs/>
      <w:kern w:val="44"/>
      <w:sz w:val="44"/>
      <w:szCs w:val="44"/>
    </w:rPr>
  </w:style>
  <w:style w:type="character" w:customStyle="1" w:styleId="25">
    <w:name w:val="标题 2 Char"/>
    <w:basedOn w:val="12"/>
    <w:link w:val="3"/>
    <w:qFormat/>
    <w:uiPriority w:val="9"/>
    <w:rPr>
      <w:rFonts w:ascii="Calibri Light" w:hAnsi="Calibri Light" w:eastAsia="宋体" w:cs="Times New Roman"/>
      <w:b/>
      <w:bCs/>
      <w:sz w:val="32"/>
      <w:szCs w:val="32"/>
    </w:rPr>
  </w:style>
  <w:style w:type="character" w:customStyle="1" w:styleId="26">
    <w:name w:val="背景 Char"/>
    <w:basedOn w:val="12"/>
    <w:link w:val="16"/>
    <w:qFormat/>
    <w:uiPriority w:val="0"/>
    <w:rPr>
      <w:sz w:val="18"/>
      <w:szCs w:val="18"/>
      <w:shd w:val="clear" w:color="auto" w:fill="D8D8D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Linux(1).dot</Template>
  <Pages>37</Pages>
  <Words>4626</Words>
  <Characters>8508</Characters>
  <Lines>70</Lines>
  <Paragraphs>19</Paragraphs>
  <TotalTime>12</TotalTime>
  <ScaleCrop>false</ScaleCrop>
  <LinksUpToDate>false</LinksUpToDate>
  <CharactersWithSpaces>9157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2020-02-14T00:17:00Z</dcterms:created>
  <dc:creator>WPS_139043724</dc:creator>
  <cp:lastModifiedBy>WPS_139043724</cp:lastModifiedBy>
  <dcterms:modified xsi:type="dcterms:W3CDTF">2020-02-14T03:55:18Z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