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</w:t>
      </w:r>
      <w:r>
        <w:rPr>
          <w:rFonts w:hint="eastAsia"/>
          <w:b/>
          <w:sz w:val="48"/>
          <w:szCs w:val="32"/>
          <w:lang w:val="en-US" w:eastAsia="zh-CN"/>
        </w:rPr>
        <w:t>专高2</w:t>
      </w:r>
      <w:r>
        <w:rPr>
          <w:rFonts w:hint="eastAsia"/>
          <w:b/>
          <w:sz w:val="48"/>
          <w:szCs w:val="32"/>
        </w:rPr>
        <w:t>第</w:t>
      </w:r>
      <w:r>
        <w:rPr>
          <w:rFonts w:hint="eastAsia"/>
          <w:b/>
          <w:sz w:val="48"/>
          <w:szCs w:val="32"/>
          <w:lang w:val="en-US" w:eastAsia="zh-CN"/>
        </w:rPr>
        <w:t>十九</w:t>
      </w:r>
      <w:r>
        <w:rPr>
          <w:rFonts w:hint="eastAsia"/>
          <w:b/>
          <w:sz w:val="48"/>
          <w:szCs w:val="32"/>
        </w:rPr>
        <w:t>单元》练习手册</w:t>
      </w: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>
      <w:pPr>
        <w:jc w:val="center"/>
        <w:outlineLvl w:val="0"/>
      </w:pPr>
      <w:r>
        <w:rPr>
          <w:sz w:val="32"/>
          <w:szCs w:val="32"/>
        </w:rPr>
        <w:br w:type="page"/>
      </w:r>
      <w:r>
        <w:rPr>
          <w:rStyle w:val="7"/>
        </w:rPr>
        <w:t>专高二_高性能架构_第19单元</w:t>
      </w:r>
      <w:r>
        <w:rPr>
          <w:rStyle w:val="7"/>
        </w:rPr>
        <w:cr/>
      </w:r>
      <w:r>
        <w:rPr>
          <w:rStyle w:val="7"/>
        </w:rPr>
        <w:t>
  练习手册</w:t>
      </w:r>
    </w:p>
    <w:p>
      <w:pPr>
        <w:outlineLvl w:val="1"/>
        <w:rPr>
          <w:rStyle w:val="8"/>
        </w:rPr>
      </w:pPr>
      <w:r>
        <w:rPr>
          <w:rStyle w:val="8"/>
        </w:rPr>
        <w:t>一、判断题</w:t>
      </w:r>
    </w:p>
    <w:p>
      <w:r>
        <w:cr/>
      </w:r>
      <w:r>
        <w:t>
1. (判断)大数据专业高级2-16.0课程19单元:mysql中，union中ALL关键字的作用是在结果集中所有行全部列出，不管是否有重复行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(判断)大数据专业高级2-16.0课程19单元:mysql中，union在进行表链接后会筛选掉重复的记录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(判断)大数据专业高级2-16.0课程19单元:mysql中，!=和&lt;&gt;都代表不等于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(判断)大数据专业高级2-16.0课程19单元:mysql中，在删除表时可以用REMOVE关键字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(判断)大数据专业高级2-16.0课程19单元:mysql的源代码是开放的，不能免费使用或修改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(判断)大数据专业高级2-16.0课程19单元:DCL语句包括grant、revoke等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(判断)大数据专业高级2-16.0课程19单元:DDL语句包括create、alter、drop、select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(判断)大数据专业高级2-16.0课程19单元:在MySQL中，对于字符串型数据，空字符串 ’’就是NULL，对于数值型数据0就是NULL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(判断)大数据专业高级2-16.0课程19单元:在MySQL数据库中实现分页效果的关键字是group by。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(判断)大数据专业高级2-16.0课程19单元:JDBC中表示查询结果集的接口是ResultSet。</w:t>
      </w:r>
      <w:r>
        <w:cr/>
      </w:r>
      <w:r>
        <w:t>
A. 正确</w:t>
      </w:r>
      <w:r>
        <w:cr/>
      </w:r>
      <w:r>
        <w:t>
B. 错误</w:t>
      </w:r>
    </w:p>
    <w:p/>
    <w:p>
      <w:pPr>
        <w:outlineLvl w:val="1"/>
        <w:rPr>
          <w:rStyle w:val="8"/>
        </w:rPr>
      </w:pPr>
      <w:r>
        <w:rPr>
          <w:rStyle w:val="8"/>
        </w:rPr>
        <w:t>二、单选题</w:t>
      </w:r>
    </w:p>
    <w:p>
      <w:r>
        <w:cr/>
      </w:r>
      <w:r>
        <w:t>
1. (单选)大数据专业高级2-16.0课程19单元:mysql中，给用户授权用哪个命令？</w:t>
      </w:r>
      <w:r>
        <w:cr/>
      </w:r>
      <w:r>
        <w:t>
A. grant</w:t>
      </w:r>
      <w:r>
        <w:cr/>
      </w:r>
      <w:r>
        <w:t>
B. revoke</w:t>
      </w:r>
      <w:r>
        <w:cr/>
      </w:r>
      <w:r>
        <w:t>
C. commit</w:t>
      </w:r>
      <w:r>
        <w:cr/>
      </w:r>
      <w:r>
        <w:t>
D. select</w:t>
      </w:r>
      <w:r>
        <w:cr/>
      </w:r>
      <w:r>
        <w:t>
2. (单选)大数据专业高级2-16.0课程19单元:mysql中，查看数据库db的定义的信息的命令是</w:t>
      </w:r>
      <w:r>
        <w:cr/>
      </w:r>
      <w:r>
        <w:t>
A. show create database db;</w:t>
      </w:r>
      <w:r>
        <w:cr/>
      </w:r>
      <w:r>
        <w:t>
B. show database db;</w:t>
      </w:r>
      <w:r>
        <w:cr/>
      </w:r>
      <w:r>
        <w:t>
C. show info database db;</w:t>
      </w:r>
      <w:r>
        <w:cr/>
      </w:r>
      <w:r>
        <w:t>
D. show struct database db;</w:t>
      </w:r>
      <w:r>
        <w:cr/>
      </w:r>
      <w:r>
        <w:t>
3. (单选)大数据专业高级2-16.0课程19单元:以下哪个命令可以创建数据库db并指定数据库中数据的编码为utf8</w:t>
      </w:r>
      <w:r>
        <w:cr/>
      </w:r>
      <w:r>
        <w:t>
A. CREATE DATABASE db CHARACTER SET gbk;</w:t>
      </w:r>
      <w:r>
        <w:cr/>
      </w:r>
      <w:r>
        <w:t>
B. CREATE DATABASE db CHARACTER SET utf8;</w:t>
      </w:r>
      <w:r>
        <w:cr/>
      </w:r>
      <w:r>
        <w:t>
C. CREATE DATABASE db CHARACTER SET latin1;</w:t>
      </w:r>
      <w:r>
        <w:cr/>
      </w:r>
      <w:r>
        <w:t>
D. CREATE DATABASE db CHARACTER SET gb2312;</w:t>
      </w:r>
      <w:r>
        <w:cr/>
      </w:r>
      <w:r>
        <w:t>
4. (单选)大数据专业高级2-16.0课程19单元:在MySQL数据库中空值用什么表示？</w:t>
      </w:r>
      <w:r>
        <w:cr/>
      </w:r>
      <w:r>
        <w:t>
A. ""</w:t>
      </w:r>
      <w:r>
        <w:cr/>
      </w:r>
      <w:r>
        <w:t>
B. '</w:t>
      </w:r>
      <w:r>
        <w:cr/>
      </w:r>
      <w:r>
        <w:t>
C. null</w:t>
      </w:r>
      <w:r>
        <w:cr/>
      </w:r>
      <w:r>
        <w:t>
D. 空</w:t>
      </w:r>
      <w:r>
        <w:cr/>
      </w:r>
      <w:r>
        <w:t>
5. (单选)大数据专业高级2-16.0课程19单元:在MySQL数据库中select语句中，查询多个字段时，各字段之间用___分隔。</w:t>
      </w:r>
      <w:r>
        <w:cr/>
      </w:r>
      <w:r>
        <w:t>
A. 中文逗号</w:t>
      </w:r>
      <w:r>
        <w:cr/>
      </w:r>
      <w:r>
        <w:t>
B. 英文逗号</w:t>
      </w:r>
      <w:r>
        <w:cr/>
      </w:r>
      <w:r>
        <w:t>
C. 句号</w:t>
      </w:r>
      <w:r>
        <w:cr/>
      </w:r>
      <w:r>
        <w:t>
D. 感叹号</w:t>
      </w:r>
      <w:r>
        <w:cr/>
      </w:r>
      <w:r>
        <w:t>
6. (单选)大数据专业高级2-16.0课程19单元:在MySQL数据库中SQL语句___大小写。</w:t>
      </w:r>
      <w:r>
        <w:cr/>
      </w:r>
      <w:r>
        <w:t>
A. 严格区分大小写</w:t>
      </w:r>
      <w:r>
        <w:cr/>
      </w:r>
      <w:r>
        <w:t>
B. 必须大写</w:t>
      </w:r>
      <w:r>
        <w:cr/>
      </w:r>
      <w:r>
        <w:t>
C. 必须小写</w:t>
      </w:r>
      <w:r>
        <w:cr/>
      </w:r>
      <w:r>
        <w:t>
D. 不区分大小写</w:t>
      </w:r>
      <w:r>
        <w:cr/>
      </w:r>
      <w:r>
        <w:t>
7. (单选)大数据专业高级2-16.0课程19单元:在MySQL中保存日期数据时，使用哪种数据类型最合理。</w:t>
      </w:r>
      <w:r>
        <w:cr/>
      </w:r>
      <w:r>
        <w:t>
A. date</w:t>
      </w:r>
      <w:r>
        <w:cr/>
      </w:r>
      <w:r>
        <w:t>
B. datetime</w:t>
      </w:r>
      <w:r>
        <w:cr/>
      </w:r>
      <w:r>
        <w:t>
C. year</w:t>
      </w:r>
      <w:r>
        <w:cr/>
      </w:r>
      <w:r>
        <w:t>
D. time</w:t>
      </w:r>
      <w:r>
        <w:cr/>
      </w:r>
      <w:r>
        <w:t>
8. (单选)大数据专业高级2-16.0课程19单元:在MySQL中，查看数据库sql命令</w:t>
      </w:r>
      <w:r>
        <w:cr/>
      </w:r>
      <w:r>
        <w:t>
A. show？databases？数据库名</w:t>
      </w:r>
      <w:r>
        <w:cr/>
      </w:r>
      <w:r>
        <w:t>
B. show？database？数据库名</w:t>
      </w:r>
      <w:r>
        <w:cr/>
      </w:r>
      <w:r>
        <w:t>
C. use？database？数据库名</w:t>
      </w:r>
      <w:r>
        <w:cr/>
      </w:r>
      <w:r>
        <w:t>
D. ？delete？database？数据库名</w:t>
      </w:r>
      <w:r>
        <w:cr/>
      </w:r>
      <w:r>
        <w:t>
9. (单选)大数据专业高级2-16.0课程19单元:在MySQL中，创建数据库的sql命令</w:t>
      </w:r>
      <w:r>
        <w:cr/>
      </w:r>
      <w:r>
        <w:t>
A. create？databases？数据库名</w:t>
      </w:r>
      <w:r>
        <w:cr/>
      </w:r>
      <w:r>
        <w:t>
B. show？databases？数据库名</w:t>
      </w:r>
      <w:r>
        <w:cr/>
      </w:r>
      <w:r>
        <w:t>
C. ？create？database？数据库名</w:t>
      </w:r>
      <w:r>
        <w:cr/>
      </w:r>
      <w:r>
        <w:t>
D. drop？database？数据库名</w:t>
      </w:r>
      <w:r>
        <w:cr/>
      </w:r>
      <w:r>
        <w:t>
10. (单选)大数据专业高级2-16.0课程19单元:SQL语言又称为什么？</w:t>
      </w:r>
      <w:r>
        <w:cr/>
      </w:r>
      <w:r>
        <w:t>
A. 结构化定义语言</w:t>
      </w:r>
      <w:r>
        <w:cr/>
      </w:r>
      <w:r>
        <w:t>
B. ？结构化查询语言</w:t>
      </w:r>
      <w:r>
        <w:cr/>
      </w:r>
      <w:r>
        <w:t>
C. 结构化控制语言</w:t>
      </w:r>
      <w:r>
        <w:cr/>
      </w:r>
      <w:r>
        <w:t>
D. 结构化操作语言</w:t>
      </w:r>
      <w:r>
        <w:cr/>
      </w:r>
      <w:r>
        <w:t>
11. (单选)大数据专业高级2-16.0课程19单元:在Mysql中，2017/06/22应该用什么数据类型表示</w:t>
      </w:r>
      <w:r>
        <w:cr/>
      </w:r>
      <w:r>
        <w:t>
A. int</w:t>
      </w:r>
      <w:r>
        <w:cr/>
      </w:r>
      <w:r>
        <w:t>
B. date</w:t>
      </w:r>
      <w:r>
        <w:cr/>
      </w:r>
      <w:r>
        <w:t>
C. varchar</w:t>
      </w:r>
      <w:r>
        <w:cr/>
      </w:r>
      <w:r>
        <w:t>
D. double</w:t>
      </w:r>
      <w:r>
        <w:cr/>
      </w:r>
      <w:r>
        <w:t>
12. (单选)大数据专业高级2-16.0课程19单元:在MySQL中创建数据表的关键字是（）。</w:t>
      </w:r>
      <w:r>
        <w:cr/>
      </w:r>
      <w:r>
        <w:t>
A. create table</w:t>
      </w:r>
      <w:r>
        <w:cr/>
      </w:r>
      <w:r>
        <w:t>
B. open table</w:t>
      </w:r>
      <w:r>
        <w:cr/>
      </w:r>
      <w:r>
        <w:t>
C. select table</w:t>
      </w:r>
      <w:r>
        <w:cr/>
      </w:r>
      <w:r>
        <w:t>
D. new table</w:t>
      </w:r>
      <w:r>
        <w:cr/>
      </w:r>
      <w:r>
        <w:t>
13. (单选)大数据专业高级2-16.0课程19单元:在MySQL中显示所有数据库的命令是()。</w:t>
      </w:r>
      <w:r>
        <w:cr/>
      </w:r>
      <w:r>
        <w:t>
A. show database</w:t>
      </w:r>
      <w:r>
        <w:cr/>
      </w:r>
      <w:r>
        <w:t>
B. show table</w:t>
      </w:r>
      <w:r>
        <w:cr/>
      </w:r>
      <w:r>
        <w:t>
C. show dababases</w:t>
      </w:r>
      <w:r>
        <w:cr/>
      </w:r>
      <w:r>
        <w:t>
D. show tables</w:t>
      </w:r>
      <w:r>
        <w:cr/>
      </w:r>
      <w:r>
        <w:t>
14. (单选)大数据专业高级2-16.0课程19单元:mysql中向数据表中插入一条记录用以下哪一项</w:t>
      </w:r>
      <w:r>
        <w:cr/>
      </w:r>
      <w:r>
        <w:t>
A. CREATE</w:t>
      </w:r>
      <w:r>
        <w:cr/>
      </w:r>
      <w:r>
        <w:t>
B. INSERT</w:t>
      </w:r>
      <w:r>
        <w:cr/>
      </w:r>
      <w:r>
        <w:t>
C. SAVE</w:t>
      </w:r>
      <w:r>
        <w:cr/>
      </w:r>
      <w:r>
        <w:t>
D. UPDATE</w:t>
      </w:r>
      <w:r>
        <w:cr/>
      </w:r>
      <w:r>
        <w:t>
15. (单选)大数据专业高级2-16.0课程19单元:在MySQL中，若要删除数据库中已经存在的表S，可用（）</w:t>
      </w:r>
      <w:r>
        <w:cr/>
      </w:r>
      <w:r>
        <w:t>
A. DELETE TABLE S</w:t>
      </w:r>
      <w:r>
        <w:cr/>
      </w:r>
      <w:r>
        <w:t>
B. DELETE S</w:t>
      </w:r>
      <w:r>
        <w:cr/>
      </w:r>
      <w:r>
        <w:t>
C. DROP S</w:t>
      </w:r>
      <w:r>
        <w:cr/>
      </w:r>
      <w:r>
        <w:t>
D. DROP TABLE S</w:t>
      </w:r>
      <w:r>
        <w:cr/>
      </w:r>
      <w:r>
        <w:t>
16. (单选)大数据专业高级2-16.0课程19单元:在MySQL中，以下是查询的关键字是（）</w:t>
      </w:r>
      <w:r>
        <w:cr/>
      </w:r>
      <w:r>
        <w:t>
A. MAX</w:t>
      </w:r>
      <w:r>
        <w:cr/>
      </w:r>
      <w:r>
        <w:t>
B. SELECT</w:t>
      </w:r>
      <w:r>
        <w:cr/>
      </w:r>
      <w:r>
        <w:t>
C. DELETE</w:t>
      </w:r>
      <w:r>
        <w:cr/>
      </w:r>
      <w:r>
        <w:t>
D. AVG</w:t>
      </w:r>
      <w:r>
        <w:cr/>
      </w:r>
      <w:r>
        <w:t>
17. (单选)大数据专业高级2-16.0课程19单元:在mysql数据库中删除表对象sql语句正确的是：</w:t>
      </w:r>
      <w:r>
        <w:cr/>
      </w:r>
      <w:r>
        <w:t>
A. update 表名 set 字段名=字段值 where 指定字段名=指定字段名的原值；</w:t>
      </w:r>
      <w:r>
        <w:cr/>
      </w:r>
      <w:r>
        <w:t>
B. select * from 表名;</w:t>
      </w:r>
      <w:r>
        <w:cr/>
      </w:r>
      <w:r>
        <w:t>
C. insert into 表名 values(字段值，字段值);</w:t>
      </w:r>
      <w:r>
        <w:cr/>
      </w:r>
      <w:r>
        <w:t>
D. drop table 表名</w:t>
      </w:r>
      <w:r>
        <w:cr/>
      </w:r>
      <w:r>
        <w:t>
18. (单选)大数据专业高级2-16.0课程19单元:在mysql数据库中修改表结构的关键字是</w:t>
      </w:r>
      <w:r>
        <w:cr/>
      </w:r>
      <w:r>
        <w:t>
A. alter</w:t>
      </w:r>
      <w:r>
        <w:cr/>
      </w:r>
      <w:r>
        <w:t>
B. insert</w:t>
      </w:r>
      <w:r>
        <w:cr/>
      </w:r>
      <w:r>
        <w:t>
C. update</w:t>
      </w:r>
      <w:r>
        <w:cr/>
      </w:r>
      <w:r>
        <w:t>
D. alert</w:t>
      </w:r>
      <w:r>
        <w:cr/>
      </w:r>
      <w:r>
        <w:t>
19. (单选)大数据专业高级2-16.0课程19单元:在mysql数据库中，以下哪个关键字可以查看表结构？</w:t>
      </w:r>
      <w:r>
        <w:cr/>
      </w:r>
      <w:r>
        <w:t>
A. drop</w:t>
      </w:r>
      <w:r>
        <w:cr/>
      </w:r>
      <w:r>
        <w:t>
B. update</w:t>
      </w:r>
      <w:r>
        <w:cr/>
      </w:r>
      <w:r>
        <w:t>
C. delete</w:t>
      </w:r>
      <w:r>
        <w:cr/>
      </w:r>
      <w:r>
        <w:t>
D. desc</w:t>
      </w:r>
      <w:r>
        <w:cr/>
      </w:r>
      <w:r>
        <w:t>
20. (单选)大数据专业高级2-16.0课程19单元:在mysql数据库中给字段设置自增约束的关键字是：</w:t>
      </w:r>
      <w:r>
        <w:cr/>
      </w:r>
      <w:r>
        <w:t>
A. auto_increment</w:t>
      </w:r>
      <w:r>
        <w:cr/>
      </w:r>
      <w:r>
        <w:t>
B. not null</w:t>
      </w:r>
      <w:r>
        <w:cr/>
      </w:r>
      <w:r>
        <w:t>
C. primary key</w:t>
      </w:r>
      <w:r>
        <w:cr/>
      </w:r>
      <w:r>
        <w:t>
D. unique</w:t>
      </w:r>
    </w:p>
    <w:p/>
    <w:p>
      <w:pPr>
        <w:outlineLvl w:val="1"/>
        <w:rPr>
          <w:rStyle w:val="8"/>
        </w:rPr>
      </w:pPr>
      <w:r>
        <w:rPr>
          <w:rStyle w:val="8"/>
        </w:rPr>
        <w:t>三、多选题</w:t>
      </w:r>
    </w:p>
    <w:p>
      <w:r>
        <w:cr/>
      </w:r>
      <w:r>
        <w:t>
1. (多选)大数据专业高级2-16.0课程19单元:在MySQL中，关于下列选项中对查询的结果排序说法正确的选项是（）。</w:t>
      </w:r>
      <w:r>
        <w:cr/>
      </w:r>
      <w:r>
        <w:t>
A. 默认是升序</w:t>
      </w:r>
      <w:r>
        <w:cr/>
      </w:r>
      <w:r>
        <w:t>
B. 默认是降序</w:t>
      </w:r>
      <w:r>
        <w:cr/>
      </w:r>
      <w:r>
        <w:t>
C. 只能根据一个字段进行排序</w:t>
      </w:r>
      <w:r>
        <w:cr/>
      </w:r>
      <w:r>
        <w:t>
D. 可以根据多个字段进行排序</w:t>
      </w:r>
      <w:r>
        <w:cr/>
      </w:r>
      <w:r>
        <w:t>
2. (多选)大数据专业高级2-16.0课程19单元:在MySQL中，以下对查询结果排序的说法正确的有（）。</w:t>
      </w:r>
      <w:r>
        <w:cr/>
      </w:r>
      <w:r>
        <w:t>
A. 默认是升序</w:t>
      </w:r>
      <w:r>
        <w:cr/>
      </w:r>
      <w:r>
        <w:t>
B. 默认是降序</w:t>
      </w:r>
      <w:r>
        <w:cr/>
      </w:r>
      <w:r>
        <w:t>
C. 只能根据一个字段进行排序</w:t>
      </w:r>
      <w:r>
        <w:cr/>
      </w:r>
      <w:r>
        <w:t>
D. 可以根据多个字段进行排序</w:t>
      </w:r>
      <w:r>
        <w:cr/>
      </w:r>
      <w:r>
        <w:t>
3. (多选)大数据专业高级2-16.0课程19单元:在MySQL中，关于create下面说法错误得是：</w:t>
      </w:r>
      <w:r>
        <w:cr/>
      </w:r>
      <w:r>
        <w:t>
A. 是DML语句</w:t>
      </w:r>
      <w:r>
        <w:cr/>
      </w:r>
      <w:r>
        <w:t>
B. 用它来创建表的时候，若是表名已经存在会把原来的表覆盖掉</w:t>
      </w:r>
      <w:r>
        <w:cr/>
      </w:r>
      <w:r>
        <w:t>
C. 表的名称不可以创建出小写的字母来</w:t>
      </w:r>
      <w:r>
        <w:cr/>
      </w:r>
      <w:r>
        <w:t>
D. 可以用来创建表</w:t>
      </w:r>
      <w:r>
        <w:cr/>
      </w:r>
      <w:r>
        <w:t>
4. (多选)大数据专业高级2-16.0课程19单元:以下属于mysql的数据类型的是（）</w:t>
      </w:r>
      <w:r>
        <w:cr/>
      </w:r>
      <w:r>
        <w:t>
A. date</w:t>
      </w:r>
      <w:r>
        <w:cr/>
      </w:r>
      <w:r>
        <w:t>
B. varchar</w:t>
      </w:r>
      <w:r>
        <w:cr/>
      </w:r>
      <w:r>
        <w:t>
C. int</w:t>
      </w:r>
      <w:r>
        <w:cr/>
      </w:r>
      <w:r>
        <w:t>
D. char</w:t>
      </w:r>
      <w:r>
        <w:cr/>
      </w:r>
      <w:r>
        <w:t>
5. (多选)大数据专业高级2-16.0课程19单元:在MySQL中，以下插入数据的sql语句,正确是( )</w:t>
      </w:r>
      <w:r>
        <w:cr/>
      </w:r>
      <w:r>
        <w:t>
A. insert into emp(name,age) values("赵红",17,"男")</w:t>
      </w:r>
      <w:r>
        <w:cr/>
      </w:r>
      <w:r>
        <w:t>
B. insert into emp(name,age) ('赵红',18,'男')</w:t>
      </w:r>
      <w:r>
        <w:cr/>
      </w:r>
      <w:r>
        <w:t>
C. insert into emp(name,age) values('赵红',19)</w:t>
      </w:r>
      <w:r>
        <w:cr/>
      </w:r>
      <w:r>
        <w:t>
D. insert into emp(name,age,sex) values('赵红',28,'男')</w:t>
      </w:r>
      <w:r>
        <w:cr/>
      </w:r>
      <w:r>
        <w:t>
6. (多选)大数据专业高级2-16.0课程19单元:在MySQL中，关于where关键字和having关键字说法正确的是</w:t>
      </w:r>
      <w:r>
        <w:cr/>
      </w:r>
      <w:r>
        <w:t>
A. where用在group？by分组之前，指的是选出可以参与分组的数据</w:t>
      </w:r>
      <w:r>
        <w:cr/>
      </w:r>
      <w:r>
        <w:t>
B. having子句是group？by分组之后执行的，该子句中允许使用统计函数</w:t>
      </w:r>
      <w:r>
        <w:cr/>
      </w:r>
      <w:r>
        <w:t>
C. 两者在使用时顺序可以颠倒，没有影响</w:t>
      </w:r>
      <w:r>
        <w:cr/>
      </w:r>
      <w:r>
        <w:t>
D. having子句在group by分组之前执行</w:t>
      </w:r>
      <w:r>
        <w:cr/>
      </w:r>
      <w:r>
        <w:t>
7. (多选)大数据专业高级2-16.0课程19单元:在MySQL中，假如希望删除表t_user中的所有数据记录，但是保留表对象本身。以下选项能够实现该目标的SQL语句有（）。</w:t>
      </w:r>
      <w:r>
        <w:cr/>
      </w:r>
      <w:r>
        <w:t>
A. delete？from？t_user;</w:t>
      </w:r>
      <w:r>
        <w:cr/>
      </w:r>
      <w:r>
        <w:t>
B. truncate？table？t_user;</w:t>
      </w:r>
      <w:r>
        <w:cr/>
      </w:r>
      <w:r>
        <w:t>
C. drop？table？t_user;</w:t>
      </w:r>
      <w:r>
        <w:cr/>
      </w:r>
      <w:r>
        <w:t>
D. 其余选项均不对。</w:t>
      </w:r>
      <w:r>
        <w:cr/>
      </w:r>
      <w:r>
        <w:t>
8. (多选)大数据专业高级2-16.0课程19单元:在MySQL中，关于update关键字下面说法不正确的是：( )</w:t>
      </w:r>
      <w:r>
        <w:cr/>
      </w:r>
      <w:r>
        <w:t>
A. 可以用来修改字段的长度</w:t>
      </w:r>
      <w:r>
        <w:cr/>
      </w:r>
      <w:r>
        <w:t>
B. update可以用来修改表的结构</w:t>
      </w:r>
      <w:r>
        <w:cr/>
      </w:r>
      <w:r>
        <w:t>
C. update的语法是：update？表名？set？字段1=值1？and？字段2=值2？where？条件</w:t>
      </w:r>
      <w:r>
        <w:cr/>
      </w:r>
      <w:r>
        <w:t>
D. update是DDL语言之一</w:t>
      </w:r>
      <w:r>
        <w:cr/>
      </w:r>
      <w:r>
        <w:t>
9. (多选)大数据专业高级2-16.0课程19单元:mysql中，关于create下面说法错误的是：( )</w:t>
      </w:r>
      <w:r>
        <w:cr/>
      </w:r>
      <w:r>
        <w:t>
A. 可以用来创建表</w:t>
      </w:r>
      <w:r>
        <w:cr/>
      </w:r>
      <w:r>
        <w:t>
B. 是DML语句</w:t>
      </w:r>
      <w:r>
        <w:cr/>
      </w:r>
      <w:r>
        <w:t>
C. 用它来创建表的时候，若是表名已经存在会把原来的表覆盖掉</w:t>
      </w:r>
      <w:r>
        <w:cr/>
      </w:r>
      <w:r>
        <w:t>
D. 表的名称不可以创建出小写的字母来</w:t>
      </w:r>
      <w:r>
        <w:cr/>
      </w:r>
      <w:r>
        <w:t>
10. (多选)大数据专业高级2-16.0课程19单元:在MySQL中，下面关于group？by的用法不正确的是：( )</w:t>
      </w:r>
      <w:r>
        <w:cr/>
      </w:r>
      <w:r>
        <w:t>
A. select job,maxmum(sal) from emp group by deptno</w:t>
      </w:r>
      <w:r>
        <w:cr/>
      </w:r>
      <w:r>
        <w:t>
B. select count(*) from emp group by deptno</w:t>
      </w:r>
      <w:r>
        <w:cr/>
      </w:r>
      <w:r>
        <w:t>
C. select * from emp group by deptno</w:t>
      </w:r>
      <w:r>
        <w:cr/>
      </w:r>
      <w:r>
        <w:t>
D. select deptno,count(*) from emp group by deptno</w:t>
      </w:r>
      <w:r>
        <w:cr/>
      </w:r>
      <w:r>
        <w:t>
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四、技能题</w:t>
      </w:r>
    </w:p>
    <w:p>
      <w:pPr>
        <w:numPr>
          <w:ilvl w:val="0"/>
          <w:numId w:val="0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要求在Linux系统把csm系统部署到Linux操作系统(cms系统不要求有kafka，redis，es）的应用环境。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采用</w:t>
      </w:r>
      <w:r>
        <w:rPr>
          <w:rFonts w:hint="eastAsia"/>
          <w:lang w:val="en-US" w:eastAsia="zh-CN"/>
        </w:rPr>
        <w:t>客户端软件比如xftp连接上Lin</w:t>
      </w:r>
      <w:r>
        <w:rPr>
          <w:rFonts w:hint="eastAsia"/>
        </w:rPr>
        <w:t>ux系统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10分)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测试Java环境是否通过，不通过安装JDK，通过不需要安装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（10分）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 xml:space="preserve"> </w:t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测试tomcat环境是否通过，不通过安装tomcat，通过不需要安装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（10分）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测试mysql的环境是否通过，不通过安装mysql，通过不需要安装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（10分）。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把CMS系统的数据库导入到Linux数据库中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（10分）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把CMS系统打包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（10分）。</w:t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                    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把CMS系统发布到Linux的tomcat中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（10分）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启动Tomcat（10分）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从</w:t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本地电脑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浏览器访问</w:t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cms系统，项目成功运行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（10分）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修改tomcat端口号</w:t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，重新在本地电脑访问CMS系统，浏览器测试成功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（10分）</w:t>
      </w:r>
    </w:p>
    <w:p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BA3142"/>
    <w:multiLevelType w:val="singleLevel"/>
    <w:tmpl w:val="FBBA314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6310AC3"/>
    <w:rsid w:val="36F27B1C"/>
    <w:rsid w:val="38542D37"/>
    <w:rsid w:val="4D837E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2020-06-09T02:30:00Z</dcterms:created>
  <dc:creator>Apache POI</dc:creator>
  <cp:lastModifiedBy>Administrator</cp:lastModifiedBy>
  <dcterms:modified xsi:type="dcterms:W3CDTF">2020-06-09T09:29:26Z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