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三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  <w:rPr>
          <w:rStyle w:val="6"/>
        </w:rPr>
      </w:pPr>
      <w:r>
        <w:rPr>
          <w:sz w:val="32"/>
          <w:szCs w:val="32"/>
        </w:rPr>
        <w:br w:type="page"/>
      </w:r>
      <w:r>
        <w:rPr>
          <w:rStyle w:val="6"/>
        </w:rPr>
        <w:t>专高二_高性能架构_第03单元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outlineLvl w:val="1"/>
        <w:rPr>
          <w:rStyle w:val="7"/>
        </w:rPr>
      </w:pPr>
      <w:r>
        <w:rPr>
          <w:rStyle w:val="7"/>
        </w:rPr>
        <w:t>一、判断题</w:t>
      </w:r>
    </w:p>
    <w:p>
      <w:r>
        <w:rPr>
          <w:rStyle w:val="7"/>
        </w:rPr>
        <w:cr/>
      </w:r>
      <w:r>
        <w:t>
1. (判断)大数据专业高级2-16.0课程3单元:电商上-vi中可以通过ctrl+z撤销上一次操作。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(判断)大数据专业高级2-16.0课程3单元:设超级用户root当前所在目录为：/usr/local，键入cd命令后，用户当前所在目录为 /home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(判断)大数据专业高级2-16.0课程3单元:Linux超级管理员用户是administrator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(判断)大数据专业高级2-16.0课程3单元:在vi编辑环境下,使用Tab键 进行模式转换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(判断)大数据专业高级2-16.0课程3单元:ifconfig能查看ip信息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(判断)大数据专业高级2-16.0课程3单元:Linux中卸载一个rpm包的命令为？rpm？-e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(判断)大数据专业高级2-16.0课程3单元:Linux环境下rpm包是一种源码包，在安装之前需要对其进行编译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(判断)大数据专业高级2-16.0课程3单元:vi编辑器通过:wq保存并且退出文件编辑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(判断)大数据专业高级2-16.0课程3单元:在vi的命令模式下，ZZ是快速保存退出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(判断)大数据专业高级2-16.0课程3单元:在vi编辑环境下,使用 Esc键进行模式转换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7"/>
        </w:rPr>
      </w:pPr>
      <w:r>
        <w:rPr>
          <w:rStyle w:val="7"/>
        </w:rPr>
        <w:t>二、单选题</w:t>
      </w:r>
    </w:p>
    <w:p>
      <w:r>
        <w:cr/>
      </w:r>
      <w:r>
        <w:t>
1. (单选)大数据专业高级2-16.0课程3单元:电商上-在vi编辑器中的命令模式下,将文档另存为filename,可使用命令：（  ）</w:t>
      </w:r>
      <w:r>
        <w:cr/>
      </w:r>
      <w:r>
        <w:t>
A. :r filename</w:t>
      </w:r>
      <w:r>
        <w:cr/>
      </w:r>
      <w:r>
        <w:t>
B. :c filename</w:t>
      </w:r>
      <w:r>
        <w:cr/>
      </w:r>
      <w:r>
        <w:t>
C. :x filename</w:t>
      </w:r>
      <w:r>
        <w:cr/>
      </w:r>
      <w:r>
        <w:t>
D. :w filename</w:t>
      </w:r>
      <w:r>
        <w:cr/>
      </w:r>
      <w:r>
        <w:t>
2. (单选)大数据专业高级2-16.0课程3单元:电商上-在vi编辑器中,跳转到文件的最后一行的命令是什么（  ）</w:t>
      </w:r>
      <w:r>
        <w:cr/>
      </w:r>
      <w:r>
        <w:t>
A. G</w:t>
      </w:r>
      <w:r>
        <w:cr/>
      </w:r>
      <w:r>
        <w:t>
B. A</w:t>
      </w:r>
      <w:r>
        <w:cr/>
      </w:r>
      <w:r>
        <w:t>
C. i</w:t>
      </w:r>
      <w:r>
        <w:cr/>
      </w:r>
      <w:r>
        <w:t>
D. O</w:t>
      </w:r>
      <w:r>
        <w:cr/>
      </w:r>
      <w:r>
        <w:t>
3. (单选)大数据专业高级2-16.0课程3单元:Linux文件读、写、执行权限的符号按照顺序分别是</w:t>
      </w:r>
      <w:r>
        <w:cr/>
      </w:r>
      <w:r>
        <w:t>
A. r、w、x</w:t>
      </w:r>
      <w:r>
        <w:cr/>
      </w:r>
      <w:r>
        <w:t>
B. r、x、w</w:t>
      </w:r>
      <w:r>
        <w:cr/>
      </w:r>
      <w:r>
        <w:t>
C. w、r、x</w:t>
      </w:r>
      <w:r>
        <w:cr/>
      </w:r>
      <w:r>
        <w:t>
D. x、r、w</w:t>
      </w:r>
      <w:r>
        <w:cr/>
      </w:r>
      <w:r>
        <w:t>
4. (单选)大数据专业高级2-16.0课程3单元:vi编辑器命令模式下，将内容粘贴到光标所在行的下一行的命令是</w:t>
      </w:r>
      <w:r>
        <w:cr/>
      </w:r>
      <w:r>
        <w:t>
A. y</w:t>
      </w:r>
      <w:r>
        <w:cr/>
      </w:r>
      <w:r>
        <w:t>
B. yy</w:t>
      </w:r>
      <w:r>
        <w:cr/>
      </w:r>
      <w:r>
        <w:t>
C. p</w:t>
      </w:r>
      <w:r>
        <w:cr/>
      </w:r>
      <w:r>
        <w:t>
D. pp</w:t>
      </w:r>
      <w:r>
        <w:cr/>
      </w:r>
      <w:r>
        <w:t>
5. (单选)大数据专业高级2-16.0课程3单元:vi编辑器命令模式下，复制光标所在行内容的命令是</w:t>
      </w:r>
      <w:r>
        <w:cr/>
      </w:r>
      <w:r>
        <w:t>
A. ss</w:t>
      </w:r>
      <w:r>
        <w:cr/>
      </w:r>
      <w:r>
        <w:t>
B. yy</w:t>
      </w:r>
      <w:r>
        <w:cr/>
      </w:r>
      <w:r>
        <w:t>
C. dd</w:t>
      </w:r>
      <w:r>
        <w:cr/>
      </w:r>
      <w:r>
        <w:t>
D. pp</w:t>
      </w:r>
      <w:r>
        <w:cr/>
      </w:r>
      <w:r>
        <w:t>
6. (单选)大数据专业高级2-16.0课程3单元:Linux vi编辑器从命令模式切换到插入模式的方式有</w:t>
      </w:r>
      <w:r>
        <w:cr/>
      </w:r>
      <w:r>
        <w:t>
A. i</w:t>
      </w:r>
      <w:r>
        <w:cr/>
      </w:r>
      <w:r>
        <w:t>
B. q</w:t>
      </w:r>
      <w:r>
        <w:cr/>
      </w:r>
      <w:r>
        <w:t>
C. p</w:t>
      </w:r>
      <w:r>
        <w:cr/>
      </w:r>
      <w:r>
        <w:t>
D. y</w:t>
      </w:r>
      <w:r>
        <w:cr/>
      </w:r>
      <w:r>
        <w:t>
7. (单选)大数据专业高级2-16.0课程3单元:Linux修改文件权限的命令是</w:t>
      </w:r>
      <w:r>
        <w:cr/>
      </w:r>
      <w:r>
        <w:t>
A. chmod</w:t>
      </w:r>
      <w:r>
        <w:cr/>
      </w:r>
      <w:r>
        <w:t>
B. chown</w:t>
      </w:r>
      <w:r>
        <w:cr/>
      </w:r>
      <w:r>
        <w:t>
C. chgrp</w:t>
      </w:r>
      <w:r>
        <w:cr/>
      </w:r>
      <w:r>
        <w:t>
D. chuser</w:t>
      </w:r>
      <w:r>
        <w:cr/>
      </w:r>
      <w:r>
        <w:t>
8. (单选)大数据专业高级2-16.0课程3单元:Linux系统中用于修改用户账号的命令是</w:t>
      </w:r>
      <w:r>
        <w:cr/>
      </w:r>
      <w:r>
        <w:t>
A. chmod</w:t>
      </w:r>
      <w:r>
        <w:cr/>
      </w:r>
      <w:r>
        <w:t xml:space="preserve">
B. passwd </w:t>
      </w:r>
      <w:r>
        <w:cr/>
      </w:r>
      <w:r>
        <w:t xml:space="preserve">
C. groupdel </w:t>
      </w:r>
      <w:r>
        <w:cr/>
      </w:r>
      <w:r>
        <w:t xml:space="preserve">
D. usermod </w:t>
      </w:r>
      <w:r>
        <w:cr/>
      </w:r>
      <w:r>
        <w:t>
9. (单选)大数据专业高级2-16.0课程3单元:Linux系统中用于创建用户组的命令是</w:t>
      </w:r>
      <w:r>
        <w:cr/>
      </w:r>
      <w:r>
        <w:t xml:space="preserve">
A. groupadd </w:t>
      </w:r>
      <w:r>
        <w:cr/>
      </w:r>
      <w:r>
        <w:t>
B. groupmod</w:t>
      </w:r>
      <w:r>
        <w:cr/>
      </w:r>
      <w:r>
        <w:t>
C. groupdel</w:t>
      </w:r>
      <w:r>
        <w:cr/>
      </w:r>
      <w:r>
        <w:t xml:space="preserve">
D. userdel </w:t>
      </w:r>
      <w:r>
        <w:cr/>
      </w:r>
      <w:r>
        <w:t>
10. (单选)大数据专业高级2-16.0课程3单元:Linux将文件权限从777修改为755可以使用以下哪个命令</w:t>
      </w:r>
      <w:r>
        <w:cr/>
      </w:r>
      <w:r>
        <w:t>
A. chown</w:t>
      </w:r>
      <w:r>
        <w:cr/>
      </w:r>
      <w:r>
        <w:t>
B. chgrp</w:t>
      </w:r>
      <w:r>
        <w:cr/>
      </w:r>
      <w:r>
        <w:t>
C. chmod</w:t>
      </w:r>
      <w:r>
        <w:cr/>
      </w:r>
      <w:r>
        <w:t>
D. change</w:t>
      </w:r>
      <w:r>
        <w:cr/>
      </w:r>
      <w:r>
        <w:t>
11. (单选)大数据专业高级2-16.0课程3单元:vi编辑器d1G命令的作用是</w:t>
      </w:r>
      <w:r>
        <w:cr/>
      </w:r>
      <w:r>
        <w:t>
A. 删除光标所在到第一行的所有数据</w:t>
      </w:r>
      <w:r>
        <w:cr/>
      </w:r>
      <w:r>
        <w:t>
B. 删除游标所在处，到该行的最后一个字符</w:t>
      </w:r>
      <w:r>
        <w:cr/>
      </w:r>
      <w:r>
        <w:t>
C. 删除游标所在处，到该行的最前面一个字符</w:t>
      </w:r>
      <w:r>
        <w:cr/>
      </w:r>
      <w:r>
        <w:t>
D. 删除光标所在到最后一行的所有数据</w:t>
      </w:r>
      <w:r>
        <w:cr/>
      </w:r>
      <w:r>
        <w:t>
12. (单选)大数据专业高级2-16.0课程3单元:电商上-在vi编辑器中的命令模式下,键入()可在光标当前所在行下添加一新行：（  ）</w:t>
      </w:r>
      <w:r>
        <w:cr/>
      </w:r>
      <w:r>
        <w:t>
A. a</w:t>
      </w:r>
      <w:r>
        <w:cr/>
      </w:r>
      <w:r>
        <w:t>
B. A</w:t>
      </w:r>
      <w:r>
        <w:cr/>
      </w:r>
      <w:r>
        <w:t>
C. o</w:t>
      </w:r>
      <w:r>
        <w:cr/>
      </w:r>
      <w:r>
        <w:t>
D. i</w:t>
      </w:r>
      <w:r>
        <w:cr/>
      </w:r>
      <w:r>
        <w:t>
13. (单选)大数据专业高级2-16.0课程3单元:电商上-在vi编辑器里，命令dd用来删除当前的：（？？）</w:t>
      </w:r>
      <w:r>
        <w:cr/>
      </w:r>
      <w:r>
        <w:t>
A. 行</w:t>
      </w:r>
      <w:r>
        <w:cr/>
      </w:r>
      <w:r>
        <w:t>
B. 字符</w:t>
      </w:r>
      <w:r>
        <w:cr/>
      </w:r>
      <w:r>
        <w:t>
C. 段落</w:t>
      </w:r>
      <w:r>
        <w:cr/>
      </w:r>
      <w:r>
        <w:t>
D. 文字</w:t>
      </w:r>
      <w:r>
        <w:cr/>
      </w:r>
      <w:r>
        <w:t>
14. (单选)大数据专业高级2-16.0课程3单元:电商上-在vi编辑器中的命令模式下,删除当前光标处的字符使用命令。（  ）</w:t>
      </w:r>
      <w:r>
        <w:cr/>
      </w:r>
      <w:r>
        <w:t>
A. x</w:t>
      </w:r>
      <w:r>
        <w:cr/>
      </w:r>
      <w:r>
        <w:t>
B. dw</w:t>
      </w:r>
      <w:r>
        <w:cr/>
      </w:r>
      <w:r>
        <w:t>
C. dd</w:t>
      </w:r>
      <w:r>
        <w:cr/>
      </w:r>
      <w:r>
        <w:t>
D. DD</w:t>
      </w:r>
      <w:r>
        <w:cr/>
      </w:r>
      <w:r>
        <w:t>
15. (单选)大数据专业高级2-16.0课程3单元:电商上-在vi编辑器中的命令模式下,键入()可在光标所有位置后面追加内容的是：（  ）</w:t>
      </w:r>
      <w:r>
        <w:cr/>
      </w:r>
      <w:r>
        <w:t>
A. a</w:t>
      </w:r>
      <w:r>
        <w:cr/>
      </w:r>
      <w:r>
        <w:t>
B. F</w:t>
      </w:r>
      <w:r>
        <w:cr/>
      </w:r>
      <w:r>
        <w:t>
C. i</w:t>
      </w:r>
      <w:r>
        <w:cr/>
      </w:r>
      <w:r>
        <w:t>
D. o</w:t>
      </w:r>
      <w:r>
        <w:cr/>
      </w:r>
      <w:r>
        <w:t>
16. (单选)大数据专业高级2-16.0课程3单元:电商上-在vi编辑器中的命令模式下,将文档还原成最原始状态,可使用命令：（？？）</w:t>
      </w:r>
      <w:r>
        <w:cr/>
      </w:r>
      <w:r>
        <w:t>
A. :w</w:t>
      </w:r>
      <w:r>
        <w:cr/>
      </w:r>
      <w:r>
        <w:t>
B. :q</w:t>
      </w:r>
      <w:r>
        <w:cr/>
      </w:r>
      <w:r>
        <w:t>
C. :e!</w:t>
      </w:r>
      <w:r>
        <w:cr/>
      </w:r>
      <w:r>
        <w:t>
D. :wq!</w:t>
      </w:r>
      <w:r>
        <w:cr/>
      </w:r>
      <w:r>
        <w:t>
17. (单选)大数据专业高级2-16.0课程3单元:电商上-在vi编辑器中的一般模式下,将复制的数据从光标下一行粘贴的用命令为：（  ）</w:t>
      </w:r>
      <w:r>
        <w:cr/>
      </w:r>
      <w:r>
        <w:t>
A. p</w:t>
      </w:r>
      <w:r>
        <w:cr/>
      </w:r>
      <w:r>
        <w:t>
B. Z</w:t>
      </w:r>
      <w:r>
        <w:cr/>
      </w:r>
      <w:r>
        <w:t>
C. c</w:t>
      </w:r>
      <w:r>
        <w:cr/>
      </w:r>
      <w:r>
        <w:t>
D. q</w:t>
      </w:r>
      <w:r>
        <w:cr/>
      </w:r>
      <w:r>
        <w:t>
18. (单选)大数据专业高级2-16.0课程3单元:在vi编辑器中的一般模式下,将文档从光标所在行起向下n行复制的用命令为</w:t>
      </w:r>
      <w:r>
        <w:cr/>
      </w:r>
      <w:r>
        <w:t>
A. yyn</w:t>
      </w:r>
      <w:r>
        <w:cr/>
      </w:r>
      <w:r>
        <w:t>
B. yy</w:t>
      </w:r>
      <w:r>
        <w:cr/>
      </w:r>
      <w:r>
        <w:t>
C. nyy</w:t>
      </w:r>
      <w:r>
        <w:cr/>
      </w:r>
      <w:r>
        <w:t>
D. ccn</w:t>
      </w:r>
      <w:r>
        <w:cr/>
      </w:r>
      <w:r>
        <w:t>
19. (单选)大数据专业高级2-16.0课程3单元:Linux 中vi编辑器中u 命令的作用是</w:t>
      </w:r>
      <w:r>
        <w:cr/>
      </w:r>
      <w:r>
        <w:t>
A. 重做上一个动作</w:t>
      </w:r>
      <w:r>
        <w:cr/>
      </w:r>
      <w:r>
        <w:t>
B. 复原前一个动作</w:t>
      </w:r>
      <w:r>
        <w:cr/>
      </w:r>
      <w:r>
        <w:t>
C. 进入输入模式</w:t>
      </w:r>
      <w:r>
        <w:cr/>
      </w:r>
      <w:r>
        <w:t>
D. 进入取代模式</w:t>
      </w:r>
      <w:r>
        <w:cr/>
      </w:r>
      <w:r>
        <w:t>
20. (单选)大数据专业高级2-16.0课程3单元:Linux系统中重启网络服务的命令为</w:t>
      </w:r>
      <w:r>
        <w:cr/>
      </w:r>
      <w:r>
        <w:t>
A. service network restart</w:t>
      </w:r>
      <w:r>
        <w:cr/>
      </w:r>
      <w:r>
        <w:t>
B. service net restart</w:t>
      </w:r>
      <w:r>
        <w:cr/>
      </w:r>
      <w:r>
        <w:t>
C. service mynet restart</w:t>
      </w:r>
      <w:r>
        <w:cr/>
      </w:r>
      <w:r>
        <w:t>
D. service nat restart</w:t>
      </w:r>
    </w:p>
    <w:p/>
    <w:p>
      <w:pPr>
        <w:outlineLvl w:val="1"/>
        <w:rPr>
          <w:rStyle w:val="7"/>
        </w:rPr>
      </w:pPr>
      <w:r>
        <w:rPr>
          <w:rStyle w:val="7"/>
        </w:rPr>
        <w:t>三、多选题</w:t>
      </w:r>
    </w:p>
    <w:p>
      <w:r>
        <w:cr/>
      </w:r>
      <w:r>
        <w:t>
1. (多选)大数据专业高级2-16.0课程3单元:以下哪条vi命令不能将文档5-20行间出现的abc替换成为cba</w:t>
      </w:r>
      <w:r>
        <w:cr/>
      </w:r>
      <w:r>
        <w:t>
A. :5,20s/abc/cba/g</w:t>
      </w:r>
      <w:r>
        <w:cr/>
      </w:r>
      <w:r>
        <w:t>
B. :1,$s/abc/cba/g</w:t>
      </w:r>
      <w:r>
        <w:cr/>
      </w:r>
      <w:r>
        <w:t>
C. :5,20/abc/cba/g</w:t>
      </w:r>
      <w:r>
        <w:cr/>
      </w:r>
      <w:r>
        <w:t>
D. :5-20s/abc/cba/g</w:t>
      </w:r>
      <w:r>
        <w:cr/>
      </w:r>
      <w:r>
        <w:t>
2. (多选)大数据专业高级2-16.0课程3单元:删除文本的命令有</w:t>
      </w:r>
      <w:r>
        <w:cr/>
      </w:r>
      <w:r>
        <w:t>
A. dd</w:t>
      </w:r>
      <w:r>
        <w:cr/>
      </w:r>
      <w:r>
        <w:t>
B. X</w:t>
      </w:r>
      <w:r>
        <w:cr/>
      </w:r>
      <w:r>
        <w:t>
C. x</w:t>
      </w:r>
      <w:r>
        <w:cr/>
      </w:r>
      <w:r>
        <w:t>
D. df</w:t>
      </w:r>
      <w:r>
        <w:cr/>
      </w:r>
      <w:r>
        <w:t>
3. (多选)大数据专业高级2-16.0课程3单元:linux中安装软件可使用的方式有</w:t>
      </w:r>
      <w:r>
        <w:cr/>
      </w:r>
      <w:r>
        <w:t>
A. yum</w:t>
      </w:r>
      <w:r>
        <w:cr/>
      </w:r>
      <w:r>
        <w:t>
B. install</w:t>
      </w:r>
      <w:r>
        <w:cr/>
      </w:r>
      <w:r>
        <w:t>
C. rpm</w:t>
      </w:r>
      <w:r>
        <w:cr/>
      </w:r>
      <w:r>
        <w:t>
D. 源代码安装</w:t>
      </w:r>
      <w:r>
        <w:cr/>
      </w:r>
      <w:r>
        <w:t>
4. (多选)大数据专业高级2-16.0课程3单元:下列属于vim的工作模式的包括哪些</w:t>
      </w:r>
      <w:r>
        <w:cr/>
      </w:r>
      <w:r>
        <w:t>
A. 命令模式</w:t>
      </w:r>
      <w:r>
        <w:cr/>
      </w:r>
      <w:r>
        <w:t>
B. 底线模式</w:t>
      </w:r>
      <w:r>
        <w:cr/>
      </w:r>
      <w:r>
        <w:t>
C. 编辑模式</w:t>
      </w:r>
      <w:r>
        <w:cr/>
      </w:r>
      <w:r>
        <w:t>
D. 首行模式</w:t>
      </w:r>
      <w:r>
        <w:cr/>
      </w:r>
      <w:r>
        <w:t>
5. (多选)大数据专业高级2-16.0课程3单元:Linux vi编辑器从命令模式切换到插入模式的方式有</w:t>
      </w:r>
      <w:r>
        <w:cr/>
      </w:r>
      <w:r>
        <w:t>
A. i</w:t>
      </w:r>
      <w:r>
        <w:cr/>
      </w:r>
      <w:r>
        <w:t>
B. o</w:t>
      </w:r>
      <w:r>
        <w:cr/>
      </w:r>
      <w:r>
        <w:t>
C. p</w:t>
      </w:r>
      <w:r>
        <w:cr/>
      </w:r>
      <w:r>
        <w:t>
D. y</w:t>
      </w:r>
      <w:r>
        <w:cr/>
      </w:r>
      <w:r>
        <w:t>
6. (多选)大数据专业高级2-16.0课程3单元:vi复制操作命令有</w:t>
      </w:r>
      <w:r>
        <w:cr/>
      </w:r>
      <w:r>
        <w:t>
A. y0</w:t>
      </w:r>
      <w:r>
        <w:cr/>
      </w:r>
      <w:r>
        <w:t>
B. yG</w:t>
      </w:r>
      <w:r>
        <w:cr/>
      </w:r>
      <w:r>
        <w:t>
C. yy</w:t>
      </w:r>
      <w:r>
        <w:cr/>
      </w:r>
      <w:r>
        <w:t>
D. y$</w:t>
      </w:r>
      <w:r>
        <w:cr/>
      </w:r>
      <w:r>
        <w:t>
7. (多选)大数据专业高级2-16.0课程3单元:linux检查文件系统的磁盘空间占用情况 可以使用的命令有</w:t>
      </w:r>
      <w:r>
        <w:cr/>
      </w:r>
      <w:r>
        <w:t>
A. mkdir -a</w:t>
      </w:r>
      <w:r>
        <w:cr/>
      </w:r>
      <w:r>
        <w:t>
B. rm -h</w:t>
      </w:r>
      <w:r>
        <w:cr/>
      </w:r>
      <w:r>
        <w:t>
C. df -a</w:t>
      </w:r>
      <w:r>
        <w:cr/>
      </w:r>
      <w:r>
        <w:t>
D. df -h</w:t>
      </w:r>
      <w:r>
        <w:cr/>
      </w:r>
      <w:r>
        <w:t>
8. (多选)大数据专业高级2-16.0课程3单元:Linux vi编辑器从命令模式切换到插入模式的方式有</w:t>
      </w:r>
      <w:r>
        <w:cr/>
      </w:r>
      <w:r>
        <w:t>
A. i</w:t>
      </w:r>
      <w:r>
        <w:cr/>
      </w:r>
      <w:r>
        <w:t>
B. o</w:t>
      </w:r>
      <w:r>
        <w:cr/>
      </w:r>
      <w:r>
        <w:t>
C. p</w:t>
      </w:r>
      <w:r>
        <w:cr/>
      </w:r>
      <w:r>
        <w:t>
D. y</w:t>
      </w:r>
      <w:r>
        <w:cr/>
      </w:r>
      <w:r>
        <w:t>
9. (多选)大数据专业高级2-16.0课程3单元:Linux vi编辑器中翻页的命令有</w:t>
      </w:r>
      <w:r>
        <w:cr/>
      </w:r>
      <w:r>
        <w:t>
A. ctrl+b</w:t>
      </w:r>
      <w:r>
        <w:cr/>
      </w:r>
      <w:r>
        <w:t>
B. ctrl+f</w:t>
      </w:r>
      <w:r>
        <w:cr/>
      </w:r>
      <w:r>
        <w:t>
C. ctrl+u</w:t>
      </w:r>
      <w:r>
        <w:cr/>
      </w:r>
      <w:r>
        <w:t>
D. ctrl+d</w:t>
      </w:r>
      <w:r>
        <w:cr/>
      </w:r>
      <w:r>
        <w:t>
10. (多选)大数据专业高级2-16.0课程3单元:以下哪些命令可以用户Linux中查看一个文件的内容</w:t>
      </w:r>
      <w:r>
        <w:cr/>
      </w:r>
      <w:r>
        <w:t>
A. head</w:t>
      </w:r>
      <w:r>
        <w:cr/>
      </w:r>
      <w:r>
        <w:t>
B. tail</w:t>
      </w:r>
      <w:r>
        <w:cr/>
      </w:r>
      <w:r>
        <w:t>
C. cat</w:t>
      </w:r>
      <w:r>
        <w:cr/>
      </w:r>
      <w:r>
        <w:t>
D. more</w:t>
      </w:r>
      <w:r>
        <w:cr/>
      </w:r>
      <w:r>
        <w:t>
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技能题</w:t>
      </w:r>
    </w:p>
    <w:p>
      <w:pPr>
        <w:numPr>
          <w:ilvl w:val="-2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要求在安装好的Linux系统中，使用 vi/vim 命令,vi/vim共分为三种模式，分别是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命令模式（Command mode），输入模式（Insert mode）和底线命令模式（Last line mode）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采用</w:t>
      </w:r>
      <w:r>
        <w:rPr>
          <w:rFonts w:hint="eastAsia"/>
          <w:lang w:val="en-US" w:eastAsia="zh-CN"/>
        </w:rPr>
        <w:t>客户端软件比如xshell等连接上Lin</w:t>
      </w:r>
      <w:r>
        <w:rPr>
          <w:rFonts w:hint="eastAsia"/>
        </w:rPr>
        <w:t>ux系统</w:t>
      </w:r>
      <w:r>
        <w:rPr>
          <w:rFonts w:hint="eastAsia"/>
          <w:lang w:val="en-US" w:eastAsia="zh-CN"/>
        </w:rPr>
        <w:t>||或者在linux系统中直接打开命令窗口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采用命令切换到当前用户的桌面目录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采用vi/vim 在桌面上创建test.log文件。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切换到输入模式输入如下内容。</w:t>
      </w:r>
    </w:p>
    <w:p>
      <w:pPr>
        <w:numPr>
          <w:ilvl w:val="-2"/>
          <w:numId w:val="0"/>
        </w:numPr>
        <w:spacing w:before="156" w:beforeLines="50" w:after="156" w:afterLines="50"/>
        <w:ind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Hello lisi</w:t>
      </w:r>
    </w:p>
    <w:p>
      <w:pPr>
        <w:numPr>
          <w:ilvl w:val="-2"/>
          <w:numId w:val="0"/>
        </w:numPr>
        <w:spacing w:before="156" w:beforeLines="50" w:after="156" w:afterLines="50"/>
        <w:ind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Say  Hello</w:t>
      </w:r>
    </w:p>
    <w:p>
      <w:pPr>
        <w:numPr>
          <w:ilvl w:val="-2"/>
          <w:numId w:val="0"/>
        </w:numPr>
        <w:spacing w:before="156" w:beforeLines="50" w:after="156" w:afterLines="50"/>
        <w:ind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Hello wangwu</w:t>
      </w:r>
    </w:p>
    <w:p>
      <w:pPr>
        <w:numPr>
          <w:ilvl w:val="-2"/>
          <w:numId w:val="0"/>
        </w:numPr>
        <w:spacing w:before="156" w:beforeLines="50" w:after="156" w:afterLines="50"/>
        <w:ind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Say   lisi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切换到底线命令模式，显示行号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复制1到3行代码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将复制的代码在最后一行的下方进行粘贴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切换到命令行模式，进行查找Hello这个内容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保存并退出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删除创建的test.log文件 </w:t>
      </w:r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编辑文件练习一下 iao命令</w:t>
      </w:r>
      <w:bookmarkStart w:id="0" w:name="_GoBack"/>
      <w:bookmarkEnd w:id="0"/>
    </w:p>
    <w:p>
      <w:pPr>
        <w:numPr>
          <w:ilvl w:val="0"/>
          <w:numId w:val="2"/>
        </w:numPr>
        <w:spacing w:before="156" w:beforeLines="50" w:after="156" w:afterLines="50"/>
        <w:ind w:left="-840" w:leftChars="0" w:firstLine="1050" w:firstLineChars="500"/>
      </w:pPr>
      <w:r>
        <w:rPr>
          <w:rFonts w:hint="eastAsia"/>
          <w:lang w:val="en-US" w:eastAsia="zh-CN"/>
        </w:rPr>
        <w:t>编辑文件进行查找文件中的内容hello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00F8F"/>
    <w:multiLevelType w:val="singleLevel"/>
    <w:tmpl w:val="CA000F8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DB0EB0"/>
    <w:rsid w:val="2D43057C"/>
    <w:rsid w:val="62DA07E7"/>
    <w:rsid w:val="6CA9212A"/>
    <w:rsid w:val="728432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2020-06-09T07:46:24Z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