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程序员为什么累？</w:t>
      </w:r>
    </w:p>
    <w:p>
      <w:pPr>
        <w:jc w:val="center"/>
        <w:rPr>
          <w:rFonts w:hint="default"/>
          <w:sz w:val="52"/>
          <w:szCs w:val="52"/>
          <w:highlight w:val="yellow"/>
          <w:lang w:val="en-US" w:eastAsia="zh-CN"/>
        </w:rPr>
      </w:pPr>
      <w:r>
        <w:rPr>
          <w:rFonts w:hint="eastAsia"/>
          <w:sz w:val="52"/>
          <w:szCs w:val="52"/>
          <w:highlight w:val="yellow"/>
          <w:lang w:val="en-US" w:eastAsia="zh-CN"/>
        </w:rPr>
        <w:t>常用工具类和枚举类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为什么要编写工具类</w:t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一个项目不可能没有工具类，工具类的初衷是良好的，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highlight w:val="yellow"/>
          <w:shd w:val="clear" w:fill="FFFFFF"/>
        </w:rPr>
        <w:t>代码重用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，但到了后面工具类越来越乱，有些项目工具类有几十个，看的眼花缭乱，还有不少重复。如何编写出好的工具类，我有几点建议：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使用父类和接口</w:t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举例，假设我们写了一个判断arraylist是否为空的函数，一开始是这样的</w:t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10000" cy="752475"/>
            <wp:effectExtent l="0" t="0" r="0" b="9525"/>
            <wp:docPr id="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这个时候，我们需要思考一下参数的类型能不能使用父类。我们看到我们只用了size方法，我们可以知道size方法再list接口上有，于是我们修改成这样。</w:t>
      </w:r>
      <w:r>
        <w:drawing>
          <wp:inline distT="0" distB="0" distL="114300" distR="114300">
            <wp:extent cx="4143375" cy="1085850"/>
            <wp:effectExtent l="0" t="0" r="9525" b="0"/>
            <wp:docPr id="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后面发现，size方法再list的父类/接口Collection上也有，那么我们可以修改为最终这样</w:t>
      </w:r>
    </w:p>
    <w:p>
      <w:r>
        <w:drawing>
          <wp:inline distT="0" distB="0" distL="114300" distR="114300">
            <wp:extent cx="4486275" cy="1095375"/>
            <wp:effectExtent l="0" t="0" r="9525" b="9525"/>
            <wp:docPr id="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到了这</w:t>
      </w:r>
      <w:r>
        <w:rPr>
          <w:rFonts w:hint="eastAsia" w:ascii="Segoe UI" w:hAnsi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一步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，Collection没有父类/接口有size方法了，修改就结束了。最后我们需要把参数名字改一下，不要再使用list。改完后，所有实现了Collection都对象都可以用，最终版本如下：</w:t>
      </w:r>
    </w:p>
    <w:p>
      <w:r>
        <w:drawing>
          <wp:inline distT="0" distB="0" distL="114300" distR="114300">
            <wp:extent cx="4781550" cy="1085850"/>
            <wp:effectExtent l="0" t="0" r="0" b="0"/>
            <wp:docPr id="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是不是看上去通用多了 ，看上去也专业多了？</w:t>
      </w: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问题来了:</w:t>
      </w:r>
    </w:p>
    <w:p>
      <w:pPr>
        <w:pStyle w:val="3"/>
        <w:numPr>
          <w:ilvl w:val="1"/>
          <w:numId w:val="0"/>
        </w:numPr>
        <w:bidi w:val="0"/>
        <w:rPr>
          <w:rFonts w:hint="eastAsia" w:ascii="Segoe UI" w:hAnsi="Segoe UI" w:eastAsia="Segoe UI" w:cs="Segoe UI"/>
          <w:b w:val="0"/>
          <w:bCs w:val="0"/>
          <w:i w:val="0"/>
          <w:caps w:val="0"/>
          <w:color w:val="2C3E5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Segoe UI" w:hAnsi="Segoe UI" w:eastAsia="Segoe UI" w:cs="Segoe UI"/>
          <w:b w:val="0"/>
          <w:bCs w:val="0"/>
          <w:i w:val="0"/>
          <w:caps w:val="0"/>
          <w:color w:val="2C3E50"/>
          <w:spacing w:val="0"/>
          <w:kern w:val="2"/>
          <w:sz w:val="24"/>
          <w:szCs w:val="24"/>
          <w:shd w:val="clear" w:fill="FFFFFF"/>
          <w:lang w:val="en-US" w:eastAsia="zh-CN" w:bidi="ar-SA"/>
        </w:rPr>
        <w:t>如果要判断一个字符串是否为空该怎么写呢？</w:t>
      </w:r>
    </w:p>
    <w:p>
      <w:r>
        <w:drawing>
          <wp:inline distT="0" distB="0" distL="114300" distR="114300">
            <wp:extent cx="4781550" cy="923925"/>
            <wp:effectExtent l="0" t="0" r="0" b="9525"/>
            <wp:docPr id="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6350" cy="904875"/>
            <wp:effectExtent l="0" t="0" r="0" b="9525"/>
            <wp:docPr id="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总结</w:t>
      </w:r>
    </w:p>
    <w:p>
      <w:pP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思路和方法很简单，但效果很好，写出来的工具类也显得很专业！总结一下，思路是</w:t>
      </w:r>
      <w:r>
        <w:rPr>
          <w:rFonts w:ascii="微软雅黑" w:hAnsi="微软雅黑" w:eastAsia="微软雅黑" w:cs="微软雅黑"/>
          <w:b/>
          <w:i w:val="0"/>
          <w:caps w:val="0"/>
          <w:color w:val="2C3E50"/>
          <w:spacing w:val="0"/>
          <w:sz w:val="24"/>
          <w:szCs w:val="24"/>
          <w:shd w:val="clear" w:fill="FFFFFF"/>
        </w:rPr>
        <w:t>抽象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的思想，主要是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3E50"/>
          <w:spacing w:val="0"/>
          <w:sz w:val="24"/>
          <w:szCs w:val="24"/>
          <w:shd w:val="clear" w:fill="FFFFFF"/>
        </w:rPr>
        <w:t>修改参数类型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，方法就是往上找父类/接口，一直找到顶为止，记得修改参数名。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使用重载衍生函数组</w:t>
      </w:r>
    </w:p>
    <w:p>
      <w:pP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有点开法经验的人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都知道，有一些工具库，有一堆的重载函数，调用起来非常方便，经常能直接调用，不需要做参数转换。这些是怎么样编写出来的呢？我们举例说明。</w:t>
      </w:r>
    </w:p>
    <w:p>
      <w:pP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现在需要编写一个方法，输入是一个utf-8格式的文件的文件名，把里面内容输出到一个list&lt; String&gt;。我们刚刚开始编写的时候，是这个样子的</w:t>
      </w:r>
    </w:p>
    <w:p>
      <w:r>
        <w:drawing>
          <wp:inline distT="0" distB="0" distL="114300" distR="114300">
            <wp:extent cx="5273040" cy="2889885"/>
            <wp:effectExtent l="0" t="0" r="3810" b="5715"/>
            <wp:docPr id="11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我们先实现，实现完之后我们做第一个修改，很明显，utf-8格式是很可能要改的，所以我们先把它做为参数提取出去，方法一拆为二，就变成这样。</w:t>
      </w:r>
    </w:p>
    <w:p>
      <w:r>
        <w:drawing>
          <wp:inline distT="0" distB="0" distL="114300" distR="114300">
            <wp:extent cx="5269230" cy="744220"/>
            <wp:effectExtent l="0" t="0" r="7620" b="17780"/>
            <wp:docPr id="12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325" cy="2419350"/>
            <wp:effectExtent l="0" t="0" r="9525" b="0"/>
            <wp:docPr id="1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多了一个方法，直接调用之前的方法主体，主要的代码还是只有一份，之前的调用地方不需要做任何修改！可以放心修改。</w:t>
      </w:r>
    </w:p>
    <w:p>
      <w:pPr>
        <w:rPr>
          <w:rFonts w:hint="eastAsia" w:ascii="Segoe UI" w:hAnsi="Segoe UI" w:cs="Segoe UI"/>
          <w:b/>
          <w:bCs/>
          <w:i w:val="0"/>
          <w:caps w:val="0"/>
          <w:color w:val="2C3E50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C3E50"/>
          <w:spacing w:val="0"/>
          <w:sz w:val="24"/>
          <w:szCs w:val="24"/>
          <w:highlight w:val="yellow"/>
          <w:shd w:val="clear" w:fill="FFFFFF"/>
          <w:lang w:val="en-US" w:eastAsia="zh-CN"/>
        </w:rPr>
        <w:t>思考？</w:t>
      </w:r>
    </w:p>
    <w:p>
      <w:pPr>
        <w:rPr>
          <w:rFonts w:hint="eastAsia" w:ascii="Segoe UI" w:hAnsi="Segoe UI" w:cs="Segoe UI"/>
          <w:b w:val="0"/>
          <w:bCs w:val="0"/>
          <w:i w:val="0"/>
          <w:caps w:val="0"/>
          <w:color w:val="2C3E50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Segoe UI" w:hAnsi="Segoe UI" w:cs="Segoe UI"/>
          <w:b w:val="0"/>
          <w:bCs w:val="0"/>
          <w:i w:val="0"/>
          <w:caps w:val="0"/>
          <w:color w:val="2C3E50"/>
          <w:spacing w:val="0"/>
          <w:sz w:val="24"/>
          <w:szCs w:val="24"/>
          <w:highlight w:val="none"/>
          <w:shd w:val="clear" w:fill="FFFFFF"/>
          <w:lang w:val="en-US" w:eastAsia="zh-CN"/>
        </w:rPr>
        <w:t>当前该方法传入的是inputstream类型的，如果我们为调用者提供更多选择传入类型，是不是更友好呢？</w:t>
      </w:r>
    </w:p>
    <w:p>
      <w:r>
        <w:drawing>
          <wp:inline distT="0" distB="0" distL="114300" distR="114300">
            <wp:extent cx="5274310" cy="1116330"/>
            <wp:effectExtent l="0" t="0" r="2540" b="7620"/>
            <wp:docPr id="14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怎么样？</w:t>
      </w:r>
      <w:r>
        <w:rPr>
          <w:rFonts w:hint="eastAsia" w:ascii="Segoe UI" w:hAnsi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个方法，实际上代码主体只有一份，但提供各种类型的入参，调用起来很方便。开发组长编写的时候，多费一点点时间，就能写来看上去很专业调用起来很方便的代码。如果开发组长不写好，开发人员发现现有的方法只能传String，</w:t>
      </w:r>
      <w:r>
        <w:rPr>
          <w:rFonts w:hint="eastAsia" w:ascii="Segoe UI" w:hAnsi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传的是InputStream，</w:t>
      </w:r>
      <w:r>
        <w:rPr>
          <w:rFonts w:hint="eastAsia" w:ascii="Segoe UI" w:hAnsi="Segoe UI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又不敢改原来的代码，就会copy一份然后修改一下，就多了一份重复代码。代码就是这样烂下去了。。。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物理上独立存放</w:t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习惯把和业务无关的代码放到独立的工程或者目录，在物理上要分开，专人维护。不是所有人都有能力写工具类，独立存放专门维护，专门的权限控制有助于保证代码的纯洁和质量。这样普通的开发人员就不会随意修改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常见的工具类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日期工具类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流工具类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字符串工具类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集合工具类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1.5 引入的新的类型--枚举，在java中算是一个小的功能，但是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却给我们带来不小的方便，主要使用场景，总结如下：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如何创建枚举类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029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常量使用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枚举定义</w:t>
      </w:r>
    </w:p>
    <w:p>
      <w:r>
        <w:drawing>
          <wp:inline distT="0" distB="0" distL="114300" distR="114300">
            <wp:extent cx="2286000" cy="13335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枚举的调用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33337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Switch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42291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向枚举中添加新方法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com.bw.domain;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Status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定义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方式一: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//下标依次为 0 1 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//未审,已审,驳回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//==================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定义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方式二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下标根据业务去定义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//下标依次为 0  1   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UNCHECKED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(0,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"未审"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CHECKED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"已审"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REJECT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(9,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"驳回"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Status(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setCode(Integer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1050" cy="273367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网上商城，商品有一个审核状态，一共有：未审（0）、已审（1）、驳回（9）。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要求：使用枚举类定义审核状态，数据库存储的是int（枚举的下标）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r>
        <w:drawing>
          <wp:inline distT="0" distB="0" distL="114300" distR="114300">
            <wp:extent cx="4191000" cy="349567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</w:t>
      </w:r>
    </w:p>
    <w:p>
      <w:r>
        <w:drawing>
          <wp:inline distT="0" distB="0" distL="114300" distR="114300">
            <wp:extent cx="5273040" cy="2700020"/>
            <wp:effectExtent l="0" t="0" r="3810" b="508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r>
        <w:drawing>
          <wp:inline distT="0" distB="0" distL="114300" distR="114300">
            <wp:extent cx="3248025" cy="942975"/>
            <wp:effectExtent l="0" t="0" r="952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Mybatis配置文件(重点)</w:t>
      </w:r>
    </w:p>
    <w:p>
      <w:r>
        <w:drawing>
          <wp:inline distT="0" distB="0" distL="114300" distR="114300">
            <wp:extent cx="5266690" cy="2437765"/>
            <wp:effectExtent l="0" t="0" r="10160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Daomapper</w:t>
      </w:r>
    </w:p>
    <w:p>
      <w:r>
        <w:drawing>
          <wp:inline distT="0" distB="0" distL="114300" distR="114300">
            <wp:extent cx="5271135" cy="2525395"/>
            <wp:effectExtent l="0" t="0" r="5715" b="825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r>
        <w:drawing>
          <wp:inline distT="0" distB="0" distL="114300" distR="114300">
            <wp:extent cx="5273040" cy="3549650"/>
            <wp:effectExtent l="0" t="0" r="3810" b="1270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r>
        <w:drawing>
          <wp:inline distT="0" distB="0" distL="114300" distR="114300">
            <wp:extent cx="5273675" cy="1153160"/>
            <wp:effectExtent l="0" t="0" r="3175" b="889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数据库到底能不能存指定的枚举下标？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答案是肯定的。</w:t>
      </w:r>
    </w:p>
    <w:p>
      <w:pPr>
        <w:rPr>
          <w:rFonts w:hint="eastAsia" w:ascii="Consolas" w:hAnsi="Consolas" w:eastAsia="Consolas"/>
          <w:i/>
          <w:color w:val="2A00FF"/>
          <w:sz w:val="28"/>
          <w:shd w:val="clear" w:color="auto" w:fill="E8F2FE"/>
        </w:rPr>
      </w:pPr>
      <w:r>
        <w:rPr>
          <w:rFonts w:hint="eastAsia" w:ascii="Consolas" w:hAnsi="Consolas" w:eastAsia="Consolas"/>
          <w:i/>
          <w:color w:val="2A00FF"/>
          <w:sz w:val="28"/>
          <w:shd w:val="clear" w:color="auto" w:fill="E8F2FE"/>
        </w:rPr>
        <w:t>org.apache.ibatis.type.EnumOrdinalTypeHandler</w:t>
      </w:r>
    </w:p>
    <w:p>
      <w:pP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</w:pPr>
      <w: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  <w:t>这个</w:t>
      </w:r>
      <w: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  <w:t>类存储是枚举的下标</w:t>
      </w:r>
    </w:p>
    <w:p>
      <w:pP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8"/>
          <w:shd w:val="clear" w:color="auto" w:fill="E8F2FE"/>
        </w:rPr>
        <w:t>org.apache.ibatis.type.EnumTypeHandler</w:t>
      </w:r>
      <w: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  <w:t xml:space="preserve"> </w:t>
      </w:r>
    </w:p>
    <w:p>
      <w:pP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</w:pPr>
      <w: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  <w:t>这个类存储的是枚举的name</w:t>
      </w:r>
    </w:p>
    <w:p>
      <w:pP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</w:pPr>
      <w: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  <w:t>我们可以仿照</w:t>
      </w:r>
      <w:r>
        <w:rPr>
          <w:rFonts w:hint="eastAsia" w:ascii="Consolas" w:hAnsi="Consolas" w:eastAsia="Consolas"/>
          <w:i/>
          <w:color w:val="2A00FF"/>
          <w:sz w:val="28"/>
          <w:shd w:val="clear" w:color="auto" w:fill="E8F2FE"/>
        </w:rPr>
        <w:t>.EnumTypeHandler</w:t>
      </w:r>
      <w: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  <w:t>定义一个自己的处理类如下：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/>
          <w:i/>
          <w:color w:val="2A00FF"/>
          <w:sz w:val="28"/>
          <w:shd w:val="clear" w:color="auto" w:fill="E8F2FE"/>
          <w:lang w:val="en-US" w:eastAsia="zh-CN"/>
        </w:rPr>
      </w:pPr>
      <w: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  <w:t>第一步：创建处理类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package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com.bw.shop.domain;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import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java.lang.reflect.InvocationTargetException;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import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java.lang.reflect.Method;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import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java.sql.CallableStatement;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import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java.sql.PreparedStatement;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import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java.sql.ResultSet;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import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java.sql.SQLException;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import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org.apache.ibatis.type.BaseTypeHandler;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import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org.apache.ibatis.type.JdbcType;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BaseEnumHandler&lt;E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extends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Enum&lt;E&gt;&gt;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extends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BaseTypeHandler&lt;E&gt;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BaseEnumHandler() {}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BaseEnumHandler(Class&lt;E&gt;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this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hint="eastAsia" w:ascii="Consolas" w:hAnsi="Consolas" w:eastAsia="Consolas"/>
                      <w:color w:val="0000C0"/>
                      <w:sz w:val="18"/>
                      <w:szCs w:val="18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646464"/>
                      <w:sz w:val="18"/>
                      <w:szCs w:val="18"/>
                    </w:rPr>
                    <w:t>@Override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void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setNonNullParameter(PreparedStatement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ps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, E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parameter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, JdbcType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jdbcType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throws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SQLException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jdbcType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==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  <w:highlight w:val="yellow"/>
                    </w:rPr>
                    <w:t>ps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>.setString(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  <w:highlight w:val="yellow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  <w:highlight w:val="yellow"/>
                    </w:rPr>
                    <w:t>parameter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>.toString());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}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else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ps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shd w:val="clear" w:color="auto" w:fill="D4D4D4"/>
                    </w:rPr>
                    <w:t>setObject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parameter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.name(),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jdbcType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hint="eastAsia" w:ascii="Consolas" w:hAnsi="Consolas" w:eastAsia="Consolas"/>
                      <w:color w:val="0000C0"/>
                      <w:sz w:val="18"/>
                      <w:szCs w:val="18"/>
                    </w:rPr>
                    <w:t>TYPE_CODE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646464"/>
                      <w:sz w:val="18"/>
                      <w:szCs w:val="18"/>
                    </w:rPr>
                    <w:t>@Override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E getNullableResult(ResultSet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rs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, String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columnName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throws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SQLException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get(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rs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.getString(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columnName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646464"/>
                      <w:sz w:val="18"/>
                      <w:szCs w:val="18"/>
                    </w:rPr>
                    <w:t>@Override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E getNullableResult(ResultSet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rs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columnIndex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throws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SQLException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get(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rs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.getString(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columnIndex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private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Class&lt;E&gt;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18"/>
                      <w:szCs w:val="18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  <w:highlight w:val="yellow"/>
                    </w:rPr>
                    <w:t>private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 xml:space="preserve"> E get(String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  <w:highlight w:val="yellow"/>
                    </w:rPr>
                    <w:t>v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 xml:space="preserve"> 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  <w:highlight w:val="yellow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 xml:space="preserve"> 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  <w:highlight w:val="yellow"/>
                    </w:rPr>
                    <w:t>v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 xml:space="preserve"> ==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  <w:highlight w:val="yellow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 xml:space="preserve">)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  <w:highlight w:val="yellow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  <w:highlight w:val="yellow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 xml:space="preserve">     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  <w:highlight w:val="yellow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 xml:space="preserve"> get(</w:t>
                  </w:r>
                  <w:r>
                    <w:rPr>
                      <w:rFonts w:hint="eastAsia" w:ascii="Consolas" w:hAnsi="Consolas" w:eastAsia="Consolas"/>
                      <w:color w:val="0000C0"/>
                      <w:sz w:val="18"/>
                      <w:szCs w:val="18"/>
                      <w:highlight w:val="yellow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>, Integer.</w:t>
                  </w:r>
                  <w:r>
                    <w:rPr>
                      <w:rFonts w:hint="eastAsia" w:ascii="Consolas" w:hAnsi="Consolas" w:eastAsia="Consolas"/>
                      <w:i/>
                      <w:color w:val="000000"/>
                      <w:sz w:val="18"/>
                      <w:szCs w:val="18"/>
                      <w:highlight w:val="yellow"/>
                    </w:rPr>
                    <w:t>parseInt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  <w:highlight w:val="yellow"/>
                    </w:rPr>
                    <w:t>v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>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highlight w:val="yellow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private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&lt;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u w:val="single"/>
                    </w:rPr>
                    <w:t>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extends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Enum&lt;E&gt;&gt; E get(Class&lt;E&gt;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v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Method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method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E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result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try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method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.getMethod(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18"/>
                      <w:szCs w:val="18"/>
                    </w:rPr>
                    <w:t>"get"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result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u w:val="single"/>
                    </w:rPr>
                    <w:t>(E)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  <w:u w:val="single"/>
                    </w:rPr>
                    <w:t>method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u w:val="single"/>
                    </w:rPr>
                    <w:t>.invoke(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  <w:u w:val="single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u w:val="single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  <w:u w:val="single"/>
                    </w:rPr>
                    <w:t>v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  <w:u w:val="single"/>
                    </w:rPr>
                    <w:t>)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}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catch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(NoSuchMethodException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result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= Enum.</w:t>
                  </w:r>
                  <w:r>
                    <w:rPr>
                      <w:rFonts w:hint="eastAsia" w:ascii="Consolas" w:hAnsi="Consolas" w:eastAsia="Consolas"/>
                      <w:i/>
                      <w:color w:val="000000"/>
                      <w:sz w:val="18"/>
                      <w:szCs w:val="18"/>
                    </w:rPr>
                    <w:t>valueOf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, String.</w:t>
                  </w:r>
                  <w:r>
                    <w:rPr>
                      <w:rFonts w:hint="eastAsia" w:ascii="Consolas" w:hAnsi="Consolas" w:eastAsia="Consolas"/>
                      <w:i/>
                      <w:color w:val="000000"/>
                      <w:sz w:val="18"/>
                      <w:szCs w:val="18"/>
                    </w:rPr>
                    <w:t>valueOf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v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.printStackTrace();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}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catch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(IllegalAccessException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.printStackTrace();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}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catch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(InvocationTargetException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.printStackTrace();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result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   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646464"/>
                      <w:sz w:val="18"/>
                      <w:szCs w:val="18"/>
                    </w:rPr>
                    <w:t>@Override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E getNullableResult(CallableStatement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cs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18"/>
                      <w:szCs w:val="18"/>
                    </w:rPr>
                    <w:t>columnIndex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throws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SQLException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8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Consolas" w:hAnsi="Consolas"/>
                      <w:i/>
                      <w:color w:val="2A00FF"/>
                      <w:sz w:val="18"/>
                      <w:szCs w:val="18"/>
                      <w:shd w:val="clear" w:color="auto" w:fill="E8F2FE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 w:ascii="Consolas" w:hAnsi="Consolas"/>
                <w:i/>
                <w:color w:val="2A00FF"/>
                <w:sz w:val="28"/>
                <w:shd w:val="clear" w:color="auto" w:fill="E8F2F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ind w:left="420" w:leftChars="0" w:hanging="420" w:firstLineChars="0"/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</w:pPr>
      <w: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  <w:t>第二步：枚举类增加如下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com.bw.shop.domain;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//审核状态的枚举类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Status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UNCHECKED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(0,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"未审"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CHENKED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"已审"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REJECT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(9,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"驳回"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Status(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setCode(Integer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Status get(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(Status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: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yellow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.getCode()==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 w:ascii="Consolas" w:hAnsi="Consolas"/>
                <w:i/>
                <w:color w:val="2A00FF"/>
                <w:sz w:val="18"/>
                <w:szCs w:val="18"/>
                <w:shd w:val="clear" w:color="auto" w:fill="E8F2F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ind w:left="420" w:leftChars="0" w:hanging="420" w:firstLineChars="0"/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</w:pPr>
      <w:r>
        <w:rPr>
          <w:rFonts w:hint="eastAsia" w:ascii="Consolas" w:hAnsi="Consolas"/>
          <w:i/>
          <w:color w:val="2A00FF"/>
          <w:sz w:val="28"/>
          <w:shd w:val="clear" w:color="auto" w:fill="E8F2FE"/>
          <w:lang w:val="en-US" w:eastAsia="zh-CN"/>
        </w:rPr>
        <w:t>第三步：</w:t>
      </w:r>
      <w:bookmarkStart w:id="0" w:name="_GoBack"/>
      <w:bookmarkEnd w:id="0"/>
    </w:p>
    <w:p>
      <w:r>
        <w:drawing>
          <wp:inline distT="0" distB="0" distL="114300" distR="114300">
            <wp:extent cx="5273040" cy="943610"/>
            <wp:effectExtent l="0" t="0" r="3810" b="889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以上三步就搞定了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1.完善工具类，学生的工具类工程中要包含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1.1 日期工具类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1.2 字符串处理工具类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判断字符串是否为空，判断字符串是否为邮箱，判断字符串是否是手机号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1.3 集合处理工具类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判断集合是否为空，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1.4.流处理工具类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读取传入的文件或文件地址到集合中（支持至少4中方式。方法重载的使用）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1.5随机数工具类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返回某个时间段的数据（如返回年龄在1-120之间）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返回4位验证码，可包含数字和字母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随机返回一段文章（至少500个文字）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2.以上工具类安装到本地仓库，并上传到github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3.枚举类的使用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定义一个枚举类，数据库存储枚举类的下标，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列表中显示枚举类的名称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773AE"/>
    <w:multiLevelType w:val="singleLevel"/>
    <w:tmpl w:val="C72773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00D64D5"/>
    <w:multiLevelType w:val="multilevel"/>
    <w:tmpl w:val="100D64D5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1F"/>
    <w:rsid w:val="0000611A"/>
    <w:rsid w:val="0000785C"/>
    <w:rsid w:val="000109E5"/>
    <w:rsid w:val="00014DD3"/>
    <w:rsid w:val="00016F02"/>
    <w:rsid w:val="000176BF"/>
    <w:rsid w:val="000254AC"/>
    <w:rsid w:val="000261CB"/>
    <w:rsid w:val="00031F8C"/>
    <w:rsid w:val="00035FBA"/>
    <w:rsid w:val="000402C1"/>
    <w:rsid w:val="00045B8A"/>
    <w:rsid w:val="00046FF3"/>
    <w:rsid w:val="0005430F"/>
    <w:rsid w:val="00054957"/>
    <w:rsid w:val="000554C2"/>
    <w:rsid w:val="0005601F"/>
    <w:rsid w:val="00056DC4"/>
    <w:rsid w:val="00062BBE"/>
    <w:rsid w:val="0008795F"/>
    <w:rsid w:val="000916A4"/>
    <w:rsid w:val="000924FD"/>
    <w:rsid w:val="00094C66"/>
    <w:rsid w:val="000A042D"/>
    <w:rsid w:val="000A253C"/>
    <w:rsid w:val="000B18AA"/>
    <w:rsid w:val="000C45C8"/>
    <w:rsid w:val="000C7C88"/>
    <w:rsid w:val="000F1248"/>
    <w:rsid w:val="000F2228"/>
    <w:rsid w:val="000F4179"/>
    <w:rsid w:val="0010183E"/>
    <w:rsid w:val="00102A60"/>
    <w:rsid w:val="00106812"/>
    <w:rsid w:val="00106ACB"/>
    <w:rsid w:val="00110849"/>
    <w:rsid w:val="00113184"/>
    <w:rsid w:val="0011605B"/>
    <w:rsid w:val="00120EEB"/>
    <w:rsid w:val="0012675E"/>
    <w:rsid w:val="00142731"/>
    <w:rsid w:val="00152B7A"/>
    <w:rsid w:val="00153896"/>
    <w:rsid w:val="0015602F"/>
    <w:rsid w:val="00160A99"/>
    <w:rsid w:val="00165612"/>
    <w:rsid w:val="00175709"/>
    <w:rsid w:val="00176073"/>
    <w:rsid w:val="0017761D"/>
    <w:rsid w:val="00183D80"/>
    <w:rsid w:val="0018488F"/>
    <w:rsid w:val="00185599"/>
    <w:rsid w:val="00193650"/>
    <w:rsid w:val="00196330"/>
    <w:rsid w:val="001A05DF"/>
    <w:rsid w:val="001A4935"/>
    <w:rsid w:val="001A5B3C"/>
    <w:rsid w:val="001B4376"/>
    <w:rsid w:val="001B6F1D"/>
    <w:rsid w:val="001C11E3"/>
    <w:rsid w:val="001C42B7"/>
    <w:rsid w:val="001D2976"/>
    <w:rsid w:val="001D427B"/>
    <w:rsid w:val="001D6B70"/>
    <w:rsid w:val="001E0BE6"/>
    <w:rsid w:val="001E1EB7"/>
    <w:rsid w:val="001E236D"/>
    <w:rsid w:val="001E3AF4"/>
    <w:rsid w:val="001E6F70"/>
    <w:rsid w:val="001F127E"/>
    <w:rsid w:val="001F1D85"/>
    <w:rsid w:val="001F26B2"/>
    <w:rsid w:val="001F3A6D"/>
    <w:rsid w:val="00210A5A"/>
    <w:rsid w:val="00210B91"/>
    <w:rsid w:val="002164C1"/>
    <w:rsid w:val="002166BB"/>
    <w:rsid w:val="00217A71"/>
    <w:rsid w:val="00220148"/>
    <w:rsid w:val="00220AC7"/>
    <w:rsid w:val="0022192A"/>
    <w:rsid w:val="002225E3"/>
    <w:rsid w:val="00224385"/>
    <w:rsid w:val="002262E7"/>
    <w:rsid w:val="00247222"/>
    <w:rsid w:val="00253CE7"/>
    <w:rsid w:val="002575A5"/>
    <w:rsid w:val="00261354"/>
    <w:rsid w:val="002614DD"/>
    <w:rsid w:val="00262D9A"/>
    <w:rsid w:val="00262F7B"/>
    <w:rsid w:val="00273B6F"/>
    <w:rsid w:val="0027485A"/>
    <w:rsid w:val="002751EA"/>
    <w:rsid w:val="00283BF3"/>
    <w:rsid w:val="002915ED"/>
    <w:rsid w:val="00292218"/>
    <w:rsid w:val="002A4BB0"/>
    <w:rsid w:val="002B2304"/>
    <w:rsid w:val="002B473E"/>
    <w:rsid w:val="002B6281"/>
    <w:rsid w:val="002C2481"/>
    <w:rsid w:val="002C39D0"/>
    <w:rsid w:val="002C5224"/>
    <w:rsid w:val="002C7A3B"/>
    <w:rsid w:val="002D2BEA"/>
    <w:rsid w:val="002D7166"/>
    <w:rsid w:val="002E2DBD"/>
    <w:rsid w:val="002E3966"/>
    <w:rsid w:val="002E418E"/>
    <w:rsid w:val="002E4613"/>
    <w:rsid w:val="002E743F"/>
    <w:rsid w:val="00300D88"/>
    <w:rsid w:val="00302842"/>
    <w:rsid w:val="003061D2"/>
    <w:rsid w:val="0031059E"/>
    <w:rsid w:val="003116B1"/>
    <w:rsid w:val="00312243"/>
    <w:rsid w:val="003166E0"/>
    <w:rsid w:val="00320A58"/>
    <w:rsid w:val="00325DAD"/>
    <w:rsid w:val="003370CC"/>
    <w:rsid w:val="00342E38"/>
    <w:rsid w:val="0034314C"/>
    <w:rsid w:val="003478AC"/>
    <w:rsid w:val="00354ECB"/>
    <w:rsid w:val="00356E70"/>
    <w:rsid w:val="0036287B"/>
    <w:rsid w:val="00362DC0"/>
    <w:rsid w:val="00363A9D"/>
    <w:rsid w:val="0037258E"/>
    <w:rsid w:val="00373B4C"/>
    <w:rsid w:val="00375823"/>
    <w:rsid w:val="00384628"/>
    <w:rsid w:val="00385322"/>
    <w:rsid w:val="0038721A"/>
    <w:rsid w:val="00387647"/>
    <w:rsid w:val="00390A4E"/>
    <w:rsid w:val="00391F42"/>
    <w:rsid w:val="0039570B"/>
    <w:rsid w:val="003975EA"/>
    <w:rsid w:val="00397913"/>
    <w:rsid w:val="00397E08"/>
    <w:rsid w:val="003A237A"/>
    <w:rsid w:val="003A4AE6"/>
    <w:rsid w:val="003B5F00"/>
    <w:rsid w:val="003B7DBB"/>
    <w:rsid w:val="003C38B1"/>
    <w:rsid w:val="003C3CF0"/>
    <w:rsid w:val="003C685B"/>
    <w:rsid w:val="003D22A8"/>
    <w:rsid w:val="003D3635"/>
    <w:rsid w:val="003E2952"/>
    <w:rsid w:val="003F1442"/>
    <w:rsid w:val="003F25BC"/>
    <w:rsid w:val="003F30CF"/>
    <w:rsid w:val="00400642"/>
    <w:rsid w:val="004037A1"/>
    <w:rsid w:val="0040439D"/>
    <w:rsid w:val="00405A8B"/>
    <w:rsid w:val="00406F03"/>
    <w:rsid w:val="00407BB6"/>
    <w:rsid w:val="00411D9F"/>
    <w:rsid w:val="00413EF0"/>
    <w:rsid w:val="004148A8"/>
    <w:rsid w:val="00415679"/>
    <w:rsid w:val="0041635C"/>
    <w:rsid w:val="0041656E"/>
    <w:rsid w:val="00420EE1"/>
    <w:rsid w:val="004237AB"/>
    <w:rsid w:val="0042545F"/>
    <w:rsid w:val="0042612E"/>
    <w:rsid w:val="004325DA"/>
    <w:rsid w:val="0043660E"/>
    <w:rsid w:val="00443044"/>
    <w:rsid w:val="00450535"/>
    <w:rsid w:val="00451FEC"/>
    <w:rsid w:val="00456286"/>
    <w:rsid w:val="004624C1"/>
    <w:rsid w:val="00482361"/>
    <w:rsid w:val="00482625"/>
    <w:rsid w:val="00493B9F"/>
    <w:rsid w:val="00495174"/>
    <w:rsid w:val="00497AC5"/>
    <w:rsid w:val="004A1488"/>
    <w:rsid w:val="004A53CE"/>
    <w:rsid w:val="004C44B7"/>
    <w:rsid w:val="004C7DFB"/>
    <w:rsid w:val="004D1974"/>
    <w:rsid w:val="004D23D3"/>
    <w:rsid w:val="004D639D"/>
    <w:rsid w:val="004E3048"/>
    <w:rsid w:val="004E5BB1"/>
    <w:rsid w:val="004F49A4"/>
    <w:rsid w:val="004F7916"/>
    <w:rsid w:val="00505924"/>
    <w:rsid w:val="005073A3"/>
    <w:rsid w:val="00513436"/>
    <w:rsid w:val="00514724"/>
    <w:rsid w:val="005201CC"/>
    <w:rsid w:val="00522003"/>
    <w:rsid w:val="00526E76"/>
    <w:rsid w:val="00534EC8"/>
    <w:rsid w:val="00536D68"/>
    <w:rsid w:val="005375AB"/>
    <w:rsid w:val="00540DFE"/>
    <w:rsid w:val="005450AF"/>
    <w:rsid w:val="0054680C"/>
    <w:rsid w:val="00550BD2"/>
    <w:rsid w:val="00551CFE"/>
    <w:rsid w:val="00553D5C"/>
    <w:rsid w:val="00560968"/>
    <w:rsid w:val="00580C0E"/>
    <w:rsid w:val="0058219A"/>
    <w:rsid w:val="005971C0"/>
    <w:rsid w:val="005A29BC"/>
    <w:rsid w:val="005A33F5"/>
    <w:rsid w:val="005A420E"/>
    <w:rsid w:val="005A46B7"/>
    <w:rsid w:val="005B00AB"/>
    <w:rsid w:val="005B1A3C"/>
    <w:rsid w:val="005B66DD"/>
    <w:rsid w:val="005B6719"/>
    <w:rsid w:val="005C1419"/>
    <w:rsid w:val="005C1905"/>
    <w:rsid w:val="005C3688"/>
    <w:rsid w:val="005C3D5E"/>
    <w:rsid w:val="005C4EB1"/>
    <w:rsid w:val="005D0AD5"/>
    <w:rsid w:val="005D180D"/>
    <w:rsid w:val="005E44F7"/>
    <w:rsid w:val="005E606C"/>
    <w:rsid w:val="005E651B"/>
    <w:rsid w:val="005F10E2"/>
    <w:rsid w:val="005F27BA"/>
    <w:rsid w:val="005F2D1F"/>
    <w:rsid w:val="005F6369"/>
    <w:rsid w:val="005F7B3F"/>
    <w:rsid w:val="0060299D"/>
    <w:rsid w:val="0060406A"/>
    <w:rsid w:val="0061647E"/>
    <w:rsid w:val="00616AF9"/>
    <w:rsid w:val="00630881"/>
    <w:rsid w:val="00631392"/>
    <w:rsid w:val="00633BD2"/>
    <w:rsid w:val="0065111B"/>
    <w:rsid w:val="00651543"/>
    <w:rsid w:val="00657D24"/>
    <w:rsid w:val="0067485D"/>
    <w:rsid w:val="0067570A"/>
    <w:rsid w:val="00676BE8"/>
    <w:rsid w:val="00676BF2"/>
    <w:rsid w:val="00681FEE"/>
    <w:rsid w:val="00684F21"/>
    <w:rsid w:val="00685A6D"/>
    <w:rsid w:val="0068601E"/>
    <w:rsid w:val="006A06C5"/>
    <w:rsid w:val="006A58FF"/>
    <w:rsid w:val="006A5EA9"/>
    <w:rsid w:val="006B2226"/>
    <w:rsid w:val="006B3EAB"/>
    <w:rsid w:val="006B41C0"/>
    <w:rsid w:val="006C20EE"/>
    <w:rsid w:val="006C308B"/>
    <w:rsid w:val="006C48D7"/>
    <w:rsid w:val="006C542F"/>
    <w:rsid w:val="006C5B5D"/>
    <w:rsid w:val="006D19B4"/>
    <w:rsid w:val="006D4989"/>
    <w:rsid w:val="006D6E18"/>
    <w:rsid w:val="006D782B"/>
    <w:rsid w:val="006E5575"/>
    <w:rsid w:val="006E5DE3"/>
    <w:rsid w:val="006E6CBA"/>
    <w:rsid w:val="006E7288"/>
    <w:rsid w:val="006E7B4F"/>
    <w:rsid w:val="006F01D7"/>
    <w:rsid w:val="006F1283"/>
    <w:rsid w:val="00700AB7"/>
    <w:rsid w:val="0070474A"/>
    <w:rsid w:val="00705061"/>
    <w:rsid w:val="00710CA3"/>
    <w:rsid w:val="007112C8"/>
    <w:rsid w:val="00712A61"/>
    <w:rsid w:val="0072047F"/>
    <w:rsid w:val="007227C4"/>
    <w:rsid w:val="0073068B"/>
    <w:rsid w:val="007316F9"/>
    <w:rsid w:val="007344CE"/>
    <w:rsid w:val="0073661D"/>
    <w:rsid w:val="00737D08"/>
    <w:rsid w:val="0074007A"/>
    <w:rsid w:val="00740280"/>
    <w:rsid w:val="00743732"/>
    <w:rsid w:val="007440E0"/>
    <w:rsid w:val="00745CC3"/>
    <w:rsid w:val="00746535"/>
    <w:rsid w:val="0074698B"/>
    <w:rsid w:val="00755D08"/>
    <w:rsid w:val="00762339"/>
    <w:rsid w:val="007632AE"/>
    <w:rsid w:val="0076384C"/>
    <w:rsid w:val="00764F31"/>
    <w:rsid w:val="00766831"/>
    <w:rsid w:val="00766E63"/>
    <w:rsid w:val="007739C3"/>
    <w:rsid w:val="0078186D"/>
    <w:rsid w:val="007920C8"/>
    <w:rsid w:val="0079482E"/>
    <w:rsid w:val="00796224"/>
    <w:rsid w:val="007A02D1"/>
    <w:rsid w:val="007A0576"/>
    <w:rsid w:val="007A061F"/>
    <w:rsid w:val="007A5DB1"/>
    <w:rsid w:val="007B2421"/>
    <w:rsid w:val="007B7775"/>
    <w:rsid w:val="007C01A3"/>
    <w:rsid w:val="007C13F1"/>
    <w:rsid w:val="007C2D78"/>
    <w:rsid w:val="007C58D9"/>
    <w:rsid w:val="007C68B5"/>
    <w:rsid w:val="007C6F4A"/>
    <w:rsid w:val="007D1E9A"/>
    <w:rsid w:val="007D2F13"/>
    <w:rsid w:val="007E2C25"/>
    <w:rsid w:val="007E5C7D"/>
    <w:rsid w:val="007F1A87"/>
    <w:rsid w:val="007F3C47"/>
    <w:rsid w:val="007F4AA6"/>
    <w:rsid w:val="008005F2"/>
    <w:rsid w:val="00803D3C"/>
    <w:rsid w:val="00804596"/>
    <w:rsid w:val="00805E8C"/>
    <w:rsid w:val="00810589"/>
    <w:rsid w:val="008109B3"/>
    <w:rsid w:val="008231CA"/>
    <w:rsid w:val="008312E3"/>
    <w:rsid w:val="00844A41"/>
    <w:rsid w:val="00846BAB"/>
    <w:rsid w:val="008478A7"/>
    <w:rsid w:val="00847D80"/>
    <w:rsid w:val="00852E11"/>
    <w:rsid w:val="008533A2"/>
    <w:rsid w:val="00854724"/>
    <w:rsid w:val="00855993"/>
    <w:rsid w:val="008570C8"/>
    <w:rsid w:val="00860BDF"/>
    <w:rsid w:val="00866E42"/>
    <w:rsid w:val="008711E5"/>
    <w:rsid w:val="00871355"/>
    <w:rsid w:val="008728DE"/>
    <w:rsid w:val="00872F79"/>
    <w:rsid w:val="00881910"/>
    <w:rsid w:val="00883906"/>
    <w:rsid w:val="00883FFC"/>
    <w:rsid w:val="00887391"/>
    <w:rsid w:val="00894DB9"/>
    <w:rsid w:val="008951D7"/>
    <w:rsid w:val="008957D1"/>
    <w:rsid w:val="008960DF"/>
    <w:rsid w:val="008967DC"/>
    <w:rsid w:val="00896B0D"/>
    <w:rsid w:val="008A1F1C"/>
    <w:rsid w:val="008A308B"/>
    <w:rsid w:val="008A6777"/>
    <w:rsid w:val="008B0AB3"/>
    <w:rsid w:val="008B1026"/>
    <w:rsid w:val="008B39BE"/>
    <w:rsid w:val="008C03E0"/>
    <w:rsid w:val="008C1B36"/>
    <w:rsid w:val="008C4F31"/>
    <w:rsid w:val="008C70AF"/>
    <w:rsid w:val="008C7712"/>
    <w:rsid w:val="008D15FE"/>
    <w:rsid w:val="008F11D1"/>
    <w:rsid w:val="008F14E3"/>
    <w:rsid w:val="008F7F26"/>
    <w:rsid w:val="0090241F"/>
    <w:rsid w:val="00903300"/>
    <w:rsid w:val="00907556"/>
    <w:rsid w:val="00916C1C"/>
    <w:rsid w:val="0092166F"/>
    <w:rsid w:val="00921CAE"/>
    <w:rsid w:val="009273AC"/>
    <w:rsid w:val="00930F98"/>
    <w:rsid w:val="00931EB7"/>
    <w:rsid w:val="009321E9"/>
    <w:rsid w:val="0093375C"/>
    <w:rsid w:val="00936365"/>
    <w:rsid w:val="00947BD4"/>
    <w:rsid w:val="0095794E"/>
    <w:rsid w:val="00957F7A"/>
    <w:rsid w:val="00960276"/>
    <w:rsid w:val="009625DD"/>
    <w:rsid w:val="009632BE"/>
    <w:rsid w:val="00966564"/>
    <w:rsid w:val="00975F46"/>
    <w:rsid w:val="0097691F"/>
    <w:rsid w:val="00976ABD"/>
    <w:rsid w:val="00981089"/>
    <w:rsid w:val="00986C54"/>
    <w:rsid w:val="009905E2"/>
    <w:rsid w:val="009957CB"/>
    <w:rsid w:val="009B37F2"/>
    <w:rsid w:val="009B4318"/>
    <w:rsid w:val="009B466F"/>
    <w:rsid w:val="009C2705"/>
    <w:rsid w:val="009C3BCC"/>
    <w:rsid w:val="009C4697"/>
    <w:rsid w:val="009C483C"/>
    <w:rsid w:val="009C52F9"/>
    <w:rsid w:val="009D208F"/>
    <w:rsid w:val="009D51DC"/>
    <w:rsid w:val="009E11CF"/>
    <w:rsid w:val="009E24EE"/>
    <w:rsid w:val="009F07E2"/>
    <w:rsid w:val="009F2B9C"/>
    <w:rsid w:val="00A027B8"/>
    <w:rsid w:val="00A0657A"/>
    <w:rsid w:val="00A1227F"/>
    <w:rsid w:val="00A13A8E"/>
    <w:rsid w:val="00A15779"/>
    <w:rsid w:val="00A16A03"/>
    <w:rsid w:val="00A1718B"/>
    <w:rsid w:val="00A17F6C"/>
    <w:rsid w:val="00A24756"/>
    <w:rsid w:val="00A3657F"/>
    <w:rsid w:val="00A444CA"/>
    <w:rsid w:val="00A4455C"/>
    <w:rsid w:val="00A5038A"/>
    <w:rsid w:val="00A523B0"/>
    <w:rsid w:val="00A533D9"/>
    <w:rsid w:val="00A565A1"/>
    <w:rsid w:val="00A6524B"/>
    <w:rsid w:val="00A71B15"/>
    <w:rsid w:val="00A72E5B"/>
    <w:rsid w:val="00A74728"/>
    <w:rsid w:val="00A76485"/>
    <w:rsid w:val="00A773E4"/>
    <w:rsid w:val="00A774BC"/>
    <w:rsid w:val="00A8135F"/>
    <w:rsid w:val="00A91C3E"/>
    <w:rsid w:val="00AA2BF0"/>
    <w:rsid w:val="00AA4B06"/>
    <w:rsid w:val="00AA4CD6"/>
    <w:rsid w:val="00AA5DBF"/>
    <w:rsid w:val="00AB2AE0"/>
    <w:rsid w:val="00AB481F"/>
    <w:rsid w:val="00AB66B5"/>
    <w:rsid w:val="00AD0CD4"/>
    <w:rsid w:val="00AD1235"/>
    <w:rsid w:val="00AD4DC9"/>
    <w:rsid w:val="00AF0E54"/>
    <w:rsid w:val="00AF3CB7"/>
    <w:rsid w:val="00AF51E8"/>
    <w:rsid w:val="00B030A7"/>
    <w:rsid w:val="00B0477C"/>
    <w:rsid w:val="00B0500C"/>
    <w:rsid w:val="00B07E91"/>
    <w:rsid w:val="00B15059"/>
    <w:rsid w:val="00B31783"/>
    <w:rsid w:val="00B32F83"/>
    <w:rsid w:val="00B44169"/>
    <w:rsid w:val="00B455EF"/>
    <w:rsid w:val="00B54AF1"/>
    <w:rsid w:val="00B57166"/>
    <w:rsid w:val="00B764BC"/>
    <w:rsid w:val="00B7685D"/>
    <w:rsid w:val="00B76FF7"/>
    <w:rsid w:val="00B80C65"/>
    <w:rsid w:val="00B873EF"/>
    <w:rsid w:val="00B96488"/>
    <w:rsid w:val="00BA3047"/>
    <w:rsid w:val="00BB107A"/>
    <w:rsid w:val="00BB2C57"/>
    <w:rsid w:val="00BB33AE"/>
    <w:rsid w:val="00BB6A82"/>
    <w:rsid w:val="00BB6DDB"/>
    <w:rsid w:val="00BC275C"/>
    <w:rsid w:val="00BC2B54"/>
    <w:rsid w:val="00BE0AAA"/>
    <w:rsid w:val="00BE574E"/>
    <w:rsid w:val="00BF1FAD"/>
    <w:rsid w:val="00BF2D7B"/>
    <w:rsid w:val="00C10A8F"/>
    <w:rsid w:val="00C12900"/>
    <w:rsid w:val="00C1530F"/>
    <w:rsid w:val="00C260BC"/>
    <w:rsid w:val="00C30D31"/>
    <w:rsid w:val="00C32900"/>
    <w:rsid w:val="00C44C98"/>
    <w:rsid w:val="00C605A5"/>
    <w:rsid w:val="00C61B53"/>
    <w:rsid w:val="00C61C05"/>
    <w:rsid w:val="00C62A2F"/>
    <w:rsid w:val="00C63B54"/>
    <w:rsid w:val="00C8302D"/>
    <w:rsid w:val="00C85A2E"/>
    <w:rsid w:val="00C92C71"/>
    <w:rsid w:val="00C93F61"/>
    <w:rsid w:val="00C944A9"/>
    <w:rsid w:val="00C97AC3"/>
    <w:rsid w:val="00CA24BF"/>
    <w:rsid w:val="00CA2E70"/>
    <w:rsid w:val="00CA2F4C"/>
    <w:rsid w:val="00CA4BB3"/>
    <w:rsid w:val="00CB4EE6"/>
    <w:rsid w:val="00CC02C9"/>
    <w:rsid w:val="00CC3B22"/>
    <w:rsid w:val="00CC652C"/>
    <w:rsid w:val="00CD1365"/>
    <w:rsid w:val="00CD16D5"/>
    <w:rsid w:val="00CD5ED8"/>
    <w:rsid w:val="00CD5FA4"/>
    <w:rsid w:val="00CF2A01"/>
    <w:rsid w:val="00CF7FAA"/>
    <w:rsid w:val="00D01D48"/>
    <w:rsid w:val="00D04A2B"/>
    <w:rsid w:val="00D06518"/>
    <w:rsid w:val="00D10F4F"/>
    <w:rsid w:val="00D1101B"/>
    <w:rsid w:val="00D152E7"/>
    <w:rsid w:val="00D15986"/>
    <w:rsid w:val="00D15C4B"/>
    <w:rsid w:val="00D15D1C"/>
    <w:rsid w:val="00D1664F"/>
    <w:rsid w:val="00D21A14"/>
    <w:rsid w:val="00D245C1"/>
    <w:rsid w:val="00D341A5"/>
    <w:rsid w:val="00D34377"/>
    <w:rsid w:val="00D3590A"/>
    <w:rsid w:val="00D36185"/>
    <w:rsid w:val="00D36765"/>
    <w:rsid w:val="00D374CF"/>
    <w:rsid w:val="00D41F86"/>
    <w:rsid w:val="00D46206"/>
    <w:rsid w:val="00D51857"/>
    <w:rsid w:val="00D51B25"/>
    <w:rsid w:val="00D51C32"/>
    <w:rsid w:val="00D51EB6"/>
    <w:rsid w:val="00D54FE7"/>
    <w:rsid w:val="00D57A82"/>
    <w:rsid w:val="00D60863"/>
    <w:rsid w:val="00D668CF"/>
    <w:rsid w:val="00D674CD"/>
    <w:rsid w:val="00D71182"/>
    <w:rsid w:val="00D71F91"/>
    <w:rsid w:val="00D76EE9"/>
    <w:rsid w:val="00D771C6"/>
    <w:rsid w:val="00D80EF1"/>
    <w:rsid w:val="00D812DA"/>
    <w:rsid w:val="00D864BE"/>
    <w:rsid w:val="00D92E4D"/>
    <w:rsid w:val="00D93A3E"/>
    <w:rsid w:val="00D96173"/>
    <w:rsid w:val="00DA0A4A"/>
    <w:rsid w:val="00DB0A01"/>
    <w:rsid w:val="00DB2873"/>
    <w:rsid w:val="00DB5A5A"/>
    <w:rsid w:val="00DC7443"/>
    <w:rsid w:val="00DD2085"/>
    <w:rsid w:val="00DD433B"/>
    <w:rsid w:val="00DD443E"/>
    <w:rsid w:val="00DF18E6"/>
    <w:rsid w:val="00DF2254"/>
    <w:rsid w:val="00DF2921"/>
    <w:rsid w:val="00DF42ED"/>
    <w:rsid w:val="00DF4AA5"/>
    <w:rsid w:val="00DF5247"/>
    <w:rsid w:val="00E21F69"/>
    <w:rsid w:val="00E23206"/>
    <w:rsid w:val="00E304D9"/>
    <w:rsid w:val="00E33213"/>
    <w:rsid w:val="00E36E7B"/>
    <w:rsid w:val="00E3775B"/>
    <w:rsid w:val="00E42110"/>
    <w:rsid w:val="00E4408C"/>
    <w:rsid w:val="00E459F1"/>
    <w:rsid w:val="00E46896"/>
    <w:rsid w:val="00E530BD"/>
    <w:rsid w:val="00E55CB1"/>
    <w:rsid w:val="00E606FB"/>
    <w:rsid w:val="00E6237F"/>
    <w:rsid w:val="00E651ED"/>
    <w:rsid w:val="00E737DC"/>
    <w:rsid w:val="00E73906"/>
    <w:rsid w:val="00E83811"/>
    <w:rsid w:val="00E85C2D"/>
    <w:rsid w:val="00E875F3"/>
    <w:rsid w:val="00E90172"/>
    <w:rsid w:val="00EA1367"/>
    <w:rsid w:val="00EA58CD"/>
    <w:rsid w:val="00EA64D2"/>
    <w:rsid w:val="00EB1AC1"/>
    <w:rsid w:val="00EB259B"/>
    <w:rsid w:val="00EC134B"/>
    <w:rsid w:val="00EC4835"/>
    <w:rsid w:val="00EC5309"/>
    <w:rsid w:val="00ED0969"/>
    <w:rsid w:val="00ED3F95"/>
    <w:rsid w:val="00EF09CC"/>
    <w:rsid w:val="00F019C6"/>
    <w:rsid w:val="00F04145"/>
    <w:rsid w:val="00F074A1"/>
    <w:rsid w:val="00F11558"/>
    <w:rsid w:val="00F11E46"/>
    <w:rsid w:val="00F13083"/>
    <w:rsid w:val="00F30E29"/>
    <w:rsid w:val="00F33BBA"/>
    <w:rsid w:val="00F35642"/>
    <w:rsid w:val="00F35A51"/>
    <w:rsid w:val="00F36A9E"/>
    <w:rsid w:val="00F36D26"/>
    <w:rsid w:val="00F405EA"/>
    <w:rsid w:val="00F4457F"/>
    <w:rsid w:val="00F479EB"/>
    <w:rsid w:val="00F53EA4"/>
    <w:rsid w:val="00F55A43"/>
    <w:rsid w:val="00F60187"/>
    <w:rsid w:val="00F6397E"/>
    <w:rsid w:val="00F640EC"/>
    <w:rsid w:val="00F718FA"/>
    <w:rsid w:val="00F74B29"/>
    <w:rsid w:val="00F77835"/>
    <w:rsid w:val="00F93E3D"/>
    <w:rsid w:val="00FA1AAF"/>
    <w:rsid w:val="00FB0D21"/>
    <w:rsid w:val="00FB2411"/>
    <w:rsid w:val="00FC090D"/>
    <w:rsid w:val="00FC51B4"/>
    <w:rsid w:val="00FC5385"/>
    <w:rsid w:val="00FC5472"/>
    <w:rsid w:val="00FC6A2A"/>
    <w:rsid w:val="00FC6DE5"/>
    <w:rsid w:val="00FD3BD6"/>
    <w:rsid w:val="00FD5925"/>
    <w:rsid w:val="00FF517B"/>
    <w:rsid w:val="00FF5961"/>
    <w:rsid w:val="00FF67BD"/>
    <w:rsid w:val="00FF68AB"/>
    <w:rsid w:val="00FF74C7"/>
    <w:rsid w:val="034F308C"/>
    <w:rsid w:val="059221B6"/>
    <w:rsid w:val="092E5C4C"/>
    <w:rsid w:val="09D26AB1"/>
    <w:rsid w:val="09DB626F"/>
    <w:rsid w:val="0CA36AB2"/>
    <w:rsid w:val="0E212A23"/>
    <w:rsid w:val="0E923BAB"/>
    <w:rsid w:val="10EE4C5D"/>
    <w:rsid w:val="12692812"/>
    <w:rsid w:val="135D44E7"/>
    <w:rsid w:val="13D20EA6"/>
    <w:rsid w:val="15154428"/>
    <w:rsid w:val="15533D12"/>
    <w:rsid w:val="162316BD"/>
    <w:rsid w:val="1A6B4279"/>
    <w:rsid w:val="1C8E3B00"/>
    <w:rsid w:val="1E532F23"/>
    <w:rsid w:val="212204CA"/>
    <w:rsid w:val="22E01B4C"/>
    <w:rsid w:val="23CE1005"/>
    <w:rsid w:val="269931B5"/>
    <w:rsid w:val="287A46A9"/>
    <w:rsid w:val="29D71DA3"/>
    <w:rsid w:val="2BB81247"/>
    <w:rsid w:val="2CAF4893"/>
    <w:rsid w:val="2D3542A4"/>
    <w:rsid w:val="2ECA34E6"/>
    <w:rsid w:val="2FA0132A"/>
    <w:rsid w:val="31E53C93"/>
    <w:rsid w:val="34BB08EA"/>
    <w:rsid w:val="35785F15"/>
    <w:rsid w:val="36A51912"/>
    <w:rsid w:val="36EF573F"/>
    <w:rsid w:val="37307D48"/>
    <w:rsid w:val="39970F3D"/>
    <w:rsid w:val="3BB10CBA"/>
    <w:rsid w:val="3E7A4FF3"/>
    <w:rsid w:val="3FE64634"/>
    <w:rsid w:val="417A08DD"/>
    <w:rsid w:val="44CA3592"/>
    <w:rsid w:val="480E40E1"/>
    <w:rsid w:val="4A9D482D"/>
    <w:rsid w:val="4AB56164"/>
    <w:rsid w:val="4B666914"/>
    <w:rsid w:val="4E6A4979"/>
    <w:rsid w:val="4F064A00"/>
    <w:rsid w:val="4F6A4F79"/>
    <w:rsid w:val="50331B88"/>
    <w:rsid w:val="513C7063"/>
    <w:rsid w:val="556B23AD"/>
    <w:rsid w:val="58456EBC"/>
    <w:rsid w:val="58754338"/>
    <w:rsid w:val="59C04AE7"/>
    <w:rsid w:val="5B762F8A"/>
    <w:rsid w:val="60046327"/>
    <w:rsid w:val="60D072F0"/>
    <w:rsid w:val="61401249"/>
    <w:rsid w:val="6320499C"/>
    <w:rsid w:val="63E5726C"/>
    <w:rsid w:val="645F07D4"/>
    <w:rsid w:val="658866BE"/>
    <w:rsid w:val="6598794A"/>
    <w:rsid w:val="65C56C1B"/>
    <w:rsid w:val="66D21913"/>
    <w:rsid w:val="679575B1"/>
    <w:rsid w:val="67C318DF"/>
    <w:rsid w:val="67E0442B"/>
    <w:rsid w:val="69194D91"/>
    <w:rsid w:val="697471BC"/>
    <w:rsid w:val="6A69643E"/>
    <w:rsid w:val="6AA67102"/>
    <w:rsid w:val="6F543C14"/>
    <w:rsid w:val="704F714A"/>
    <w:rsid w:val="70DE2B3C"/>
    <w:rsid w:val="73D628BA"/>
    <w:rsid w:val="76671E48"/>
    <w:rsid w:val="77212F33"/>
    <w:rsid w:val="77D36F99"/>
    <w:rsid w:val="77D76B93"/>
    <w:rsid w:val="78BF2E49"/>
    <w:rsid w:val="7C337C3F"/>
    <w:rsid w:val="7E0A3A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Lines/>
      <w:numPr>
        <w:ilvl w:val="2"/>
        <w:numId w:val="1"/>
      </w:numPr>
      <w:spacing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unhideWhenUsed/>
    <w:qFormat/>
    <w:uiPriority w:val="99"/>
    <w:rPr>
      <w:color w:val="954F72"/>
      <w:u w:val="single"/>
    </w:rPr>
  </w:style>
  <w:style w:type="character" w:styleId="15">
    <w:name w:val="Hyperlink"/>
    <w:basedOn w:val="12"/>
    <w:unhideWhenUsed/>
    <w:qFormat/>
    <w:uiPriority w:val="99"/>
    <w:rPr>
      <w:color w:val="0563C1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7">
    <w:name w:val="背景"/>
    <w:basedOn w:val="1"/>
    <w:link w:val="27"/>
    <w:qFormat/>
    <w:uiPriority w:val="0"/>
    <w:pPr>
      <w:shd w:val="clear" w:color="auto" w:fill="D8D8D8"/>
    </w:pPr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21">
    <w:name w:val="apple-style-span"/>
    <w:basedOn w:val="12"/>
    <w:qFormat/>
    <w:uiPriority w:val="0"/>
  </w:style>
  <w:style w:type="character" w:customStyle="1" w:styleId="22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23">
    <w:name w:val="标题 4 Char"/>
    <w:basedOn w:val="12"/>
    <w:link w:val="5"/>
    <w:qFormat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4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2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7">
    <w:name w:val="背景 Char"/>
    <w:basedOn w:val="12"/>
    <w:link w:val="17"/>
    <w:qFormat/>
    <w:uiPriority w:val="0"/>
    <w:rPr>
      <w:sz w:val="18"/>
      <w:szCs w:val="18"/>
      <w:shd w:val="clear" w:color="auto" w:fill="D8D8D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Linux(1).dot</Template>
  <Pages>37</Pages>
  <Words>4626</Words>
  <Characters>8508</Characters>
  <Lines>70</Lines>
  <Paragraphs>19</Paragraphs>
  <TotalTime>8</TotalTime>
  <ScaleCrop>false</ScaleCrop>
  <LinksUpToDate>false</LinksUpToDate>
  <CharactersWithSpaces>9157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2020-02-10T12:12:00Z</dcterms:created>
  <dc:creator>WPS_139043724</dc:creator>
  <cp:lastModifiedBy>WPS_139043724</cp:lastModifiedBy>
  <dcterms:modified xsi:type="dcterms:W3CDTF">2020-02-11T08:09:53Z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