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711" w:rsidRDefault="00FD4E71">
      <w:r w:rsidRPr="00FD4E71">
        <w:t>31-ORM_com_NodeJS_API_com_Sequelize_e_MySQL</w:t>
      </w:r>
    </w:p>
    <w:p w:rsidR="00FD4E71" w:rsidRPr="00FD4E71" w:rsidRDefault="00FD4E71" w:rsidP="00FD4E71">
      <w:pPr>
        <w:pStyle w:val="PargrafodaLista"/>
        <w:numPr>
          <w:ilvl w:val="0"/>
          <w:numId w:val="2"/>
        </w:numPr>
        <w:spacing w:after="0"/>
        <w:rPr>
          <w:rFonts w:ascii="Source Serif Pro" w:hAnsi="Source Serif Pro"/>
          <w:b/>
          <w:bCs/>
          <w:color w:val="3D464D"/>
          <w:sz w:val="36"/>
          <w:szCs w:val="36"/>
          <w:shd w:val="clear" w:color="auto" w:fill="FFFFFF"/>
        </w:rPr>
      </w:pPr>
      <w:r w:rsidRPr="00FD4E71">
        <w:rPr>
          <w:b/>
          <w:bCs/>
          <w:sz w:val="32"/>
          <w:szCs w:val="32"/>
        </w:rPr>
        <w:t>Programas necessários:</w:t>
      </w:r>
    </w:p>
    <w:p w:rsidR="00FD4E71" w:rsidRPr="00FD4E71" w:rsidRDefault="00FD4E71" w:rsidP="00FD4E71">
      <w:pPr>
        <w:spacing w:after="0"/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 w:rsidRPr="00FD4E71"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MySQL: instalação full: https:</w:t>
      </w:r>
    </w:p>
    <w:p w:rsidR="00FD4E71" w:rsidRDefault="00FD4E71" w:rsidP="00FD4E71">
      <w:pPr>
        <w:spacing w:after="0"/>
        <w:rPr>
          <w:rStyle w:val="Forte"/>
          <w:rFonts w:ascii="Source Serif Pro" w:hAnsi="Source Serif Pro"/>
          <w:b w:val="0"/>
          <w:bCs w:val="0"/>
          <w:color w:val="3D464D"/>
          <w:sz w:val="27"/>
          <w:szCs w:val="27"/>
          <w:shd w:val="clear" w:color="auto" w:fill="FFFFFF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Tutorial: </w:t>
      </w:r>
      <w:hyperlink r:id="rId5" w:history="1">
        <w:r w:rsidRPr="00505446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www.alura.com.br/artigos/mysql-do-download-e-instalacao-ate-sua-primeira-tabela</w:t>
        </w:r>
      </w:hyperlink>
    </w:p>
    <w:p w:rsidR="0019335C" w:rsidRDefault="0019335C" w:rsidP="00FD4E71">
      <w:pPr>
        <w:spacing w:after="0"/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Style w:val="Forte"/>
          <w:rFonts w:ascii="Source Serif Pro" w:hAnsi="Source Serif Pro"/>
          <w:b w:val="0"/>
          <w:bCs w:val="0"/>
          <w:color w:val="3D464D"/>
          <w:sz w:val="27"/>
          <w:szCs w:val="27"/>
          <w:shd w:val="clear" w:color="auto" w:fill="FFFFFF"/>
        </w:rPr>
        <w:t xml:space="preserve">Sera usado no curso o 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MySQL Command 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Line</w:t>
      </w:r>
      <w:proofErr w:type="spellEnd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Client</w:t>
      </w:r>
      <w:proofErr w:type="spellEnd"/>
    </w:p>
    <w:p w:rsidR="00FD4E71" w:rsidRDefault="00FD4E71" w:rsidP="00FD4E71">
      <w:pPr>
        <w:spacing w:after="0"/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Download: </w:t>
      </w:r>
      <w:hyperlink r:id="rId6" w:history="1">
        <w:r w:rsidRPr="00505446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https://dev.mysql.com/downloads/workbench/</w:t>
        </w:r>
      </w:hyperlink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NodeJS</w:t>
      </w:r>
      <w:proofErr w:type="spellEnd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: versão 10 ou superior: </w:t>
      </w:r>
      <w:hyperlink r:id="rId7" w:history="1">
        <w:r w:rsidRPr="00505446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https://nodejs.org/en/download</w:t>
        </w:r>
      </w:hyperlink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Postman</w:t>
      </w:r>
      <w:proofErr w:type="spellEnd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: 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ambiente onde faremos os testes da nossa API: </w:t>
      </w:r>
      <w:r w:rsidRPr="00FD4E71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https://www.postman.com/downloads/</w:t>
      </w:r>
    </w:p>
    <w:p w:rsidR="00FD4E71" w:rsidRDefault="00FD4E71"/>
    <w:p w:rsidR="00FD4E71" w:rsidRDefault="00FD4E71" w:rsidP="00FD4E7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FD4E71">
        <w:rPr>
          <w:b/>
          <w:bCs/>
          <w:sz w:val="32"/>
          <w:szCs w:val="32"/>
        </w:rPr>
        <w:t>Instalação de dependências:</w:t>
      </w:r>
    </w:p>
    <w:p w:rsidR="0019335C" w:rsidRPr="0019335C" w:rsidRDefault="0019335C" w:rsidP="001933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</w:t>
      </w:r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pm</w:t>
      </w:r>
      <w:proofErr w:type="spellEnd"/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init</w:t>
      </w:r>
      <w:proofErr w:type="spellEnd"/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-y</w:t>
      </w:r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Iniciar o projeto:  </w:t>
      </w:r>
    </w:p>
    <w:p w:rsidR="0019335C" w:rsidRDefault="0019335C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express</w:t>
      </w:r>
      <w:proofErr w:type="spellEnd"/>
    </w:p>
    <w:p w:rsidR="00544FE5" w:rsidRDefault="0019335C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body-parser</w:t>
      </w:r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converte arquivos </w:t>
      </w:r>
      <w:proofErr w:type="gram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externos(</w:t>
      </w:r>
      <w:proofErr w:type="gram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POST) p/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.</w:t>
      </w:r>
    </w:p>
    <w:p w:rsidR="00544FE5" w:rsidRDefault="00544FE5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save-dev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nodemon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atualiza o servidor do </w:t>
      </w:r>
      <w:proofErr w:type="spellStart"/>
      <w:r w:rsidRPr="00544FE5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0F3F5"/>
          <w:lang w:eastAsia="pt-BR"/>
          <w14:ligatures w14:val="none"/>
        </w:rPr>
        <w:t>Postman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automaticamente</w:t>
      </w:r>
    </w:p>
    <w:p w:rsidR="0019335C" w:rsidRDefault="00544FE5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mysql2</w:t>
      </w:r>
      <w:r w:rsid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</w:t>
      </w:r>
    </w:p>
    <w:p w:rsidR="009E2CA5" w:rsidRDefault="00FD4E71" w:rsidP="009E2C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sequelize@5.21.7 </w:t>
      </w:r>
      <w:hyperlink r:id="rId8" w:history="1">
        <w:r w:rsidR="00544FE5" w:rsidRPr="00FD4E71">
          <w:rPr>
            <w:color w:val="3D464D"/>
            <w:lang w:eastAsia="pt-BR"/>
          </w:rPr>
          <w:t>sequelize-cli@5.5.1</w:t>
        </w:r>
      </w:hyperlink>
      <w:r w:rsidR="00544FE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</w:t>
      </w:r>
      <w:proofErr w:type="spellStart"/>
      <w:r w:rsidR="00544FE5" w:rsidRPr="00FD4E7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sequelize-cli</w:t>
      </w:r>
      <w:proofErr w:type="spellEnd"/>
      <w:r w:rsidR="00544FE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é para usar linha de comando na comunicação com o banco de dados</w:t>
      </w:r>
    </w:p>
    <w:p w:rsidR="009E2CA5" w:rsidRPr="009E2CA5" w:rsidRDefault="009E2CA5" w:rsidP="009E2C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dependencies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body-parser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"^1.20.2"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"^4.18.2"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mysql2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"^3.3.1"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path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"^0.12.7"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sequelize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"^6.31.1"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"^6.6.0"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</w:p>
    <w:p w:rsidR="00FD4E71" w:rsidRDefault="00FD4E71"/>
    <w:p w:rsidR="009E2CA5" w:rsidRDefault="009E2CA5" w:rsidP="009E2CA5">
      <w:pPr>
        <w:pStyle w:val="PargrafodaLista"/>
        <w:numPr>
          <w:ilvl w:val="0"/>
          <w:numId w:val="1"/>
        </w:numPr>
      </w:pPr>
      <w:r>
        <w:t>Comandos no decorrer do projeto</w:t>
      </w:r>
    </w:p>
    <w:p w:rsidR="009E2CA5" w:rsidRDefault="009E2CA5">
      <w:proofErr w:type="spellStart"/>
      <w:r w:rsidRPr="009E2CA5">
        <w:t>npx</w:t>
      </w:r>
      <w:proofErr w:type="spellEnd"/>
      <w:r w:rsidRPr="009E2CA5">
        <w:t xml:space="preserve"> </w:t>
      </w:r>
      <w:proofErr w:type="spellStart"/>
      <w:r w:rsidRPr="009E2CA5">
        <w:t>sequelize-cli</w:t>
      </w:r>
      <w:proofErr w:type="spellEnd"/>
      <w:r w:rsidRPr="009E2CA5">
        <w:t xml:space="preserve"> </w:t>
      </w:r>
      <w:proofErr w:type="spellStart"/>
      <w:r w:rsidRPr="009E2CA5">
        <w:t>init</w:t>
      </w:r>
      <w:proofErr w:type="spellEnd"/>
      <w:r>
        <w:tab/>
        <w:t xml:space="preserve">= inicia o </w:t>
      </w:r>
      <w:proofErr w:type="spellStart"/>
      <w:r w:rsidRPr="009E2CA5">
        <w:t>sequelize-cli</w:t>
      </w:r>
      <w:proofErr w:type="spellEnd"/>
      <w:r w:rsidRPr="009E2CA5">
        <w:t xml:space="preserve"> </w:t>
      </w:r>
      <w:r>
        <w:t>e cria algumas pastas(</w:t>
      </w:r>
      <w:proofErr w:type="spellStart"/>
      <w:proofErr w:type="gramStart"/>
      <w:r>
        <w:t>config,models</w:t>
      </w:r>
      <w:proofErr w:type="gramEnd"/>
      <w:r>
        <w:t>,migratórios,seeders</w:t>
      </w:r>
      <w:proofErr w:type="spellEnd"/>
      <w:r>
        <w:t>)</w:t>
      </w:r>
    </w:p>
    <w:p w:rsidR="006E7DF3" w:rsidRDefault="006E7DF3"/>
    <w:p w:rsidR="006E7DF3" w:rsidRDefault="006E7DF3">
      <w:r>
        <w:t xml:space="preserve">Instalação do banco de dados usando o </w:t>
      </w:r>
      <w:proofErr w:type="spellStart"/>
      <w:r>
        <w:t>mysql</w:t>
      </w:r>
      <w:proofErr w:type="spellEnd"/>
      <w:r>
        <w:t xml:space="preserve"> no </w:t>
      </w:r>
      <w:proofErr w:type="spellStart"/>
      <w:r>
        <w:t>cmd</w:t>
      </w:r>
      <w:proofErr w:type="spellEnd"/>
    </w:p>
    <w:p w:rsidR="006E7DF3" w:rsidRDefault="006E7DF3">
      <w:proofErr w:type="spellStart"/>
      <w:r>
        <w:t>Obs</w:t>
      </w:r>
      <w:proofErr w:type="spellEnd"/>
      <w:r>
        <w:t xml:space="preserve">: depois de instalar o </w:t>
      </w:r>
      <w:proofErr w:type="spellStart"/>
      <w:r>
        <w:t>mysql</w:t>
      </w:r>
      <w:proofErr w:type="spellEnd"/>
      <w:r>
        <w:t xml:space="preserve">, precisa configurar o local de instalação do </w:t>
      </w:r>
      <w:proofErr w:type="spellStart"/>
      <w:r>
        <w:t>mysql</w:t>
      </w:r>
      <w:proofErr w:type="spellEnd"/>
      <w:r>
        <w:t xml:space="preserve"> da pasta bin que fica em: </w:t>
      </w:r>
    </w:p>
    <w:p w:rsidR="006E7DF3" w:rsidRDefault="006E7DF3">
      <w:r>
        <w:t xml:space="preserve">Propriedades do sistema/variável de ambientes/variável do sistema/Path. Dentro do Path precisa adicionar o caminho da bin do </w:t>
      </w:r>
      <w:proofErr w:type="spellStart"/>
      <w:r>
        <w:t>mysql</w:t>
      </w:r>
      <w:proofErr w:type="spellEnd"/>
      <w:r>
        <w:t xml:space="preserve">. No meu caso foi: </w:t>
      </w:r>
      <w:r w:rsidRPr="006E7DF3">
        <w:t>C:\Program Files\MySQL\MySQL Server 8.0\bin</w:t>
      </w:r>
    </w:p>
    <w:p w:rsidR="006E7DF3" w:rsidRDefault="006E7DF3">
      <w:r>
        <w:t xml:space="preserve">Depois basta </w:t>
      </w:r>
      <w:proofErr w:type="spellStart"/>
      <w:r>
        <w:t>da</w:t>
      </w:r>
      <w:proofErr w:type="spellEnd"/>
      <w:r>
        <w:t xml:space="preserve"> o comando de </w:t>
      </w:r>
      <w:proofErr w:type="spellStart"/>
      <w:r>
        <w:t>inicio</w:t>
      </w:r>
      <w:proofErr w:type="spellEnd"/>
      <w:r>
        <w:t xml:space="preserve">: </w:t>
      </w:r>
      <w:proofErr w:type="spellStart"/>
      <w:r w:rsidRPr="006E7DF3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 xml:space="preserve"> -u root -p</w:t>
      </w:r>
      <w:r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 xml:space="preserve"> e a senha que coloquei root. Exemplo está abaixo:</w:t>
      </w:r>
    </w:p>
    <w:p w:rsidR="006E7DF3" w:rsidRDefault="006E7DF3"/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Microsoft Windows [versão 10.0.22000.1936]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(c) Microsoft Corporation. Todos os direitos reservados.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lastRenderedPageBreak/>
        <w:t>C:\Users\Charles Antunes&gt;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ERROR 1045 (28000): Access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denied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'ODBC'@'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localhost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' (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 NO)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C:\Users\Charles Antunes&gt;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version</w:t>
      </w:r>
      <w:proofErr w:type="spellEnd"/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 Ver</w:t>
      </w:r>
      <w:proofErr w:type="gram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8.0.33 for Win64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x86_64 (MySQL Community Server - GPL)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C:\Users\Charles Antunes&gt;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-u root -p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Enter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 ****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Welcome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MySQL monitor. 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Commands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\g.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MySQL connection id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19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Server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version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 8.0.33 MySQL Community Server - GPL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Copyright (c) 2000, 2023, Oracle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its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affiliates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Oracle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registered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trademark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Oracle Corporation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its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affiliates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. Other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names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may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trademarks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their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respective</w:t>
      </w:r>
      <w:proofErr w:type="spellEnd"/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owners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'help;'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'\h' for help.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'\c'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clear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input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:rsidR="0021219A" w:rsidRDefault="0021219A" w:rsidP="0021219A">
      <w:pPr>
        <w:pStyle w:val="SemEspaamento"/>
        <w:rPr>
          <w:lang w:eastAsia="pt-BR"/>
        </w:rPr>
      </w:pPr>
    </w:p>
    <w:p w:rsidR="0021219A" w:rsidRDefault="0021219A" w:rsidP="0021219A">
      <w:pPr>
        <w:pStyle w:val="SemEspaamento"/>
        <w:rPr>
          <w:lang w:eastAsia="pt-BR"/>
        </w:rPr>
      </w:pPr>
    </w:p>
    <w:p w:rsidR="0021219A" w:rsidRDefault="0021219A" w:rsidP="0021219A">
      <w:pPr>
        <w:pStyle w:val="SemEspaamento"/>
        <w:rPr>
          <w:lang w:eastAsia="pt-BR"/>
        </w:rPr>
      </w:pPr>
    </w:p>
    <w:p w:rsidR="0021219A" w:rsidRDefault="0021219A" w:rsidP="0021219A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Criando uma tabela com suas propriedades direto do </w:t>
      </w:r>
      <w:proofErr w:type="spellStart"/>
      <w:r>
        <w:rPr>
          <w:lang w:eastAsia="pt-BR"/>
        </w:rPr>
        <w:t>sequelize</w:t>
      </w:r>
      <w:proofErr w:type="spellEnd"/>
    </w:p>
    <w:p w:rsidR="0021219A" w:rsidRDefault="0021219A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model:create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Pessoas --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nome:</w:t>
      </w:r>
      <w:proofErr w:type="gram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string,ativo</w:t>
      </w:r>
      <w:proofErr w:type="gram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:boolean,email:string,role:string</w:t>
      </w:r>
      <w:proofErr w:type="spellEnd"/>
    </w:p>
    <w:p w:rsidR="00EF5693" w:rsidRDefault="00EF569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EF5693" w:rsidRDefault="00EF5693" w:rsidP="00EF5693">
      <w:pPr>
        <w:pStyle w:val="SemEspaamento"/>
        <w:rPr>
          <w:lang w:eastAsia="pt-BR"/>
        </w:rPr>
      </w:pPr>
    </w:p>
    <w:p w:rsidR="00EF5693" w:rsidRDefault="00EF5693" w:rsidP="00EF5693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Inicializando todos os sistemas ao ligar o PC.</w:t>
      </w:r>
    </w:p>
    <w:p w:rsidR="00EF5693" w:rsidRDefault="00EF5693" w:rsidP="00EF5693">
      <w:pPr>
        <w:pStyle w:val="SemEspaamento"/>
        <w:ind w:left="360"/>
        <w:rPr>
          <w:lang w:eastAsia="pt-BR"/>
        </w:rPr>
      </w:pPr>
    </w:p>
    <w:p w:rsidR="00EF5693" w:rsidRDefault="00EF5693" w:rsidP="00EF5693">
      <w:pPr>
        <w:pStyle w:val="SemEspaamento"/>
        <w:rPr>
          <w:lang w:eastAsia="pt-BR"/>
        </w:rPr>
      </w:pPr>
      <w:proofErr w:type="spellStart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>npm</w:t>
      </w:r>
      <w:proofErr w:type="spellEnd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proofErr w:type="spellStart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>run</w:t>
      </w:r>
      <w:proofErr w:type="spellEnd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 xml:space="preserve"> start</w:t>
      </w:r>
      <w:r>
        <w:rPr>
          <w:lang w:eastAsia="pt-BR"/>
        </w:rPr>
        <w:tab/>
        <w:t xml:space="preserve">= inicializa com o </w:t>
      </w:r>
      <w:proofErr w:type="spellStart"/>
      <w:r>
        <w:rPr>
          <w:lang w:eastAsia="pt-BR"/>
        </w:rPr>
        <w:t>nodemon</w:t>
      </w:r>
      <w:proofErr w:type="spellEnd"/>
      <w:r>
        <w:rPr>
          <w:lang w:eastAsia="pt-BR"/>
        </w:rPr>
        <w:t xml:space="preserve"> para atualizar o sistema sempre que houver alterações</w:t>
      </w:r>
    </w:p>
    <w:p w:rsidR="00EF5693" w:rsidRDefault="00EF5693" w:rsidP="00EF5693">
      <w:pPr>
        <w:pStyle w:val="SemEspaamento"/>
        <w:rPr>
          <w:lang w:eastAsia="pt-BR"/>
        </w:rPr>
      </w:pPr>
    </w:p>
    <w:p w:rsidR="00EF5693" w:rsidRPr="00FD0A1B" w:rsidRDefault="00EF5693" w:rsidP="00EF5693">
      <w:pPr>
        <w:pStyle w:val="SemEspaamento"/>
        <w:rPr>
          <w:lang w:eastAsia="pt-BR"/>
        </w:rPr>
      </w:pPr>
      <w:proofErr w:type="spellStart"/>
      <w:r w:rsidRPr="00FD0A1B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>mysql</w:t>
      </w:r>
      <w:proofErr w:type="spellEnd"/>
      <w:r w:rsidRPr="00FD0A1B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 xml:space="preserve"> -u root -p</w:t>
      </w:r>
      <w:r w:rsidR="00FD0A1B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lang w:eastAsia="pt-BR"/>
          <w14:ligatures w14:val="none"/>
        </w:rPr>
        <w:t xml:space="preserve"> = </w:t>
      </w:r>
      <w:r w:rsidR="00FD0A1B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>= iniciando a comunicação com o banco de dados</w:t>
      </w:r>
      <w:r w:rsidR="007467FE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>, pelo prompt</w:t>
      </w:r>
    </w:p>
    <w:p w:rsidR="00EF5693" w:rsidRDefault="00EF5693" w:rsidP="00EF5693">
      <w:pPr>
        <w:pStyle w:val="SemEspaamento"/>
        <w:rPr>
          <w:lang w:eastAsia="pt-BR"/>
        </w:rPr>
      </w:pPr>
    </w:p>
    <w:p w:rsidR="00EF5693" w:rsidRDefault="00EF5693" w:rsidP="00EF5693">
      <w:pPr>
        <w:pStyle w:val="SemEspaamento"/>
        <w:rPr>
          <w:lang w:eastAsia="pt-BR"/>
        </w:rPr>
      </w:pPr>
    </w:p>
    <w:p w:rsidR="00EF5693" w:rsidRDefault="0053175B" w:rsidP="0053175B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Migração</w:t>
      </w:r>
    </w:p>
    <w:p w:rsidR="0053175B" w:rsidRDefault="0053175B" w:rsidP="0053175B">
      <w:pPr>
        <w:pStyle w:val="SemEspaamento"/>
        <w:ind w:left="360"/>
        <w:rPr>
          <w:lang w:eastAsia="pt-BR"/>
        </w:rPr>
      </w:pPr>
      <w:r>
        <w:rPr>
          <w:lang w:eastAsia="pt-BR"/>
        </w:rPr>
        <w:t>São alterações que realizamos nas tabelas do banco de dados</w:t>
      </w:r>
    </w:p>
    <w:p w:rsidR="0053175B" w:rsidRDefault="0053175B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db:migrate</w:t>
      </w:r>
      <w:proofErr w:type="spellEnd"/>
    </w:p>
    <w:p w:rsidR="0053175B" w:rsidRDefault="0053175B" w:rsidP="00E34B02">
      <w:pPr>
        <w:pStyle w:val="SemEspaamento"/>
        <w:rPr>
          <w:lang w:eastAsia="pt-BR"/>
        </w:rPr>
      </w:pPr>
    </w:p>
    <w:p w:rsidR="0053175B" w:rsidRDefault="007467FE" w:rsidP="00E34B02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</w:t>
      </w:r>
      <w:r w:rsidR="00BC0D77">
        <w:rPr>
          <w:lang w:eastAsia="pt-BR"/>
        </w:rPr>
        <w:t xml:space="preserve">omandos </w:t>
      </w:r>
      <w:r w:rsidR="00E34B02">
        <w:rPr>
          <w:lang w:eastAsia="pt-BR"/>
        </w:rPr>
        <w:t>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5670"/>
      </w:tblGrid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34B02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show </w:t>
            </w:r>
            <w:proofErr w:type="spellStart"/>
            <w:r w:rsidRPr="00E34B02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databases</w:t>
            </w:r>
            <w:proofErr w:type="spellEnd"/>
            <w:r w:rsidRPr="00E34B02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 w:rsidRPr="00E34B02">
              <w:rPr>
                <w:lang w:eastAsia="pt-BR"/>
              </w:rPr>
              <w:t>consulta todos os bancos existentes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select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user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from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mysql.user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mostra todos os usuários do banco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use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escola_ingles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entra no banco de dados selecionado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show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tables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exibe todas as tabelas do banco de dados selecionado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describe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Pessoas;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exibe as informações da tabela, como as propriedades</w:t>
            </w:r>
          </w:p>
        </w:tc>
      </w:tr>
      <w:tr w:rsidR="005466BB" w:rsidTr="005466BB">
        <w:tc>
          <w:tcPr>
            <w:tcW w:w="5098" w:type="dxa"/>
          </w:tcPr>
          <w:p w:rsidR="005466BB" w:rsidRDefault="005466BB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select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*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from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Pessoas;</w:t>
            </w:r>
          </w:p>
        </w:tc>
        <w:tc>
          <w:tcPr>
            <w:tcW w:w="5670" w:type="dxa"/>
          </w:tcPr>
          <w:p w:rsidR="005466BB" w:rsidRDefault="005466BB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Exibe todas os dados adicionados na tabela Pessoas</w:t>
            </w:r>
          </w:p>
        </w:tc>
      </w:tr>
    </w:tbl>
    <w:p w:rsidR="00E34B02" w:rsidRDefault="00E34B02" w:rsidP="00E34B02">
      <w:pPr>
        <w:pStyle w:val="SemEspaamento"/>
        <w:rPr>
          <w:lang w:eastAsia="pt-BR"/>
        </w:rPr>
      </w:pPr>
    </w:p>
    <w:p w:rsidR="00BC0D77" w:rsidRDefault="00BC0D77" w:rsidP="00E34B02">
      <w:pPr>
        <w:pStyle w:val="SemEspaamento"/>
        <w:rPr>
          <w:lang w:eastAsia="pt-BR"/>
        </w:rPr>
      </w:pPr>
    </w:p>
    <w:p w:rsidR="00BC0D77" w:rsidRDefault="00E34B02" w:rsidP="00E34B02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Comandos usado</w:t>
      </w:r>
      <w:r w:rsidR="005466BB">
        <w:rPr>
          <w:lang w:eastAsia="pt-BR"/>
        </w:rPr>
        <w:t>s</w:t>
      </w:r>
      <w:r>
        <w:rPr>
          <w:lang w:eastAsia="pt-BR"/>
        </w:rPr>
        <w:t xml:space="preserve"> </w:t>
      </w:r>
      <w:r w:rsidR="002D40F4">
        <w:rPr>
          <w:lang w:eastAsia="pt-BR"/>
        </w:rPr>
        <w:t>mais usado do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sequelize-cli</w:t>
      </w:r>
      <w:proofErr w:type="spellEnd"/>
      <w:r w:rsidR="002D40F4">
        <w:rPr>
          <w:lang w:eastAsia="pt-BR"/>
        </w:rPr>
        <w:t>, uns substituem os comandos do</w:t>
      </w:r>
      <w:r>
        <w:rPr>
          <w:lang w:eastAsia="pt-BR"/>
        </w:rPr>
        <w:t xml:space="preserve"> 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  <w:gridCol w:w="4819"/>
      </w:tblGrid>
      <w:tr w:rsidR="00E34B02" w:rsidTr="009A63CF">
        <w:tc>
          <w:tcPr>
            <w:tcW w:w="5949" w:type="dxa"/>
            <w:vAlign w:val="center"/>
          </w:tcPr>
          <w:p w:rsidR="00E34B02" w:rsidRPr="003571AB" w:rsidRDefault="00E34B02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npx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sequelize-cli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seed:generate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--</w:t>
            </w: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name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5466BB"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demo-</w:t>
            </w:r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pessoas</w:t>
            </w:r>
          </w:p>
        </w:tc>
        <w:tc>
          <w:tcPr>
            <w:tcW w:w="4819" w:type="dxa"/>
          </w:tcPr>
          <w:p w:rsidR="00E34B02" w:rsidRDefault="008E4941" w:rsidP="0042511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C</w:t>
            </w:r>
            <w:r w:rsidR="003571AB">
              <w:rPr>
                <w:lang w:eastAsia="pt-BR"/>
              </w:rPr>
              <w:t xml:space="preserve">ria na pasta </w:t>
            </w:r>
            <w:proofErr w:type="spellStart"/>
            <w:r w:rsidR="003571AB">
              <w:rPr>
                <w:lang w:eastAsia="pt-BR"/>
              </w:rPr>
              <w:t>seeders</w:t>
            </w:r>
            <w:proofErr w:type="spellEnd"/>
            <w:r w:rsidR="003571AB">
              <w:rPr>
                <w:lang w:eastAsia="pt-BR"/>
              </w:rPr>
              <w:t xml:space="preserve"> </w:t>
            </w:r>
            <w:r w:rsidR="009A63CF">
              <w:rPr>
                <w:lang w:eastAsia="pt-BR"/>
              </w:rPr>
              <w:t>com dado de</w:t>
            </w:r>
            <w:r w:rsidR="003571AB">
              <w:rPr>
                <w:lang w:eastAsia="pt-BR"/>
              </w:rPr>
              <w:t xml:space="preserve"> exemplo </w:t>
            </w:r>
            <w:r w:rsidR="009A63CF">
              <w:rPr>
                <w:lang w:eastAsia="pt-BR"/>
              </w:rPr>
              <w:t>e saber</w:t>
            </w:r>
            <w:r w:rsidR="003571AB">
              <w:rPr>
                <w:lang w:eastAsia="pt-BR"/>
              </w:rPr>
              <w:t xml:space="preserve"> como os dados serão inseridos na tabela</w:t>
            </w:r>
            <w:r>
              <w:rPr>
                <w:lang w:eastAsia="pt-BR"/>
              </w:rPr>
              <w:t>.</w:t>
            </w:r>
          </w:p>
        </w:tc>
      </w:tr>
      <w:tr w:rsidR="003571AB" w:rsidTr="009A63CF">
        <w:tc>
          <w:tcPr>
            <w:tcW w:w="5949" w:type="dxa"/>
            <w:vAlign w:val="center"/>
          </w:tcPr>
          <w:p w:rsidR="003571AB" w:rsidRPr="00E34B02" w:rsidRDefault="003571AB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npx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sequelize-cli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</w:t>
            </w:r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: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seed:all</w:t>
            </w:r>
            <w:proofErr w:type="spellEnd"/>
          </w:p>
        </w:tc>
        <w:tc>
          <w:tcPr>
            <w:tcW w:w="4819" w:type="dxa"/>
          </w:tcPr>
          <w:p w:rsidR="003571AB" w:rsidRDefault="003571AB" w:rsidP="003571AB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Na pasta </w:t>
            </w:r>
            <w:proofErr w:type="spellStart"/>
            <w:r>
              <w:rPr>
                <w:lang w:eastAsia="pt-BR"/>
              </w:rPr>
              <w:t>seeders</w:t>
            </w:r>
            <w:proofErr w:type="spellEnd"/>
            <w:r>
              <w:rPr>
                <w:lang w:eastAsia="pt-BR"/>
              </w:rPr>
              <w:t>, serão adicionados alguns dados para tabela pessoa</w:t>
            </w:r>
            <w:r w:rsidR="005466BB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e executar o comando ao lado</w:t>
            </w:r>
            <w:r w:rsidR="008E4941">
              <w:rPr>
                <w:lang w:eastAsia="pt-BR"/>
              </w:rPr>
              <w:t>.</w:t>
            </w:r>
          </w:p>
        </w:tc>
      </w:tr>
      <w:tr w:rsidR="003571AB" w:rsidTr="009A63CF">
        <w:tc>
          <w:tcPr>
            <w:tcW w:w="5949" w:type="dxa"/>
          </w:tcPr>
          <w:p w:rsidR="003571AB" w:rsidRPr="00E34B02" w:rsidRDefault="003571AB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npx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sequelize-cli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</w:t>
            </w:r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: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migrate:undo</w:t>
            </w:r>
            <w:proofErr w:type="spellEnd"/>
          </w:p>
        </w:tc>
        <w:tc>
          <w:tcPr>
            <w:tcW w:w="4819" w:type="dxa"/>
          </w:tcPr>
          <w:p w:rsidR="003571AB" w:rsidRDefault="009A63CF" w:rsidP="003571AB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D</w:t>
            </w:r>
            <w:r w:rsidRPr="009A63CF">
              <w:rPr>
                <w:lang w:eastAsia="pt-BR"/>
              </w:rPr>
              <w:t>esfazer somente a última migração feita, na ordem em que os arquivos são lidos</w:t>
            </w:r>
            <w:r w:rsidR="008E4941">
              <w:rPr>
                <w:lang w:eastAsia="pt-BR"/>
              </w:rPr>
              <w:t>, pode repetir.</w:t>
            </w:r>
          </w:p>
        </w:tc>
      </w:tr>
      <w:tr w:rsidR="003571AB" w:rsidTr="009A63CF">
        <w:tc>
          <w:tcPr>
            <w:tcW w:w="5949" w:type="dxa"/>
          </w:tcPr>
          <w:p w:rsidR="003571AB" w:rsidRPr="00E34B02" w:rsidRDefault="009A63CF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npx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sequelize-cli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</w:t>
            </w:r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: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seed:undo</w:t>
            </w:r>
            <w:proofErr w:type="spellEnd"/>
          </w:p>
        </w:tc>
        <w:tc>
          <w:tcPr>
            <w:tcW w:w="4819" w:type="dxa"/>
          </w:tcPr>
          <w:p w:rsidR="003571AB" w:rsidRPr="008E4941" w:rsidRDefault="008E4941" w:rsidP="003571AB">
            <w:pPr>
              <w:pStyle w:val="SemEspaamento"/>
              <w:rPr>
                <w:lang w:eastAsia="pt-BR"/>
              </w:rPr>
            </w:pPr>
            <w:r w:rsidRPr="008E4941">
              <w:rPr>
                <w:lang w:eastAsia="pt-BR"/>
              </w:rPr>
              <w:t xml:space="preserve">Desfazer o último </w:t>
            </w:r>
            <w:proofErr w:type="spellStart"/>
            <w:r w:rsidRPr="008E4941">
              <w:rPr>
                <w:lang w:eastAsia="pt-BR"/>
              </w:rPr>
              <w:t>seed</w:t>
            </w:r>
            <w:proofErr w:type="spellEnd"/>
            <w:r w:rsidRPr="008E4941">
              <w:rPr>
                <w:lang w:eastAsia="pt-BR"/>
              </w:rPr>
              <w:t xml:space="preserve"> feito</w:t>
            </w:r>
            <w:r>
              <w:rPr>
                <w:lang w:eastAsia="pt-BR"/>
              </w:rPr>
              <w:t>.</w:t>
            </w:r>
          </w:p>
        </w:tc>
      </w:tr>
      <w:tr w:rsidR="003571AB" w:rsidTr="009A63CF">
        <w:tc>
          <w:tcPr>
            <w:tcW w:w="5949" w:type="dxa"/>
          </w:tcPr>
          <w:p w:rsidR="003571AB" w:rsidRPr="00E34B02" w:rsidRDefault="009A63CF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npx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sequelize-cli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db:seed:undo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--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seed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nomeDoArquivo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</w:tc>
        <w:tc>
          <w:tcPr>
            <w:tcW w:w="4819" w:type="dxa"/>
          </w:tcPr>
          <w:p w:rsidR="003571AB" w:rsidRDefault="008E4941" w:rsidP="003571AB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D</w:t>
            </w:r>
            <w:r w:rsidRPr="008E4941">
              <w:rPr>
                <w:lang w:eastAsia="pt-BR"/>
              </w:rPr>
              <w:t xml:space="preserve">esfazer </w:t>
            </w:r>
            <w:proofErr w:type="spellStart"/>
            <w:r w:rsidRPr="008E4941">
              <w:rPr>
                <w:lang w:eastAsia="pt-BR"/>
              </w:rPr>
              <w:t>seeds</w:t>
            </w:r>
            <w:proofErr w:type="spellEnd"/>
            <w:r w:rsidRPr="008E4941">
              <w:rPr>
                <w:lang w:eastAsia="pt-BR"/>
              </w:rPr>
              <w:t xml:space="preserve"> de uma tabela específica</w:t>
            </w:r>
            <w:r>
              <w:rPr>
                <w:lang w:eastAsia="pt-BR"/>
              </w:rPr>
              <w:t>.</w:t>
            </w:r>
          </w:p>
        </w:tc>
      </w:tr>
      <w:tr w:rsidR="008E4941" w:rsidTr="009A63CF">
        <w:tc>
          <w:tcPr>
            <w:tcW w:w="5949" w:type="dxa"/>
          </w:tcPr>
          <w:p w:rsidR="008E4941" w:rsidRPr="009A63CF" w:rsidRDefault="008E4941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npx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sequelize-cli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db:seed:undo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:all</w:t>
            </w:r>
            <w:proofErr w:type="spellEnd"/>
          </w:p>
        </w:tc>
        <w:tc>
          <w:tcPr>
            <w:tcW w:w="4819" w:type="dxa"/>
          </w:tcPr>
          <w:p w:rsidR="008E4941" w:rsidRDefault="008E4941" w:rsidP="003571AB">
            <w:pPr>
              <w:pStyle w:val="SemEspaamento"/>
              <w:rPr>
                <w:lang w:eastAsia="pt-BR"/>
              </w:rPr>
            </w:pPr>
            <w:r w:rsidRPr="008E4941">
              <w:rPr>
                <w:lang w:eastAsia="pt-BR"/>
              </w:rPr>
              <w:t xml:space="preserve">Para desfazer todos os </w:t>
            </w:r>
            <w:proofErr w:type="spellStart"/>
            <w:r w:rsidRPr="008E4941">
              <w:rPr>
                <w:lang w:eastAsia="pt-BR"/>
              </w:rPr>
              <w:t>seeds</w:t>
            </w:r>
            <w:proofErr w:type="spellEnd"/>
            <w:r w:rsidRPr="008E4941">
              <w:rPr>
                <w:lang w:eastAsia="pt-BR"/>
              </w:rPr>
              <w:t xml:space="preserve"> feitos.</w:t>
            </w:r>
          </w:p>
        </w:tc>
      </w:tr>
    </w:tbl>
    <w:p w:rsidR="00E34B02" w:rsidRDefault="00E34B02" w:rsidP="00E34B02">
      <w:pPr>
        <w:pStyle w:val="SemEspaamento"/>
        <w:rPr>
          <w:lang w:eastAsia="pt-BR"/>
        </w:rPr>
      </w:pPr>
    </w:p>
    <w:p w:rsidR="002D40F4" w:rsidRDefault="002D40F4" w:rsidP="00E34B02">
      <w:pPr>
        <w:pStyle w:val="SemEspaamento"/>
        <w:rPr>
          <w:lang w:eastAsia="pt-BR"/>
        </w:rPr>
      </w:pPr>
    </w:p>
    <w:p w:rsidR="002D40F4" w:rsidRPr="002D40F4" w:rsidRDefault="002D40F4" w:rsidP="002D40F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kern w:val="0"/>
          <w:sz w:val="27"/>
          <w:szCs w:val="27"/>
          <w:lang w:eastAsia="pt-BR"/>
          <w14:ligatures w14:val="none"/>
        </w:rPr>
      </w:pPr>
      <w:r w:rsidRPr="002D40F4">
        <w:rPr>
          <w:rFonts w:ascii="Source Serif Pro" w:eastAsia="Times New Roman" w:hAnsi="Source Serif Pro" w:cs="Times New Roman"/>
          <w:b/>
          <w:bCs/>
          <w:kern w:val="0"/>
          <w:sz w:val="27"/>
          <w:szCs w:val="27"/>
          <w:lang w:eastAsia="pt-BR"/>
          <w14:ligatures w14:val="none"/>
        </w:rPr>
        <w:t>Comandos CLI: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8"/>
        <w:gridCol w:w="4952"/>
      </w:tblGrid>
      <w:tr w:rsidR="002D40F4" w:rsidRPr="002D40F4" w:rsidTr="002D40F4">
        <w:trPr>
          <w:tblHeader/>
          <w:tblCellSpacing w:w="15" w:type="dxa"/>
        </w:trPr>
        <w:tc>
          <w:tcPr>
            <w:tcW w:w="6043" w:type="dxa"/>
            <w:shd w:val="clear" w:color="auto" w:fill="F5F5F5"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D40F4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Comandos</w:t>
            </w:r>
          </w:p>
        </w:tc>
        <w:tc>
          <w:tcPr>
            <w:tcW w:w="4907" w:type="dxa"/>
            <w:shd w:val="clear" w:color="auto" w:fill="F5F5F5"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D40F4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executa todas as migrações pendentes para atualizar o banco de dados.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db:migrate:schema:timestamps:add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Atualiza uma tabela de migração para ter marcação de data/hora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db:migrate:status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Exibe o status de todas as migrações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db:migrate:undo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reverte a migração mais recente do banco de dados.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db:migrate:undo:all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Reverte todas as migrações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Inicializa um </w:t>
            </w:r>
            <w:proofErr w:type="spellStart"/>
            <w:r w:rsidRPr="002D40F4">
              <w:rPr>
                <w:lang w:eastAsia="pt-BR"/>
              </w:rPr>
              <w:t>seeder</w:t>
            </w:r>
            <w:proofErr w:type="spellEnd"/>
            <w:r w:rsidRPr="002D40F4">
              <w:rPr>
                <w:lang w:eastAsia="pt-BR"/>
              </w:rPr>
              <w:t xml:space="preserve"> específico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db:seed:undo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Deleta arquivo do banco de dados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db:seed:all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Inicializa todos os </w:t>
            </w:r>
            <w:proofErr w:type="spellStart"/>
            <w:r w:rsidRPr="002D40F4">
              <w:rPr>
                <w:lang w:eastAsia="pt-BR"/>
              </w:rPr>
              <w:t>seeders</w:t>
            </w:r>
            <w:proofErr w:type="spellEnd"/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db:seed:undo:all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Deleta todos os dados do banco de dados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db:create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Cria um banco com uma configuração específica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db:drop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exclui o banco de dados especificado na configuração.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um projeto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init:config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as configurações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init:migrations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as migrações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init:models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as models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init:seeders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Inicializa os </w:t>
            </w:r>
            <w:proofErr w:type="spellStart"/>
            <w:r w:rsidRPr="002D40F4">
              <w:rPr>
                <w:lang w:eastAsia="pt-BR"/>
              </w:rPr>
              <w:t>seeders</w:t>
            </w:r>
            <w:proofErr w:type="spellEnd"/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migration:generate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[alias: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migration:create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]</w:t>
            </w:r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Gera um novo arquivo de migração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model:generate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[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alias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model:create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]</w:t>
            </w:r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Gera uma model e sua migração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seed:generate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Gera um novo arquivo de </w:t>
            </w:r>
            <w:proofErr w:type="spellStart"/>
            <w:r w:rsidRPr="002D40F4">
              <w:rPr>
                <w:lang w:eastAsia="pt-BR"/>
              </w:rPr>
              <w:t>seed</w:t>
            </w:r>
            <w:proofErr w:type="spellEnd"/>
          </w:p>
        </w:tc>
      </w:tr>
    </w:tbl>
    <w:p w:rsidR="002D40F4" w:rsidRDefault="002D40F4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  <w:r>
        <w:rPr>
          <w:lang w:eastAsia="pt-BR"/>
        </w:rPr>
        <w:t>====================================================================================================</w:t>
      </w: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2D40F4">
      <w:pPr>
        <w:pStyle w:val="SemEspaamento"/>
        <w:rPr>
          <w:lang w:eastAsia="pt-BR"/>
        </w:rPr>
      </w:pPr>
      <w:r>
        <w:rPr>
          <w:noProof/>
        </w:rPr>
        <w:drawing>
          <wp:inline distT="0" distB="0" distL="0" distR="0" wp14:anchorId="0B0A015A" wp14:editId="3497548F">
            <wp:extent cx="6372225" cy="3034530"/>
            <wp:effectExtent l="0" t="0" r="0" b="0"/>
            <wp:docPr id="2050946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46017" name=""/>
                    <pic:cNvPicPr/>
                  </pic:nvPicPr>
                  <pic:blipFill rotWithShape="1">
                    <a:blip r:embed="rId9"/>
                    <a:srcRect t="4585" b="10714"/>
                    <a:stretch/>
                  </pic:blipFill>
                  <pic:spPr bwMode="auto">
                    <a:xfrm>
                      <a:off x="0" y="0"/>
                      <a:ext cx="6390312" cy="304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  <w:r>
        <w:rPr>
          <w:lang w:eastAsia="pt-BR"/>
        </w:rPr>
        <w:t>Model as tabelas inseridas no banco de dados</w:t>
      </w:r>
    </w:p>
    <w:p w:rsidR="00AE681D" w:rsidRDefault="00AE681D" w:rsidP="003571AB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Controller</w:t>
      </w:r>
      <w:proofErr w:type="spellEnd"/>
      <w:r>
        <w:rPr>
          <w:lang w:eastAsia="pt-BR"/>
        </w:rPr>
        <w:t xml:space="preserve"> é onde ficam as regras de negócio, onde estamos codificando para comunicar o banco com o usuário.</w:t>
      </w:r>
    </w:p>
    <w:p w:rsidR="00AE681D" w:rsidRDefault="00AE681D" w:rsidP="003571AB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 xml:space="preserve"> é os dados recebido do bando e entregue ao </w:t>
      </w:r>
      <w:r w:rsidR="005115B6">
        <w:rPr>
          <w:lang w:eastAsia="pt-BR"/>
        </w:rPr>
        <w:t>front-</w:t>
      </w:r>
      <w:proofErr w:type="spellStart"/>
      <w:r w:rsidR="005115B6">
        <w:rPr>
          <w:lang w:eastAsia="pt-BR"/>
        </w:rPr>
        <w:t>end</w:t>
      </w:r>
      <w:proofErr w:type="spellEnd"/>
      <w:r w:rsidR="005115B6">
        <w:rPr>
          <w:lang w:eastAsia="pt-BR"/>
        </w:rPr>
        <w:t xml:space="preserve"> para tratar, via </w:t>
      </w:r>
      <w:proofErr w:type="spellStart"/>
      <w:r w:rsidR="005115B6">
        <w:rPr>
          <w:lang w:eastAsia="pt-BR"/>
        </w:rPr>
        <w:t>html</w:t>
      </w:r>
      <w:proofErr w:type="spellEnd"/>
      <w:r w:rsidR="005115B6">
        <w:rPr>
          <w:lang w:eastAsia="pt-BR"/>
        </w:rPr>
        <w:t xml:space="preserve"> ou </w:t>
      </w:r>
      <w:proofErr w:type="spellStart"/>
      <w:r w:rsidR="005115B6">
        <w:rPr>
          <w:lang w:eastAsia="pt-BR"/>
        </w:rPr>
        <w:t>json</w:t>
      </w:r>
      <w:proofErr w:type="spellEnd"/>
      <w:r w:rsidR="005115B6">
        <w:rPr>
          <w:lang w:eastAsia="pt-BR"/>
        </w:rPr>
        <w:t>.</w:t>
      </w: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</w:p>
    <w:p w:rsidR="00E34B02" w:rsidRDefault="00E34B02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E34B02" w:rsidRDefault="00E34B02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BC0D77" w:rsidRDefault="00BC0D77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BC0D77" w:rsidRPr="006E7DF3" w:rsidRDefault="00BC0D77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sectPr w:rsidR="00BC0D77" w:rsidRPr="006E7DF3" w:rsidSect="003571AB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0F8"/>
    <w:multiLevelType w:val="hybridMultilevel"/>
    <w:tmpl w:val="3B523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2B9B"/>
    <w:multiLevelType w:val="hybridMultilevel"/>
    <w:tmpl w:val="8960A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7090">
    <w:abstractNumId w:val="1"/>
  </w:num>
  <w:num w:numId="2" w16cid:durableId="180893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1"/>
    <w:rsid w:val="0019335C"/>
    <w:rsid w:val="0021219A"/>
    <w:rsid w:val="00284D58"/>
    <w:rsid w:val="002D40F4"/>
    <w:rsid w:val="003571AB"/>
    <w:rsid w:val="005115B6"/>
    <w:rsid w:val="0053175B"/>
    <w:rsid w:val="00544FE5"/>
    <w:rsid w:val="005466BB"/>
    <w:rsid w:val="006E7DF3"/>
    <w:rsid w:val="007467FE"/>
    <w:rsid w:val="008E4941"/>
    <w:rsid w:val="009A63CF"/>
    <w:rsid w:val="009E2CA5"/>
    <w:rsid w:val="00AE681D"/>
    <w:rsid w:val="00BC0D77"/>
    <w:rsid w:val="00CD7711"/>
    <w:rsid w:val="00D86F4E"/>
    <w:rsid w:val="00E34B02"/>
    <w:rsid w:val="00EF5693"/>
    <w:rsid w:val="00FD0A1B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21C0"/>
  <w15:chartTrackingRefBased/>
  <w15:docId w15:val="{FBB3FCA5-7D4F-4F1A-A836-5345BA3C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D4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D4E7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D4E7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FD4E71"/>
  </w:style>
  <w:style w:type="character" w:customStyle="1" w:styleId="hljs-number">
    <w:name w:val="hljs-number"/>
    <w:basedOn w:val="Fontepargpadro"/>
    <w:rsid w:val="00FD4E71"/>
  </w:style>
  <w:style w:type="character" w:styleId="Forte">
    <w:name w:val="Strong"/>
    <w:basedOn w:val="Fontepargpadro"/>
    <w:uiPriority w:val="22"/>
    <w:qFormat/>
    <w:rsid w:val="00FD4E71"/>
    <w:rPr>
      <w:b/>
      <w:bCs/>
    </w:rPr>
  </w:style>
  <w:style w:type="character" w:styleId="Hyperlink">
    <w:name w:val="Hyperlink"/>
    <w:basedOn w:val="Fontepargpadro"/>
    <w:uiPriority w:val="99"/>
    <w:unhideWhenUsed/>
    <w:rsid w:val="00FD4E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E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D4E7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E7DF3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6E7DF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3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B9A9B"/>
            <w:right w:val="none" w:sz="0" w:space="0" w:color="auto"/>
          </w:divBdr>
          <w:divsChild>
            <w:div w:id="1333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quelize-cli@5.5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ura.com.br/artigos/mysql-do-download-e-instalacao-ate-sua-primeira-tabe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921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7</cp:revision>
  <dcterms:created xsi:type="dcterms:W3CDTF">2023-05-22T21:36:00Z</dcterms:created>
  <dcterms:modified xsi:type="dcterms:W3CDTF">2023-05-24T06:50:00Z</dcterms:modified>
</cp:coreProperties>
</file>