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10F" w:rsidRPr="00AA310F" w:rsidRDefault="00AA310F" w:rsidP="00AA31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AA310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  <w14:ligatures w14:val="none"/>
        </w:rPr>
        <w:t xml:space="preserve">Express </w:t>
      </w:r>
      <w:proofErr w:type="spellStart"/>
      <w:r w:rsidRPr="00AA310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  <w14:ligatures w14:val="none"/>
        </w:rPr>
        <w:t>Generator</w:t>
      </w:r>
      <w:proofErr w:type="spellEnd"/>
    </w:p>
    <w:p w:rsidR="00AA310F" w:rsidRPr="00AA310F" w:rsidRDefault="00AA310F" w:rsidP="00AA3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AA310F">
          <w:rPr>
            <w:rFonts w:ascii="Open Sans" w:eastAsia="Times New Roman" w:hAnsi="Open Sans" w:cs="Open Sans"/>
            <w:b/>
            <w:bCs/>
            <w:caps/>
            <w:color w:val="FFFFFF"/>
            <w:kern w:val="0"/>
            <w:sz w:val="17"/>
            <w:szCs w:val="17"/>
            <w:u w:val="single"/>
            <w:bdr w:val="none" w:sz="0" w:space="0" w:color="auto" w:frame="1"/>
            <w:shd w:val="clear" w:color="auto" w:fill="2A7AE4"/>
            <w:lang w:eastAsia="pt-BR"/>
            <w14:ligatures w14:val="none"/>
          </w:rPr>
          <w:t>PRÓXIMA ATIVIDADE</w:t>
        </w:r>
      </w:hyperlink>
    </w:p>
    <w:p w:rsidR="00AA310F" w:rsidRPr="00AA310F" w:rsidRDefault="00AA310F" w:rsidP="00AA31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:rsidR="00AA310F" w:rsidRPr="00AA310F" w:rsidRDefault="00AA310F" w:rsidP="00AA31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:rsidR="00AA310F" w:rsidRPr="00AA310F" w:rsidRDefault="00AA310F" w:rsidP="00AA310F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Aqui no curso iremos construir nossa aplicação completa, do zero, mas existe uma ferramenta chamada </w:t>
      </w:r>
      <w:hyperlink r:id="rId6" w:tgtFrame="_blank" w:history="1">
        <w:r w:rsidRPr="00AA310F">
          <w:rPr>
            <w:rFonts w:ascii="Source Serif Pro" w:eastAsia="Times New Roman" w:hAnsi="Source Serif Pro" w:cs="Open Sans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 xml:space="preserve">Express </w:t>
        </w:r>
        <w:proofErr w:type="spellStart"/>
        <w:r w:rsidRPr="00AA310F">
          <w:rPr>
            <w:rFonts w:ascii="Source Serif Pro" w:eastAsia="Times New Roman" w:hAnsi="Source Serif Pro" w:cs="Open Sans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Application</w:t>
        </w:r>
        <w:proofErr w:type="spellEnd"/>
        <w:r w:rsidRPr="00AA310F">
          <w:rPr>
            <w:rFonts w:ascii="Source Serif Pro" w:eastAsia="Times New Roman" w:hAnsi="Source Serif Pro" w:cs="Open Sans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 xml:space="preserve"> </w:t>
        </w:r>
        <w:proofErr w:type="spellStart"/>
        <w:r w:rsidRPr="00AA310F">
          <w:rPr>
            <w:rFonts w:ascii="Source Serif Pro" w:eastAsia="Times New Roman" w:hAnsi="Source Serif Pro" w:cs="Open Sans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Generator</w:t>
        </w:r>
        <w:proofErr w:type="spellEnd"/>
      </w:hyperlink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que já cria um “esqueleto” para aplicações Express. A instalação é realizada via NPM (</w:t>
      </w:r>
      <w:proofErr w:type="gramStart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Node </w:t>
      </w:r>
      <w:proofErr w:type="spellStart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Manager</w:t>
      </w:r>
      <w:proofErr w:type="gramEnd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ou seja, o Gerenciador de Pacotes do Node). Pode-se usar o parâmetro </w:t>
      </w:r>
      <w:r w:rsidRPr="00AA310F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-g</w:t>
      </w: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para instalar o pacote globalmente, ou seja, você pode acessá-lo de qualquer lugar do computador.</w:t>
      </w:r>
    </w:p>
    <w:p w:rsidR="00AA310F" w:rsidRPr="00AA310F" w:rsidRDefault="00AA310F" w:rsidP="00AA31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express-generator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-</w:t>
      </w:r>
      <w:proofErr w:type="spellStart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g</w:t>
      </w:r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AA310F" w:rsidRPr="00AA310F" w:rsidRDefault="00AA310F" w:rsidP="00AA310F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Depois da instalação, vá até o local/pasta onde você deseja desenvolver o projeto e escreva a seguinte linha de comando abaixo, indicando </w:t>
      </w:r>
      <w:proofErr w:type="spellStart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express</w:t>
      </w:r>
      <w:proofErr w:type="spellEnd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AA310F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&lt;nome do projeto a ser criado&gt;</w:t>
      </w: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:</w:t>
      </w:r>
    </w:p>
    <w:p w:rsidR="00AA310F" w:rsidRPr="00AA310F" w:rsidRDefault="00AA310F" w:rsidP="00AA31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express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olamundo</w:t>
      </w:r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AA310F" w:rsidRPr="00AA310F" w:rsidRDefault="00AA310F" w:rsidP="00AA310F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No caso do exemplo, estou criando um projeto chamado </w:t>
      </w:r>
      <w:proofErr w:type="spellStart"/>
      <w:r w:rsidRPr="00AA310F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olamundo</w:t>
      </w:r>
      <w:proofErr w:type="spellEnd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. Observe que já será criada a pasta </w:t>
      </w:r>
      <w:proofErr w:type="spellStart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olamundo</w:t>
      </w:r>
      <w:proofErr w:type="spellEnd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com uma estrutura padrão de subpastas:</w:t>
      </w:r>
    </w:p>
    <w:p w:rsidR="00AA310F" w:rsidRPr="00AA310F" w:rsidRDefault="00AA310F" w:rsidP="00AA310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2352675" cy="1943100"/>
            <wp:effectExtent l="0" t="0" r="9525" b="0"/>
            <wp:docPr id="1876251979" name="Imagem 4" descr="Print da tela do VS Code, no explorador de pacotes, com fundo preto demonstrando a divisão de pastas em bin, public, routes, views e os arquivos app.js e packag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da tela do VS Code, no explorador de pacotes, com fundo preto demonstrando a divisão de pastas em bin, public, routes, views e os arquivos app.js e package.j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10F" w:rsidRPr="00AA310F" w:rsidRDefault="00AA310F" w:rsidP="00AA310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No terminal, já terá a orientação para navegar até a pasta criada e instalar os pacotes com </w:t>
      </w:r>
      <w:proofErr w:type="spellStart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npm</w:t>
      </w:r>
      <w:proofErr w:type="spellEnd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install</w:t>
      </w:r>
      <w:proofErr w:type="spellEnd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AA310F" w:rsidRPr="00AA310F" w:rsidRDefault="00AA310F" w:rsidP="00AA31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 w:rsidRPr="00AA31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change</w:t>
      </w:r>
      <w:proofErr w:type="spellEnd"/>
      <w:r w:rsidRPr="00AA31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directory</w:t>
      </w:r>
      <w:proofErr w:type="spellEnd"/>
      <w:r w:rsidRPr="00AA31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:</w:t>
      </w:r>
    </w:p>
    <w:p w:rsidR="00AA310F" w:rsidRPr="00AA310F" w:rsidRDefault="00AA310F" w:rsidP="00AA31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</w:t>
      </w:r>
      <w:r w:rsidRPr="00AA31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cd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olamundo</w:t>
      </w:r>
      <w:proofErr w:type="spellEnd"/>
    </w:p>
    <w:p w:rsidR="00AA310F" w:rsidRPr="00AA310F" w:rsidRDefault="00AA310F" w:rsidP="00AA31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 w:rsidRPr="00AA31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 w:rsidRPr="00AA31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dependencies</w:t>
      </w:r>
      <w:proofErr w:type="spellEnd"/>
      <w:r w:rsidRPr="00AA31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:</w:t>
      </w:r>
    </w:p>
    <w:p w:rsidR="00AA310F" w:rsidRPr="00AA310F" w:rsidRDefault="00AA310F" w:rsidP="00AA31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</w:t>
      </w:r>
      <w:r w:rsidRPr="00AA31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AA31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AA310F" w:rsidRPr="00AA310F" w:rsidRDefault="00AA310F" w:rsidP="00AA310F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Vamos fazer esses dois passos e depois iremos usar o comando </w:t>
      </w:r>
      <w:proofErr w:type="spellStart"/>
      <w:r w:rsidRPr="00AA310F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npm</w:t>
      </w:r>
      <w:proofErr w:type="spellEnd"/>
      <w:r w:rsidRPr="00AA310F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start</w:t>
      </w: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para iniciar a aplicação. Observe que ao digitar o endereço </w:t>
      </w:r>
      <w:r w:rsidRPr="00AA310F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http://localhost:3000</w:t>
      </w: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no navegador, ele já vai exibir uma mensagem:</w:t>
      </w:r>
    </w:p>
    <w:p w:rsidR="00AA310F" w:rsidRPr="00AA310F" w:rsidRDefault="00AA310F" w:rsidP="00AA310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noProof/>
          <w:color w:val="3D464D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>
            <wp:extent cx="4467225" cy="2409825"/>
            <wp:effectExtent l="0" t="0" r="9525" b="9525"/>
            <wp:docPr id="335792124" name="Imagem 3" descr="Print da tela do navegador na página inicial, com fundo branco, mostrando a URL localhost:3000 e na parte central da tela a mensagem Express Welcome to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 da tela do navegador na página inicial, com fundo branco, mostrando a URL localhost:3000 e na parte central da tela a mensagem Express Welcome to 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10F" w:rsidRPr="00AA310F" w:rsidRDefault="00AA310F" w:rsidP="00AA310F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Ao digitar o endereço </w:t>
      </w:r>
      <w:r w:rsidRPr="00AA310F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http://localhost:3000/users</w:t>
      </w: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também podemos observar que já existe uma rota padrão cadastrada.</w:t>
      </w:r>
    </w:p>
    <w:p w:rsidR="00AA310F" w:rsidRPr="00AA310F" w:rsidRDefault="00AA310F" w:rsidP="00AA310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3314700" cy="1285875"/>
            <wp:effectExtent l="0" t="0" r="0" b="9525"/>
            <wp:docPr id="412440207" name="Imagem 2" descr="Print da tela do navegador na página inicial, com fundo branco, mostrando a URL localhost:3000/users e na parte central da tela a mensagem respond with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 da tela do navegador na página inicial, com fundo branco, mostrando a URL localhost:3000/users e na parte central da tela a mensagem respond with resour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10F" w:rsidRPr="00AA310F" w:rsidRDefault="00AA310F" w:rsidP="00AA310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Essa implementação pode ser vista nos arquivos index.js e users.js dentro da pasta </w:t>
      </w:r>
      <w:proofErr w:type="spellStart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routes</w:t>
      </w:r>
      <w:proofErr w:type="spellEnd"/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 Abaixo um exemplo de como está implementado o arquivo users.js.</w:t>
      </w:r>
    </w:p>
    <w:p w:rsidR="00AA310F" w:rsidRPr="00AA310F" w:rsidRDefault="00AA310F" w:rsidP="00AA310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4562475" cy="2447925"/>
            <wp:effectExtent l="0" t="0" r="9525" b="9525"/>
            <wp:docPr id="2099823154" name="Imagem 1" descr="Print da tela do VS Code, mostrando o arquivo users.js, com fundo preto, demonstrando o código a declaração das variáveis express e router e demonstrando a implementação do método router.get que é gerado automaticamente quando é usado o express generator. Esse é o código utilizado para enviar para o navegador a mensagem ‘respond with resource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t da tela do VS Code, mostrando o arquivo users.js, com fundo preto, demonstrando o código a declaração das variáveis express e router e demonstrando a implementação do método router.get que é gerado automaticamente quando é usado o express generator. Esse é o código utilizado para enviar para o navegador a mensagem ‘respond with resource’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11" w:rsidRPr="00AA310F" w:rsidRDefault="00AA310F" w:rsidP="00AA310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AA310F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Usar uma ferramenta que gera código automaticamente pode ser vantajoso e nos fazer ganhar tempo, porém é sempre importante analisar o código e entender se atende ao projeto/contexto que você está se propondo a desenvolver, pois não existe solução única e padronizada.</w:t>
      </w:r>
    </w:p>
    <w:sectPr w:rsidR="00CD7711" w:rsidRPr="00AA310F" w:rsidSect="00AA310F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E6A49"/>
    <w:multiLevelType w:val="multilevel"/>
    <w:tmpl w:val="82D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7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0F"/>
    <w:rsid w:val="00AA310F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32BA"/>
  <w15:chartTrackingRefBased/>
  <w15:docId w15:val="{E927C6FA-9B89-4C6A-BDFD-4136680B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3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1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ask-body-header-title-text">
    <w:name w:val="task-body-header-title-text"/>
    <w:basedOn w:val="Fontepargpadro"/>
    <w:rsid w:val="00AA310F"/>
  </w:style>
  <w:style w:type="character" w:styleId="Hyperlink">
    <w:name w:val="Hyperlink"/>
    <w:basedOn w:val="Fontepargpadro"/>
    <w:uiPriority w:val="99"/>
    <w:semiHidden/>
    <w:unhideWhenUsed/>
    <w:rsid w:val="00AA310F"/>
    <w:rPr>
      <w:color w:val="0000FF"/>
      <w:u w:val="single"/>
    </w:rPr>
  </w:style>
  <w:style w:type="paragraph" w:customStyle="1" w:styleId="settings-box-item">
    <w:name w:val="settings-box-item"/>
    <w:basedOn w:val="Normal"/>
    <w:rsid w:val="00AA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A310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3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310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attr">
    <w:name w:val="hljs-attr"/>
    <w:basedOn w:val="Fontepargpadro"/>
    <w:rsid w:val="00AA310F"/>
  </w:style>
  <w:style w:type="character" w:customStyle="1" w:styleId="hljs-string">
    <w:name w:val="hljs-string"/>
    <w:basedOn w:val="Fontepargpadro"/>
    <w:rsid w:val="00AA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5997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pt-br/starter/generato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ursos.alura.com.br/course/nodejs-api-rest-express-mongodb/task/103625/nex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2023-05-28T20:04:00Z</dcterms:created>
  <dcterms:modified xsi:type="dcterms:W3CDTF">2023-05-28T20:06:00Z</dcterms:modified>
</cp:coreProperties>
</file>