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CHARLES SERVICIO AUTOMOTRIZ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San Bernardo, Chile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Matias Vejar Reyes</w:t>
        <w:br w:type="textWrapping"/>
        <w:t xml:space="preserve"> ✉ charlesautomotriz@gmail.com | </w:t>
      </w:r>
      <w:r w:rsidDel="00000000" w:rsidR="00000000" w:rsidRPr="00000000">
        <w:rPr>
          <w:rFonts w:ascii="Cambria" w:cs="Cambria" w:eastAsia="Cambria" w:hAnsi="Cambria"/>
          <w:color w:val="ff0000"/>
          <w:rtl w:val="0"/>
        </w:rPr>
        <w:t xml:space="preserve">☎ </w:t>
      </w:r>
      <w:r w:rsidDel="00000000" w:rsidR="00000000" w:rsidRPr="00000000">
        <w:rPr>
          <w:rFonts w:ascii="Cambria" w:cs="Cambria" w:eastAsia="Cambria" w:hAnsi="Cambria"/>
          <w:color w:val="ff0000"/>
        </w:rPr>
        <w:drawing>
          <wp:inline distB="114300" distT="114300" distL="114300" distR="114300">
            <wp:extent cx="151200" cy="1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+56 9 3453 3841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right"/>
        <w:rPr>
          <w:rFonts w:ascii="Cambria" w:cs="Cambria" w:eastAsia="Cambria" w:hAnsi="Cambria"/>
        </w:rPr>
      </w:pPr>
      <w:bookmarkStart w:colFirst="0" w:colLast="0" w:name="_273d3d2kethp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COTIZACIÓN N° 00&lt;&lt;Numero de cotización&gt;&gt;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Fecha: &lt;&lt;Fecha&gt;&gt;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Cliente: &lt;&lt;Nombre del cliente&gt;&gt;</w:t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Contacto Cel: &lt;&lt;Numero de contacto&gt;&gt;</w:t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Mail: &lt;&lt;Mail del cliente&gt;&gt;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420.0" w:type="dxa"/>
        <w:tblLayout w:type="fixed"/>
        <w:tblLook w:val="0600"/>
      </w:tblPr>
      <w:tblGrid>
        <w:gridCol w:w="7455"/>
        <w:gridCol w:w="2550"/>
        <w:tblGridChange w:id="0">
          <w:tblGrid>
            <w:gridCol w:w="7455"/>
            <w:gridCol w:w="2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before="240" w:lineRule="auto"/>
              <w:ind w:left="100" w:right="100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Trabajos a Realizar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&lt;&lt;Trabajos a Realizar 1&gt;&gt;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servicio 1&gt;&gt;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&lt;&lt;Trabajos a Realizar 2&gt;&gt;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servicio 2&gt;&gt;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&lt;&lt;Trabajos a Realizar 3&gt;&gt;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servicio 3&gt;&gt;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5" w:tblpY="0"/>
        <w:tblW w:w="9990.0" w:type="dxa"/>
        <w:jc w:val="left"/>
        <w:tblLayout w:type="fixed"/>
        <w:tblLook w:val="0600"/>
      </w:tblPr>
      <w:tblGrid>
        <w:gridCol w:w="7470"/>
        <w:gridCol w:w="2520"/>
        <w:tblGridChange w:id="0">
          <w:tblGrid>
            <w:gridCol w:w="747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before="240" w:lineRule="auto"/>
              <w:ind w:left="100" w:right="100" w:firstLine="5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Repuestos comprometidos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&lt;&lt;Repuestos comprometidos 1&gt;&gt;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repuestos comprometidos 1&gt;&gt;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&lt;&lt;Repuestos comprometidos 2&gt;&gt;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repuestos comprometidos 2&gt;&gt;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&lt;&lt;Repuestos comprometidos 3&gt;&gt;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&lt;&lt;Valor total repuestos comprometidos 3&gt;&gt;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75" w:tblpY="0"/>
        <w:tblW w:w="10035.0" w:type="dxa"/>
        <w:jc w:val="left"/>
        <w:tblLayout w:type="fixed"/>
        <w:tblLook w:val="06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16.60791015625001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&lt;&lt;</w:t>
            </w:r>
            <w:r w:rsidDel="00000000" w:rsidR="00000000" w:rsidRPr="00000000">
              <w:rPr>
                <w:rFonts w:ascii="Cambria" w:cs="Cambria" w:eastAsia="Cambria" w:hAnsi="Cambria"/>
                <w:color w:val="202124"/>
                <w:shd w:fill="f8f9fa" w:val="clear"/>
                <w:rtl w:val="0"/>
              </w:rPr>
              <w:t xml:space="preserve">Observaciones&gt;&gt;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240" w:lineRule="auto"/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Total mano de obra: &lt;&lt;Total solo mano de obra&gt;&gt;.-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Total Repuestos: &lt;&lt;Total Rptos&gt;&gt;.-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t xml:space="preserve">Total Trabajo: &lt;&lt;Total&gt;&gt;.-</w:t>
      </w:r>
    </w:p>
    <w:p w:rsidR="00000000" w:rsidDel="00000000" w:rsidP="00000000" w:rsidRDefault="00000000" w:rsidRPr="00000000" w14:paraId="00000020">
      <w:pPr>
        <w:spacing w:befor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Cambria" w:cs="Cambria" w:eastAsia="Cambria" w:hAnsi="Cambria"/>
          <w:b w:val="1"/>
          <w:bCs w:val="1"/>
          <w:color w:val="6fa8dc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Condiciones</w:t>
      </w:r>
    </w:p>
    <w:p w:rsidR="00000000" w:rsidDel="00000000" w:rsidP="00000000" w:rsidRDefault="00000000" w:rsidRPr="00000000" w14:paraId="00000022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Validez de la cotización: 10 días hábiles</w:t>
      </w:r>
    </w:p>
    <w:p w:rsidR="00000000" w:rsidDel="00000000" w:rsidP="00000000" w:rsidRDefault="00000000" w:rsidRPr="00000000" w14:paraId="00000023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Forma de pago: Transferencia / Efectivo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before="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¡Gracias por confiar en Charles Servicio Automotriz!</w:t>
      <w:br w:type="textWrapping"/>
      <w:t xml:space="preserve"> Servicio profesional, atención cercana y compromiso con tu vehículo.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541.5307086614174pt;height:541.530708661417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2190750" cy="6810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0131" l="3478" r="-3478" t="30131"/>
                  <a:stretch>
                    <a:fillRect/>
                  </a:stretch>
                </pic:blipFill>
                <pic:spPr>
                  <a:xfrm>
                    <a:off x="0" y="0"/>
                    <a:ext cx="2190750" cy="681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