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4695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825" y="390525"/>
                          <a:ext cx="2543175" cy="4695825"/>
                          <a:chOff x="1266825" y="390525"/>
                          <a:chExt cx="2524125" cy="467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6825" y="390525"/>
                            <a:ext cx="2514600" cy="46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76350" y="390525"/>
                            <a:ext cx="2514600" cy="504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14450" y="457200"/>
                            <a:ext cx="1838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Your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633575" y="1257300"/>
                            <a:ext cx="1781100" cy="17811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Picture of You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43100" y="3813250"/>
                            <a:ext cx="1781100" cy="504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More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49225" y="3308350"/>
                            <a:ext cx="21498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Shortened details about you..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4695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69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46958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825" y="390525"/>
                          <a:ext cx="2543175" cy="4695825"/>
                          <a:chOff x="1266825" y="390525"/>
                          <a:chExt cx="2524200" cy="467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6825" y="390525"/>
                            <a:ext cx="2514600" cy="46767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76350" y="390525"/>
                            <a:ext cx="2514600" cy="504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14450" y="457200"/>
                            <a:ext cx="1838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76425" y="895425"/>
                            <a:ext cx="2514600" cy="41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352550" y="962025"/>
                            <a:ext cx="2371800" cy="1104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Same Photo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14500" y="2066925"/>
                            <a:ext cx="22479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31150" y="4145775"/>
                            <a:ext cx="22479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431150" y="2479675"/>
                            <a:ext cx="2149800" cy="201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Details About You.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Lots of fun stuff to write here. Maybe explain how great you are iOS development or maybe how good you are at ping pong.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555375" y="4442675"/>
                            <a:ext cx="2025600" cy="38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46958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69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suggest remaking the project from last week for practice, however, as you can tell it is very similar.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version, the “Your Name” and “Details About You” sections should be editable. Create a delegate that updates the object in the first view controller the object you are using to represent the schema for a person.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