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754" w:rsidRDefault="00460754" w:rsidP="00460754">
      <w:pPr>
        <w:rPr>
          <w:sz w:val="28"/>
          <w:szCs w:val="28"/>
        </w:rPr>
      </w:pPr>
      <w:r>
        <w:rPr>
          <w:sz w:val="28"/>
          <w:szCs w:val="28"/>
        </w:rPr>
        <w:t xml:space="preserve">  SCT212-0588/2022</w:t>
      </w:r>
    </w:p>
    <w:p w:rsidR="00460754" w:rsidRPr="00460754" w:rsidRDefault="00460754" w:rsidP="00460754">
      <w:pPr>
        <w:rPr>
          <w:b/>
          <w:sz w:val="28"/>
          <w:szCs w:val="28"/>
        </w:rPr>
      </w:pPr>
      <w:r>
        <w:rPr>
          <w:sz w:val="28"/>
          <w:szCs w:val="28"/>
        </w:rPr>
        <w:t xml:space="preserve">    </w:t>
      </w:r>
      <w:r w:rsidRPr="00460754">
        <w:rPr>
          <w:b/>
          <w:sz w:val="28"/>
          <w:szCs w:val="28"/>
        </w:rPr>
        <w:t>DIFFERENCES BETWEEN OSI MODEL AND TCP/IP</w:t>
      </w:r>
    </w:p>
    <w:p w:rsidR="00460754" w:rsidRPr="00460754" w:rsidRDefault="00460754" w:rsidP="00460754">
      <w:pPr>
        <w:rPr>
          <w:sz w:val="28"/>
          <w:szCs w:val="28"/>
        </w:rPr>
      </w:pPr>
      <w:r w:rsidRPr="00460754">
        <w:rPr>
          <w:sz w:val="28"/>
          <w:szCs w:val="28"/>
        </w:rPr>
        <w:t>The OSI (Open Systems Interconnection) model and the TCP/IP (Transmission Control Protocol/Internet Protocol) model are two conceptual frameworks used to understand and standardize network communication. While they serve similar purposes, there are key differences between them in terms of their structure and layering.</w:t>
      </w:r>
    </w:p>
    <w:p w:rsidR="00460754" w:rsidRPr="00460754" w:rsidRDefault="00460754" w:rsidP="00460754">
      <w:pPr>
        <w:numPr>
          <w:ilvl w:val="0"/>
          <w:numId w:val="1"/>
        </w:numPr>
        <w:rPr>
          <w:sz w:val="28"/>
          <w:szCs w:val="28"/>
        </w:rPr>
      </w:pPr>
      <w:r w:rsidRPr="00460754">
        <w:rPr>
          <w:b/>
          <w:bCs/>
          <w:sz w:val="28"/>
          <w:szCs w:val="28"/>
        </w:rPr>
        <w:t>Number of Layers</w:t>
      </w:r>
      <w:r w:rsidRPr="00460754">
        <w:rPr>
          <w:sz w:val="28"/>
          <w:szCs w:val="28"/>
        </w:rPr>
        <w:t>:</w:t>
      </w:r>
    </w:p>
    <w:p w:rsidR="00460754" w:rsidRPr="00460754" w:rsidRDefault="00460754" w:rsidP="00460754">
      <w:pPr>
        <w:numPr>
          <w:ilvl w:val="1"/>
          <w:numId w:val="1"/>
        </w:numPr>
        <w:rPr>
          <w:sz w:val="28"/>
          <w:szCs w:val="28"/>
        </w:rPr>
      </w:pPr>
      <w:r w:rsidRPr="00460754">
        <w:rPr>
          <w:sz w:val="28"/>
          <w:szCs w:val="28"/>
        </w:rPr>
        <w:t>OSI Model: It consists of seven distinct layers, each with specific functions. These layers are Application, Presentation, Session, Transport, Network, Data Link, and Physical.</w:t>
      </w:r>
    </w:p>
    <w:p w:rsidR="00460754" w:rsidRPr="00460754" w:rsidRDefault="00460754" w:rsidP="00460754">
      <w:pPr>
        <w:numPr>
          <w:ilvl w:val="1"/>
          <w:numId w:val="1"/>
        </w:numPr>
        <w:rPr>
          <w:sz w:val="28"/>
          <w:szCs w:val="28"/>
        </w:rPr>
      </w:pPr>
      <w:r w:rsidRPr="00460754">
        <w:rPr>
          <w:sz w:val="28"/>
          <w:szCs w:val="28"/>
        </w:rPr>
        <w:t>TCP/IP Model: It has only four layers – Application, Transport, Internet, and Network Interface (which is sometimes considered a sub-layer within the Link Layer of the OSI model).</w:t>
      </w:r>
    </w:p>
    <w:p w:rsidR="00460754" w:rsidRPr="00460754" w:rsidRDefault="00460754" w:rsidP="00460754">
      <w:pPr>
        <w:numPr>
          <w:ilvl w:val="0"/>
          <w:numId w:val="1"/>
        </w:numPr>
        <w:rPr>
          <w:sz w:val="28"/>
          <w:szCs w:val="28"/>
        </w:rPr>
      </w:pPr>
      <w:r w:rsidRPr="00460754">
        <w:rPr>
          <w:b/>
          <w:bCs/>
          <w:sz w:val="28"/>
          <w:szCs w:val="28"/>
        </w:rPr>
        <w:t>Detail and Granularity</w:t>
      </w:r>
      <w:r w:rsidRPr="00460754">
        <w:rPr>
          <w:sz w:val="28"/>
          <w:szCs w:val="28"/>
        </w:rPr>
        <w:t>:</w:t>
      </w:r>
    </w:p>
    <w:p w:rsidR="00460754" w:rsidRPr="00460754" w:rsidRDefault="00460754" w:rsidP="00460754">
      <w:pPr>
        <w:numPr>
          <w:ilvl w:val="1"/>
          <w:numId w:val="1"/>
        </w:numPr>
        <w:rPr>
          <w:sz w:val="28"/>
          <w:szCs w:val="28"/>
        </w:rPr>
      </w:pPr>
      <w:r w:rsidRPr="00460754">
        <w:rPr>
          <w:sz w:val="28"/>
          <w:szCs w:val="28"/>
        </w:rPr>
        <w:t>OSI Model: Offers a more detailed and granular approach to network protocols, addressing specific functions like encryption (Presentation layer) and managing sessions (Session layer).</w:t>
      </w:r>
    </w:p>
    <w:p w:rsidR="00460754" w:rsidRPr="00460754" w:rsidRDefault="00460754" w:rsidP="00460754">
      <w:pPr>
        <w:numPr>
          <w:ilvl w:val="1"/>
          <w:numId w:val="1"/>
        </w:numPr>
        <w:rPr>
          <w:sz w:val="28"/>
          <w:szCs w:val="28"/>
        </w:rPr>
      </w:pPr>
      <w:r w:rsidRPr="00460754">
        <w:rPr>
          <w:sz w:val="28"/>
          <w:szCs w:val="28"/>
        </w:rPr>
        <w:t>TCP/IP Model: Provides a more streamlined approach, with broader categories, as it was developed with the practical requirements of the emerging internet in mind.</w:t>
      </w:r>
    </w:p>
    <w:p w:rsidR="00460754" w:rsidRPr="00460754" w:rsidRDefault="00460754" w:rsidP="00460754">
      <w:pPr>
        <w:numPr>
          <w:ilvl w:val="0"/>
          <w:numId w:val="1"/>
        </w:numPr>
        <w:rPr>
          <w:sz w:val="28"/>
          <w:szCs w:val="28"/>
        </w:rPr>
      </w:pPr>
      <w:r w:rsidRPr="00460754">
        <w:rPr>
          <w:b/>
          <w:bCs/>
          <w:sz w:val="28"/>
          <w:szCs w:val="28"/>
        </w:rPr>
        <w:t>Real-World Usage</w:t>
      </w:r>
      <w:r w:rsidRPr="00460754">
        <w:rPr>
          <w:sz w:val="28"/>
          <w:szCs w:val="28"/>
        </w:rPr>
        <w:t>:</w:t>
      </w:r>
    </w:p>
    <w:p w:rsidR="00460754" w:rsidRPr="00460754" w:rsidRDefault="00460754" w:rsidP="00460754">
      <w:pPr>
        <w:numPr>
          <w:ilvl w:val="1"/>
          <w:numId w:val="1"/>
        </w:numPr>
        <w:rPr>
          <w:sz w:val="28"/>
          <w:szCs w:val="28"/>
        </w:rPr>
      </w:pPr>
      <w:r w:rsidRPr="00460754">
        <w:rPr>
          <w:sz w:val="28"/>
          <w:szCs w:val="28"/>
        </w:rPr>
        <w:t>OSI Model: Primarily serves as a reference model and is not as commonly used for practical networking. It's more theoretical and comprehensive.</w:t>
      </w:r>
    </w:p>
    <w:p w:rsidR="00460754" w:rsidRPr="00460754" w:rsidRDefault="00460754" w:rsidP="00460754">
      <w:pPr>
        <w:numPr>
          <w:ilvl w:val="1"/>
          <w:numId w:val="1"/>
        </w:numPr>
        <w:rPr>
          <w:sz w:val="28"/>
          <w:szCs w:val="28"/>
        </w:rPr>
      </w:pPr>
      <w:r w:rsidRPr="00460754">
        <w:rPr>
          <w:sz w:val="28"/>
          <w:szCs w:val="28"/>
        </w:rPr>
        <w:t>TCP/IP Model: Highly practical and is the foundation for the modern internet. It aligns closely with the actual protocols and technologies used on the internet.</w:t>
      </w:r>
    </w:p>
    <w:p w:rsidR="00460754" w:rsidRPr="00460754" w:rsidRDefault="00460754" w:rsidP="00460754">
      <w:pPr>
        <w:numPr>
          <w:ilvl w:val="0"/>
          <w:numId w:val="1"/>
        </w:numPr>
        <w:rPr>
          <w:sz w:val="28"/>
          <w:szCs w:val="28"/>
        </w:rPr>
      </w:pPr>
      <w:r w:rsidRPr="00460754">
        <w:rPr>
          <w:b/>
          <w:bCs/>
          <w:sz w:val="28"/>
          <w:szCs w:val="28"/>
        </w:rPr>
        <w:t>Adaptability</w:t>
      </w:r>
      <w:r w:rsidRPr="00460754">
        <w:rPr>
          <w:sz w:val="28"/>
          <w:szCs w:val="28"/>
        </w:rPr>
        <w:t>:</w:t>
      </w:r>
    </w:p>
    <w:p w:rsidR="00460754" w:rsidRPr="00460754" w:rsidRDefault="00460754" w:rsidP="00460754">
      <w:pPr>
        <w:numPr>
          <w:ilvl w:val="1"/>
          <w:numId w:val="1"/>
        </w:numPr>
        <w:rPr>
          <w:sz w:val="28"/>
          <w:szCs w:val="28"/>
        </w:rPr>
      </w:pPr>
      <w:r w:rsidRPr="00460754">
        <w:rPr>
          <w:sz w:val="28"/>
          <w:szCs w:val="28"/>
        </w:rPr>
        <w:lastRenderedPageBreak/>
        <w:t>OSI Model: Can be applied to a wide range of network types and technologies beyond the internet.</w:t>
      </w:r>
    </w:p>
    <w:p w:rsidR="00460754" w:rsidRPr="00460754" w:rsidRDefault="00460754" w:rsidP="00460754">
      <w:pPr>
        <w:numPr>
          <w:ilvl w:val="1"/>
          <w:numId w:val="1"/>
        </w:numPr>
        <w:rPr>
          <w:sz w:val="28"/>
          <w:szCs w:val="28"/>
        </w:rPr>
      </w:pPr>
      <w:r w:rsidRPr="00460754">
        <w:rPr>
          <w:sz w:val="28"/>
          <w:szCs w:val="28"/>
        </w:rPr>
        <w:t>TCP/IP Model: Specifically designed for internet communications and is less adaptable to other types of networks.</w:t>
      </w:r>
    </w:p>
    <w:p w:rsidR="00460754" w:rsidRPr="00460754" w:rsidRDefault="00460754" w:rsidP="00460754">
      <w:pPr>
        <w:numPr>
          <w:ilvl w:val="0"/>
          <w:numId w:val="1"/>
        </w:numPr>
        <w:rPr>
          <w:sz w:val="28"/>
          <w:szCs w:val="28"/>
        </w:rPr>
      </w:pPr>
      <w:r w:rsidRPr="00460754">
        <w:rPr>
          <w:b/>
          <w:bCs/>
          <w:sz w:val="28"/>
          <w:szCs w:val="28"/>
        </w:rPr>
        <w:t>Historical Context</w:t>
      </w:r>
      <w:r w:rsidRPr="00460754">
        <w:rPr>
          <w:sz w:val="28"/>
          <w:szCs w:val="28"/>
        </w:rPr>
        <w:t>:</w:t>
      </w:r>
    </w:p>
    <w:p w:rsidR="00460754" w:rsidRPr="00460754" w:rsidRDefault="00460754" w:rsidP="00460754">
      <w:pPr>
        <w:numPr>
          <w:ilvl w:val="1"/>
          <w:numId w:val="1"/>
        </w:numPr>
        <w:rPr>
          <w:sz w:val="28"/>
          <w:szCs w:val="28"/>
        </w:rPr>
      </w:pPr>
      <w:r w:rsidRPr="00460754">
        <w:rPr>
          <w:sz w:val="28"/>
          <w:szCs w:val="28"/>
        </w:rPr>
        <w:t>OSI Model: Developed by the International Organization for Standardization (ISO) in the 1980s.</w:t>
      </w:r>
    </w:p>
    <w:p w:rsidR="00460754" w:rsidRPr="00460754" w:rsidRDefault="00460754" w:rsidP="00460754">
      <w:pPr>
        <w:numPr>
          <w:ilvl w:val="1"/>
          <w:numId w:val="1"/>
        </w:numPr>
        <w:rPr>
          <w:sz w:val="28"/>
          <w:szCs w:val="28"/>
        </w:rPr>
      </w:pPr>
      <w:r w:rsidRPr="00460754">
        <w:rPr>
          <w:sz w:val="28"/>
          <w:szCs w:val="28"/>
        </w:rPr>
        <w:t>TCP/IP Model: Evolved from the protocols that formed the basis of the ARPANET, the precursor to the modern internet.</w:t>
      </w:r>
    </w:p>
    <w:p w:rsidR="00460754" w:rsidRPr="00460754" w:rsidRDefault="00460754" w:rsidP="00460754">
      <w:pPr>
        <w:rPr>
          <w:sz w:val="28"/>
          <w:szCs w:val="28"/>
        </w:rPr>
      </w:pPr>
      <w:r w:rsidRPr="00460754">
        <w:rPr>
          <w:sz w:val="28"/>
          <w:szCs w:val="28"/>
        </w:rPr>
        <w:t>In summary, the OSI model offers a more comprehensive theoretical framework with seven distinct layers, while the TCP/IP model is more practical and closely mirrors the structure of the internet. The choice of model often depends on the context of network design, with OSI being more suitable for educational and theoretical purposes, and TCP/IP being the de facto model for internet-related communication and networking.</w:t>
      </w:r>
      <w:bookmarkStart w:id="0" w:name="_GoBack"/>
      <w:bookmarkEnd w:id="0"/>
    </w:p>
    <w:p w:rsidR="00460754" w:rsidRPr="00460754" w:rsidRDefault="00460754" w:rsidP="00460754">
      <w:pPr>
        <w:rPr>
          <w:vanish/>
          <w:sz w:val="28"/>
          <w:szCs w:val="28"/>
        </w:rPr>
      </w:pPr>
      <w:r w:rsidRPr="00460754">
        <w:rPr>
          <w:vanish/>
          <w:sz w:val="28"/>
          <w:szCs w:val="28"/>
        </w:rPr>
        <w:t>Top of Form</w:t>
      </w:r>
    </w:p>
    <w:p w:rsidR="00CE099E" w:rsidRPr="00460754" w:rsidRDefault="00CE099E">
      <w:pPr>
        <w:rPr>
          <w:sz w:val="28"/>
          <w:szCs w:val="28"/>
        </w:rPr>
      </w:pPr>
    </w:p>
    <w:sectPr w:rsidR="00CE099E" w:rsidRPr="0046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AA7B59"/>
    <w:multiLevelType w:val="multilevel"/>
    <w:tmpl w:val="A210D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54"/>
    <w:rsid w:val="00460754"/>
    <w:rsid w:val="00CE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9A821-D73E-49AA-B751-63E5A4BD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10042">
      <w:bodyDiv w:val="1"/>
      <w:marLeft w:val="0"/>
      <w:marRight w:val="0"/>
      <w:marTop w:val="0"/>
      <w:marBottom w:val="0"/>
      <w:divBdr>
        <w:top w:val="none" w:sz="0" w:space="0" w:color="auto"/>
        <w:left w:val="none" w:sz="0" w:space="0" w:color="auto"/>
        <w:bottom w:val="none" w:sz="0" w:space="0" w:color="auto"/>
        <w:right w:val="none" w:sz="0" w:space="0" w:color="auto"/>
      </w:divBdr>
      <w:divsChild>
        <w:div w:id="1776288259">
          <w:marLeft w:val="0"/>
          <w:marRight w:val="0"/>
          <w:marTop w:val="0"/>
          <w:marBottom w:val="0"/>
          <w:divBdr>
            <w:top w:val="single" w:sz="2" w:space="0" w:color="D9D9E3"/>
            <w:left w:val="single" w:sz="2" w:space="0" w:color="D9D9E3"/>
            <w:bottom w:val="single" w:sz="2" w:space="0" w:color="D9D9E3"/>
            <w:right w:val="single" w:sz="2" w:space="0" w:color="D9D9E3"/>
          </w:divBdr>
          <w:divsChild>
            <w:div w:id="1257713997">
              <w:marLeft w:val="0"/>
              <w:marRight w:val="0"/>
              <w:marTop w:val="0"/>
              <w:marBottom w:val="0"/>
              <w:divBdr>
                <w:top w:val="single" w:sz="2" w:space="0" w:color="D9D9E3"/>
                <w:left w:val="single" w:sz="2" w:space="0" w:color="D9D9E3"/>
                <w:bottom w:val="single" w:sz="2" w:space="0" w:color="D9D9E3"/>
                <w:right w:val="single" w:sz="2" w:space="0" w:color="D9D9E3"/>
              </w:divBdr>
              <w:divsChild>
                <w:div w:id="2110464228">
                  <w:marLeft w:val="0"/>
                  <w:marRight w:val="0"/>
                  <w:marTop w:val="0"/>
                  <w:marBottom w:val="0"/>
                  <w:divBdr>
                    <w:top w:val="single" w:sz="2" w:space="0" w:color="D9D9E3"/>
                    <w:left w:val="single" w:sz="2" w:space="0" w:color="D9D9E3"/>
                    <w:bottom w:val="single" w:sz="2" w:space="0" w:color="D9D9E3"/>
                    <w:right w:val="single" w:sz="2" w:space="0" w:color="D9D9E3"/>
                  </w:divBdr>
                  <w:divsChild>
                    <w:div w:id="1393774157">
                      <w:marLeft w:val="0"/>
                      <w:marRight w:val="0"/>
                      <w:marTop w:val="0"/>
                      <w:marBottom w:val="0"/>
                      <w:divBdr>
                        <w:top w:val="single" w:sz="2" w:space="0" w:color="D9D9E3"/>
                        <w:left w:val="single" w:sz="2" w:space="0" w:color="D9D9E3"/>
                        <w:bottom w:val="single" w:sz="2" w:space="0" w:color="D9D9E3"/>
                        <w:right w:val="single" w:sz="2" w:space="0" w:color="D9D9E3"/>
                      </w:divBdr>
                      <w:divsChild>
                        <w:div w:id="94793995">
                          <w:marLeft w:val="0"/>
                          <w:marRight w:val="0"/>
                          <w:marTop w:val="0"/>
                          <w:marBottom w:val="0"/>
                          <w:divBdr>
                            <w:top w:val="single" w:sz="2" w:space="0" w:color="auto"/>
                            <w:left w:val="single" w:sz="2" w:space="0" w:color="auto"/>
                            <w:bottom w:val="single" w:sz="6" w:space="0" w:color="auto"/>
                            <w:right w:val="single" w:sz="2" w:space="0" w:color="auto"/>
                          </w:divBdr>
                          <w:divsChild>
                            <w:div w:id="1152141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053667">
                                  <w:marLeft w:val="0"/>
                                  <w:marRight w:val="0"/>
                                  <w:marTop w:val="0"/>
                                  <w:marBottom w:val="0"/>
                                  <w:divBdr>
                                    <w:top w:val="single" w:sz="2" w:space="0" w:color="D9D9E3"/>
                                    <w:left w:val="single" w:sz="2" w:space="0" w:color="D9D9E3"/>
                                    <w:bottom w:val="single" w:sz="2" w:space="0" w:color="D9D9E3"/>
                                    <w:right w:val="single" w:sz="2" w:space="0" w:color="D9D9E3"/>
                                  </w:divBdr>
                                  <w:divsChild>
                                    <w:div w:id="1531340232">
                                      <w:marLeft w:val="0"/>
                                      <w:marRight w:val="0"/>
                                      <w:marTop w:val="0"/>
                                      <w:marBottom w:val="0"/>
                                      <w:divBdr>
                                        <w:top w:val="single" w:sz="2" w:space="0" w:color="D9D9E3"/>
                                        <w:left w:val="single" w:sz="2" w:space="0" w:color="D9D9E3"/>
                                        <w:bottom w:val="single" w:sz="2" w:space="0" w:color="D9D9E3"/>
                                        <w:right w:val="single" w:sz="2" w:space="0" w:color="D9D9E3"/>
                                      </w:divBdr>
                                      <w:divsChild>
                                        <w:div w:id="1050032575">
                                          <w:marLeft w:val="0"/>
                                          <w:marRight w:val="0"/>
                                          <w:marTop w:val="0"/>
                                          <w:marBottom w:val="0"/>
                                          <w:divBdr>
                                            <w:top w:val="single" w:sz="2" w:space="0" w:color="D9D9E3"/>
                                            <w:left w:val="single" w:sz="2" w:space="0" w:color="D9D9E3"/>
                                            <w:bottom w:val="single" w:sz="2" w:space="0" w:color="D9D9E3"/>
                                            <w:right w:val="single" w:sz="2" w:space="0" w:color="D9D9E3"/>
                                          </w:divBdr>
                                          <w:divsChild>
                                            <w:div w:id="1237740380">
                                              <w:marLeft w:val="0"/>
                                              <w:marRight w:val="0"/>
                                              <w:marTop w:val="0"/>
                                              <w:marBottom w:val="0"/>
                                              <w:divBdr>
                                                <w:top w:val="single" w:sz="2" w:space="0" w:color="D9D9E3"/>
                                                <w:left w:val="single" w:sz="2" w:space="0" w:color="D9D9E3"/>
                                                <w:bottom w:val="single" w:sz="2" w:space="0" w:color="D9D9E3"/>
                                                <w:right w:val="single" w:sz="2" w:space="0" w:color="D9D9E3"/>
                                              </w:divBdr>
                                              <w:divsChild>
                                                <w:div w:id="1693797947">
                                                  <w:marLeft w:val="0"/>
                                                  <w:marRight w:val="0"/>
                                                  <w:marTop w:val="0"/>
                                                  <w:marBottom w:val="0"/>
                                                  <w:divBdr>
                                                    <w:top w:val="single" w:sz="2" w:space="0" w:color="D9D9E3"/>
                                                    <w:left w:val="single" w:sz="2" w:space="0" w:color="D9D9E3"/>
                                                    <w:bottom w:val="single" w:sz="2" w:space="0" w:color="D9D9E3"/>
                                                    <w:right w:val="single" w:sz="2" w:space="0" w:color="D9D9E3"/>
                                                  </w:divBdr>
                                                  <w:divsChild>
                                                    <w:div w:id="191740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440685">
          <w:marLeft w:val="0"/>
          <w:marRight w:val="0"/>
          <w:marTop w:val="0"/>
          <w:marBottom w:val="0"/>
          <w:divBdr>
            <w:top w:val="none" w:sz="0" w:space="0" w:color="auto"/>
            <w:left w:val="none" w:sz="0" w:space="0" w:color="auto"/>
            <w:bottom w:val="none" w:sz="0" w:space="0" w:color="auto"/>
            <w:right w:val="none" w:sz="0" w:space="0" w:color="auto"/>
          </w:divBdr>
        </w:div>
      </w:divsChild>
    </w:div>
    <w:div w:id="1773624674">
      <w:bodyDiv w:val="1"/>
      <w:marLeft w:val="0"/>
      <w:marRight w:val="0"/>
      <w:marTop w:val="0"/>
      <w:marBottom w:val="0"/>
      <w:divBdr>
        <w:top w:val="none" w:sz="0" w:space="0" w:color="auto"/>
        <w:left w:val="none" w:sz="0" w:space="0" w:color="auto"/>
        <w:bottom w:val="none" w:sz="0" w:space="0" w:color="auto"/>
        <w:right w:val="none" w:sz="0" w:space="0" w:color="auto"/>
      </w:divBdr>
      <w:divsChild>
        <w:div w:id="812060670">
          <w:marLeft w:val="0"/>
          <w:marRight w:val="0"/>
          <w:marTop w:val="0"/>
          <w:marBottom w:val="0"/>
          <w:divBdr>
            <w:top w:val="single" w:sz="2" w:space="0" w:color="D9D9E3"/>
            <w:left w:val="single" w:sz="2" w:space="0" w:color="D9D9E3"/>
            <w:bottom w:val="single" w:sz="2" w:space="0" w:color="D9D9E3"/>
            <w:right w:val="single" w:sz="2" w:space="0" w:color="D9D9E3"/>
          </w:divBdr>
          <w:divsChild>
            <w:div w:id="497158976">
              <w:marLeft w:val="0"/>
              <w:marRight w:val="0"/>
              <w:marTop w:val="0"/>
              <w:marBottom w:val="0"/>
              <w:divBdr>
                <w:top w:val="single" w:sz="2" w:space="0" w:color="D9D9E3"/>
                <w:left w:val="single" w:sz="2" w:space="0" w:color="D9D9E3"/>
                <w:bottom w:val="single" w:sz="2" w:space="0" w:color="D9D9E3"/>
                <w:right w:val="single" w:sz="2" w:space="0" w:color="D9D9E3"/>
              </w:divBdr>
              <w:divsChild>
                <w:div w:id="1079255063">
                  <w:marLeft w:val="0"/>
                  <w:marRight w:val="0"/>
                  <w:marTop w:val="0"/>
                  <w:marBottom w:val="0"/>
                  <w:divBdr>
                    <w:top w:val="single" w:sz="2" w:space="0" w:color="D9D9E3"/>
                    <w:left w:val="single" w:sz="2" w:space="0" w:color="D9D9E3"/>
                    <w:bottom w:val="single" w:sz="2" w:space="0" w:color="D9D9E3"/>
                    <w:right w:val="single" w:sz="2" w:space="0" w:color="D9D9E3"/>
                  </w:divBdr>
                  <w:divsChild>
                    <w:div w:id="127940120">
                      <w:marLeft w:val="0"/>
                      <w:marRight w:val="0"/>
                      <w:marTop w:val="0"/>
                      <w:marBottom w:val="0"/>
                      <w:divBdr>
                        <w:top w:val="single" w:sz="2" w:space="0" w:color="D9D9E3"/>
                        <w:left w:val="single" w:sz="2" w:space="0" w:color="D9D9E3"/>
                        <w:bottom w:val="single" w:sz="2" w:space="0" w:color="D9D9E3"/>
                        <w:right w:val="single" w:sz="2" w:space="0" w:color="D9D9E3"/>
                      </w:divBdr>
                      <w:divsChild>
                        <w:div w:id="475685611">
                          <w:marLeft w:val="0"/>
                          <w:marRight w:val="0"/>
                          <w:marTop w:val="0"/>
                          <w:marBottom w:val="0"/>
                          <w:divBdr>
                            <w:top w:val="single" w:sz="2" w:space="0" w:color="auto"/>
                            <w:left w:val="single" w:sz="2" w:space="0" w:color="auto"/>
                            <w:bottom w:val="single" w:sz="6" w:space="0" w:color="auto"/>
                            <w:right w:val="single" w:sz="2" w:space="0" w:color="auto"/>
                          </w:divBdr>
                          <w:divsChild>
                            <w:div w:id="138282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417303">
                                  <w:marLeft w:val="0"/>
                                  <w:marRight w:val="0"/>
                                  <w:marTop w:val="0"/>
                                  <w:marBottom w:val="0"/>
                                  <w:divBdr>
                                    <w:top w:val="single" w:sz="2" w:space="0" w:color="D9D9E3"/>
                                    <w:left w:val="single" w:sz="2" w:space="0" w:color="D9D9E3"/>
                                    <w:bottom w:val="single" w:sz="2" w:space="0" w:color="D9D9E3"/>
                                    <w:right w:val="single" w:sz="2" w:space="0" w:color="D9D9E3"/>
                                  </w:divBdr>
                                  <w:divsChild>
                                    <w:div w:id="1874876214">
                                      <w:marLeft w:val="0"/>
                                      <w:marRight w:val="0"/>
                                      <w:marTop w:val="0"/>
                                      <w:marBottom w:val="0"/>
                                      <w:divBdr>
                                        <w:top w:val="single" w:sz="2" w:space="0" w:color="D9D9E3"/>
                                        <w:left w:val="single" w:sz="2" w:space="0" w:color="D9D9E3"/>
                                        <w:bottom w:val="single" w:sz="2" w:space="0" w:color="D9D9E3"/>
                                        <w:right w:val="single" w:sz="2" w:space="0" w:color="D9D9E3"/>
                                      </w:divBdr>
                                      <w:divsChild>
                                        <w:div w:id="539249849">
                                          <w:marLeft w:val="0"/>
                                          <w:marRight w:val="0"/>
                                          <w:marTop w:val="0"/>
                                          <w:marBottom w:val="0"/>
                                          <w:divBdr>
                                            <w:top w:val="single" w:sz="2" w:space="0" w:color="D9D9E3"/>
                                            <w:left w:val="single" w:sz="2" w:space="0" w:color="D9D9E3"/>
                                            <w:bottom w:val="single" w:sz="2" w:space="0" w:color="D9D9E3"/>
                                            <w:right w:val="single" w:sz="2" w:space="0" w:color="D9D9E3"/>
                                          </w:divBdr>
                                          <w:divsChild>
                                            <w:div w:id="1373729784">
                                              <w:marLeft w:val="0"/>
                                              <w:marRight w:val="0"/>
                                              <w:marTop w:val="0"/>
                                              <w:marBottom w:val="0"/>
                                              <w:divBdr>
                                                <w:top w:val="single" w:sz="2" w:space="0" w:color="D9D9E3"/>
                                                <w:left w:val="single" w:sz="2" w:space="0" w:color="D9D9E3"/>
                                                <w:bottom w:val="single" w:sz="2" w:space="0" w:color="D9D9E3"/>
                                                <w:right w:val="single" w:sz="2" w:space="0" w:color="D9D9E3"/>
                                              </w:divBdr>
                                              <w:divsChild>
                                                <w:div w:id="1488978105">
                                                  <w:marLeft w:val="0"/>
                                                  <w:marRight w:val="0"/>
                                                  <w:marTop w:val="0"/>
                                                  <w:marBottom w:val="0"/>
                                                  <w:divBdr>
                                                    <w:top w:val="single" w:sz="2" w:space="0" w:color="D9D9E3"/>
                                                    <w:left w:val="single" w:sz="2" w:space="0" w:color="D9D9E3"/>
                                                    <w:bottom w:val="single" w:sz="2" w:space="0" w:color="D9D9E3"/>
                                                    <w:right w:val="single" w:sz="2" w:space="0" w:color="D9D9E3"/>
                                                  </w:divBdr>
                                                  <w:divsChild>
                                                    <w:div w:id="2838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790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 G3</dc:creator>
  <cp:keywords/>
  <dc:description/>
  <cp:lastModifiedBy>HP 840 G3</cp:lastModifiedBy>
  <cp:revision>1</cp:revision>
  <dcterms:created xsi:type="dcterms:W3CDTF">2023-10-12T09:01:00Z</dcterms:created>
  <dcterms:modified xsi:type="dcterms:W3CDTF">2023-10-12T09:03:00Z</dcterms:modified>
</cp:coreProperties>
</file>