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CB" w:rsidRPr="00FF3336" w:rsidRDefault="00FF3336" w:rsidP="00FF3336">
      <w:pPr>
        <w:jc w:val="center"/>
        <w:rPr>
          <w:b/>
          <w:i/>
          <w:sz w:val="32"/>
          <w:szCs w:val="32"/>
        </w:rPr>
      </w:pPr>
      <w:bookmarkStart w:id="0" w:name="_GoBack"/>
      <w:bookmarkEnd w:id="0"/>
      <w:r w:rsidRPr="00FF3336">
        <w:rPr>
          <w:b/>
          <w:i/>
          <w:sz w:val="32"/>
          <w:szCs w:val="32"/>
        </w:rPr>
        <w:t>Tarefa Grafos</w:t>
      </w:r>
    </w:p>
    <w:p w:rsidR="00FF3336" w:rsidRPr="00FF3336" w:rsidRDefault="00FF3336">
      <w:pPr>
        <w:rPr>
          <w:sz w:val="24"/>
          <w:szCs w:val="24"/>
        </w:rPr>
      </w:pPr>
      <w:r w:rsidRPr="00FF3336">
        <w:rPr>
          <w:sz w:val="24"/>
          <w:szCs w:val="24"/>
        </w:rPr>
        <w:t>Fazer uma pesquisa sobre a estrutura de grafos.</w:t>
      </w:r>
    </w:p>
    <w:p w:rsidR="00FF3336" w:rsidRPr="00FF3336" w:rsidRDefault="00FF3336">
      <w:pPr>
        <w:rPr>
          <w:sz w:val="24"/>
          <w:szCs w:val="24"/>
        </w:rPr>
      </w:pPr>
      <w:r w:rsidRPr="00FF3336">
        <w:rPr>
          <w:sz w:val="24"/>
          <w:szCs w:val="24"/>
        </w:rPr>
        <w:t>- Como é o funcionamento básico dos grafos (introdução de como funciona e quais são os modelos) pode citar apenas 3.</w:t>
      </w:r>
    </w:p>
    <w:p w:rsidR="00FF3336" w:rsidRPr="00FF3336" w:rsidRDefault="00FF3336">
      <w:pPr>
        <w:rPr>
          <w:sz w:val="24"/>
          <w:szCs w:val="24"/>
        </w:rPr>
      </w:pPr>
      <w:r w:rsidRPr="00FF3336">
        <w:rPr>
          <w:sz w:val="24"/>
          <w:szCs w:val="24"/>
        </w:rPr>
        <w:t>- Aplicabilidade dos grafos</w:t>
      </w:r>
    </w:p>
    <w:p w:rsidR="00FF3336" w:rsidRPr="00FF3336" w:rsidRDefault="00FF3336">
      <w:pPr>
        <w:rPr>
          <w:sz w:val="24"/>
          <w:szCs w:val="24"/>
        </w:rPr>
      </w:pPr>
      <w:r w:rsidRPr="00FF3336">
        <w:rPr>
          <w:sz w:val="24"/>
          <w:szCs w:val="24"/>
        </w:rPr>
        <w:t>- Vantagens dessa estrutura</w:t>
      </w:r>
    </w:p>
    <w:p w:rsidR="00FF3336" w:rsidRPr="00FF3336" w:rsidRDefault="00FF3336">
      <w:pPr>
        <w:rPr>
          <w:sz w:val="24"/>
          <w:szCs w:val="24"/>
        </w:rPr>
      </w:pPr>
      <w:r w:rsidRPr="00FF3336">
        <w:rPr>
          <w:sz w:val="24"/>
          <w:szCs w:val="24"/>
        </w:rPr>
        <w:t>- Casos de uso dos grafos em sistemas</w:t>
      </w:r>
    </w:p>
    <w:p w:rsidR="00FF3336" w:rsidRPr="00FF3336" w:rsidRDefault="00FF3336">
      <w:pPr>
        <w:rPr>
          <w:sz w:val="24"/>
          <w:szCs w:val="24"/>
        </w:rPr>
      </w:pPr>
      <w:r w:rsidRPr="00FF3336">
        <w:rPr>
          <w:sz w:val="24"/>
          <w:szCs w:val="24"/>
        </w:rPr>
        <w:t>- Conclusão</w:t>
      </w:r>
    </w:p>
    <w:sectPr w:rsidR="00FF3336" w:rsidRPr="00FF3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36"/>
    <w:rsid w:val="007F248F"/>
    <w:rsid w:val="008C0491"/>
    <w:rsid w:val="00BD5BC6"/>
    <w:rsid w:val="00FF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812E4-E855-49A2-AA81-4E258FD4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B27A3B291DF4DB07B4A7183B14741" ma:contentTypeVersion="5" ma:contentTypeDescription="Crie um novo documento." ma:contentTypeScope="" ma:versionID="65a0f17829b2ed7347fd6a3aa3175e1b">
  <xsd:schema xmlns:xsd="http://www.w3.org/2001/XMLSchema" xmlns:xs="http://www.w3.org/2001/XMLSchema" xmlns:p="http://schemas.microsoft.com/office/2006/metadata/properties" xmlns:ns2="19d83f14-9f91-4439-8acf-991e6d16352e" xmlns:ns3="534e2611-c986-42e7-a7a7-88eb02e3de6d" targetNamespace="http://schemas.microsoft.com/office/2006/metadata/properties" ma:root="true" ma:fieldsID="9568196597201f29601053cd9fec1c0c" ns2:_="" ns3:_="">
    <xsd:import namespace="19d83f14-9f91-4439-8acf-991e6d16352e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83f14-9f91-4439-8acf-991e6d163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8F02EC-9F2A-4BB0-8C7D-2D7D06F3A11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E6550B-06E1-439B-92AC-737F16D0A28A}"/>
</file>

<file path=customXml/itemProps3.xml><?xml version="1.0" encoding="utf-8"?>
<ds:datastoreItem xmlns:ds="http://schemas.openxmlformats.org/officeDocument/2006/customXml" ds:itemID="{35A65742-CA78-473A-A834-832DA24816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ProfessorFatec</cp:lastModifiedBy>
  <cp:revision>2</cp:revision>
  <dcterms:created xsi:type="dcterms:W3CDTF">2022-11-07T21:39:00Z</dcterms:created>
  <dcterms:modified xsi:type="dcterms:W3CDTF">2022-11-07T21:39:00Z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0x010100EC9D97331C755248A02DCCC1D70D0DB2</vt:lpwstr>
  </property>
</Properties>
</file>