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9CD3A" w14:textId="66406503" w:rsidR="00E07CE7" w:rsidRPr="00B132E4" w:rsidRDefault="00DC5AEA">
      <w:pPr>
        <w:spacing w:after="155" w:line="259" w:lineRule="auto"/>
        <w:ind w:left="151" w:firstLine="0"/>
        <w:jc w:val="center"/>
      </w:pPr>
      <w:r>
        <w:rPr>
          <w:noProof/>
          <w:sz w:val="51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F70081E" wp14:editId="0567AEFC">
                <wp:simplePos x="0" y="0"/>
                <wp:positionH relativeFrom="column">
                  <wp:posOffset>-63472</wp:posOffset>
                </wp:positionH>
                <wp:positionV relativeFrom="paragraph">
                  <wp:posOffset>-355462</wp:posOffset>
                </wp:positionV>
                <wp:extent cx="6981245" cy="6838122"/>
                <wp:effectExtent l="0" t="0" r="10160" b="20320"/>
                <wp:wrapNone/>
                <wp:docPr id="796" name="Rectangle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245" cy="683812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4A33" id="Rectangle 796" o:spid="_x0000_s1026" style="position:absolute;margin-left:-5pt;margin-top:-28pt;width:549.7pt;height:538.4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" fillcolor="white [3201]" strokecolor="#4472c4 [3208]" strokeweight="1.5pt"/>
            </w:pict>
          </mc:Fallback>
        </mc:AlternateContent>
      </w:r>
      <w:r w:rsidR="0019677A" w:rsidRPr="00B132E4">
        <w:rPr>
          <w:sz w:val="51"/>
        </w:rPr>
        <w:t xml:space="preserve"> </w:t>
      </w:r>
    </w:p>
    <w:p w14:paraId="32C30ABB" w14:textId="77777777" w:rsidR="00E07CE7" w:rsidRPr="00B132E4" w:rsidRDefault="0019677A">
      <w:pPr>
        <w:spacing w:after="153" w:line="259" w:lineRule="auto"/>
        <w:ind w:left="151" w:firstLine="0"/>
        <w:jc w:val="center"/>
      </w:pPr>
      <w:r w:rsidRPr="00B132E4">
        <w:rPr>
          <w:sz w:val="51"/>
        </w:rPr>
        <w:t xml:space="preserve"> </w:t>
      </w:r>
    </w:p>
    <w:p w14:paraId="7F7F678B" w14:textId="77777777" w:rsidR="00E07CE7" w:rsidRPr="00B132E4" w:rsidRDefault="0019677A">
      <w:pPr>
        <w:spacing w:after="158" w:line="259" w:lineRule="auto"/>
        <w:ind w:left="151" w:firstLine="0"/>
        <w:jc w:val="center"/>
      </w:pPr>
      <w:r w:rsidRPr="00B132E4">
        <w:rPr>
          <w:sz w:val="51"/>
        </w:rPr>
        <w:t xml:space="preserve"> </w:t>
      </w:r>
    </w:p>
    <w:p w14:paraId="55B447DD" w14:textId="17D5279C" w:rsidR="00E07CE7" w:rsidRDefault="00E07CE7" w:rsidP="001A2997">
      <w:pPr>
        <w:spacing w:after="153" w:line="259" w:lineRule="auto"/>
        <w:ind w:left="151" w:firstLine="0"/>
        <w:jc w:val="center"/>
      </w:pPr>
    </w:p>
    <w:p w14:paraId="675D400B" w14:textId="7F6EE4EC" w:rsidR="00DC5AEA" w:rsidRDefault="00DC5AEA" w:rsidP="001A2997">
      <w:pPr>
        <w:spacing w:after="153" w:line="259" w:lineRule="auto"/>
        <w:ind w:left="151" w:firstLine="0"/>
        <w:jc w:val="center"/>
      </w:pPr>
    </w:p>
    <w:p w14:paraId="5C512665" w14:textId="303AE9DA" w:rsidR="00DC5AEA" w:rsidRDefault="00DC5AEA" w:rsidP="001A2997">
      <w:pPr>
        <w:spacing w:after="153" w:line="259" w:lineRule="auto"/>
        <w:ind w:left="151" w:firstLine="0"/>
        <w:jc w:val="center"/>
      </w:pPr>
    </w:p>
    <w:p w14:paraId="5F2A1F05" w14:textId="77777777" w:rsidR="00DC5AEA" w:rsidRPr="00B132E4" w:rsidRDefault="00DC5AEA" w:rsidP="001A2997">
      <w:pPr>
        <w:spacing w:after="153" w:line="259" w:lineRule="auto"/>
        <w:ind w:left="151" w:firstLine="0"/>
        <w:jc w:val="center"/>
      </w:pPr>
    </w:p>
    <w:p w14:paraId="7A55631D" w14:textId="09E6448D" w:rsidR="00B22E5F" w:rsidRPr="00B132E4" w:rsidRDefault="00B22E5F" w:rsidP="00032650">
      <w:pPr>
        <w:spacing w:after="0" w:line="259" w:lineRule="auto"/>
        <w:ind w:right="12" w:firstLine="0"/>
        <w:jc w:val="center"/>
        <w:rPr>
          <w:b/>
          <w:sz w:val="44"/>
          <w:szCs w:val="18"/>
        </w:rPr>
      </w:pPr>
      <w:proofErr w:type="spellStart"/>
      <w:r w:rsidRPr="001A2997">
        <w:rPr>
          <w:b/>
          <w:sz w:val="40"/>
          <w:szCs w:val="16"/>
        </w:rPr>
        <w:t>Freshworks</w:t>
      </w:r>
      <w:proofErr w:type="spellEnd"/>
      <w:r w:rsidRPr="001A2997">
        <w:rPr>
          <w:b/>
          <w:sz w:val="40"/>
          <w:szCs w:val="16"/>
        </w:rPr>
        <w:t xml:space="preserve"> – Engineering – Assignment</w:t>
      </w:r>
    </w:p>
    <w:p w14:paraId="7DC68E3F" w14:textId="77777777" w:rsidR="00032650" w:rsidRDefault="00032650" w:rsidP="00032650">
      <w:pPr>
        <w:spacing w:after="0" w:line="259" w:lineRule="auto"/>
        <w:ind w:right="1604" w:firstLine="0"/>
        <w:jc w:val="center"/>
        <w:rPr>
          <w:b/>
          <w:sz w:val="40"/>
          <w:szCs w:val="16"/>
        </w:rPr>
      </w:pPr>
    </w:p>
    <w:p w14:paraId="0035D99B" w14:textId="61E087CC" w:rsidR="00E07CE7" w:rsidRPr="001A2997" w:rsidRDefault="00E963DA" w:rsidP="00032650">
      <w:pPr>
        <w:spacing w:after="0" w:line="259" w:lineRule="auto"/>
        <w:ind w:right="12" w:firstLine="0"/>
        <w:jc w:val="center"/>
        <w:rPr>
          <w:b/>
          <w:sz w:val="18"/>
          <w:szCs w:val="16"/>
        </w:rPr>
      </w:pPr>
      <w:r w:rsidRPr="001A2997">
        <w:rPr>
          <w:b/>
          <w:sz w:val="40"/>
          <w:szCs w:val="16"/>
        </w:rPr>
        <w:t>Documentation</w:t>
      </w:r>
    </w:p>
    <w:p w14:paraId="2CE9CD80" w14:textId="77777777" w:rsidR="00E07CE7" w:rsidRPr="00B132E4" w:rsidRDefault="0019677A">
      <w:pPr>
        <w:spacing w:after="0" w:line="259" w:lineRule="auto"/>
        <w:ind w:left="86" w:firstLine="0"/>
        <w:jc w:val="center"/>
      </w:pPr>
      <w:r w:rsidRPr="00B132E4">
        <w:rPr>
          <w:sz w:val="27"/>
        </w:rPr>
        <w:t xml:space="preserve"> </w:t>
      </w:r>
    </w:p>
    <w:p w14:paraId="207D7834" w14:textId="77777777" w:rsidR="00E07CE7" w:rsidRPr="00B132E4" w:rsidRDefault="0019677A">
      <w:pPr>
        <w:spacing w:after="85" w:line="259" w:lineRule="auto"/>
        <w:ind w:left="86" w:firstLine="0"/>
        <w:jc w:val="center"/>
      </w:pPr>
      <w:r w:rsidRPr="00B132E4">
        <w:rPr>
          <w:sz w:val="27"/>
        </w:rPr>
        <w:t xml:space="preserve"> </w:t>
      </w:r>
    </w:p>
    <w:p w14:paraId="56D2EC91" w14:textId="77777777" w:rsidR="00E07CE7" w:rsidRPr="00B132E4" w:rsidRDefault="0019677A">
      <w:pPr>
        <w:spacing w:after="130" w:line="259" w:lineRule="auto"/>
        <w:ind w:left="21" w:hanging="10"/>
        <w:jc w:val="center"/>
      </w:pPr>
      <w:r w:rsidRPr="00B132E4">
        <w:rPr>
          <w:sz w:val="21"/>
        </w:rPr>
        <w:t xml:space="preserve">Version 1.0 </w:t>
      </w:r>
    </w:p>
    <w:p w14:paraId="74CA6BA3" w14:textId="3EFE09F3" w:rsidR="00E07CE7" w:rsidRPr="00B132E4" w:rsidRDefault="001A2997">
      <w:pPr>
        <w:spacing w:after="130" w:line="259" w:lineRule="auto"/>
        <w:ind w:left="21" w:hanging="10"/>
        <w:jc w:val="center"/>
      </w:pPr>
      <w:r>
        <w:rPr>
          <w:sz w:val="21"/>
        </w:rPr>
        <w:t>30/</w:t>
      </w:r>
      <w:r w:rsidR="00656B96">
        <w:rPr>
          <w:sz w:val="21"/>
        </w:rPr>
        <w:t>12</w:t>
      </w:r>
      <w:r>
        <w:rPr>
          <w:sz w:val="21"/>
        </w:rPr>
        <w:t>/2020</w:t>
      </w:r>
    </w:p>
    <w:p w14:paraId="14903AD0" w14:textId="77777777" w:rsidR="00E07CE7" w:rsidRPr="00B132E4" w:rsidRDefault="0019677A">
      <w:pPr>
        <w:spacing w:after="6" w:line="259" w:lineRule="auto"/>
        <w:ind w:left="350" w:firstLine="0"/>
      </w:pPr>
      <w:r w:rsidRPr="00B132E4">
        <w:rPr>
          <w:sz w:val="19"/>
        </w:rPr>
        <w:t xml:space="preserve"> </w:t>
      </w:r>
    </w:p>
    <w:p w14:paraId="7C2CF4EE" w14:textId="77777777" w:rsidR="00E07CE7" w:rsidRPr="00B132E4" w:rsidRDefault="0019677A">
      <w:pPr>
        <w:spacing w:after="37" w:line="259" w:lineRule="auto"/>
        <w:ind w:left="350" w:firstLine="0"/>
      </w:pPr>
      <w:r w:rsidRPr="00B132E4">
        <w:rPr>
          <w:sz w:val="19"/>
        </w:rPr>
        <w:t xml:space="preserve"> </w:t>
      </w:r>
    </w:p>
    <w:p w14:paraId="63BD5794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71D5B230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  </w:t>
      </w:r>
    </w:p>
    <w:p w14:paraId="48C06245" w14:textId="77777777" w:rsidR="001A2997" w:rsidRDefault="0019677A" w:rsidP="001A2997">
      <w:pPr>
        <w:spacing w:line="259" w:lineRule="auto"/>
        <w:ind w:firstLine="0"/>
      </w:pPr>
      <w:r w:rsidRPr="00B132E4">
        <w:t xml:space="preserve"> </w:t>
      </w:r>
    </w:p>
    <w:p w14:paraId="2B05E23A" w14:textId="77777777" w:rsidR="001A2997" w:rsidRDefault="001A2997" w:rsidP="001A2997">
      <w:pPr>
        <w:spacing w:line="259" w:lineRule="auto"/>
        <w:ind w:firstLine="0"/>
      </w:pPr>
    </w:p>
    <w:p w14:paraId="61A11432" w14:textId="77777777" w:rsidR="001A2997" w:rsidRDefault="001A2997" w:rsidP="001A2997">
      <w:pPr>
        <w:spacing w:line="259" w:lineRule="auto"/>
        <w:ind w:firstLine="0"/>
      </w:pPr>
    </w:p>
    <w:p w14:paraId="76F41611" w14:textId="77777777" w:rsidR="001A2997" w:rsidRDefault="001A2997" w:rsidP="001A2997">
      <w:pPr>
        <w:spacing w:line="259" w:lineRule="auto"/>
        <w:ind w:firstLine="0"/>
      </w:pPr>
    </w:p>
    <w:p w14:paraId="3EEBA556" w14:textId="77777777" w:rsidR="001A2997" w:rsidRDefault="001A2997" w:rsidP="001A2997">
      <w:pPr>
        <w:spacing w:line="259" w:lineRule="auto"/>
        <w:ind w:firstLine="0"/>
      </w:pPr>
    </w:p>
    <w:p w14:paraId="3E7E621F" w14:textId="77777777" w:rsidR="001A2997" w:rsidRDefault="001A2997" w:rsidP="001A2997">
      <w:pPr>
        <w:spacing w:line="259" w:lineRule="auto"/>
        <w:ind w:firstLine="0"/>
      </w:pPr>
    </w:p>
    <w:p w14:paraId="38273EB9" w14:textId="77777777" w:rsidR="001A2997" w:rsidRDefault="001A2997" w:rsidP="001A2997">
      <w:pPr>
        <w:spacing w:line="259" w:lineRule="auto"/>
        <w:ind w:firstLine="0"/>
      </w:pPr>
    </w:p>
    <w:p w14:paraId="51BD8150" w14:textId="77777777" w:rsidR="001A2997" w:rsidRDefault="001A2997" w:rsidP="001A2997">
      <w:pPr>
        <w:spacing w:line="259" w:lineRule="auto"/>
        <w:ind w:firstLine="0"/>
      </w:pPr>
    </w:p>
    <w:p w14:paraId="7990049C" w14:textId="77777777" w:rsidR="001A2997" w:rsidRDefault="001A2997" w:rsidP="001A2997">
      <w:pPr>
        <w:spacing w:line="259" w:lineRule="auto"/>
        <w:ind w:firstLine="0"/>
      </w:pPr>
    </w:p>
    <w:p w14:paraId="5E4E9E5F" w14:textId="77777777" w:rsidR="00DC5AEA" w:rsidRDefault="00DC5AEA" w:rsidP="001A2997">
      <w:pPr>
        <w:spacing w:line="259" w:lineRule="auto"/>
        <w:ind w:firstLine="0"/>
        <w:rPr>
          <w:b/>
        </w:rPr>
      </w:pPr>
    </w:p>
    <w:p w14:paraId="765543A9" w14:textId="77777777" w:rsidR="00DC5AEA" w:rsidRDefault="00DC5AEA" w:rsidP="001A2997">
      <w:pPr>
        <w:spacing w:line="259" w:lineRule="auto"/>
        <w:ind w:firstLine="0"/>
        <w:rPr>
          <w:b/>
        </w:rPr>
      </w:pPr>
    </w:p>
    <w:p w14:paraId="7E327F20" w14:textId="77777777" w:rsidR="00DC5AEA" w:rsidRDefault="00DC5AEA" w:rsidP="001A2997">
      <w:pPr>
        <w:spacing w:line="259" w:lineRule="auto"/>
        <w:ind w:firstLine="0"/>
        <w:rPr>
          <w:b/>
        </w:rPr>
      </w:pPr>
    </w:p>
    <w:p w14:paraId="395BAE82" w14:textId="4011994A" w:rsidR="001A2997" w:rsidRPr="00B132E4" w:rsidRDefault="001A2997" w:rsidP="001A2997">
      <w:pPr>
        <w:spacing w:line="259" w:lineRule="auto"/>
        <w:ind w:firstLine="0"/>
        <w:rPr>
          <w:b/>
        </w:rPr>
      </w:pPr>
      <w:r w:rsidRPr="00B132E4">
        <w:rPr>
          <w:b/>
        </w:rPr>
        <w:t xml:space="preserve">VERSION CONTROL </w:t>
      </w:r>
    </w:p>
    <w:p w14:paraId="0D4272CB" w14:textId="77777777" w:rsidR="001A2997" w:rsidRPr="00B132E4" w:rsidRDefault="001A2997" w:rsidP="001A2997">
      <w:pPr>
        <w:spacing w:after="0" w:line="259" w:lineRule="auto"/>
        <w:ind w:firstLine="0"/>
      </w:pPr>
      <w:r w:rsidRPr="00B132E4">
        <w:t xml:space="preserve"> </w:t>
      </w:r>
    </w:p>
    <w:tbl>
      <w:tblPr>
        <w:tblStyle w:val="TableGrid"/>
        <w:tblW w:w="9209" w:type="dxa"/>
        <w:jc w:val="center"/>
        <w:tblInd w:w="0" w:type="dxa"/>
        <w:tblCellMar>
          <w:top w:w="7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168"/>
        <w:gridCol w:w="1516"/>
        <w:gridCol w:w="4115"/>
        <w:gridCol w:w="2410"/>
      </w:tblGrid>
      <w:tr w:rsidR="001A2997" w:rsidRPr="00B132E4" w14:paraId="3738820F" w14:textId="77777777" w:rsidTr="00F80FFD">
        <w:trPr>
          <w:trHeight w:val="547"/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86C0" w14:textId="77777777" w:rsidR="001A2997" w:rsidRPr="00B132E4" w:rsidRDefault="001A2997" w:rsidP="004C2085">
            <w:pPr>
              <w:spacing w:after="0" w:line="259" w:lineRule="auto"/>
              <w:ind w:left="3" w:firstLine="0"/>
            </w:pPr>
            <w:r w:rsidRPr="00B132E4">
              <w:t xml:space="preserve">Version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45A5" w14:textId="77777777" w:rsidR="001A2997" w:rsidRPr="00B132E4" w:rsidRDefault="001A2997" w:rsidP="004C2085">
            <w:pPr>
              <w:spacing w:after="0" w:line="259" w:lineRule="auto"/>
              <w:ind w:left="3" w:firstLine="0"/>
            </w:pPr>
            <w:r w:rsidRPr="00B132E4">
              <w:t xml:space="preserve">Date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38CB93C" w14:textId="4DA62C48" w:rsidR="001A2997" w:rsidRPr="00B132E4" w:rsidRDefault="00032650" w:rsidP="004C2085">
            <w:pPr>
              <w:spacing w:after="0" w:line="259" w:lineRule="auto"/>
              <w:ind w:left="3" w:right="37" w:firstLine="0"/>
            </w:pPr>
            <w:r w:rsidRPr="00B132E4">
              <w:t>Created by</w:t>
            </w:r>
            <w:r w:rsidR="001A2997" w:rsidRPr="00B132E4"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1B05" w14:textId="77777777" w:rsidR="001A2997" w:rsidRPr="00B132E4" w:rsidRDefault="001A2997" w:rsidP="004C2085">
            <w:pPr>
              <w:spacing w:after="0" w:line="259" w:lineRule="auto"/>
              <w:ind w:firstLine="0"/>
            </w:pPr>
            <w:r w:rsidRPr="00B132E4">
              <w:t xml:space="preserve">Details of Change </w:t>
            </w:r>
          </w:p>
        </w:tc>
      </w:tr>
      <w:tr w:rsidR="001A2997" w:rsidRPr="00B132E4" w14:paraId="130AD1F9" w14:textId="77777777" w:rsidTr="00F80FFD">
        <w:trPr>
          <w:trHeight w:val="233"/>
          <w:jc w:val="center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3ADD" w14:textId="77777777" w:rsidR="001A2997" w:rsidRPr="00B132E4" w:rsidRDefault="001A2997" w:rsidP="004C2085">
            <w:pPr>
              <w:spacing w:after="0" w:line="259" w:lineRule="auto"/>
              <w:ind w:left="3" w:firstLine="0"/>
            </w:pPr>
            <w:r w:rsidRPr="00B132E4">
              <w:rPr>
                <w:sz w:val="19"/>
              </w:rPr>
              <w:t xml:space="preserve">1.0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F9B7" w14:textId="3C573216" w:rsidR="001A2997" w:rsidRPr="00B132E4" w:rsidRDefault="001A2997" w:rsidP="004C2085">
            <w:pPr>
              <w:spacing w:after="0" w:line="259" w:lineRule="auto"/>
              <w:ind w:left="3" w:firstLine="0"/>
            </w:pPr>
            <w:r>
              <w:rPr>
                <w:sz w:val="19"/>
              </w:rPr>
              <w:t>30/</w:t>
            </w:r>
            <w:r w:rsidR="00656B96">
              <w:rPr>
                <w:sz w:val="19"/>
              </w:rPr>
              <w:t>12</w:t>
            </w:r>
            <w:r>
              <w:rPr>
                <w:sz w:val="19"/>
              </w:rPr>
              <w:t>/2020</w:t>
            </w:r>
            <w:r w:rsidRPr="00B132E4">
              <w:rPr>
                <w:sz w:val="19"/>
              </w:rPr>
              <w:t xml:space="preserve">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CDEE31A" w14:textId="77777777" w:rsidR="001A2997" w:rsidRDefault="001A2997" w:rsidP="004C2085">
            <w:pPr>
              <w:spacing w:after="0" w:line="259" w:lineRule="auto"/>
              <w:ind w:left="3" w:firstLine="0"/>
            </w:pPr>
            <w:r>
              <w:t>Charles Samuel R</w:t>
            </w:r>
          </w:p>
          <w:p w14:paraId="7C90BB9E" w14:textId="62B86BCE" w:rsidR="00032650" w:rsidRPr="00B132E4" w:rsidRDefault="00032650" w:rsidP="004C2085">
            <w:pPr>
              <w:spacing w:after="0" w:line="259" w:lineRule="auto"/>
              <w:ind w:left="3" w:firstLine="0"/>
            </w:pPr>
            <w:r>
              <w:t>(</w:t>
            </w:r>
            <w:hyperlink r:id="rId10" w:history="1">
              <w:r w:rsidRPr="006E1E17">
                <w:rPr>
                  <w:rStyle w:val="Hyperlink"/>
                </w:rPr>
                <w:t>rcharles.samuel99@gmail.com</w:t>
              </w:r>
            </w:hyperlink>
            <w: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89F1" w14:textId="77777777" w:rsidR="001A2997" w:rsidRPr="00B132E4" w:rsidRDefault="001A2997" w:rsidP="004C2085">
            <w:pPr>
              <w:spacing w:after="0" w:line="259" w:lineRule="auto"/>
              <w:ind w:firstLine="0"/>
            </w:pPr>
            <w:r w:rsidRPr="00B132E4">
              <w:rPr>
                <w:sz w:val="19"/>
              </w:rPr>
              <w:t xml:space="preserve"> Initial version</w:t>
            </w:r>
          </w:p>
        </w:tc>
      </w:tr>
    </w:tbl>
    <w:p w14:paraId="2E21CB15" w14:textId="2F0E74EB" w:rsidR="00E07CE7" w:rsidRPr="00B132E4" w:rsidRDefault="00E07CE7">
      <w:pPr>
        <w:spacing w:after="0" w:line="259" w:lineRule="auto"/>
        <w:ind w:firstLine="0"/>
      </w:pPr>
    </w:p>
    <w:p w14:paraId="6178B0FB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6E2A6A8B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6C463CC5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5D964F85" w14:textId="77777777" w:rsidR="00E07CE7" w:rsidRPr="00B132E4" w:rsidRDefault="0019677A">
      <w:pPr>
        <w:spacing w:after="0" w:line="259" w:lineRule="auto"/>
        <w:ind w:firstLine="0"/>
      </w:pPr>
      <w:r w:rsidRPr="00B132E4">
        <w:lastRenderedPageBreak/>
        <w:t xml:space="preserve"> </w:t>
      </w:r>
    </w:p>
    <w:p w14:paraId="09403889" w14:textId="5CE7B4E2" w:rsidR="00E07CE7" w:rsidRPr="00B132E4" w:rsidRDefault="0019677A">
      <w:pPr>
        <w:spacing w:after="0" w:line="259" w:lineRule="auto"/>
        <w:ind w:firstLine="0"/>
      </w:pPr>
      <w:r w:rsidRPr="00B132E4">
        <w:t xml:space="preserve">  </w:t>
      </w:r>
    </w:p>
    <w:sdt>
      <w:sdtPr>
        <w:id w:val="176934078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3"/>
          <w:szCs w:val="22"/>
          <w:lang w:val="en-IN" w:eastAsia="en-IN"/>
        </w:rPr>
      </w:sdtEndPr>
      <w:sdtContent>
        <w:p w14:paraId="1753E0C8" w14:textId="3D34FC2B" w:rsidR="003F1AC4" w:rsidRDefault="003F1AC4">
          <w:pPr>
            <w:pStyle w:val="TOCHeading"/>
          </w:pPr>
          <w:r>
            <w:t>Contents</w:t>
          </w:r>
        </w:p>
        <w:p w14:paraId="6E67BB21" w14:textId="788E2F43" w:rsidR="00854A21" w:rsidRDefault="003F1AC4">
          <w:pPr>
            <w:pStyle w:val="TOC1"/>
            <w:tabs>
              <w:tab w:val="left" w:pos="460"/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52562" w:history="1">
            <w:r w:rsidR="00854A21" w:rsidRPr="00C63CD9">
              <w:rPr>
                <w:rStyle w:val="Hyperlink"/>
                <w:b/>
                <w:noProof/>
              </w:rPr>
              <w:t>1.</w:t>
            </w:r>
            <w:r w:rsidR="00854A2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GB" w:eastAsia="en-GB"/>
              </w:rPr>
              <w:tab/>
            </w:r>
            <w:r w:rsidR="00854A21" w:rsidRPr="00C63CD9">
              <w:rPr>
                <w:rStyle w:val="Hyperlink"/>
                <w:b/>
                <w:noProof/>
              </w:rPr>
              <w:t>Objective</w:t>
            </w:r>
            <w:r w:rsidR="00854A21">
              <w:rPr>
                <w:noProof/>
                <w:webHidden/>
              </w:rPr>
              <w:tab/>
            </w:r>
            <w:r w:rsidR="00854A21">
              <w:rPr>
                <w:noProof/>
                <w:webHidden/>
              </w:rPr>
              <w:fldChar w:fldCharType="begin"/>
            </w:r>
            <w:r w:rsidR="00854A21">
              <w:rPr>
                <w:noProof/>
                <w:webHidden/>
              </w:rPr>
              <w:instrText xml:space="preserve"> PAGEREF _Toc60252562 \h </w:instrText>
            </w:r>
            <w:r w:rsidR="00854A21">
              <w:rPr>
                <w:noProof/>
                <w:webHidden/>
              </w:rPr>
            </w:r>
            <w:r w:rsidR="00854A21">
              <w:rPr>
                <w:noProof/>
                <w:webHidden/>
              </w:rPr>
              <w:fldChar w:fldCharType="separate"/>
            </w:r>
            <w:r w:rsidR="00854A21">
              <w:rPr>
                <w:noProof/>
                <w:webHidden/>
              </w:rPr>
              <w:t>3</w:t>
            </w:r>
            <w:r w:rsidR="00854A21">
              <w:rPr>
                <w:noProof/>
                <w:webHidden/>
              </w:rPr>
              <w:fldChar w:fldCharType="end"/>
            </w:r>
          </w:hyperlink>
        </w:p>
        <w:p w14:paraId="1C82DCB3" w14:textId="6F73EEE4" w:rsidR="00854A21" w:rsidRDefault="00854A21">
          <w:pPr>
            <w:pStyle w:val="TOC1"/>
            <w:tabs>
              <w:tab w:val="left" w:pos="460"/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60252563" w:history="1">
            <w:r w:rsidRPr="00C63CD9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GB" w:eastAsia="en-GB"/>
              </w:rPr>
              <w:tab/>
            </w:r>
            <w:r w:rsidRPr="00C63CD9">
              <w:rPr>
                <w:rStyle w:val="Hyperlink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6E4E" w14:textId="5F954935" w:rsidR="00854A21" w:rsidRDefault="00854A21">
          <w:pPr>
            <w:pStyle w:val="TOC1"/>
            <w:tabs>
              <w:tab w:val="left" w:pos="460"/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60252564" w:history="1">
            <w:r w:rsidRPr="00C63CD9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GB" w:eastAsia="en-GB"/>
              </w:rPr>
              <w:tab/>
            </w:r>
            <w:r w:rsidRPr="00C63CD9">
              <w:rPr>
                <w:rStyle w:val="Hyperlink"/>
                <w:b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97C6" w14:textId="6D470270" w:rsidR="00854A21" w:rsidRDefault="00854A21">
          <w:pPr>
            <w:pStyle w:val="TOC3"/>
            <w:tabs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60252565" w:history="1">
            <w:r w:rsidRPr="00C63CD9">
              <w:rPr>
                <w:rStyle w:val="Hyperlink"/>
                <w:noProof/>
              </w:rPr>
              <w:t>3.1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8748" w14:textId="14124B8E" w:rsidR="00854A21" w:rsidRDefault="00854A21">
          <w:pPr>
            <w:pStyle w:val="TOC3"/>
            <w:tabs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60252566" w:history="1">
            <w:r w:rsidRPr="00C63CD9">
              <w:rPr>
                <w:rStyle w:val="Hyperlink"/>
                <w:noProof/>
              </w:rPr>
              <w:t>3.2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B4D7" w14:textId="584B7FFC" w:rsidR="00854A21" w:rsidRDefault="00854A21">
          <w:pPr>
            <w:pStyle w:val="TOC3"/>
            <w:tabs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60252567" w:history="1">
            <w:r w:rsidRPr="00C63CD9">
              <w:rPr>
                <w:rStyle w:val="Hyperlink"/>
                <w:noProof/>
              </w:rPr>
              <w:t>3.3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7438" w14:textId="19CF5AA6" w:rsidR="00854A21" w:rsidRDefault="00854A21">
          <w:pPr>
            <w:pStyle w:val="TOC3"/>
            <w:tabs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60252568" w:history="1">
            <w:r w:rsidRPr="00C63CD9">
              <w:rPr>
                <w:rStyle w:val="Hyperlink"/>
                <w:noProof/>
              </w:rPr>
              <w:t>3.4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7990" w14:textId="1C4D5948" w:rsidR="00854A21" w:rsidRDefault="00854A21">
          <w:pPr>
            <w:pStyle w:val="TOC1"/>
            <w:tabs>
              <w:tab w:val="left" w:pos="460"/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60252569" w:history="1">
            <w:r w:rsidRPr="00C63CD9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GB" w:eastAsia="en-GB"/>
              </w:rPr>
              <w:tab/>
            </w:r>
            <w:r w:rsidRPr="00C63CD9">
              <w:rPr>
                <w:rStyle w:val="Hyperlink"/>
                <w:b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4E78" w14:textId="3F61FD8C" w:rsidR="00854A21" w:rsidRDefault="00854A21">
          <w:pPr>
            <w:pStyle w:val="TOC1"/>
            <w:tabs>
              <w:tab w:val="left" w:pos="460"/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60252570" w:history="1">
            <w:r w:rsidRPr="00C63CD9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GB" w:eastAsia="en-GB"/>
              </w:rPr>
              <w:tab/>
            </w:r>
            <w:r w:rsidRPr="00C63CD9">
              <w:rPr>
                <w:rStyle w:val="Hyperlink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4489" w14:textId="544B3A12" w:rsidR="00854A21" w:rsidRDefault="00854A21">
          <w:pPr>
            <w:pStyle w:val="TOC1"/>
            <w:tabs>
              <w:tab w:val="left" w:pos="460"/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60252571" w:history="1">
            <w:r w:rsidRPr="00C63CD9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GB" w:eastAsia="en-GB"/>
              </w:rPr>
              <w:tab/>
            </w:r>
            <w:r w:rsidRPr="00C63CD9">
              <w:rPr>
                <w:rStyle w:val="Hyperlink"/>
                <w:b/>
                <w:noProof/>
              </w:rPr>
              <w:t>Code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07D3" w14:textId="774FED28" w:rsidR="00854A21" w:rsidRDefault="00854A21">
          <w:pPr>
            <w:pStyle w:val="TOC1"/>
            <w:tabs>
              <w:tab w:val="left" w:pos="460"/>
              <w:tab w:val="right" w:leader="dot" w:pos="1049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60252572" w:history="1">
            <w:r w:rsidRPr="00C63CD9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GB" w:eastAsia="en-GB"/>
              </w:rPr>
              <w:tab/>
            </w:r>
            <w:r w:rsidRPr="00C63CD9">
              <w:rPr>
                <w:rStyle w:val="Hyperlink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2144" w14:textId="7864EB23" w:rsidR="003F1AC4" w:rsidRDefault="003F1AC4">
          <w:r>
            <w:rPr>
              <w:b/>
              <w:bCs/>
              <w:noProof/>
            </w:rPr>
            <w:fldChar w:fldCharType="end"/>
          </w:r>
        </w:p>
      </w:sdtContent>
    </w:sdt>
    <w:p w14:paraId="77F25876" w14:textId="77777777" w:rsidR="00E07CE7" w:rsidRPr="00B132E4" w:rsidRDefault="0019677A">
      <w:pPr>
        <w:spacing w:after="173" w:line="259" w:lineRule="auto"/>
        <w:ind w:firstLine="0"/>
      </w:pPr>
      <w:r w:rsidRPr="00B132E4">
        <w:rPr>
          <w:sz w:val="21"/>
        </w:rPr>
        <w:t xml:space="preserve"> </w:t>
      </w:r>
    </w:p>
    <w:p w14:paraId="27388EB8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3FC7F964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75B75548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154F90D6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287427F4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0B2D76B0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6A2EF682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26B3B863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57B57BAA" w14:textId="77777777" w:rsidR="00E07CE7" w:rsidRPr="00B132E4" w:rsidRDefault="0019677A">
      <w:pPr>
        <w:spacing w:after="3" w:line="259" w:lineRule="auto"/>
        <w:ind w:firstLine="0"/>
      </w:pPr>
      <w:r w:rsidRPr="00B132E4">
        <w:t xml:space="preserve"> </w:t>
      </w:r>
    </w:p>
    <w:p w14:paraId="68561075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48C24154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5F5111C6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4423C61A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2B739FE0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0DC91258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75D175C2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7F9F91BA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27A68F52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3BD51548" w14:textId="77777777" w:rsidR="00E07CE7" w:rsidRPr="00B132E4" w:rsidRDefault="0019677A">
      <w:pPr>
        <w:spacing w:after="3" w:line="259" w:lineRule="auto"/>
        <w:ind w:firstLine="0"/>
      </w:pPr>
      <w:r w:rsidRPr="00B132E4">
        <w:t xml:space="preserve"> </w:t>
      </w:r>
    </w:p>
    <w:p w14:paraId="789E327C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6803BC40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7259D12B" w14:textId="7777777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7ABA4A5D" w14:textId="3A9D4927" w:rsidR="00E07CE7" w:rsidRPr="00B132E4" w:rsidRDefault="0019677A">
      <w:pPr>
        <w:spacing w:after="0" w:line="259" w:lineRule="auto"/>
        <w:ind w:firstLine="0"/>
      </w:pPr>
      <w:r w:rsidRPr="00B132E4">
        <w:t xml:space="preserve"> </w:t>
      </w:r>
    </w:p>
    <w:p w14:paraId="3F0C349C" w14:textId="1769F01C" w:rsidR="00425992" w:rsidRPr="00B132E4" w:rsidRDefault="0063632F" w:rsidP="0063632F">
      <w:pPr>
        <w:tabs>
          <w:tab w:val="left" w:pos="902"/>
        </w:tabs>
        <w:spacing w:after="0" w:line="259" w:lineRule="auto"/>
        <w:ind w:firstLine="0"/>
      </w:pPr>
      <w:r>
        <w:tab/>
      </w:r>
    </w:p>
    <w:p w14:paraId="0F869B36" w14:textId="56A359BB" w:rsidR="00E07CE7" w:rsidRPr="00B132E4" w:rsidRDefault="0019677A" w:rsidP="00717AE1">
      <w:pPr>
        <w:pStyle w:val="Heading1"/>
        <w:numPr>
          <w:ilvl w:val="0"/>
          <w:numId w:val="3"/>
        </w:numPr>
        <w:spacing w:after="166"/>
        <w:rPr>
          <w:b/>
        </w:rPr>
      </w:pPr>
      <w:bookmarkStart w:id="0" w:name="_Toc60252562"/>
      <w:r w:rsidRPr="00B132E4">
        <w:rPr>
          <w:b/>
        </w:rPr>
        <w:lastRenderedPageBreak/>
        <w:t>Objective</w:t>
      </w:r>
      <w:bookmarkEnd w:id="0"/>
      <w:r w:rsidRPr="00B132E4">
        <w:rPr>
          <w:b/>
        </w:rPr>
        <w:t xml:space="preserve"> </w:t>
      </w:r>
    </w:p>
    <w:p w14:paraId="39FD1A05" w14:textId="112A27DE" w:rsidR="00E07CE7" w:rsidRPr="00DF570B" w:rsidRDefault="00B9245B" w:rsidP="006842B0">
      <w:pPr>
        <w:spacing w:after="310"/>
        <w:ind w:left="-15"/>
        <w:jc w:val="both"/>
        <w:rPr>
          <w:sz w:val="22"/>
          <w:szCs w:val="20"/>
        </w:rPr>
      </w:pPr>
      <w:r w:rsidRPr="00DF570B">
        <w:rPr>
          <w:sz w:val="22"/>
          <w:szCs w:val="20"/>
        </w:rPr>
        <w:t xml:space="preserve">Build a file based key value data store that supports basic CRD </w:t>
      </w:r>
      <w:r w:rsidR="00BF2DD1" w:rsidRPr="00DF570B">
        <w:rPr>
          <w:sz w:val="22"/>
          <w:szCs w:val="20"/>
        </w:rPr>
        <w:t xml:space="preserve">(create, </w:t>
      </w:r>
      <w:proofErr w:type="gramStart"/>
      <w:r w:rsidR="00BF2DD1" w:rsidRPr="00DF570B">
        <w:rPr>
          <w:sz w:val="22"/>
          <w:szCs w:val="20"/>
        </w:rPr>
        <w:t>read</w:t>
      </w:r>
      <w:proofErr w:type="gramEnd"/>
      <w:r w:rsidR="00BF2DD1" w:rsidRPr="00DF570B">
        <w:rPr>
          <w:sz w:val="22"/>
          <w:szCs w:val="20"/>
        </w:rPr>
        <w:t xml:space="preserve"> and delete) </w:t>
      </w:r>
      <w:r w:rsidRPr="00DF570B">
        <w:rPr>
          <w:sz w:val="22"/>
          <w:szCs w:val="20"/>
        </w:rPr>
        <w:t>operations.</w:t>
      </w:r>
    </w:p>
    <w:p w14:paraId="3DA90700" w14:textId="49C067AD" w:rsidR="00E07CE7" w:rsidRPr="00B132E4" w:rsidRDefault="007C7071" w:rsidP="00717AE1">
      <w:pPr>
        <w:pStyle w:val="Heading1"/>
        <w:numPr>
          <w:ilvl w:val="0"/>
          <w:numId w:val="3"/>
        </w:numPr>
        <w:rPr>
          <w:b/>
        </w:rPr>
      </w:pPr>
      <w:bookmarkStart w:id="1" w:name="_Toc60252563"/>
      <w:r>
        <w:rPr>
          <w:b/>
        </w:rPr>
        <w:t>Overview</w:t>
      </w:r>
      <w:bookmarkEnd w:id="1"/>
    </w:p>
    <w:p w14:paraId="4C423CC1" w14:textId="330435BA" w:rsidR="007F6BDC" w:rsidRDefault="0019677A" w:rsidP="002E0218">
      <w:pPr>
        <w:spacing w:after="166" w:line="259" w:lineRule="auto"/>
        <w:ind w:firstLine="0"/>
        <w:rPr>
          <w:sz w:val="21"/>
        </w:rPr>
      </w:pPr>
      <w:r w:rsidRPr="00B132E4">
        <w:rPr>
          <w:sz w:val="21"/>
        </w:rPr>
        <w:t xml:space="preserve"> </w:t>
      </w:r>
    </w:p>
    <w:p w14:paraId="5717D516" w14:textId="77777777" w:rsidR="006029E7" w:rsidRPr="006029E7" w:rsidRDefault="006029E7" w:rsidP="00B95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/>
        <w:rPr>
          <w:sz w:val="22"/>
          <w:szCs w:val="20"/>
        </w:rPr>
      </w:pPr>
      <w:r w:rsidRPr="006029E7">
        <w:rPr>
          <w:sz w:val="22"/>
          <w:szCs w:val="20"/>
        </w:rPr>
        <w:t>This is a simple Key-Value Data Store using Python and Mongo DB.</w:t>
      </w:r>
    </w:p>
    <w:p w14:paraId="48569D9C" w14:textId="77777777" w:rsidR="006029E7" w:rsidRPr="006029E7" w:rsidRDefault="006029E7" w:rsidP="00B95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/>
        <w:rPr>
          <w:sz w:val="22"/>
          <w:szCs w:val="20"/>
        </w:rPr>
      </w:pPr>
    </w:p>
    <w:p w14:paraId="3DE943BC" w14:textId="77777777" w:rsidR="006029E7" w:rsidRPr="006029E7" w:rsidRDefault="006029E7" w:rsidP="00B95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/>
        <w:rPr>
          <w:sz w:val="22"/>
          <w:szCs w:val="20"/>
        </w:rPr>
      </w:pPr>
      <w:r w:rsidRPr="006029E7">
        <w:rPr>
          <w:sz w:val="22"/>
          <w:szCs w:val="20"/>
        </w:rPr>
        <w:t>The program is set in the form of a web application using the Flask web framework in Python.</w:t>
      </w:r>
    </w:p>
    <w:p w14:paraId="38D869E0" w14:textId="77777777" w:rsidR="006029E7" w:rsidRPr="006029E7" w:rsidRDefault="006029E7" w:rsidP="00B95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/>
        <w:rPr>
          <w:sz w:val="22"/>
          <w:szCs w:val="20"/>
        </w:rPr>
      </w:pPr>
    </w:p>
    <w:p w14:paraId="61628366" w14:textId="77777777" w:rsidR="006029E7" w:rsidRPr="006029E7" w:rsidRDefault="006029E7" w:rsidP="00B95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/>
        <w:rPr>
          <w:sz w:val="22"/>
          <w:szCs w:val="20"/>
        </w:rPr>
      </w:pPr>
      <w:r w:rsidRPr="006029E7">
        <w:rPr>
          <w:sz w:val="22"/>
          <w:szCs w:val="20"/>
        </w:rPr>
        <w:t>The main packages used in this application include:</w:t>
      </w:r>
    </w:p>
    <w:p w14:paraId="1B57D5C5" w14:textId="77777777" w:rsidR="006029E7" w:rsidRPr="006029E7" w:rsidRDefault="006029E7" w:rsidP="00B95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/>
        <w:rPr>
          <w:sz w:val="22"/>
          <w:szCs w:val="20"/>
        </w:rPr>
      </w:pPr>
    </w:p>
    <w:p w14:paraId="13B0A7C2" w14:textId="16D38A2F" w:rsidR="006029E7" w:rsidRPr="00D63C7A" w:rsidRDefault="006029E7" w:rsidP="00D63C7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2"/>
          <w:szCs w:val="20"/>
        </w:rPr>
      </w:pPr>
      <w:r w:rsidRPr="00D63C7A">
        <w:rPr>
          <w:sz w:val="22"/>
          <w:szCs w:val="20"/>
        </w:rPr>
        <w:t xml:space="preserve">Flask - For web application </w:t>
      </w:r>
    </w:p>
    <w:p w14:paraId="7B2071FF" w14:textId="12A6B4B3" w:rsidR="006029E7" w:rsidRPr="00D63C7A" w:rsidRDefault="006029E7" w:rsidP="00D63C7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2"/>
          <w:szCs w:val="20"/>
        </w:rPr>
      </w:pPr>
      <w:proofErr w:type="spellStart"/>
      <w:r w:rsidRPr="00D63C7A">
        <w:rPr>
          <w:sz w:val="22"/>
          <w:szCs w:val="20"/>
        </w:rPr>
        <w:t>PyMongo</w:t>
      </w:r>
      <w:proofErr w:type="spellEnd"/>
      <w:r w:rsidRPr="00D63C7A">
        <w:rPr>
          <w:sz w:val="22"/>
          <w:szCs w:val="20"/>
        </w:rPr>
        <w:t xml:space="preserve"> - To connect to Mongo DB</w:t>
      </w:r>
    </w:p>
    <w:p w14:paraId="26C25081" w14:textId="77777777" w:rsidR="006029E7" w:rsidRPr="006029E7" w:rsidRDefault="006029E7" w:rsidP="0060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sz w:val="22"/>
          <w:szCs w:val="20"/>
        </w:rPr>
      </w:pPr>
    </w:p>
    <w:p w14:paraId="07972AED" w14:textId="38DA641E" w:rsidR="006029E7" w:rsidRPr="006029E7" w:rsidRDefault="006029E7" w:rsidP="0060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sz w:val="22"/>
          <w:szCs w:val="20"/>
        </w:rPr>
      </w:pPr>
      <w:r w:rsidRPr="006029E7">
        <w:rPr>
          <w:sz w:val="22"/>
          <w:szCs w:val="20"/>
        </w:rPr>
        <w:t>Full list can be found in requirements.txt</w:t>
      </w:r>
      <w:r w:rsidR="00B34916">
        <w:rPr>
          <w:sz w:val="22"/>
          <w:szCs w:val="20"/>
        </w:rPr>
        <w:t xml:space="preserve"> (in </w:t>
      </w:r>
      <w:proofErr w:type="spellStart"/>
      <w:r w:rsidR="00B34916">
        <w:rPr>
          <w:sz w:val="22"/>
          <w:szCs w:val="20"/>
        </w:rPr>
        <w:t>Github</w:t>
      </w:r>
      <w:proofErr w:type="spellEnd"/>
      <w:r w:rsidR="007A0EEE">
        <w:rPr>
          <w:sz w:val="22"/>
          <w:szCs w:val="20"/>
        </w:rPr>
        <w:t xml:space="preserve"> -</w:t>
      </w:r>
      <w:r w:rsidR="00704D3F">
        <w:rPr>
          <w:sz w:val="22"/>
          <w:szCs w:val="20"/>
        </w:rPr>
        <w:t xml:space="preserve"> </w:t>
      </w:r>
      <w:hyperlink r:id="rId11" w:history="1">
        <w:r w:rsidR="00814A26" w:rsidRPr="007E7478">
          <w:rPr>
            <w:rStyle w:val="Hyperlink"/>
            <w:sz w:val="18"/>
            <w:szCs w:val="18"/>
            <w:shd w:val="clear" w:color="auto" w:fill="FFFFFF"/>
          </w:rPr>
          <w:t>https://github.com/charlescsr/crd_datastore/blob/master/requirements.txt</w:t>
        </w:r>
      </w:hyperlink>
      <w:r w:rsidR="00B34916">
        <w:rPr>
          <w:sz w:val="22"/>
          <w:szCs w:val="20"/>
        </w:rPr>
        <w:t>)</w:t>
      </w:r>
    </w:p>
    <w:p w14:paraId="4D567334" w14:textId="77777777" w:rsidR="006029E7" w:rsidRPr="006029E7" w:rsidRDefault="006029E7" w:rsidP="0060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sz w:val="22"/>
          <w:szCs w:val="20"/>
        </w:rPr>
      </w:pPr>
    </w:p>
    <w:p w14:paraId="0CE0C359" w14:textId="295FA5A3" w:rsidR="006029E7" w:rsidRPr="006029E7" w:rsidRDefault="006029E7" w:rsidP="0060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sz w:val="22"/>
          <w:szCs w:val="20"/>
        </w:rPr>
      </w:pPr>
      <w:r w:rsidRPr="006029E7">
        <w:rPr>
          <w:sz w:val="22"/>
          <w:szCs w:val="20"/>
        </w:rPr>
        <w:t xml:space="preserve">The app can be </w:t>
      </w:r>
      <w:r w:rsidR="00BB3D6D" w:rsidRPr="00DF570B">
        <w:rPr>
          <w:sz w:val="22"/>
          <w:szCs w:val="20"/>
        </w:rPr>
        <w:t>accessed</w:t>
      </w:r>
      <w:r w:rsidRPr="006029E7">
        <w:rPr>
          <w:sz w:val="22"/>
          <w:szCs w:val="20"/>
        </w:rPr>
        <w:t xml:space="preserve"> at </w:t>
      </w:r>
      <w:hyperlink r:id="rId12" w:history="1">
        <w:r w:rsidR="00CB2108" w:rsidRPr="006029E7">
          <w:rPr>
            <w:rStyle w:val="Hyperlink"/>
            <w:sz w:val="22"/>
            <w:szCs w:val="20"/>
          </w:rPr>
          <w:t>http://127.0.0.1:5000/</w:t>
        </w:r>
      </w:hyperlink>
      <w:r w:rsidR="00CB2108">
        <w:rPr>
          <w:sz w:val="22"/>
          <w:szCs w:val="20"/>
        </w:rPr>
        <w:t xml:space="preserve"> </w:t>
      </w:r>
    </w:p>
    <w:p w14:paraId="25B2D4BF" w14:textId="77777777" w:rsidR="006029E7" w:rsidRPr="006029E7" w:rsidRDefault="006029E7" w:rsidP="0060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sz w:val="22"/>
          <w:szCs w:val="20"/>
        </w:rPr>
      </w:pPr>
    </w:p>
    <w:p w14:paraId="3DEBE700" w14:textId="77777777" w:rsidR="006029E7" w:rsidRPr="006029E7" w:rsidRDefault="006029E7" w:rsidP="0060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sz w:val="22"/>
          <w:szCs w:val="20"/>
        </w:rPr>
      </w:pPr>
      <w:r w:rsidRPr="006029E7">
        <w:rPr>
          <w:sz w:val="22"/>
          <w:szCs w:val="20"/>
        </w:rPr>
        <w:t>The operations involved in this data store include:</w:t>
      </w:r>
    </w:p>
    <w:p w14:paraId="1E09AE4A" w14:textId="77777777" w:rsidR="006029E7" w:rsidRPr="006029E7" w:rsidRDefault="006029E7" w:rsidP="0060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sz w:val="22"/>
          <w:szCs w:val="20"/>
        </w:rPr>
      </w:pPr>
    </w:p>
    <w:p w14:paraId="747004B4" w14:textId="32CFFB15" w:rsidR="006029E7" w:rsidRPr="00D63C7A" w:rsidRDefault="006029E7" w:rsidP="00D63C7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18"/>
        </w:rPr>
      </w:pPr>
      <w:r w:rsidRPr="00D63C7A">
        <w:rPr>
          <w:sz w:val="20"/>
          <w:szCs w:val="18"/>
        </w:rPr>
        <w:t>Create - Creates a Key-Value pair with an optional TTL(Time-To-Live). Value is a JSON object</w:t>
      </w:r>
    </w:p>
    <w:p w14:paraId="08715399" w14:textId="3A4C2B40" w:rsidR="006029E7" w:rsidRPr="00D63C7A" w:rsidRDefault="006029E7" w:rsidP="00D63C7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18"/>
        </w:rPr>
      </w:pPr>
      <w:r w:rsidRPr="00D63C7A">
        <w:rPr>
          <w:sz w:val="20"/>
          <w:szCs w:val="18"/>
        </w:rPr>
        <w:t>Read - Read a Value that is created by the user</w:t>
      </w:r>
    </w:p>
    <w:p w14:paraId="7EA0BEC3" w14:textId="021EE510" w:rsidR="006029E7" w:rsidRPr="00D63C7A" w:rsidRDefault="006029E7" w:rsidP="00D63C7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18"/>
        </w:rPr>
      </w:pPr>
      <w:r w:rsidRPr="00D63C7A">
        <w:rPr>
          <w:sz w:val="20"/>
          <w:szCs w:val="18"/>
        </w:rPr>
        <w:t>Delete - Delete a Key-Value pair that the user created</w:t>
      </w:r>
    </w:p>
    <w:p w14:paraId="334FC0F8" w14:textId="15AAB7CC" w:rsidR="00704D3F" w:rsidRDefault="00704D3F" w:rsidP="0060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sz w:val="20"/>
          <w:szCs w:val="18"/>
        </w:rPr>
      </w:pPr>
    </w:p>
    <w:p w14:paraId="5159CE72" w14:textId="38AEA8CA" w:rsidR="00704D3F" w:rsidRPr="006029E7" w:rsidRDefault="00704D3F" w:rsidP="0060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sz w:val="20"/>
          <w:szCs w:val="18"/>
        </w:rPr>
      </w:pPr>
      <w:r w:rsidRPr="00D63C7A">
        <w:rPr>
          <w:sz w:val="24"/>
        </w:rPr>
        <w:t xml:space="preserve">** All artefacts available in </w:t>
      </w:r>
      <w:proofErr w:type="spellStart"/>
      <w:r w:rsidRPr="00D63C7A">
        <w:rPr>
          <w:sz w:val="24"/>
        </w:rPr>
        <w:t>Github</w:t>
      </w:r>
      <w:proofErr w:type="spellEnd"/>
      <w:r w:rsidRPr="00D63C7A">
        <w:rPr>
          <w:sz w:val="24"/>
        </w:rPr>
        <w:t xml:space="preserve"> - </w:t>
      </w:r>
      <w:hyperlink r:id="rId13" w:tgtFrame="_blank" w:history="1">
        <w:r w:rsidR="00814A26" w:rsidRPr="00814A26">
          <w:rPr>
            <w:rStyle w:val="Hyperlink"/>
            <w:color w:val="1155CC"/>
            <w:sz w:val="28"/>
            <w:szCs w:val="28"/>
            <w:shd w:val="clear" w:color="auto" w:fill="FFFFFF"/>
          </w:rPr>
          <w:t>https://github.com/charlescsr/crd_datastore</w:t>
        </w:r>
      </w:hyperlink>
    </w:p>
    <w:p w14:paraId="77C34928" w14:textId="77777777" w:rsidR="006029E7" w:rsidRPr="006029E7" w:rsidRDefault="006029E7" w:rsidP="0060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14:paraId="3CA1930B" w14:textId="245BB079" w:rsidR="00366292" w:rsidRPr="00B132E4" w:rsidRDefault="00E66098" w:rsidP="00717AE1">
      <w:pPr>
        <w:pStyle w:val="Heading1"/>
        <w:numPr>
          <w:ilvl w:val="0"/>
          <w:numId w:val="3"/>
        </w:numPr>
        <w:rPr>
          <w:b/>
        </w:rPr>
      </w:pPr>
      <w:bookmarkStart w:id="2" w:name="_Toc60252564"/>
      <w:r w:rsidRPr="00B132E4">
        <w:rPr>
          <w:b/>
        </w:rPr>
        <w:t>Screenshots</w:t>
      </w:r>
      <w:bookmarkEnd w:id="2"/>
    </w:p>
    <w:p w14:paraId="6A940EC4" w14:textId="649FD5B0" w:rsidR="00E45247" w:rsidRPr="003F1AC4" w:rsidRDefault="00717AE1" w:rsidP="00717AE1">
      <w:pPr>
        <w:pStyle w:val="Heading3"/>
        <w:ind w:firstLine="720"/>
        <w:rPr>
          <w:rFonts w:ascii="Arial" w:hAnsi="Arial" w:cs="Arial"/>
        </w:rPr>
      </w:pPr>
      <w:bookmarkStart w:id="3" w:name="_Toc60252565"/>
      <w:r w:rsidRPr="003F1AC4">
        <w:rPr>
          <w:rFonts w:ascii="Arial" w:hAnsi="Arial" w:cs="Arial"/>
        </w:rPr>
        <w:t xml:space="preserve">3.1 </w:t>
      </w:r>
      <w:r w:rsidR="00E45247" w:rsidRPr="003F1AC4">
        <w:rPr>
          <w:rFonts w:ascii="Arial" w:hAnsi="Arial" w:cs="Arial"/>
        </w:rPr>
        <w:t>LOGIN</w:t>
      </w:r>
      <w:bookmarkEnd w:id="3"/>
    </w:p>
    <w:p w14:paraId="6234809F" w14:textId="65F46527" w:rsidR="00615AAB" w:rsidRPr="00B132E4" w:rsidRDefault="00615AAB" w:rsidP="00CE4F16">
      <w:pPr>
        <w:spacing w:after="166" w:line="259" w:lineRule="auto"/>
        <w:ind w:firstLine="0"/>
        <w:jc w:val="center"/>
      </w:pPr>
      <w:r w:rsidRPr="00B132E4">
        <w:rPr>
          <w:noProof/>
        </w:rPr>
        <w:drawing>
          <wp:inline distT="0" distB="0" distL="0" distR="0" wp14:anchorId="3811B90C" wp14:editId="1D85D0B9">
            <wp:extent cx="2218414" cy="938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630" t="17920" r="30592" b="48588"/>
                    <a:stretch/>
                  </pic:blipFill>
                  <pic:spPr bwMode="auto">
                    <a:xfrm>
                      <a:off x="0" y="0"/>
                      <a:ext cx="2220390" cy="93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645A" w14:textId="4D44A960" w:rsidR="00E45247" w:rsidRPr="003F1AC4" w:rsidRDefault="00717AE1" w:rsidP="00717AE1">
      <w:pPr>
        <w:pStyle w:val="Heading3"/>
        <w:ind w:firstLine="720"/>
        <w:rPr>
          <w:rFonts w:ascii="Arial" w:hAnsi="Arial" w:cs="Arial"/>
        </w:rPr>
      </w:pPr>
      <w:bookmarkStart w:id="4" w:name="_Toc60252566"/>
      <w:r w:rsidRPr="003F1AC4">
        <w:rPr>
          <w:rFonts w:ascii="Arial" w:hAnsi="Arial" w:cs="Arial"/>
        </w:rPr>
        <w:t xml:space="preserve">3.2 </w:t>
      </w:r>
      <w:r w:rsidR="00E45247" w:rsidRPr="003F1AC4">
        <w:rPr>
          <w:rFonts w:ascii="Arial" w:hAnsi="Arial" w:cs="Arial"/>
        </w:rPr>
        <w:t>CREATE</w:t>
      </w:r>
      <w:bookmarkEnd w:id="4"/>
    </w:p>
    <w:p w14:paraId="60716AE1" w14:textId="3A6D0296" w:rsidR="0060543A" w:rsidRPr="00B132E4" w:rsidRDefault="001F2262" w:rsidP="00CE4F16">
      <w:pPr>
        <w:spacing w:after="166" w:line="259" w:lineRule="auto"/>
        <w:ind w:firstLine="0"/>
        <w:jc w:val="center"/>
      </w:pPr>
      <w:r w:rsidRPr="00B132E4">
        <w:rPr>
          <w:noProof/>
        </w:rPr>
        <w:drawing>
          <wp:inline distT="0" distB="0" distL="0" distR="0" wp14:anchorId="2E31FBCA" wp14:editId="367C8380">
            <wp:extent cx="2130950" cy="1741335"/>
            <wp:effectExtent l="0" t="0" r="3175" b="0"/>
            <wp:docPr id="791" name="Picture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343" t="17507" r="30547" b="17432"/>
                    <a:stretch/>
                  </pic:blipFill>
                  <pic:spPr bwMode="auto">
                    <a:xfrm>
                      <a:off x="0" y="0"/>
                      <a:ext cx="2141611" cy="175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C16DF" w14:textId="49623517" w:rsidR="001F2262" w:rsidRPr="003F1AC4" w:rsidRDefault="00717AE1" w:rsidP="00717AE1">
      <w:pPr>
        <w:pStyle w:val="Heading3"/>
        <w:ind w:firstLine="720"/>
        <w:rPr>
          <w:rFonts w:ascii="Arial" w:hAnsi="Arial" w:cs="Arial"/>
        </w:rPr>
      </w:pPr>
      <w:bookmarkStart w:id="5" w:name="_Toc60252567"/>
      <w:r w:rsidRPr="003F1AC4">
        <w:rPr>
          <w:rFonts w:ascii="Arial" w:hAnsi="Arial" w:cs="Arial"/>
        </w:rPr>
        <w:lastRenderedPageBreak/>
        <w:t xml:space="preserve">3.3 </w:t>
      </w:r>
      <w:r w:rsidR="00E45247" w:rsidRPr="003F1AC4">
        <w:rPr>
          <w:rFonts w:ascii="Arial" w:hAnsi="Arial" w:cs="Arial"/>
        </w:rPr>
        <w:t>READ</w:t>
      </w:r>
      <w:bookmarkEnd w:id="5"/>
    </w:p>
    <w:p w14:paraId="7414CA8F" w14:textId="718A0052" w:rsidR="0060543A" w:rsidRPr="00B132E4" w:rsidRDefault="0019264E" w:rsidP="00CE4F16">
      <w:pPr>
        <w:spacing w:after="166" w:line="259" w:lineRule="auto"/>
        <w:ind w:firstLine="0"/>
        <w:jc w:val="center"/>
      </w:pPr>
      <w:r w:rsidRPr="00B132E4">
        <w:rPr>
          <w:noProof/>
        </w:rPr>
        <w:drawing>
          <wp:inline distT="0" distB="0" distL="0" distR="0" wp14:anchorId="022A744D" wp14:editId="6AD491F2">
            <wp:extent cx="2703444" cy="1705250"/>
            <wp:effectExtent l="0" t="0" r="1905" b="9525"/>
            <wp:docPr id="792" name="Picture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185" t="11459" r="26310" b="28559"/>
                    <a:stretch/>
                  </pic:blipFill>
                  <pic:spPr bwMode="auto">
                    <a:xfrm>
                      <a:off x="0" y="0"/>
                      <a:ext cx="2714084" cy="1711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487E" w14:textId="64666675" w:rsidR="0019264E" w:rsidRPr="003F1AC4" w:rsidRDefault="00717AE1" w:rsidP="00717AE1">
      <w:pPr>
        <w:pStyle w:val="Heading3"/>
        <w:ind w:firstLine="720"/>
        <w:rPr>
          <w:rFonts w:ascii="Arial" w:hAnsi="Arial" w:cs="Arial"/>
        </w:rPr>
      </w:pPr>
      <w:bookmarkStart w:id="6" w:name="_Toc60252568"/>
      <w:r w:rsidRPr="003F1AC4">
        <w:rPr>
          <w:rFonts w:ascii="Arial" w:hAnsi="Arial" w:cs="Arial"/>
        </w:rPr>
        <w:t xml:space="preserve">3.4 </w:t>
      </w:r>
      <w:r w:rsidR="00AE0848" w:rsidRPr="003F1AC4">
        <w:rPr>
          <w:rFonts w:ascii="Arial" w:hAnsi="Arial" w:cs="Arial"/>
        </w:rPr>
        <w:t>DELETE</w:t>
      </w:r>
      <w:bookmarkEnd w:id="6"/>
    </w:p>
    <w:p w14:paraId="0798B351" w14:textId="10475BFC" w:rsidR="00615AAB" w:rsidRPr="00B132E4" w:rsidRDefault="00AE0848" w:rsidP="00AE0848">
      <w:pPr>
        <w:spacing w:after="166" w:line="259" w:lineRule="auto"/>
        <w:ind w:firstLine="0"/>
        <w:jc w:val="center"/>
      </w:pPr>
      <w:r w:rsidRPr="00B132E4">
        <w:rPr>
          <w:noProof/>
        </w:rPr>
        <w:drawing>
          <wp:inline distT="0" distB="0" distL="0" distR="0" wp14:anchorId="1CA09336" wp14:editId="12FBECCB">
            <wp:extent cx="2584174" cy="1650624"/>
            <wp:effectExtent l="0" t="0" r="6985" b="6985"/>
            <wp:docPr id="793" name="Picture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304" t="10469" r="27143" b="30117"/>
                    <a:stretch/>
                  </pic:blipFill>
                  <pic:spPr bwMode="auto">
                    <a:xfrm>
                      <a:off x="0" y="0"/>
                      <a:ext cx="2590827" cy="165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4D16E" w14:textId="1C865F3D" w:rsidR="00366292" w:rsidRDefault="00366292" w:rsidP="00717AE1">
      <w:pPr>
        <w:pStyle w:val="Heading1"/>
        <w:numPr>
          <w:ilvl w:val="0"/>
          <w:numId w:val="3"/>
        </w:numPr>
        <w:rPr>
          <w:b/>
        </w:rPr>
      </w:pPr>
      <w:bookmarkStart w:id="7" w:name="_Toc60252569"/>
      <w:r w:rsidRPr="00B132E4">
        <w:rPr>
          <w:b/>
        </w:rPr>
        <w:t>Code</w:t>
      </w:r>
      <w:bookmarkEnd w:id="7"/>
    </w:p>
    <w:p w14:paraId="01B50FE1" w14:textId="1A2EECAE" w:rsidR="00762B35" w:rsidRDefault="00762B35" w:rsidP="00762B35"/>
    <w:p w14:paraId="153A7CB3" w14:textId="7EFE151F" w:rsidR="00762B35" w:rsidRPr="00DF570B" w:rsidRDefault="0050580D" w:rsidP="00762B35">
      <w:pPr>
        <w:rPr>
          <w:sz w:val="22"/>
          <w:szCs w:val="20"/>
        </w:rPr>
      </w:pPr>
      <w:r w:rsidRPr="00DF570B">
        <w:rPr>
          <w:sz w:val="22"/>
          <w:szCs w:val="20"/>
        </w:rPr>
        <w:t>Developed code embedded below:</w:t>
      </w:r>
    </w:p>
    <w:p w14:paraId="1529EFE1" w14:textId="543654FC" w:rsidR="00366292" w:rsidRPr="00B132E4" w:rsidRDefault="00CB2108" w:rsidP="00366292">
      <w:r>
        <w:object w:dxaOrig="1539" w:dyaOrig="997" w14:anchorId="747F8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7pt;height:50.1pt" o:ole="">
            <v:imagedata r:id="rId18" o:title=""/>
          </v:shape>
          <o:OLEObject Type="Embed" ProgID="Package" ShapeID="_x0000_i1046" DrawAspect="Icon" ObjectID="_1670865386" r:id="rId19"/>
        </w:object>
      </w:r>
    </w:p>
    <w:p w14:paraId="11894335" w14:textId="53A78CB1" w:rsidR="00366292" w:rsidRDefault="00366292" w:rsidP="00717AE1">
      <w:pPr>
        <w:pStyle w:val="Heading1"/>
        <w:numPr>
          <w:ilvl w:val="0"/>
          <w:numId w:val="3"/>
        </w:numPr>
        <w:rPr>
          <w:b/>
        </w:rPr>
      </w:pPr>
      <w:bookmarkStart w:id="8" w:name="_Toc60252570"/>
      <w:r w:rsidRPr="00B132E4">
        <w:rPr>
          <w:b/>
        </w:rPr>
        <w:t>Unit Testing</w:t>
      </w:r>
      <w:bookmarkEnd w:id="8"/>
    </w:p>
    <w:p w14:paraId="04FB7BCC" w14:textId="3EC8FCFA" w:rsidR="00CD0E59" w:rsidRPr="00DF570B" w:rsidRDefault="00CD0E59" w:rsidP="00CD0E59">
      <w:pPr>
        <w:rPr>
          <w:sz w:val="22"/>
          <w:szCs w:val="20"/>
        </w:rPr>
      </w:pPr>
    </w:p>
    <w:p w14:paraId="3F9DE1AE" w14:textId="7FE5BCA6" w:rsidR="00CD0E59" w:rsidRPr="00DF570B" w:rsidRDefault="00210346" w:rsidP="00CD0E59">
      <w:pPr>
        <w:rPr>
          <w:sz w:val="22"/>
          <w:szCs w:val="20"/>
        </w:rPr>
      </w:pPr>
      <w:r w:rsidRPr="00DF570B">
        <w:rPr>
          <w:sz w:val="22"/>
          <w:szCs w:val="20"/>
        </w:rPr>
        <w:t>Unit testing was carried out as per the written down unit test cases and results recorded. Unit test cases, results:</w:t>
      </w:r>
    </w:p>
    <w:p w14:paraId="2B83264A" w14:textId="6160B3A1" w:rsidR="00210346" w:rsidRDefault="00210346" w:rsidP="00CD0E59"/>
    <w:p w14:paraId="55D82405" w14:textId="72F7D03C" w:rsidR="00210346" w:rsidRPr="00CD0E59" w:rsidRDefault="008F2D19" w:rsidP="00CD0E59">
      <w:r>
        <w:object w:dxaOrig="1539" w:dyaOrig="997" w14:anchorId="6C2260F9">
          <v:shape id="_x0000_i1041" type="#_x0000_t75" style="width:77pt;height:50.1pt" o:ole="">
            <v:imagedata r:id="rId20" o:title=""/>
          </v:shape>
          <o:OLEObject Type="Embed" ProgID="Excel.Sheet.12" ShapeID="_x0000_i1041" DrawAspect="Icon" ObjectID="_1670865387" r:id="rId21"/>
        </w:object>
      </w:r>
    </w:p>
    <w:p w14:paraId="29ABF59B" w14:textId="34B77898" w:rsidR="0042303A" w:rsidRDefault="0042303A">
      <w:pPr>
        <w:spacing w:after="160" w:line="259" w:lineRule="auto"/>
        <w:ind w:firstLine="0"/>
      </w:pPr>
      <w:r>
        <w:br w:type="page"/>
      </w:r>
    </w:p>
    <w:p w14:paraId="5AA7DFCB" w14:textId="02461A17" w:rsidR="00366292" w:rsidRPr="00B132E4" w:rsidRDefault="00366292" w:rsidP="00717AE1">
      <w:pPr>
        <w:pStyle w:val="Heading1"/>
        <w:numPr>
          <w:ilvl w:val="0"/>
          <w:numId w:val="3"/>
        </w:numPr>
        <w:rPr>
          <w:b/>
        </w:rPr>
      </w:pPr>
      <w:bookmarkStart w:id="9" w:name="_Toc60252571"/>
      <w:r w:rsidRPr="00B132E4">
        <w:rPr>
          <w:b/>
        </w:rPr>
        <w:lastRenderedPageBreak/>
        <w:t>Code Quality</w:t>
      </w:r>
      <w:bookmarkEnd w:id="9"/>
    </w:p>
    <w:p w14:paraId="7C62867E" w14:textId="10D866CB" w:rsidR="009E72C2" w:rsidRPr="00B132E4" w:rsidRDefault="00261052" w:rsidP="009E72C2">
      <w:r w:rsidRPr="00B132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2000B" wp14:editId="7E348F00">
                <wp:simplePos x="0" y="0"/>
                <wp:positionH relativeFrom="column">
                  <wp:posOffset>2146990</wp:posOffset>
                </wp:positionH>
                <wp:positionV relativeFrom="paragraph">
                  <wp:posOffset>13390</wp:posOffset>
                </wp:positionV>
                <wp:extent cx="1391092" cy="556592"/>
                <wp:effectExtent l="19050" t="19050" r="19050" b="15240"/>
                <wp:wrapNone/>
                <wp:docPr id="795" name="Rectangle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092" cy="55659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3C9E" w14:textId="73CCCCC3" w:rsidR="00261052" w:rsidRPr="00261052" w:rsidRDefault="00261052" w:rsidP="0026105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9.</w:t>
                            </w:r>
                            <w:r w:rsidR="0050580D"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9</w:t>
                            </w:r>
                            <w:r w:rsidR="00911D03"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 xml:space="preserve">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000B" id="Rectangle 795" o:spid="_x0000_s1026" style="position:absolute;left:0;text-align:left;margin-left:169.05pt;margin-top:1.05pt;width:109.55pt;height:4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" fillcolor="white [3201]" strokecolor="#70ad47 [3209]" strokeweight="2.25pt">
                <v:textbox>
                  <w:txbxContent>
                    <w:p w14:paraId="10383C9E" w14:textId="73CCCCC3" w:rsidR="00261052" w:rsidRPr="00261052" w:rsidRDefault="00261052" w:rsidP="0026105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9.</w:t>
                      </w:r>
                      <w:r w:rsidR="0050580D"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9</w:t>
                      </w:r>
                      <w:r w:rsidR="00911D03"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 xml:space="preserve"> / 10</w:t>
                      </w:r>
                    </w:p>
                  </w:txbxContent>
                </v:textbox>
              </v:rect>
            </w:pict>
          </mc:Fallback>
        </mc:AlternateContent>
      </w:r>
    </w:p>
    <w:p w14:paraId="370A9D33" w14:textId="4130E7F8" w:rsidR="00DD405C" w:rsidRPr="00B132E4" w:rsidRDefault="00DD405C" w:rsidP="00DD405C"/>
    <w:p w14:paraId="183592C4" w14:textId="77777777" w:rsidR="0050580D" w:rsidRDefault="0050580D" w:rsidP="00DD405C"/>
    <w:p w14:paraId="36090478" w14:textId="306611B9" w:rsidR="0050580D" w:rsidRPr="00DF570B" w:rsidRDefault="00911D03" w:rsidP="00DD405C">
      <w:pPr>
        <w:rPr>
          <w:sz w:val="22"/>
          <w:szCs w:val="20"/>
        </w:rPr>
      </w:pPr>
      <w:r w:rsidRPr="00DF570B">
        <w:rPr>
          <w:sz w:val="22"/>
          <w:szCs w:val="20"/>
        </w:rPr>
        <w:t xml:space="preserve">Validated through </w:t>
      </w:r>
      <w:proofErr w:type="spellStart"/>
      <w:r w:rsidR="0042303A" w:rsidRPr="00DF570B">
        <w:rPr>
          <w:b/>
          <w:bCs/>
          <w:sz w:val="22"/>
          <w:szCs w:val="20"/>
        </w:rPr>
        <w:t>P</w:t>
      </w:r>
      <w:r w:rsidRPr="00DF570B">
        <w:rPr>
          <w:b/>
          <w:bCs/>
          <w:sz w:val="22"/>
          <w:szCs w:val="20"/>
        </w:rPr>
        <w:t>ylint</w:t>
      </w:r>
      <w:proofErr w:type="spellEnd"/>
      <w:r w:rsidRPr="00DF570B">
        <w:rPr>
          <w:sz w:val="22"/>
          <w:szCs w:val="20"/>
        </w:rPr>
        <w:t>.</w:t>
      </w:r>
    </w:p>
    <w:p w14:paraId="0C3FDC94" w14:textId="0AE0BB46" w:rsidR="0011106C" w:rsidRPr="00B132E4" w:rsidRDefault="00911D03" w:rsidP="00DD405C">
      <w:r>
        <w:rPr>
          <w:noProof/>
        </w:rPr>
        <w:drawing>
          <wp:inline distT="0" distB="0" distL="0" distR="0" wp14:anchorId="6A7D2FF0" wp14:editId="5FA4FD47">
            <wp:extent cx="66008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63C3" w14:textId="2F2E0C01" w:rsidR="00DD405C" w:rsidRPr="00B132E4" w:rsidRDefault="00DD405C" w:rsidP="00DD405C"/>
    <w:p w14:paraId="148F45E0" w14:textId="277F32A2" w:rsidR="00DD405C" w:rsidRPr="00B132E4" w:rsidRDefault="00DD405C" w:rsidP="00717AE1">
      <w:pPr>
        <w:pStyle w:val="Heading1"/>
        <w:numPr>
          <w:ilvl w:val="0"/>
          <w:numId w:val="3"/>
        </w:numPr>
        <w:rPr>
          <w:b/>
        </w:rPr>
      </w:pPr>
      <w:bookmarkStart w:id="10" w:name="_Toc60252572"/>
      <w:r w:rsidRPr="00B132E4">
        <w:rPr>
          <w:b/>
        </w:rPr>
        <w:t>Conclusion</w:t>
      </w:r>
      <w:bookmarkEnd w:id="10"/>
    </w:p>
    <w:p w14:paraId="2EEC6CE1" w14:textId="77777777" w:rsidR="00DD405C" w:rsidRPr="00B132E4" w:rsidRDefault="00DD405C" w:rsidP="00DD405C"/>
    <w:p w14:paraId="453030D6" w14:textId="0E26F10F" w:rsidR="00366292" w:rsidRPr="00DF570B" w:rsidRDefault="00D5708F" w:rsidP="001A2997">
      <w:pPr>
        <w:jc w:val="both"/>
        <w:rPr>
          <w:sz w:val="22"/>
          <w:szCs w:val="20"/>
        </w:rPr>
      </w:pPr>
      <w:r w:rsidRPr="00DF570B">
        <w:rPr>
          <w:sz w:val="22"/>
          <w:szCs w:val="20"/>
        </w:rPr>
        <w:t xml:space="preserve">The developed code </w:t>
      </w:r>
      <w:r w:rsidR="000435D3" w:rsidRPr="00DF570B">
        <w:rPr>
          <w:sz w:val="22"/>
          <w:szCs w:val="20"/>
        </w:rPr>
        <w:t>can</w:t>
      </w:r>
      <w:r w:rsidRPr="00DF570B">
        <w:rPr>
          <w:sz w:val="22"/>
          <w:szCs w:val="20"/>
        </w:rPr>
        <w:t xml:space="preserve"> address the stated objective completely and with </w:t>
      </w:r>
      <w:r w:rsidR="006C6142" w:rsidRPr="00DF570B">
        <w:rPr>
          <w:sz w:val="22"/>
          <w:szCs w:val="20"/>
        </w:rPr>
        <w:t xml:space="preserve">excellent </w:t>
      </w:r>
      <w:r w:rsidRPr="00DF570B">
        <w:rPr>
          <w:sz w:val="22"/>
          <w:szCs w:val="20"/>
        </w:rPr>
        <w:t>code quality of 9.</w:t>
      </w:r>
      <w:r w:rsidR="00B950F5" w:rsidRPr="00DF570B">
        <w:rPr>
          <w:sz w:val="22"/>
          <w:szCs w:val="20"/>
        </w:rPr>
        <w:t>9</w:t>
      </w:r>
      <w:r w:rsidR="00911D03" w:rsidRPr="00DF570B">
        <w:rPr>
          <w:sz w:val="22"/>
          <w:szCs w:val="20"/>
        </w:rPr>
        <w:t>2</w:t>
      </w:r>
      <w:r w:rsidRPr="00DF570B">
        <w:rPr>
          <w:sz w:val="22"/>
          <w:szCs w:val="20"/>
        </w:rPr>
        <w:t xml:space="preserve"> score.</w:t>
      </w:r>
      <w:r w:rsidR="000435D3" w:rsidRPr="00DF570B">
        <w:rPr>
          <w:sz w:val="22"/>
          <w:szCs w:val="20"/>
        </w:rPr>
        <w:t xml:space="preserve"> </w:t>
      </w:r>
      <w:r w:rsidR="00506B27" w:rsidRPr="00DF570B">
        <w:rPr>
          <w:sz w:val="22"/>
          <w:szCs w:val="20"/>
        </w:rPr>
        <w:t xml:space="preserve">Many </w:t>
      </w:r>
      <w:r w:rsidR="003F4800" w:rsidRPr="00DF570B">
        <w:rPr>
          <w:sz w:val="22"/>
          <w:szCs w:val="20"/>
        </w:rPr>
        <w:t>t</w:t>
      </w:r>
      <w:r w:rsidR="000435D3" w:rsidRPr="00DF570B">
        <w:rPr>
          <w:sz w:val="22"/>
          <w:szCs w:val="20"/>
        </w:rPr>
        <w:t>hank</w:t>
      </w:r>
      <w:r w:rsidR="00506B27" w:rsidRPr="00DF570B">
        <w:rPr>
          <w:sz w:val="22"/>
          <w:szCs w:val="20"/>
        </w:rPr>
        <w:t xml:space="preserve">s to </w:t>
      </w:r>
      <w:proofErr w:type="spellStart"/>
      <w:r w:rsidR="000435D3" w:rsidRPr="00DF570B">
        <w:rPr>
          <w:sz w:val="22"/>
          <w:szCs w:val="20"/>
        </w:rPr>
        <w:t>Freshworks</w:t>
      </w:r>
      <w:proofErr w:type="spellEnd"/>
      <w:r w:rsidR="000435D3" w:rsidRPr="00DF570B">
        <w:rPr>
          <w:sz w:val="22"/>
          <w:szCs w:val="20"/>
        </w:rPr>
        <w:t xml:space="preserve"> for the opportunity provided to showcase the above</w:t>
      </w:r>
      <w:r w:rsidR="0050580D" w:rsidRPr="00DF570B">
        <w:rPr>
          <w:sz w:val="22"/>
          <w:szCs w:val="20"/>
        </w:rPr>
        <w:t xml:space="preserve"> and looking forward for a long and enriching career with </w:t>
      </w:r>
      <w:proofErr w:type="spellStart"/>
      <w:r w:rsidR="0050580D" w:rsidRPr="00DF570B">
        <w:rPr>
          <w:sz w:val="22"/>
          <w:szCs w:val="20"/>
        </w:rPr>
        <w:t>Freshworks</w:t>
      </w:r>
      <w:proofErr w:type="spellEnd"/>
      <w:r w:rsidR="000435D3" w:rsidRPr="00DF570B">
        <w:rPr>
          <w:sz w:val="22"/>
          <w:szCs w:val="20"/>
        </w:rPr>
        <w:t xml:space="preserve">. </w:t>
      </w:r>
      <w:r w:rsidRPr="00DF570B">
        <w:rPr>
          <w:sz w:val="22"/>
          <w:szCs w:val="20"/>
        </w:rPr>
        <w:t xml:space="preserve"> </w:t>
      </w:r>
    </w:p>
    <w:p w14:paraId="6EC187F2" w14:textId="77777777" w:rsidR="00366292" w:rsidRPr="00B132E4" w:rsidRDefault="00366292" w:rsidP="00366292"/>
    <w:p w14:paraId="43647374" w14:textId="77777777" w:rsidR="00366292" w:rsidRPr="00B132E4" w:rsidRDefault="00366292" w:rsidP="00366292"/>
    <w:p w14:paraId="2617B3AE" w14:textId="77777777" w:rsidR="00366292" w:rsidRPr="00B132E4" w:rsidRDefault="00366292" w:rsidP="002E0218">
      <w:pPr>
        <w:spacing w:after="166" w:line="259" w:lineRule="auto"/>
        <w:ind w:firstLine="0"/>
      </w:pPr>
    </w:p>
    <w:sectPr w:rsidR="00366292" w:rsidRPr="00B132E4" w:rsidSect="0060543A">
      <w:headerReference w:type="even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261" w:right="1037" w:bottom="851" w:left="701" w:header="0" w:footer="720" w:gutter="0"/>
      <w:cols w:space="720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F348" w14:textId="77777777" w:rsidR="00D55E83" w:rsidRDefault="00D55E83">
      <w:pPr>
        <w:spacing w:after="0" w:line="240" w:lineRule="auto"/>
      </w:pPr>
      <w:r>
        <w:separator/>
      </w:r>
    </w:p>
  </w:endnote>
  <w:endnote w:type="continuationSeparator" w:id="0">
    <w:p w14:paraId="34EC18CB" w14:textId="77777777" w:rsidR="00D55E83" w:rsidRDefault="00D5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E11DE" w14:textId="77777777" w:rsidR="00E07CE7" w:rsidRDefault="0019677A">
    <w:pPr>
      <w:spacing w:after="0" w:line="259" w:lineRule="auto"/>
      <w:ind w:right="-11" w:firstLine="0"/>
      <w:jc w:val="both"/>
    </w:pPr>
    <w:r>
      <w:rPr>
        <w:rFonts w:ascii="Calibri" w:eastAsia="Calibri" w:hAnsi="Calibri" w:cs="Calibri"/>
        <w:sz w:val="21"/>
      </w:rPr>
      <w:t xml:space="preserve">Madura Micro Finance – ATL &amp; BDL Loans – Reinitiate                                                   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1"/>
      </w:rPr>
      <w:t>1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of </w:t>
    </w:r>
    <w:fldSimple w:instr=" NUMPAGES   \* MERGEFORMAT ">
      <w:r w:rsidR="00E424E3" w:rsidRPr="00E424E3">
        <w:rPr>
          <w:rFonts w:ascii="Calibri" w:eastAsia="Calibri" w:hAnsi="Calibri" w:cs="Calibri"/>
          <w:noProof/>
          <w:sz w:val="21"/>
        </w:rPr>
        <w:t>5</w:t>
      </w:r>
    </w:fldSimple>
    <w:r>
      <w:rPr>
        <w:rFonts w:ascii="Calibri" w:eastAsia="Calibri" w:hAnsi="Calibri" w:cs="Calibri"/>
        <w:sz w:val="21"/>
      </w:rPr>
      <w:t xml:space="preserve"> </w:t>
    </w:r>
  </w:p>
  <w:p w14:paraId="39B02EF1" w14:textId="77777777" w:rsidR="00E07CE7" w:rsidRDefault="0019677A">
    <w:pPr>
      <w:spacing w:after="0" w:line="259" w:lineRule="auto"/>
      <w:ind w:firstLine="0"/>
    </w:pPr>
    <w:r>
      <w:rPr>
        <w:rFonts w:ascii="Calibri" w:eastAsia="Calibri" w:hAnsi="Calibri" w:cs="Calibri"/>
        <w:sz w:val="21"/>
      </w:rPr>
      <w:t xml:space="preserve">Proprietary Information – CONFIDENTIAL </w:t>
    </w:r>
  </w:p>
  <w:p w14:paraId="37059D5B" w14:textId="77777777" w:rsidR="00E07CE7" w:rsidRDefault="0019677A">
    <w:pPr>
      <w:spacing w:after="0" w:line="259" w:lineRule="auto"/>
      <w:ind w:firstLine="0"/>
    </w:pPr>
    <w:r>
      <w:rPr>
        <w:rFonts w:ascii="Calibri" w:eastAsia="Calibri" w:hAnsi="Calibri" w:cs="Calibri"/>
        <w:sz w:val="21"/>
      </w:rPr>
      <w:t xml:space="preserve"> </w:t>
    </w:r>
  </w:p>
  <w:p w14:paraId="6D7282AC" w14:textId="77777777" w:rsidR="00E07CE7" w:rsidRDefault="0019677A">
    <w:pPr>
      <w:spacing w:after="0" w:line="259" w:lineRule="auto"/>
      <w:ind w:firstLine="0"/>
    </w:pPr>
    <w:r>
      <w:rPr>
        <w:rFonts w:ascii="Calibri" w:eastAsia="Calibri" w:hAnsi="Calibri" w:cs="Calibri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9E62A" w14:textId="75EC3FC9" w:rsidR="00E07CE7" w:rsidRPr="00B132E4" w:rsidRDefault="0063632F" w:rsidP="0060543A">
    <w:pPr>
      <w:spacing w:after="0" w:line="259" w:lineRule="auto"/>
      <w:ind w:right="-11" w:firstLine="0"/>
      <w:jc w:val="both"/>
    </w:pPr>
    <w:r>
      <w:rPr>
        <w:rFonts w:eastAsia="Calibri"/>
        <w:sz w:val="21"/>
      </w:rPr>
      <w:t xml:space="preserve">       Assignment</w:t>
    </w:r>
    <w:r w:rsidR="00B132E4" w:rsidRPr="00B132E4">
      <w:rPr>
        <w:rFonts w:eastAsia="Calibri"/>
        <w:sz w:val="21"/>
      </w:rPr>
      <w:t xml:space="preserve"> Documentation</w:t>
    </w:r>
    <w:r w:rsidR="006B3C31" w:rsidRPr="00B132E4">
      <w:rPr>
        <w:rFonts w:eastAsia="Calibri"/>
        <w:sz w:val="21"/>
      </w:rPr>
      <w:tab/>
    </w:r>
    <w:r w:rsidR="006B3C31" w:rsidRPr="00B132E4">
      <w:rPr>
        <w:rFonts w:eastAsia="Calibri"/>
        <w:sz w:val="21"/>
      </w:rPr>
      <w:tab/>
    </w:r>
    <w:r w:rsidR="006B3C31" w:rsidRPr="00B132E4">
      <w:rPr>
        <w:rFonts w:eastAsia="Calibri"/>
        <w:sz w:val="21"/>
      </w:rPr>
      <w:tab/>
    </w:r>
    <w:r w:rsidR="006B3C31" w:rsidRPr="00B132E4">
      <w:rPr>
        <w:rFonts w:eastAsia="Calibri"/>
        <w:sz w:val="21"/>
      </w:rPr>
      <w:tab/>
    </w:r>
    <w:r w:rsidR="006B3C31" w:rsidRPr="00B132E4">
      <w:rPr>
        <w:rFonts w:eastAsia="Calibri"/>
        <w:sz w:val="21"/>
      </w:rPr>
      <w:tab/>
    </w:r>
    <w:r w:rsidR="006B3C31" w:rsidRPr="00B132E4">
      <w:rPr>
        <w:rFonts w:eastAsia="Calibri"/>
        <w:sz w:val="21"/>
      </w:rPr>
      <w:tab/>
    </w:r>
    <w:r w:rsidR="006B3C31" w:rsidRPr="00B132E4">
      <w:rPr>
        <w:rFonts w:eastAsia="Calibri"/>
        <w:sz w:val="21"/>
      </w:rPr>
      <w:tab/>
    </w:r>
    <w:r w:rsidR="006B3C31" w:rsidRPr="00B132E4">
      <w:rPr>
        <w:rFonts w:eastAsia="Calibri"/>
        <w:sz w:val="21"/>
      </w:rPr>
      <w:tab/>
    </w:r>
    <w:r w:rsidR="0019677A" w:rsidRPr="00B132E4">
      <w:rPr>
        <w:rFonts w:eastAsia="Calibri"/>
        <w:sz w:val="21"/>
      </w:rPr>
      <w:t xml:space="preserve">Page </w:t>
    </w:r>
    <w:r w:rsidR="0019677A" w:rsidRPr="00B132E4">
      <w:fldChar w:fldCharType="begin"/>
    </w:r>
    <w:r w:rsidR="0019677A" w:rsidRPr="00B132E4">
      <w:instrText xml:space="preserve"> PAGE   \* MERGEFORMAT </w:instrText>
    </w:r>
    <w:r w:rsidR="0019677A" w:rsidRPr="00B132E4">
      <w:fldChar w:fldCharType="separate"/>
    </w:r>
    <w:r w:rsidR="00E424E3" w:rsidRPr="00B132E4">
      <w:rPr>
        <w:rFonts w:eastAsia="Calibri"/>
        <w:noProof/>
        <w:sz w:val="21"/>
      </w:rPr>
      <w:t>4</w:t>
    </w:r>
    <w:r w:rsidR="0019677A" w:rsidRPr="00B132E4">
      <w:rPr>
        <w:rFonts w:eastAsia="Calibri"/>
        <w:sz w:val="21"/>
      </w:rPr>
      <w:fldChar w:fldCharType="end"/>
    </w:r>
    <w:r w:rsidR="0019677A" w:rsidRPr="00B132E4">
      <w:rPr>
        <w:rFonts w:eastAsia="Calibri"/>
        <w:sz w:val="21"/>
      </w:rPr>
      <w:t xml:space="preserve"> of </w:t>
    </w:r>
    <w:fldSimple w:instr=" NUMPAGES   \* MERGEFORMAT ">
      <w:r w:rsidR="00E424E3" w:rsidRPr="00B132E4">
        <w:rPr>
          <w:rFonts w:eastAsia="Calibri"/>
          <w:noProof/>
          <w:sz w:val="21"/>
        </w:rPr>
        <w:t>5</w:t>
      </w:r>
    </w:fldSimple>
    <w:r w:rsidR="0019677A" w:rsidRPr="00B132E4">
      <w:rPr>
        <w:rFonts w:eastAsia="Calibri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C2F6A" w14:textId="77777777" w:rsidR="00E07CE7" w:rsidRDefault="0019677A">
    <w:pPr>
      <w:spacing w:after="0" w:line="259" w:lineRule="auto"/>
      <w:ind w:right="-11" w:firstLine="0"/>
      <w:jc w:val="both"/>
    </w:pPr>
    <w:r>
      <w:rPr>
        <w:rFonts w:ascii="Calibri" w:eastAsia="Calibri" w:hAnsi="Calibri" w:cs="Calibri"/>
        <w:sz w:val="21"/>
      </w:rPr>
      <w:t xml:space="preserve">Madura Micro Finance – ATL &amp; BDL Loans – Reinitiate                                                   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1"/>
      </w:rPr>
      <w:t>1</w:t>
    </w:r>
    <w:r>
      <w:rPr>
        <w:rFonts w:ascii="Calibri" w:eastAsia="Calibri" w:hAnsi="Calibri" w:cs="Calibri"/>
        <w:sz w:val="21"/>
      </w:rPr>
      <w:fldChar w:fldCharType="end"/>
    </w:r>
    <w:r>
      <w:rPr>
        <w:rFonts w:ascii="Calibri" w:eastAsia="Calibri" w:hAnsi="Calibri" w:cs="Calibri"/>
        <w:sz w:val="21"/>
      </w:rPr>
      <w:t xml:space="preserve"> of </w:t>
    </w:r>
    <w:fldSimple w:instr=" NUMPAGES   \* MERGEFORMAT ">
      <w:r w:rsidR="00E424E3" w:rsidRPr="00E424E3">
        <w:rPr>
          <w:rFonts w:ascii="Calibri" w:eastAsia="Calibri" w:hAnsi="Calibri" w:cs="Calibri"/>
          <w:noProof/>
          <w:sz w:val="21"/>
        </w:rPr>
        <w:t>5</w:t>
      </w:r>
    </w:fldSimple>
    <w:r>
      <w:rPr>
        <w:rFonts w:ascii="Calibri" w:eastAsia="Calibri" w:hAnsi="Calibri" w:cs="Calibri"/>
        <w:sz w:val="21"/>
      </w:rPr>
      <w:t xml:space="preserve"> </w:t>
    </w:r>
  </w:p>
  <w:p w14:paraId="2313C456" w14:textId="77777777" w:rsidR="00E07CE7" w:rsidRDefault="0019677A">
    <w:pPr>
      <w:spacing w:after="0" w:line="259" w:lineRule="auto"/>
      <w:ind w:firstLine="0"/>
    </w:pPr>
    <w:r>
      <w:rPr>
        <w:rFonts w:ascii="Calibri" w:eastAsia="Calibri" w:hAnsi="Calibri" w:cs="Calibri"/>
        <w:sz w:val="21"/>
      </w:rPr>
      <w:t xml:space="preserve">Proprietary Information – CONFIDENTIAL </w:t>
    </w:r>
  </w:p>
  <w:p w14:paraId="485FCE04" w14:textId="77777777" w:rsidR="00E07CE7" w:rsidRDefault="0019677A">
    <w:pPr>
      <w:spacing w:after="0" w:line="259" w:lineRule="auto"/>
      <w:ind w:firstLine="0"/>
    </w:pPr>
    <w:r>
      <w:rPr>
        <w:rFonts w:ascii="Calibri" w:eastAsia="Calibri" w:hAnsi="Calibri" w:cs="Calibri"/>
        <w:sz w:val="21"/>
      </w:rPr>
      <w:t xml:space="preserve"> </w:t>
    </w:r>
  </w:p>
  <w:p w14:paraId="1E6F40D4" w14:textId="77777777" w:rsidR="00E07CE7" w:rsidRDefault="0019677A">
    <w:pPr>
      <w:spacing w:after="0" w:line="259" w:lineRule="auto"/>
      <w:ind w:firstLine="0"/>
    </w:pPr>
    <w:r>
      <w:rPr>
        <w:rFonts w:ascii="Calibri" w:eastAsia="Calibri" w:hAnsi="Calibri" w:cs="Calibri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4F9CF" w14:textId="77777777" w:rsidR="00D55E83" w:rsidRDefault="00D55E83">
      <w:pPr>
        <w:spacing w:after="0" w:line="240" w:lineRule="auto"/>
      </w:pPr>
      <w:r>
        <w:separator/>
      </w:r>
    </w:p>
  </w:footnote>
  <w:footnote w:type="continuationSeparator" w:id="0">
    <w:p w14:paraId="142A0A05" w14:textId="77777777" w:rsidR="00D55E83" w:rsidRDefault="00D55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FCC7E" w14:textId="77777777" w:rsidR="00E07CE7" w:rsidRDefault="0019677A">
    <w:pPr>
      <w:spacing w:after="44" w:line="259" w:lineRule="auto"/>
      <w:ind w:left="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7BDDB27" wp14:editId="298D413C">
          <wp:simplePos x="0" y="0"/>
          <wp:positionH relativeFrom="page">
            <wp:posOffset>446532</wp:posOffset>
          </wp:positionH>
          <wp:positionV relativeFrom="page">
            <wp:posOffset>722376</wp:posOffset>
          </wp:positionV>
          <wp:extent cx="1196340" cy="512064"/>
          <wp:effectExtent l="0" t="0" r="0" b="0"/>
          <wp:wrapSquare wrapText="bothSides"/>
          <wp:docPr id="788" name="Picture 7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6340" cy="512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9"/>
      </w:rPr>
      <w:t xml:space="preserve"> </w:t>
    </w:r>
  </w:p>
  <w:p w14:paraId="5EE4B91D" w14:textId="77777777" w:rsidR="00E07CE7" w:rsidRDefault="0019677A">
    <w:pPr>
      <w:spacing w:after="0" w:line="259" w:lineRule="auto"/>
      <w:ind w:firstLine="0"/>
    </w:pPr>
    <w:r>
      <w:rPr>
        <w:sz w:val="29"/>
      </w:rPr>
      <w:t xml:space="preserve"> </w:t>
    </w:r>
  </w:p>
  <w:p w14:paraId="079E8859" w14:textId="77777777" w:rsidR="00E07CE7" w:rsidRDefault="0019677A">
    <w:pPr>
      <w:tabs>
        <w:tab w:val="center" w:pos="4555"/>
        <w:tab w:val="center" w:pos="7903"/>
      </w:tabs>
      <w:spacing w:after="0" w:line="259" w:lineRule="auto"/>
      <w:ind w:firstLine="0"/>
    </w:pPr>
    <w:r>
      <w:rPr>
        <w:sz w:val="29"/>
      </w:rPr>
      <w:t xml:space="preserve"> </w:t>
    </w:r>
    <w:r>
      <w:rPr>
        <w:sz w:val="29"/>
      </w:rPr>
      <w:tab/>
      <w:t xml:space="preserve">   </w:t>
    </w:r>
    <w:r>
      <w:rPr>
        <w:rFonts w:ascii="Calibri" w:eastAsia="Calibri" w:hAnsi="Calibri" w:cs="Calibri"/>
        <w:sz w:val="29"/>
      </w:rPr>
      <w:t xml:space="preserve"> </w:t>
    </w:r>
    <w:r>
      <w:rPr>
        <w:rFonts w:ascii="Calibri" w:eastAsia="Calibri" w:hAnsi="Calibri" w:cs="Calibri"/>
        <w:sz w:val="29"/>
      </w:rPr>
      <w:tab/>
      <w:t xml:space="preserve">   </w:t>
    </w:r>
    <w:r>
      <w:t xml:space="preserve">Effective: 27-04-2020                </w:t>
    </w:r>
  </w:p>
  <w:p w14:paraId="67E166A4" w14:textId="77777777" w:rsidR="00E07CE7" w:rsidRDefault="0019677A">
    <w:pPr>
      <w:tabs>
        <w:tab w:val="center" w:pos="4555"/>
        <w:tab w:val="center" w:pos="8487"/>
      </w:tabs>
      <w:spacing w:after="0" w:line="259" w:lineRule="auto"/>
      <w:ind w:firstLine="0"/>
    </w:pPr>
    <w:r>
      <w:t xml:space="preserve"> </w:t>
    </w:r>
    <w:r>
      <w:tab/>
      <w:t xml:space="preserve"> </w:t>
    </w:r>
    <w:r>
      <w:tab/>
      <w:t xml:space="preserve">Version: 1.0 </w:t>
    </w:r>
  </w:p>
  <w:p w14:paraId="4D2B9724" w14:textId="77777777" w:rsidR="00E07CE7" w:rsidRDefault="0019677A">
    <w:pPr>
      <w:spacing w:after="0" w:line="259" w:lineRule="auto"/>
      <w:ind w:firstLine="0"/>
      <w:jc w:val="both"/>
    </w:pPr>
    <w:r>
      <w:t>________________________________________________________________________________</w:t>
    </w:r>
    <w:r>
      <w:rPr>
        <w:rFonts w:ascii="Calibri" w:eastAsia="Calibri" w:hAnsi="Calibri" w:cs="Calibri"/>
      </w:rPr>
      <w:t xml:space="preserve"> </w:t>
    </w:r>
  </w:p>
  <w:p w14:paraId="1C5219B2" w14:textId="77777777" w:rsidR="00E07CE7" w:rsidRDefault="0019677A">
    <w:pPr>
      <w:spacing w:after="0" w:line="259" w:lineRule="auto"/>
      <w:ind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B5A7D" w14:textId="77777777" w:rsidR="00E07CE7" w:rsidRDefault="0019677A">
    <w:pPr>
      <w:spacing w:after="44" w:line="259" w:lineRule="auto"/>
      <w:ind w:left="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440140" wp14:editId="46F0B570">
          <wp:simplePos x="0" y="0"/>
          <wp:positionH relativeFrom="page">
            <wp:posOffset>446532</wp:posOffset>
          </wp:positionH>
          <wp:positionV relativeFrom="page">
            <wp:posOffset>722376</wp:posOffset>
          </wp:positionV>
          <wp:extent cx="1196340" cy="512064"/>
          <wp:effectExtent l="0" t="0" r="0" b="0"/>
          <wp:wrapSquare wrapText="bothSides"/>
          <wp:docPr id="789" name="Picture 7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6340" cy="512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9"/>
      </w:rPr>
      <w:t xml:space="preserve"> </w:t>
    </w:r>
  </w:p>
  <w:p w14:paraId="2E7B30EC" w14:textId="77777777" w:rsidR="00E07CE7" w:rsidRDefault="0019677A">
    <w:pPr>
      <w:spacing w:after="0" w:line="259" w:lineRule="auto"/>
      <w:ind w:firstLine="0"/>
    </w:pPr>
    <w:r>
      <w:rPr>
        <w:sz w:val="29"/>
      </w:rPr>
      <w:t xml:space="preserve"> </w:t>
    </w:r>
  </w:p>
  <w:p w14:paraId="47109A76" w14:textId="77777777" w:rsidR="00E07CE7" w:rsidRDefault="0019677A">
    <w:pPr>
      <w:tabs>
        <w:tab w:val="center" w:pos="4555"/>
        <w:tab w:val="center" w:pos="7903"/>
      </w:tabs>
      <w:spacing w:after="0" w:line="259" w:lineRule="auto"/>
      <w:ind w:firstLine="0"/>
    </w:pPr>
    <w:r>
      <w:rPr>
        <w:sz w:val="29"/>
      </w:rPr>
      <w:t xml:space="preserve"> </w:t>
    </w:r>
    <w:r>
      <w:rPr>
        <w:sz w:val="29"/>
      </w:rPr>
      <w:tab/>
      <w:t xml:space="preserve">   </w:t>
    </w:r>
    <w:r>
      <w:rPr>
        <w:rFonts w:ascii="Calibri" w:eastAsia="Calibri" w:hAnsi="Calibri" w:cs="Calibri"/>
        <w:sz w:val="29"/>
      </w:rPr>
      <w:t xml:space="preserve"> </w:t>
    </w:r>
    <w:r>
      <w:rPr>
        <w:rFonts w:ascii="Calibri" w:eastAsia="Calibri" w:hAnsi="Calibri" w:cs="Calibri"/>
        <w:sz w:val="29"/>
      </w:rPr>
      <w:tab/>
      <w:t xml:space="preserve">   </w:t>
    </w:r>
    <w:r>
      <w:t xml:space="preserve">Effective: 27-04-2020                </w:t>
    </w:r>
  </w:p>
  <w:p w14:paraId="63027AB4" w14:textId="77777777" w:rsidR="00E07CE7" w:rsidRDefault="0019677A">
    <w:pPr>
      <w:tabs>
        <w:tab w:val="center" w:pos="4555"/>
        <w:tab w:val="center" w:pos="8487"/>
      </w:tabs>
      <w:spacing w:after="0" w:line="259" w:lineRule="auto"/>
      <w:ind w:firstLine="0"/>
    </w:pPr>
    <w:r>
      <w:t xml:space="preserve"> </w:t>
    </w:r>
    <w:r>
      <w:tab/>
      <w:t xml:space="preserve"> </w:t>
    </w:r>
    <w:r>
      <w:tab/>
      <w:t xml:space="preserve">Version: 1.0 </w:t>
    </w:r>
  </w:p>
  <w:p w14:paraId="712A436C" w14:textId="77777777" w:rsidR="00E07CE7" w:rsidRDefault="0019677A">
    <w:pPr>
      <w:spacing w:after="0" w:line="259" w:lineRule="auto"/>
      <w:ind w:firstLine="0"/>
      <w:jc w:val="both"/>
    </w:pPr>
    <w:r>
      <w:t>________________________________________________________________________________</w:t>
    </w:r>
    <w:r>
      <w:rPr>
        <w:rFonts w:ascii="Calibri" w:eastAsia="Calibri" w:hAnsi="Calibri" w:cs="Calibri"/>
      </w:rPr>
      <w:t xml:space="preserve"> </w:t>
    </w:r>
  </w:p>
  <w:p w14:paraId="7D6985FC" w14:textId="77777777" w:rsidR="00E07CE7" w:rsidRDefault="0019677A">
    <w:pPr>
      <w:spacing w:after="0" w:line="259" w:lineRule="auto"/>
      <w:ind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6CBA"/>
    <w:multiLevelType w:val="hybridMultilevel"/>
    <w:tmpl w:val="F54E6800"/>
    <w:lvl w:ilvl="0" w:tplc="2744DB4E">
      <w:start w:val="1"/>
      <w:numFmt w:val="decimal"/>
      <w:lvlText w:val="%1.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E8D816">
      <w:start w:val="1"/>
      <w:numFmt w:val="lowerLetter"/>
      <w:lvlText w:val="%2.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60BBC4">
      <w:start w:val="1"/>
      <w:numFmt w:val="lowerRoman"/>
      <w:lvlText w:val="%3.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AC74BE">
      <w:start w:val="1"/>
      <w:numFmt w:val="decimal"/>
      <w:lvlText w:val="%4"/>
      <w:lvlJc w:val="left"/>
      <w:pPr>
        <w:ind w:left="2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16C64D8">
      <w:start w:val="1"/>
      <w:numFmt w:val="lowerLetter"/>
      <w:lvlText w:val="%5"/>
      <w:lvlJc w:val="left"/>
      <w:pPr>
        <w:ind w:left="3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0C0244">
      <w:start w:val="1"/>
      <w:numFmt w:val="lowerRoman"/>
      <w:lvlText w:val="%6"/>
      <w:lvlJc w:val="left"/>
      <w:pPr>
        <w:ind w:left="4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8C899D2">
      <w:start w:val="1"/>
      <w:numFmt w:val="decimal"/>
      <w:lvlText w:val="%7"/>
      <w:lvlJc w:val="left"/>
      <w:pPr>
        <w:ind w:left="4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E840A22">
      <w:start w:val="1"/>
      <w:numFmt w:val="lowerLetter"/>
      <w:lvlText w:val="%8"/>
      <w:lvlJc w:val="left"/>
      <w:pPr>
        <w:ind w:left="5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7EAC26C">
      <w:start w:val="1"/>
      <w:numFmt w:val="lowerRoman"/>
      <w:lvlText w:val="%9"/>
      <w:lvlJc w:val="left"/>
      <w:pPr>
        <w:ind w:left="6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B5164C"/>
    <w:multiLevelType w:val="hybridMultilevel"/>
    <w:tmpl w:val="09847C3A"/>
    <w:lvl w:ilvl="0" w:tplc="40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2" w15:restartNumberingAfterBreak="0">
    <w:nsid w:val="23AD5D25"/>
    <w:multiLevelType w:val="hybridMultilevel"/>
    <w:tmpl w:val="170445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87271"/>
    <w:multiLevelType w:val="hybridMultilevel"/>
    <w:tmpl w:val="37F2CE7E"/>
    <w:lvl w:ilvl="0" w:tplc="D0747B7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51266"/>
    <w:multiLevelType w:val="hybridMultilevel"/>
    <w:tmpl w:val="14D48048"/>
    <w:lvl w:ilvl="0" w:tplc="5E3CB62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FDF02DA"/>
    <w:multiLevelType w:val="hybridMultilevel"/>
    <w:tmpl w:val="9CEA51F4"/>
    <w:lvl w:ilvl="0" w:tplc="74D2210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A2205"/>
    <w:multiLevelType w:val="hybridMultilevel"/>
    <w:tmpl w:val="C5306E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CE7"/>
    <w:rsid w:val="00032650"/>
    <w:rsid w:val="00037628"/>
    <w:rsid w:val="000435D3"/>
    <w:rsid w:val="00100929"/>
    <w:rsid w:val="0011106C"/>
    <w:rsid w:val="0019264E"/>
    <w:rsid w:val="0019677A"/>
    <w:rsid w:val="001967F7"/>
    <w:rsid w:val="001A2997"/>
    <w:rsid w:val="001B158D"/>
    <w:rsid w:val="001E32D2"/>
    <w:rsid w:val="001F2262"/>
    <w:rsid w:val="00210346"/>
    <w:rsid w:val="00261052"/>
    <w:rsid w:val="002675E3"/>
    <w:rsid w:val="002E0218"/>
    <w:rsid w:val="0034392F"/>
    <w:rsid w:val="00366292"/>
    <w:rsid w:val="003F1AC4"/>
    <w:rsid w:val="003F4800"/>
    <w:rsid w:val="0042303A"/>
    <w:rsid w:val="00425992"/>
    <w:rsid w:val="00433BC9"/>
    <w:rsid w:val="0050580D"/>
    <w:rsid w:val="00506B27"/>
    <w:rsid w:val="00561729"/>
    <w:rsid w:val="005E6424"/>
    <w:rsid w:val="006029E7"/>
    <w:rsid w:val="0060543A"/>
    <w:rsid w:val="00615AAB"/>
    <w:rsid w:val="0063095A"/>
    <w:rsid w:val="0063632F"/>
    <w:rsid w:val="00656B96"/>
    <w:rsid w:val="006724B0"/>
    <w:rsid w:val="006842B0"/>
    <w:rsid w:val="006A2190"/>
    <w:rsid w:val="006B3C31"/>
    <w:rsid w:val="006C6142"/>
    <w:rsid w:val="006F0286"/>
    <w:rsid w:val="00704D3F"/>
    <w:rsid w:val="00717AE1"/>
    <w:rsid w:val="00723E28"/>
    <w:rsid w:val="00762B35"/>
    <w:rsid w:val="007A0EEE"/>
    <w:rsid w:val="007C7071"/>
    <w:rsid w:val="007F6771"/>
    <w:rsid w:val="007F6BDC"/>
    <w:rsid w:val="008017D8"/>
    <w:rsid w:val="00814A26"/>
    <w:rsid w:val="00816F5D"/>
    <w:rsid w:val="008220CE"/>
    <w:rsid w:val="00841917"/>
    <w:rsid w:val="00854A21"/>
    <w:rsid w:val="00862315"/>
    <w:rsid w:val="008F2D19"/>
    <w:rsid w:val="00907A55"/>
    <w:rsid w:val="00911D03"/>
    <w:rsid w:val="00944FA0"/>
    <w:rsid w:val="0098147F"/>
    <w:rsid w:val="009A2544"/>
    <w:rsid w:val="009D120C"/>
    <w:rsid w:val="009E72C2"/>
    <w:rsid w:val="00A43014"/>
    <w:rsid w:val="00AB7393"/>
    <w:rsid w:val="00AE0848"/>
    <w:rsid w:val="00AF3E20"/>
    <w:rsid w:val="00B0360D"/>
    <w:rsid w:val="00B06729"/>
    <w:rsid w:val="00B132E4"/>
    <w:rsid w:val="00B20FD9"/>
    <w:rsid w:val="00B22E5F"/>
    <w:rsid w:val="00B34916"/>
    <w:rsid w:val="00B53AE7"/>
    <w:rsid w:val="00B9245B"/>
    <w:rsid w:val="00B950F5"/>
    <w:rsid w:val="00B95575"/>
    <w:rsid w:val="00BB3D6D"/>
    <w:rsid w:val="00BD0D4B"/>
    <w:rsid w:val="00BF2DD1"/>
    <w:rsid w:val="00C83872"/>
    <w:rsid w:val="00CB2108"/>
    <w:rsid w:val="00CD0E59"/>
    <w:rsid w:val="00CE4F16"/>
    <w:rsid w:val="00D55E83"/>
    <w:rsid w:val="00D5708F"/>
    <w:rsid w:val="00D63C7A"/>
    <w:rsid w:val="00D66E7F"/>
    <w:rsid w:val="00D934D1"/>
    <w:rsid w:val="00D96DFE"/>
    <w:rsid w:val="00DC5AEA"/>
    <w:rsid w:val="00DD405C"/>
    <w:rsid w:val="00DF570B"/>
    <w:rsid w:val="00E07CE7"/>
    <w:rsid w:val="00E424E3"/>
    <w:rsid w:val="00E45247"/>
    <w:rsid w:val="00E66098"/>
    <w:rsid w:val="00E67B59"/>
    <w:rsid w:val="00E963DA"/>
    <w:rsid w:val="00EA68CF"/>
    <w:rsid w:val="00F55792"/>
    <w:rsid w:val="00F8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841E7"/>
  <w15:docId w15:val="{FDC09D82-C01C-48A4-864A-E28C9972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353" w:lineRule="auto"/>
      <w:ind w:firstLine="4"/>
    </w:pPr>
    <w:rPr>
      <w:rFonts w:ascii="Arial" w:eastAsia="Arial" w:hAnsi="Arial" w:cs="Arial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2D74B5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2D74B5"/>
      <w:sz w:val="3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2D74B5"/>
      <w:sz w:val="31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2D74B5"/>
      <w:sz w:val="31"/>
    </w:rPr>
  </w:style>
  <w:style w:type="paragraph" w:styleId="TOC1">
    <w:name w:val="toc 1"/>
    <w:hidden/>
    <w:uiPriority w:val="39"/>
    <w:pPr>
      <w:spacing w:after="95"/>
      <w:ind w:left="25" w:right="15" w:hanging="10"/>
    </w:pPr>
    <w:rPr>
      <w:rFonts w:ascii="Arial" w:eastAsia="Arial" w:hAnsi="Arial" w:cs="Arial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9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4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F16"/>
    <w:rPr>
      <w:rFonts w:ascii="Arial" w:eastAsia="Arial" w:hAnsi="Arial" w:cs="Arial"/>
      <w:color w:val="000000"/>
      <w:sz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03265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17A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F1AC4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F1AC4"/>
    <w:pPr>
      <w:spacing w:after="100"/>
      <w:ind w:left="4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9E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harlescsr/crd_datastore" TargetMode="External"/><Relationship Id="rId18" Type="http://schemas.openxmlformats.org/officeDocument/2006/relationships/image" Target="media/image5.emf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Worksheet.xlsx"/><Relationship Id="rId7" Type="http://schemas.openxmlformats.org/officeDocument/2006/relationships/webSettings" Target="webSettings.xml"/><Relationship Id="rId12" Type="http://schemas.openxmlformats.org/officeDocument/2006/relationships/hyperlink" Target="http://127.0.0.1:5000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harlescsr/crd_datastore/blob/master/requirements.txt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hyperlink" Target="mailto:rcharles.samuel99@gmail.com" TargetMode="External"/><Relationship Id="rId19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FB9790EED9D4ABCCB1A825AC496F6" ma:contentTypeVersion="13" ma:contentTypeDescription="Create a new document." ma:contentTypeScope="" ma:versionID="170fe829e6e35aa95280b2b4e646645d">
  <xsd:schema xmlns:xsd="http://www.w3.org/2001/XMLSchema" xmlns:xs="http://www.w3.org/2001/XMLSchema" xmlns:p="http://schemas.microsoft.com/office/2006/metadata/properties" xmlns:ns2="7784e8c8-4799-4459-869c-a9015e87e46c" xmlns:ns3="fb78bb28-f71a-40dd-bb6e-eb000551a024" targetNamespace="http://schemas.microsoft.com/office/2006/metadata/properties" ma:root="true" ma:fieldsID="74d4da04f167418cfe095bd1935d7776" ns2:_="" ns3:_="">
    <xsd:import namespace="7784e8c8-4799-4459-869c-a9015e87e46c"/>
    <xsd:import namespace="fb78bb28-f71a-40dd-bb6e-eb000551a0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4e8c8-4799-4459-869c-a9015e87e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8bb28-f71a-40dd-bb6e-eb000551a0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784e8c8-4799-4459-869c-a9015e87e46c" xsi:nil="true"/>
  </documentManagement>
</p:properties>
</file>

<file path=customXml/itemProps1.xml><?xml version="1.0" encoding="utf-8"?>
<ds:datastoreItem xmlns:ds="http://schemas.openxmlformats.org/officeDocument/2006/customXml" ds:itemID="{2014DA20-18DF-4164-ABD9-E2E5E65E8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4e8c8-4799-4459-869c-a9015e87e46c"/>
    <ds:schemaRef ds:uri="fb78bb28-f71a-40dd-bb6e-eb000551a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A76C4-E26D-4576-A5A9-1B8114B0F5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F3E15-72DD-4E6F-B1DC-77650888D0FA}">
  <ds:schemaRefs>
    <ds:schemaRef ds:uri="http://schemas.microsoft.com/office/2006/metadata/properties"/>
    <ds:schemaRef ds:uri="http://schemas.microsoft.com/office/infopath/2007/PartnerControls"/>
    <ds:schemaRef ds:uri="7784e8c8-4799-4459-869c-a9015e87e4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90</cp:revision>
  <cp:lastPrinted>2020-05-20T12:00:00Z</cp:lastPrinted>
  <dcterms:created xsi:type="dcterms:W3CDTF">2020-05-20T12:00:00Z</dcterms:created>
  <dcterms:modified xsi:type="dcterms:W3CDTF">2020-12-30T14:59:00Z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0x010100A24FB9790EED9D4ABCCB1A825AC496F6</vt:lpwstr>
  </property>
</Properties>
</file>