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2</w:t>
      </w:r>
    </w:p>
    <w:p w14:paraId="70E435CE">
      <w:pPr>
        <w:pStyle w:val="17"/>
        <w:rPr>
          <w:b w:val="0"/>
          <w:sz w:val="24"/>
          <w:szCs w:val="24"/>
        </w:rPr>
      </w:pPr>
    </w:p>
    <w:p w14:paraId="7DF1031D">
      <w:pPr>
        <w:pStyle w:val="17"/>
        <w:jc w:val="center"/>
      </w:pPr>
      <w:r>
        <w:t>Algorithm Analysis and Flowchart</w:t>
      </w:r>
    </w:p>
    <w:p w14:paraId="2211634D">
      <w:pPr>
        <w:pBdr>
          <w:bottom w:val="single" w:color="000000" w:sz="12" w:space="1"/>
        </w:pBdr>
      </w:pPr>
    </w:p>
    <w:p w14:paraId="101B4CE1"/>
    <w:p w14:paraId="0261074B">
      <w:pPr>
        <w:jc w:val="center"/>
      </w:pPr>
    </w:p>
    <w:tbl>
      <w:tblPr>
        <w:tblStyle w:val="18"/>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03C652D0">
            <w:pPr>
              <w:spacing w:line="240" w:lineRule="auto"/>
              <w:rPr>
                <w:rFonts w:hint="default" w:ascii="Calibri" w:hAnsi="Calibri" w:eastAsia="Calibri" w:cs="Calibri"/>
                <w:sz w:val="20"/>
                <w:szCs w:val="20"/>
                <w:lang w:val="en-PH"/>
              </w:rPr>
            </w:pPr>
            <w:r>
              <w:rPr>
                <w:rFonts w:hint="default" w:ascii="Calibri" w:hAnsi="Calibri" w:eastAsia="Calibri" w:cs="Calibri"/>
                <w:sz w:val="20"/>
                <w:szCs w:val="20"/>
                <w:lang w:val="en-PH"/>
              </w:rPr>
              <w:t>Tan, Charles Dominic  S.</w:t>
            </w: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CBFCB4A">
      <w:pPr>
        <w:jc w:val="center"/>
      </w:pPr>
    </w:p>
    <w:p w14:paraId="1BA35AEC">
      <w:pPr>
        <w:jc w:val="center"/>
      </w:pPr>
    </w:p>
    <w:p w14:paraId="14BE5283">
      <w:pPr>
        <w:jc w:val="center"/>
      </w:pPr>
    </w:p>
    <w:p w14:paraId="3C2B236F">
      <w:pPr>
        <w:jc w:val="center"/>
      </w:pPr>
    </w:p>
    <w:p w14:paraId="09AFDAE1">
      <w:pPr>
        <w:jc w:val="center"/>
      </w:pPr>
    </w:p>
    <w:p w14:paraId="7689F99C">
      <w:pPr>
        <w:jc w:val="center"/>
      </w:pPr>
    </w:p>
    <w:p w14:paraId="14FF766B">
      <w:pPr>
        <w:jc w:val="center"/>
      </w:pPr>
    </w:p>
    <w:p w14:paraId="57E5085C">
      <w:pPr>
        <w:jc w:val="center"/>
      </w:pPr>
    </w:p>
    <w:p w14:paraId="793000D4">
      <w:pPr>
        <w:jc w:val="center"/>
      </w:pPr>
    </w:p>
    <w:p w14:paraId="354132C9">
      <w:pPr>
        <w:jc w:val="center"/>
      </w:pPr>
    </w:p>
    <w:p w14:paraId="1958533F">
      <w:pPr>
        <w:jc w:val="center"/>
      </w:pPr>
    </w:p>
    <w:p w14:paraId="1EA36F21">
      <w:pPr>
        <w:jc w:val="center"/>
        <w:rPr>
          <w:rFonts w:hint="default"/>
          <w:lang w:val="en-PH"/>
        </w:rPr>
      </w:pPr>
      <w:r>
        <w:rPr>
          <w:rFonts w:hint="default"/>
          <w:lang w:val="en-PH"/>
        </w:rPr>
        <w:t>Augaust</w:t>
      </w:r>
      <w:r>
        <w:t xml:space="preserve">, </w:t>
      </w:r>
      <w:r>
        <w:rPr>
          <w:rFonts w:hint="default"/>
          <w:lang w:val="en-PH"/>
        </w:rPr>
        <w:t>01</w:t>
      </w:r>
      <w:r>
        <w:t xml:space="preserve">, </w:t>
      </w:r>
      <w:r>
        <w:rPr>
          <w:rFonts w:hint="default"/>
          <w:lang w:val="en-PH"/>
        </w:rPr>
        <w:t>2025</w:t>
      </w:r>
    </w:p>
    <w:p w14:paraId="7EEB00A1">
      <w:pPr>
        <w:rPr>
          <w:rFonts w:ascii="Georgia" w:hAnsi="Georgia" w:eastAsia="Georgia" w:cs="Georgia"/>
        </w:rPr>
      </w:pPr>
      <w:r>
        <w:br w:type="page"/>
      </w:r>
    </w:p>
    <w:p w14:paraId="188410CF">
      <w:pPr>
        <w:pStyle w:val="2"/>
        <w:numPr>
          <w:ilvl w:val="0"/>
          <w:numId w:val="1"/>
        </w:numPr>
      </w:pPr>
      <w:r>
        <w:t>Objectives</w:t>
      </w:r>
    </w:p>
    <w:p w14:paraId="611B2EBF">
      <w:pPr>
        <w:ind w:left="709" w:firstLine="11"/>
      </w:pPr>
      <w:r>
        <w:t>Introduction</w:t>
      </w:r>
    </w:p>
    <w:p w14:paraId="0A1D11FE">
      <w:pPr>
        <w:ind w:left="709" w:firstLine="11"/>
        <w:jc w:val="both"/>
      </w:pPr>
      <w:r>
        <w:tab/>
      </w:r>
      <w:r>
        <w:t>Data structure is a systematic way of organizing and accessing data, and an algorithm is a step-by-step procedure for performing some task in a finite amount of time. These concepts are central to computing, but to be able to classify some data structures and algorithms as “good,” we must have precise ways of analyzing them.</w:t>
      </w:r>
    </w:p>
    <w:p w14:paraId="633F23AB">
      <w:pPr>
        <w:ind w:left="709" w:firstLine="11"/>
      </w:pPr>
    </w:p>
    <w:p w14:paraId="1D859378">
      <w:pPr>
        <w:ind w:left="709" w:firstLine="11"/>
      </w:pPr>
      <w:r>
        <w:t>This laboratory activity aims to implement the principles and techniques in:</w:t>
      </w:r>
    </w:p>
    <w:p w14:paraId="287713E6">
      <w:pPr>
        <w:numPr>
          <w:ilvl w:val="0"/>
          <w:numId w:val="2"/>
        </w:numPr>
        <w:pBdr>
          <w:top w:val="none" w:color="auto" w:sz="0" w:space="0"/>
          <w:left w:val="none" w:color="auto" w:sz="0" w:space="0"/>
          <w:bottom w:val="none" w:color="auto" w:sz="0" w:space="0"/>
          <w:right w:val="none" w:color="auto" w:sz="0" w:space="0"/>
          <w:between w:val="none" w:color="auto" w:sz="0" w:space="0"/>
        </w:pBdr>
      </w:pPr>
      <w:r>
        <w:t>Writing a well-structured procedure in programming</w:t>
      </w:r>
    </w:p>
    <w:p w14:paraId="199E6765">
      <w:pPr>
        <w:numPr>
          <w:ilvl w:val="0"/>
          <w:numId w:val="2"/>
        </w:numPr>
        <w:pBdr>
          <w:top w:val="none" w:color="auto" w:sz="0" w:space="0"/>
          <w:left w:val="none" w:color="auto" w:sz="0" w:space="0"/>
          <w:bottom w:val="none" w:color="auto" w:sz="0" w:space="0"/>
          <w:right w:val="none" w:color="auto" w:sz="0" w:space="0"/>
          <w:between w:val="none" w:color="auto" w:sz="0" w:space="0"/>
        </w:pBdr>
      </w:pPr>
      <w:r>
        <w:t>Writing algorithm that best suits to solve computing problems to improve the efficiency of computers</w:t>
      </w:r>
    </w:p>
    <w:p w14:paraId="6D7F94B4">
      <w:pPr>
        <w:numPr>
          <w:ilvl w:val="0"/>
          <w:numId w:val="2"/>
        </w:numPr>
        <w:pBdr>
          <w:top w:val="none" w:color="auto" w:sz="0" w:space="0"/>
          <w:left w:val="none" w:color="auto" w:sz="0" w:space="0"/>
          <w:bottom w:val="none" w:color="auto" w:sz="0" w:space="0"/>
          <w:right w:val="none" w:color="auto" w:sz="0" w:space="0"/>
          <w:between w:val="none" w:color="auto" w:sz="0" w:space="0"/>
        </w:pBdr>
      </w:pPr>
      <w:r>
        <w:t>Convert algorithms into flowcharting symbols</w:t>
      </w:r>
    </w:p>
    <w:p w14:paraId="52EFA412">
      <w:pPr>
        <w:pStyle w:val="2"/>
        <w:numPr>
          <w:ilvl w:val="0"/>
          <w:numId w:val="1"/>
        </w:numPr>
      </w:pPr>
      <w:r>
        <w:t>Methods</w:t>
      </w:r>
    </w:p>
    <w:p w14:paraId="6436B9D9">
      <w:pPr>
        <w:pStyle w:val="20"/>
        <w:numPr>
          <w:ilvl w:val="1"/>
          <w:numId w:val="1"/>
        </w:numPr>
      </w:pPr>
      <w:r>
        <mc:AlternateContent>
          <mc:Choice Requires="wps">
            <w:drawing>
              <wp:anchor distT="0" distB="0" distL="114300" distR="114300" simplePos="0" relativeHeight="251661312" behindDoc="0" locked="0" layoutInCell="1" allowOverlap="1">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333pt;margin-top:5.1pt;height:45pt;width:15.75pt;z-index:251661312;v-text-anchor:middle;mso-width-relative:page;mso-height-relative:page;" filled="f" stroked="t" coordsize="21600,21600" o:gfxdata="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iUIL2AAAAAoBAAAPAAAAAAAAAAEAIAAAACIAAABkcnMvZG93bnJldi54bWxQSwEC&#10;FAAUAAAACACHTuJA30W8Wp8CAABnBQAADgAAAAAAAAABACAAAAAnAQAAZHJzL2Uyb0RvYy54bWxQ&#10;SwUGAAAAAAYABgBZAQAAOAYAAAAA&#10;" adj="629,10800">
                <v:fill on="f" focussize="0,0"/>
                <v:stroke weight="0.5pt" color="#000000 [3200]" joinstyle="round"/>
                <v:imagedata o:title=""/>
                <o:lock v:ext="edit" aspectratio="f"/>
                <v:shadow on="t" color="#000000" opacity="24903f" offset="0pt,1.5748031496063pt" origin="0f,32768f" matrix="65536f,0f,0f,65536f"/>
              </v:shape>
            </w:pict>
          </mc:Fallback>
        </mc:AlternateContent>
      </w:r>
      <w:r>
        <mc:AlternateContent>
          <mc:Choice Requires="wps">
            <w:drawing>
              <wp:anchor distT="45720" distB="45720" distL="114300" distR="114300" simplePos="0" relativeHeight="251660288" behindDoc="0" locked="0" layoutInCell="1" allowOverlap="1">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ln>
                      </wps:spPr>
                      <wps:txbx>
                        <w:txbxContent>
                          <w:p w14:paraId="75A4222F">
                            <w:pPr>
                              <w:jc w:val="center"/>
                            </w:pPr>
                            <w:r>
                              <w:t>-x, x&lt;0</w:t>
                            </w:r>
                          </w:p>
                          <w:p w14:paraId="690AD478">
                            <w:pPr>
                              <w:jc w:val="center"/>
                            </w:pPr>
                            <w:r>
                              <w:t>x, x ≥ 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29.25pt;margin-top:5.1pt;height:110.6pt;width:83.25pt;z-index:251660288;mso-width-relative:page;mso-height-relative:margin;mso-height-percent:200;" filled="f" stroked="f" coordsize="21600,21600" o:gfxdata="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6mvfa1wAAAAoBAAAPAAAA&#10;AAAAAAEAIAAAACIAAABkcnMvZG93bnJldi54bWxQSwECFAAUAAAACACHTuJAZ/vM8RYCAAArBAAA&#10;DgAAAAAAAAABACAAAAAmAQAAZHJzL2Uyb0RvYy54bWxQSwUGAAAAAAYABgBZAQAArgUAAAAA&#10;">
                <v:fill on="f" focussize="0,0"/>
                <v:stroke on="f" miterlimit="8" joinstyle="miter"/>
                <v:imagedata o:title=""/>
                <o:lock v:ext="edit" aspectratio="f"/>
                <v:textbox style="mso-fit-shape-to-text:t;">
                  <w:txbxContent>
                    <w:p w14:paraId="75A4222F">
                      <w:pPr>
                        <w:jc w:val="center"/>
                      </w:pPr>
                      <w:r>
                        <w:t>-x, x&lt;0</w:t>
                      </w:r>
                    </w:p>
                    <w:p w14:paraId="690AD478">
                      <w:pPr>
                        <w:jc w:val="center"/>
                      </w:pPr>
                      <w:r>
                        <w:t>x, x ≥ 0</w:t>
                      </w:r>
                    </w:p>
                  </w:txbxContent>
                </v:textbox>
              </v:shape>
            </w:pict>
          </mc:Fallback>
        </mc:AlternateContent>
      </w:r>
      <w:r>
        <w:t>Explain algorithm and flowchart</w:t>
      </w:r>
    </w:p>
    <w:p w14:paraId="7F13BE5B">
      <w:pPr>
        <w:pStyle w:val="20"/>
        <w:numPr>
          <w:ilvl w:val="1"/>
          <w:numId w:val="1"/>
        </w:numPr>
        <w:ind w:left="1440" w:hanging="720"/>
      </w:pPr>
      <w:r>
        <w:t xml:space="preserve">Write algorithm to find the result of equation: f (x) =  </w:t>
      </w:r>
      <w:r>
        <w:tab/>
      </w:r>
      <w:r>
        <w:tab/>
      </w:r>
      <w:r>
        <w:t xml:space="preserve"> and draw its flowchart</w:t>
      </w:r>
    </w:p>
    <w:p w14:paraId="59BE0D7A">
      <w:pPr>
        <w:pStyle w:val="20"/>
        <w:numPr>
          <w:ilvl w:val="1"/>
          <w:numId w:val="1"/>
        </w:numPr>
        <w:pBdr>
          <w:top w:val="none" w:color="auto" w:sz="0" w:space="0"/>
          <w:left w:val="none" w:color="auto" w:sz="0" w:space="0"/>
          <w:bottom w:val="none" w:color="auto" w:sz="0" w:space="0"/>
          <w:right w:val="none" w:color="auto" w:sz="0" w:space="0"/>
          <w:between w:val="none" w:color="auto" w:sz="0" w:space="0"/>
        </w:pBdr>
        <w:ind w:left="1260" w:hanging="540"/>
      </w:pPr>
      <w:r>
        <w:t>Write a short recursive Python function that finds the minimum and maximum values in a sequence without using any loops</w:t>
      </w:r>
    </w:p>
    <w:p w14:paraId="2D41FBCF">
      <w:pPr>
        <w:pStyle w:val="20"/>
        <w:numPr>
          <w:ilvl w:val="0"/>
          <w:numId w:val="0"/>
        </w:numPr>
        <w:pBdr>
          <w:top w:val="none" w:color="auto" w:sz="0" w:space="0"/>
          <w:left w:val="none" w:color="auto" w:sz="0" w:space="0"/>
          <w:bottom w:val="none" w:color="auto" w:sz="0" w:space="0"/>
          <w:right w:val="none" w:color="auto" w:sz="0" w:space="0"/>
          <w:between w:val="none" w:color="auto" w:sz="0" w:space="0"/>
        </w:pBdr>
        <w:ind w:left="300" w:leftChars="0"/>
        <w:rPr>
          <w:rFonts w:hint="default"/>
          <w:lang w:val="en-PH"/>
        </w:rPr>
      </w:pPr>
      <w:r>
        <w:rPr>
          <w:rFonts w:hint="default"/>
          <w:lang w:val="en-PH"/>
        </w:rPr>
        <w:t>A.</w:t>
      </w:r>
    </w:p>
    <w:p w14:paraId="35A4D18B">
      <w:pPr>
        <w:pStyle w:val="14"/>
        <w:keepNext w:val="0"/>
        <w:keepLines w:val="0"/>
        <w:widowControl/>
        <w:suppressLineNumbers w:val="0"/>
      </w:pPr>
      <w:r>
        <w:rPr>
          <w:rStyle w:val="15"/>
        </w:rPr>
        <w:t>An algorithm</w:t>
      </w:r>
      <w:r>
        <w:t xml:space="preserve"> is a list of simple steps that help you finish a task or fix a problem. It tells you what to do, step by step, so it’s easy to follow even if you don’t know much about computers. Sometimes, we write these steps in a pretend code called </w:t>
      </w:r>
      <w:r>
        <w:rPr>
          <w:rStyle w:val="15"/>
        </w:rPr>
        <w:t>pseudocode</w:t>
      </w:r>
      <w:r>
        <w:t xml:space="preserve"> to plan before using real coding.</w:t>
      </w:r>
    </w:p>
    <w:p w14:paraId="0FC3DC38">
      <w:pPr>
        <w:pStyle w:val="14"/>
        <w:keepNext w:val="0"/>
        <w:keepLines w:val="0"/>
        <w:widowControl/>
        <w:suppressLineNumbers w:val="0"/>
      </w:pPr>
      <w:r>
        <w:rPr>
          <w:rStyle w:val="15"/>
        </w:rPr>
        <w:t>A flowchart</w:t>
      </w:r>
      <w:r>
        <w:t xml:space="preserve"> is a drawing that shows how an algorithm works. It uses shapes like circles and arrows to show each step and the order to follow them.</w:t>
      </w:r>
    </w:p>
    <w:p w14:paraId="69135CC8">
      <w:pPr>
        <w:pStyle w:val="14"/>
        <w:keepNext w:val="0"/>
        <w:keepLines w:val="0"/>
        <w:widowControl/>
        <w:suppressLineNumbers w:val="0"/>
      </w:pPr>
    </w:p>
    <w:p w14:paraId="15869F48">
      <w:pPr>
        <w:pStyle w:val="14"/>
        <w:keepNext w:val="0"/>
        <w:keepLines w:val="0"/>
        <w:widowControl/>
        <w:suppressLineNumbers w:val="0"/>
        <w:rPr>
          <w:rFonts w:hint="default"/>
          <w:lang w:val="en-PH"/>
        </w:rPr>
      </w:pPr>
      <w:r>
        <w:rPr>
          <w:rFonts w:hint="default"/>
          <w:lang w:val="en-PH"/>
        </w:rPr>
        <w:t>B.</w:t>
      </w:r>
    </w:p>
    <w:p w14:paraId="307FC6FE">
      <w:pPr>
        <w:pStyle w:val="14"/>
        <w:keepNext w:val="0"/>
        <w:keepLines w:val="0"/>
        <w:widowControl/>
        <w:numPr>
          <w:ilvl w:val="0"/>
          <w:numId w:val="3"/>
        </w:numPr>
        <w:suppressLineNumbers w:val="0"/>
        <w:ind w:left="2880" w:leftChars="0" w:firstLineChars="0"/>
        <w:jc w:val="both"/>
      </w:pPr>
      <w:r>
        <w:rPr>
          <w:rFonts w:hint="default"/>
          <w:lang w:val="en-US"/>
        </w:rPr>
        <w:t>Start</w:t>
      </w:r>
    </w:p>
    <w:p w14:paraId="37BE68DA">
      <w:pPr>
        <w:pStyle w:val="14"/>
        <w:keepNext w:val="0"/>
        <w:keepLines w:val="0"/>
        <w:widowControl/>
        <w:numPr>
          <w:ilvl w:val="0"/>
          <w:numId w:val="3"/>
        </w:numPr>
        <w:suppressLineNumbers w:val="0"/>
        <w:ind w:left="2880" w:leftChars="0" w:firstLine="0" w:firstLineChars="0"/>
        <w:jc w:val="both"/>
      </w:pPr>
      <w:r>
        <w:t xml:space="preserve">Ask the user to enter a number and store it in the variable </w:t>
      </w:r>
      <w:r>
        <w:rPr>
          <w:rStyle w:val="12"/>
        </w:rPr>
        <w:t>x</w:t>
      </w:r>
      <w:r>
        <w:t>.</w:t>
      </w:r>
    </w:p>
    <w:p w14:paraId="10957CCE">
      <w:pPr>
        <w:pStyle w:val="14"/>
        <w:keepNext w:val="0"/>
        <w:keepLines w:val="0"/>
        <w:widowControl/>
        <w:numPr>
          <w:ilvl w:val="0"/>
          <w:numId w:val="3"/>
        </w:numPr>
        <w:suppressLineNumbers w:val="0"/>
        <w:ind w:left="2880" w:leftChars="0" w:firstLine="0" w:firstLineChars="0"/>
        <w:jc w:val="both"/>
      </w:pPr>
      <w:r>
        <w:t xml:space="preserve">Check whether the value of </w:t>
      </w:r>
      <w:r>
        <w:rPr>
          <w:rStyle w:val="12"/>
        </w:rPr>
        <w:t>x</w:t>
      </w:r>
      <w:r>
        <w:t xml:space="preserve"> is less than zero.</w:t>
      </w:r>
    </w:p>
    <w:p w14:paraId="1AE8EB1E">
      <w:pPr>
        <w:pStyle w:val="14"/>
        <w:keepNext w:val="0"/>
        <w:keepLines w:val="0"/>
        <w:widowControl/>
        <w:numPr>
          <w:ilvl w:val="0"/>
          <w:numId w:val="3"/>
        </w:numPr>
        <w:suppressLineNumbers w:val="0"/>
        <w:ind w:left="2880" w:leftChars="0" w:firstLine="0" w:firstLineChars="0"/>
        <w:jc w:val="both"/>
      </w:pPr>
      <w:r>
        <w:t xml:space="preserve">If it is, assign the value of </w:t>
      </w:r>
      <w:r>
        <w:rPr>
          <w:rStyle w:val="12"/>
        </w:rPr>
        <w:t>-x</w:t>
      </w:r>
      <w:r>
        <w:t xml:space="preserve"> to the variable </w:t>
      </w:r>
      <w:r>
        <w:rPr>
          <w:rStyle w:val="12"/>
        </w:rPr>
        <w:t>f</w:t>
      </w:r>
      <w:r>
        <w:t>.</w:t>
      </w:r>
    </w:p>
    <w:p w14:paraId="1FC7A486">
      <w:pPr>
        <w:pStyle w:val="14"/>
        <w:keepNext w:val="0"/>
        <w:keepLines w:val="0"/>
        <w:widowControl/>
        <w:numPr>
          <w:ilvl w:val="0"/>
          <w:numId w:val="3"/>
        </w:numPr>
        <w:suppressLineNumbers w:val="0"/>
        <w:ind w:left="2880" w:leftChars="0" w:firstLine="0" w:firstLineChars="0"/>
        <w:jc w:val="both"/>
      </w:pPr>
      <w:r>
        <w:t>If</w:t>
      </w:r>
      <w:r>
        <w:rPr>
          <w:rFonts w:hint="default"/>
          <w:lang w:val="en-PH"/>
        </w:rPr>
        <w:t xml:space="preserve"> </w:t>
      </w:r>
      <w:r>
        <w:t xml:space="preserve"> not, assign the value of </w:t>
      </w:r>
      <w:r>
        <w:rPr>
          <w:rStyle w:val="12"/>
        </w:rPr>
        <w:t>x</w:t>
      </w:r>
      <w:r>
        <w:t xml:space="preserve"> to the variable </w:t>
      </w:r>
      <w:r>
        <w:rPr>
          <w:rStyle w:val="12"/>
        </w:rPr>
        <w:t>f</w:t>
      </w:r>
      <w:r>
        <w:t>.</w:t>
      </w:r>
    </w:p>
    <w:p w14:paraId="7E7CC861">
      <w:pPr>
        <w:pStyle w:val="14"/>
        <w:keepNext w:val="0"/>
        <w:keepLines w:val="0"/>
        <w:widowControl/>
        <w:numPr>
          <w:ilvl w:val="0"/>
          <w:numId w:val="3"/>
        </w:numPr>
        <w:suppressLineNumbers w:val="0"/>
        <w:ind w:left="2880" w:leftChars="0" w:firstLine="0" w:firstLineChars="0"/>
        <w:jc w:val="both"/>
      </w:pPr>
      <w:r>
        <w:t xml:space="preserve">Show the value stored in </w:t>
      </w:r>
      <w:r>
        <w:rPr>
          <w:rStyle w:val="12"/>
        </w:rPr>
        <w:t>f</w:t>
      </w:r>
      <w:r>
        <w:t xml:space="preserve"> as the result</w:t>
      </w:r>
      <w:r>
        <w:rPr>
          <w:rFonts w:hint="default"/>
          <w:lang w:val="en-PH"/>
        </w:rPr>
        <w:t>.</w:t>
      </w:r>
    </w:p>
    <w:p w14:paraId="737E28C9">
      <w:pPr>
        <w:pStyle w:val="14"/>
        <w:keepNext w:val="0"/>
        <w:keepLines w:val="0"/>
        <w:widowControl/>
        <w:numPr>
          <w:ilvl w:val="0"/>
          <w:numId w:val="3"/>
        </w:numPr>
        <w:suppressLineNumbers w:val="0"/>
        <w:ind w:left="2880" w:leftChars="0" w:firstLine="0" w:firstLineChars="0"/>
        <w:jc w:val="both"/>
        <w:rPr>
          <w:rFonts w:hint="default"/>
          <w:lang w:val="en-PH"/>
        </w:rPr>
      </w:pPr>
      <w:r>
        <w:t xml:space="preserve">End </w:t>
      </w:r>
    </w:p>
    <w:p w14:paraId="3C51C3A0">
      <w:pPr>
        <w:pStyle w:val="14"/>
        <w:keepNext w:val="0"/>
        <w:keepLines w:val="0"/>
        <w:widowControl/>
        <w:numPr>
          <w:ilvl w:val="0"/>
          <w:numId w:val="0"/>
        </w:numPr>
        <w:suppressLineNumbers w:val="0"/>
        <w:spacing w:before="0" w:beforeAutospacing="1" w:after="0" w:afterAutospacing="1"/>
        <w:ind w:right="0" w:rightChars="0"/>
        <w:jc w:val="left"/>
        <w:rPr>
          <w:rFonts w:hint="default"/>
          <w:lang w:val="en-PH"/>
        </w:rPr>
      </w:pPr>
    </w:p>
    <w:p w14:paraId="0EEC3FED">
      <w:pPr>
        <w:pStyle w:val="14"/>
        <w:keepNext w:val="0"/>
        <w:keepLines w:val="0"/>
        <w:widowControl/>
        <w:numPr>
          <w:ilvl w:val="0"/>
          <w:numId w:val="0"/>
        </w:numPr>
        <w:suppressLineNumbers w:val="0"/>
        <w:spacing w:before="0" w:beforeAutospacing="1" w:after="0" w:afterAutospacing="1"/>
        <w:ind w:right="0" w:rightChars="0"/>
        <w:jc w:val="left"/>
        <w:rPr>
          <w:rFonts w:hint="default"/>
          <w:lang w:val="en-PH"/>
        </w:rPr>
      </w:pPr>
    </w:p>
    <w:p w14:paraId="6C630FBA">
      <w:pPr>
        <w:pStyle w:val="14"/>
        <w:keepNext w:val="0"/>
        <w:keepLines w:val="0"/>
        <w:widowControl/>
        <w:numPr>
          <w:ilvl w:val="0"/>
          <w:numId w:val="0"/>
        </w:numPr>
        <w:suppressLineNumbers w:val="0"/>
        <w:spacing w:before="0" w:beforeAutospacing="1" w:after="0" w:afterAutospacing="1"/>
        <w:ind w:right="0" w:rightChars="0"/>
        <w:jc w:val="left"/>
        <w:rPr>
          <w:rFonts w:hint="default"/>
          <w:lang w:val="en-PH"/>
        </w:rPr>
      </w:pPr>
    </w:p>
    <w:p w14:paraId="020B2051">
      <w:pPr>
        <w:pStyle w:val="14"/>
        <w:keepNext w:val="0"/>
        <w:keepLines w:val="0"/>
        <w:widowControl/>
        <w:numPr>
          <w:ilvl w:val="0"/>
          <w:numId w:val="0"/>
        </w:numPr>
        <w:suppressLineNumbers w:val="0"/>
        <w:spacing w:before="0" w:beforeAutospacing="1" w:after="0" w:afterAutospacing="1"/>
        <w:ind w:right="0" w:rightChars="0"/>
        <w:jc w:val="left"/>
        <w:rPr>
          <w:rFonts w:hint="default"/>
          <w:lang w:val="en-PH"/>
        </w:rPr>
      </w:pPr>
      <w:r>
        <w:rPr>
          <w:rFonts w:hint="default"/>
          <w:lang w:val="en-PH"/>
        </w:rPr>
        <w:t>C.</w:t>
      </w:r>
    </w:p>
    <w:p w14:paraId="56FF1B34">
      <w:pPr>
        <w:pStyle w:val="14"/>
        <w:keepNext w:val="0"/>
        <w:keepLines w:val="0"/>
        <w:widowControl/>
        <w:numPr>
          <w:ilvl w:val="0"/>
          <w:numId w:val="0"/>
        </w:numPr>
        <w:suppressLineNumbers w:val="0"/>
        <w:spacing w:before="0" w:beforeAutospacing="1" w:after="0" w:afterAutospacing="1"/>
        <w:ind w:right="0" w:rightChars="0"/>
        <w:jc w:val="center"/>
        <w:rPr>
          <w:rFonts w:hint="default"/>
          <w:lang w:val="en-US"/>
        </w:rPr>
      </w:pPr>
      <w:r>
        <w:rPr>
          <w:rFonts w:hint="default"/>
          <w:lang w:val="en-US"/>
        </w:rPr>
        <w:drawing>
          <wp:inline distT="0" distB="0" distL="114300" distR="114300">
            <wp:extent cx="5939790" cy="4455160"/>
            <wp:effectExtent l="0" t="0" r="3810" b="2540"/>
            <wp:docPr id="4" name="Picture 4" descr="Modern Pastel Flow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dern Pastel Flowchart (1)"/>
                    <pic:cNvPicPr>
                      <a:picLocks noChangeAspect="1"/>
                    </pic:cNvPicPr>
                  </pic:nvPicPr>
                  <pic:blipFill>
                    <a:blip r:embed="rId9"/>
                    <a:stretch>
                      <a:fillRect/>
                    </a:stretch>
                  </pic:blipFill>
                  <pic:spPr>
                    <a:xfrm>
                      <a:off x="0" y="0"/>
                      <a:ext cx="5939790" cy="4455160"/>
                    </a:xfrm>
                    <a:prstGeom prst="rect">
                      <a:avLst/>
                    </a:prstGeom>
                  </pic:spPr>
                </pic:pic>
              </a:graphicData>
            </a:graphic>
          </wp:inline>
        </w:drawing>
      </w:r>
    </w:p>
    <w:p w14:paraId="552CBF0A">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4D51483F">
      <w:pPr>
        <w:pStyle w:val="20"/>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lang w:val="en-PH"/>
        </w:rPr>
      </w:pPr>
      <w:r>
        <w:rPr>
          <w:rFonts w:hint="default"/>
          <w:lang w:val="en-PH"/>
        </w:rPr>
        <w:drawing>
          <wp:inline distT="0" distB="0" distL="114300" distR="114300">
            <wp:extent cx="3418205" cy="3025775"/>
            <wp:effectExtent l="0" t="0" r="10795" b="3175"/>
            <wp:docPr id="3" name="Picture 3" descr="C:/Users/charl/Pictures/Screenshots/Screenshot 2025-08-01 222530.pngScreenshot 2025-08-01 22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charl/Pictures/Screenshots/Screenshot 2025-08-01 222530.pngScreenshot 2025-08-01 222530"/>
                    <pic:cNvPicPr>
                      <a:picLocks noChangeAspect="1"/>
                    </pic:cNvPicPr>
                  </pic:nvPicPr>
                  <pic:blipFill>
                    <a:blip r:embed="rId10"/>
                    <a:srcRect l="6222" r="6222"/>
                    <a:stretch>
                      <a:fillRect/>
                    </a:stretch>
                  </pic:blipFill>
                  <pic:spPr>
                    <a:xfrm>
                      <a:off x="0" y="0"/>
                      <a:ext cx="3418205" cy="3025775"/>
                    </a:xfrm>
                    <a:prstGeom prst="rect">
                      <a:avLst/>
                    </a:prstGeom>
                  </pic:spPr>
                </pic:pic>
              </a:graphicData>
            </a:graphic>
          </wp:inline>
        </w:drawing>
      </w:r>
    </w:p>
    <w:p w14:paraId="6816897C">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 xml:space="preserve">Figure </w:t>
      </w:r>
      <w:r>
        <w:rPr>
          <w:rFonts w:hint="default"/>
          <w:color w:val="000000"/>
          <w:sz w:val="18"/>
          <w:szCs w:val="18"/>
          <w:lang w:val="en-PH"/>
        </w:rPr>
        <w:t xml:space="preserve">2 </w:t>
      </w:r>
      <w:r>
        <w:rPr>
          <w:color w:val="000000"/>
          <w:sz w:val="18"/>
          <w:szCs w:val="18"/>
        </w:rPr>
        <w:t>Screenshot of program</w:t>
      </w:r>
    </w:p>
    <w:p w14:paraId="7DDB1B1C">
      <w:pPr>
        <w:pBdr>
          <w:top w:val="none" w:color="auto" w:sz="0" w:space="0"/>
          <w:left w:val="none" w:color="auto" w:sz="0" w:space="0"/>
          <w:bottom w:val="none" w:color="auto" w:sz="0" w:space="0"/>
          <w:right w:val="none" w:color="auto" w:sz="0" w:space="0"/>
          <w:between w:val="none" w:color="auto" w:sz="0" w:space="0"/>
        </w:pBdr>
        <w:jc w:val="center"/>
      </w:pPr>
    </w:p>
    <w:p w14:paraId="05505026">
      <w:pPr>
        <w:pStyle w:val="2"/>
        <w:numPr>
          <w:ilvl w:val="0"/>
          <w:numId w:val="1"/>
        </w:numPr>
      </w:pPr>
      <w:r>
        <w:t>Results</w:t>
      </w:r>
    </w:p>
    <w:p w14:paraId="751F65D8">
      <w:pPr>
        <w:ind w:firstLine="720"/>
        <w:jc w:val="both"/>
      </w:pPr>
      <w:r>
        <w:t xml:space="preserve">Present the visualized procedures done. Also present the results with corresponding data visualizations such as graphs, charts, tables, or image . Please provide insights, commentaries, or explanations regarding the data. If an explanation requires the support of literature such as academic journals, books, magazines, reports, or web articles please cite and reference them using the IEEE format. </w:t>
      </w:r>
    </w:p>
    <w:p w14:paraId="5092F778">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pPr>
        <w:ind w:firstLine="720"/>
        <w:jc w:val="both"/>
      </w:pPr>
    </w:p>
    <w:p w14:paraId="5E7DDB71">
      <w:pPr>
        <w:ind w:firstLine="720"/>
        <w:jc w:val="both"/>
      </w:pPr>
    </w:p>
    <w:p w14:paraId="312C94EE">
      <w:pPr>
        <w:keepNext/>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pPr>
                              <w:jc w:val="center"/>
                              <w:rPr>
                                <w:color w:val="000000" w:themeColor="text1"/>
                                <w:lang w:val="en-PH"/>
                                <w14:textFill>
                                  <w14:solidFill>
                                    <w14:schemeClr w14:val="tx1"/>
                                  </w14:solidFill>
                                </w14:textFill>
                              </w:rPr>
                            </w:pPr>
                            <w:r>
                              <w:rPr>
                                <w:color w:val="000000" w:themeColor="text1"/>
                                <w:lang w:val="en-PH"/>
                                <w14:textFill>
                                  <w14:solidFill>
                                    <w14:schemeClr w14:val="tx1"/>
                                  </w14:solidFill>
                                </w14:textFill>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top:3.6pt;height:91.2pt;width:58.8pt;mso-position-horizontal:center;mso-position-horizontal-relative:margin;z-index:251659264;v-text-anchor:middle;mso-width-relative:page;mso-height-relative:page;" filled="f" stroked="t" coordsize="21600,21600" o:gfxdata="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Dnh9/N1AAAAAYBAAAPAAAAAAAA&#10;AAEAIAAAACIAAABkcnMvZG93bnJldi54bWxQSwECFAAUAAAACACHTuJAA9VCQ8ECAACnBQAADgAA&#10;AAAAAAABACAAAAAjAQAAZHJzL2Uyb0RvYy54bWxQSwUGAAAAAAYABgBZAQAAVgYAAAAA&#10;">
                <v:fill on="f" focussize="0,0"/>
                <v:stroke weight="3pt" color="#4A7EBB [3204]" joinstyle="round"/>
                <v:imagedata o:title=""/>
                <o:lock v:ext="edit" aspectratio="f"/>
                <v:shadow on="t" color="#000000" opacity="22937f" offset="0pt,1.81102362204724pt" origin="0f,32768f" matrix="65536f,0f,0f,65536f"/>
                <v:textbox>
                  <w:txbxContent>
                    <w:p w14:paraId="09800BB8">
                      <w:pPr>
                        <w:jc w:val="center"/>
                        <w:rPr>
                          <w:color w:val="000000" w:themeColor="text1"/>
                          <w:lang w:val="en-PH"/>
                          <w14:textFill>
                            <w14:solidFill>
                              <w14:schemeClr w14:val="tx1"/>
                            </w14:solidFill>
                          </w14:textFill>
                        </w:rPr>
                      </w:pPr>
                      <w:r>
                        <w:rPr>
                          <w:color w:val="000000" w:themeColor="text1"/>
                          <w:lang w:val="en-PH"/>
                          <w14:textFill>
                            <w14:solidFill>
                              <w14:schemeClr w14:val="tx1"/>
                            </w14:solidFill>
                          </w14:textFill>
                        </w:rPr>
                        <w:t>Image</w:t>
                      </w:r>
                    </w:p>
                  </w:txbxContent>
                </v:textbox>
              </v:rect>
            </w:pict>
          </mc:Fallback>
        </mc:AlternateContent>
      </w:r>
    </w:p>
    <w:p w14:paraId="7F75994E">
      <w:pPr>
        <w:keepNext/>
        <w:jc w:val="center"/>
      </w:pPr>
    </w:p>
    <w:p w14:paraId="02FD0897">
      <w:pPr>
        <w:keepNext/>
        <w:jc w:val="center"/>
      </w:pPr>
    </w:p>
    <w:p w14:paraId="0268E2D7">
      <w:pPr>
        <w:keepNext/>
      </w:pPr>
    </w:p>
    <w:p w14:paraId="185E81BA">
      <w:pPr>
        <w:keepNext/>
        <w:jc w:val="center"/>
      </w:pPr>
    </w:p>
    <w:p w14:paraId="165A3C3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1EC5B878">
      <w:pPr>
        <w:jc w:val="both"/>
      </w:pPr>
      <w:bookmarkStart w:id="0" w:name="_gjdgxs" w:colFirst="0" w:colLast="0"/>
      <w:bookmarkEnd w:id="0"/>
      <w:r>
        <w:tab/>
      </w:r>
      <w:r>
        <w:t>If an image is taken from another literature or intellectual property, please cite them accordingly in the caption. Always keep in mind the Honor Code [1] of our course to prevent failure due to academic dishonesty.</w:t>
      </w:r>
    </w:p>
    <w:p w14:paraId="224291F0">
      <w:pPr>
        <w:pStyle w:val="2"/>
        <w:numPr>
          <w:ilvl w:val="0"/>
          <w:numId w:val="1"/>
        </w:numPr>
      </w:pPr>
      <w:r>
        <w:t>Conclusion</w:t>
      </w:r>
    </w:p>
    <w:p w14:paraId="6EE55C75">
      <w:pPr>
        <w:ind w:firstLine="720"/>
      </w:pPr>
      <w:r>
        <w:t>The conclusion expresses the summary of the whole laboratory report as perceived by the authors of the report.</w:t>
      </w:r>
    </w:p>
    <w:p w14:paraId="7018DE26"/>
    <w:p w14:paraId="27847C89">
      <w:pPr>
        <w:pStyle w:val="14"/>
        <w:keepNext w:val="0"/>
        <w:keepLines w:val="0"/>
        <w:widowControl/>
        <w:suppressLineNumbers w:val="0"/>
        <w:rPr>
          <w:b w:val="0"/>
          <w:bCs w:val="0"/>
        </w:rPr>
      </w:pPr>
      <w:r>
        <w:rPr>
          <w:rStyle w:val="15"/>
          <w:rFonts w:hint="default"/>
          <w:b w:val="0"/>
          <w:bCs w:val="0"/>
          <w:lang w:val="en-PH"/>
        </w:rPr>
        <w:t>T</w:t>
      </w:r>
      <w:r>
        <w:rPr>
          <w:rStyle w:val="15"/>
          <w:b w:val="0"/>
          <w:bCs w:val="0"/>
        </w:rPr>
        <w:t xml:space="preserve">his activity </w:t>
      </w:r>
      <w:r>
        <w:rPr>
          <w:rStyle w:val="15"/>
          <w:rFonts w:hint="default"/>
          <w:b w:val="0"/>
          <w:bCs w:val="0"/>
          <w:lang w:val="en-PH"/>
        </w:rPr>
        <w:t xml:space="preserve">I think </w:t>
      </w:r>
      <w:r>
        <w:rPr>
          <w:rStyle w:val="15"/>
          <w:b w:val="0"/>
          <w:bCs w:val="0"/>
        </w:rPr>
        <w:t>he</w:t>
      </w:r>
      <w:r>
        <w:rPr>
          <w:rStyle w:val="15"/>
          <w:rFonts w:hint="default"/>
          <w:b w:val="0"/>
          <w:bCs w:val="0"/>
          <w:lang w:val="en-PH"/>
        </w:rPr>
        <w:t>lp me</w:t>
      </w:r>
      <w:r>
        <w:rPr>
          <w:rStyle w:val="15"/>
          <w:b w:val="0"/>
          <w:bCs w:val="0"/>
        </w:rPr>
        <w:t xml:space="preserve"> especially in making flowcharts</w:t>
      </w:r>
      <w:r>
        <w:rPr>
          <w:rStyle w:val="15"/>
          <w:rFonts w:hint="default"/>
          <w:b w:val="0"/>
          <w:bCs w:val="0"/>
          <w:lang w:val="en-PH"/>
        </w:rPr>
        <w:t xml:space="preserve"> and </w:t>
      </w:r>
      <w:r>
        <w:rPr>
          <w:rStyle w:val="15"/>
          <w:b w:val="0"/>
          <w:bCs w:val="0"/>
        </w:rPr>
        <w:t>also made me better at solving problems and writing programs.</w:t>
      </w:r>
    </w:p>
    <w:p w14:paraId="410E4644"/>
    <w:p w14:paraId="050F5C82">
      <w:pPr>
        <w:spacing w:after="160" w:line="259" w:lineRule="auto"/>
        <w:rPr>
          <w:b/>
          <w:sz w:val="36"/>
          <w:szCs w:val="36"/>
        </w:rPr>
      </w:pPr>
      <w:r>
        <w:br w:type="page"/>
      </w:r>
    </w:p>
    <w:p w14:paraId="395C8EB7">
      <w:pPr>
        <w:jc w:val="center"/>
        <w:rPr>
          <w:b/>
          <w:sz w:val="36"/>
          <w:szCs w:val="36"/>
        </w:rPr>
      </w:pPr>
      <w:r>
        <w:rPr>
          <w:b/>
          <w:sz w:val="36"/>
          <w:szCs w:val="36"/>
        </w:rPr>
        <w:t>References</w:t>
      </w:r>
    </w:p>
    <w:p w14:paraId="2EDBD1C2">
      <w:pPr>
        <w:rPr>
          <w:sz w:val="21"/>
          <w:szCs w:val="21"/>
        </w:rPr>
      </w:pPr>
      <w:r>
        <w:rPr>
          <w:sz w:val="21"/>
          <w:szCs w:val="21"/>
        </w:rPr>
        <w:t>[1] Co Arthur O.. “University of Caloocan City Computer Engineering Department Honor Code,” UCC-CpE Departmental Policies, 2020.</w:t>
      </w:r>
    </w:p>
    <w:p w14:paraId="7CE984F4">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"https://www.w3schools.com/" </w:instrText>
      </w:r>
      <w:r>
        <w:rPr>
          <w:rFonts w:ascii="SimSun" w:hAnsi="SimSun" w:eastAsia="SimSun" w:cs="SimSun"/>
          <w:sz w:val="24"/>
          <w:szCs w:val="24"/>
        </w:rPr>
        <w:fldChar w:fldCharType="separate"/>
      </w:r>
      <w:r>
        <w:rPr>
          <w:rStyle w:val="13"/>
          <w:rFonts w:ascii="SimSun" w:hAnsi="SimSun" w:eastAsia="SimSun" w:cs="SimSun"/>
          <w:sz w:val="24"/>
          <w:szCs w:val="24"/>
        </w:rPr>
        <w:t>W3Schools Online Web Tutorials</w:t>
      </w:r>
      <w:r>
        <w:rPr>
          <w:rFonts w:ascii="SimSun" w:hAnsi="SimSun" w:eastAsia="SimSun" w:cs="SimSun"/>
          <w:sz w:val="24"/>
          <w:szCs w:val="24"/>
        </w:rPr>
        <w:fldChar w:fldCharType="end"/>
      </w:r>
    </w:p>
    <w:p w14:paraId="299BBBC5">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"https://pypi.org/project/pyflowchart/" </w:instrText>
      </w:r>
      <w:r>
        <w:rPr>
          <w:rFonts w:ascii="SimSun" w:hAnsi="SimSun" w:eastAsia="SimSun" w:cs="SimSun"/>
          <w:sz w:val="24"/>
          <w:szCs w:val="24"/>
        </w:rPr>
        <w:fldChar w:fldCharType="separate"/>
      </w:r>
      <w:r>
        <w:rPr>
          <w:rStyle w:val="13"/>
          <w:rFonts w:ascii="SimSun" w:hAnsi="SimSun" w:eastAsia="SimSun" w:cs="SimSun"/>
          <w:sz w:val="24"/>
          <w:szCs w:val="24"/>
        </w:rPr>
        <w:t>pyflowchart · PyPI</w:t>
      </w:r>
      <w:r>
        <w:rPr>
          <w:rFonts w:ascii="SimSun" w:hAnsi="SimSun" w:eastAsia="SimSun" w:cs="SimSun"/>
          <w:sz w:val="24"/>
          <w:szCs w:val="24"/>
        </w:rPr>
        <w:fldChar w:fldCharType="end"/>
      </w:r>
    </w:p>
    <w:p w14:paraId="18DECDC0">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"https://www.canva.com/design/DAGu1hPMMC0/huniejP3D0Gpr8DlfSEoNg/edit?utm_content=DAGu1hPMMC0&amp;utm_campaign=designshare&amp;utm_medium=link2&amp;utm_source=sharebutton" </w:instrText>
      </w:r>
      <w:r>
        <w:rPr>
          <w:rFonts w:hint="default" w:ascii="SimSun" w:hAnsi="SimSun" w:eastAsia="SimSun"/>
          <w:sz w:val="24"/>
          <w:szCs w:val="24"/>
        </w:rPr>
        <w:fldChar w:fldCharType="separate"/>
      </w:r>
      <w:r>
        <w:rPr>
          <w:rStyle w:val="13"/>
          <w:rFonts w:hint="default" w:ascii="SimSun" w:hAnsi="SimSun" w:eastAsia="SimSun"/>
          <w:sz w:val="24"/>
          <w:szCs w:val="24"/>
        </w:rPr>
        <w:t>https://www.canva.com/design/DAGu1hPMMC0/huniejP3D0Gpr8DlfSEoNg/edit?utm_content=DAGu1hPMMC0&amp;utm_campaign=designshare&amp;utm_medium=link2&amp;utm_source=sharebutton</w:t>
      </w:r>
      <w:r>
        <w:rPr>
          <w:rFonts w:hint="default" w:ascii="SimSun" w:hAnsi="SimSun" w:eastAsia="SimSun"/>
          <w:sz w:val="24"/>
          <w:szCs w:val="24"/>
        </w:rPr>
        <w:fldChar w:fldCharType="end"/>
      </w:r>
    </w:p>
    <w:p w14:paraId="699214E4">
      <w:pPr>
        <w:rPr>
          <w:rFonts w:hint="default" w:ascii="SimSun" w:hAnsi="SimSun" w:eastAsia="SimSun"/>
          <w:sz w:val="24"/>
          <w:szCs w:val="24"/>
        </w:rPr>
      </w:pPr>
      <w:bookmarkStart w:id="1" w:name="_GoBack"/>
      <w:bookmarkEnd w:id="1"/>
    </w:p>
    <w:sectPr>
      <w:headerReference r:id="rId5" w:type="first"/>
      <w:footerReference r:id="rId7" w:type="first"/>
      <w:footerReference r:id="rId6" w:type="default"/>
      <w:pgSz w:w="12240" w:h="18720"/>
      <w:pgMar w:top="1497" w:right="1440" w:bottom="1440" w:left="1440" w:header="720" w:footer="576" w:gutter="0"/>
      <w:pgNumType w:start="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drawing>
        <wp:anchor distT="0" distB="0" distL="114300" distR="114300" simplePos="0" relativeHeight="251666432" behindDoc="0" locked="0" layoutInCell="1" allowOverlap="1">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color w:val="000000"/>
      </w:rPr>
      <mc:AlternateContent>
        <mc:Choice Requires="wps">
          <w:drawing>
            <wp:anchor distT="0" distB="0" distL="114300" distR="114300" simplePos="0" relativeHeight="251664384" behindDoc="0" locked="0" layoutInCell="1" allowOverlap="1">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76.2pt;margin-top:778.2pt;height:0pt;width:434.4pt;z-index:251664384;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mc:AlternateContent>
        <mc:Choice Requires="wps">
          <w:drawing>
            <wp:anchor distT="0" distB="0" distL="114300" distR="114300" simplePos="0" relativeHeight="251665408" behindDoc="0" locked="0" layoutInCell="1" allowOverlap="1">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76.2pt;margin-top:780.9pt;height:0pt;width:434.4pt;z-index:251665408;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452F">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62336"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63360"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808F159">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5A1F8B91">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073A2846">
    <w:pPr>
      <w:widowControl w:val="0"/>
      <w:autoSpaceDE w:val="0"/>
      <w:autoSpaceDN w:val="0"/>
      <w:spacing w:before="248" w:line="240" w:lineRule="auto"/>
      <w:rPr>
        <w:rFonts w:hAnsi="Arial" w:eastAsia="Arial" w:cs="Arial"/>
        <w:iCs/>
        <w:szCs w:val="20"/>
        <w:lang w:eastAsia="en-US"/>
      </w:rPr>
    </w:pPr>
  </w:p>
  <w:p w14:paraId="69AF62CE">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16ACBC"/>
    <w:multiLevelType w:val="singleLevel"/>
    <w:tmpl w:val="EC16ACBC"/>
    <w:lvl w:ilvl="0" w:tentative="0">
      <w:start w:val="1"/>
      <w:numFmt w:val="decimal"/>
      <w:suff w:val="space"/>
      <w:lvlText w:val="%1."/>
      <w:lvlJc w:val="left"/>
      <w:pPr>
        <w:ind w:left="2160"/>
      </w:pPr>
    </w:lvl>
  </w:abstractNum>
  <w:abstractNum w:abstractNumId="1">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A7104"/>
    <w:rsid w:val="000F6193"/>
    <w:rsid w:val="00123177"/>
    <w:rsid w:val="001C670E"/>
    <w:rsid w:val="002A37A7"/>
    <w:rsid w:val="005B1753"/>
    <w:rsid w:val="00713E2F"/>
    <w:rsid w:val="007D3B0B"/>
    <w:rsid w:val="00883099"/>
    <w:rsid w:val="00897B4A"/>
    <w:rsid w:val="00922252"/>
    <w:rsid w:val="0099440B"/>
    <w:rsid w:val="00A016F8"/>
    <w:rsid w:val="00A96B51"/>
    <w:rsid w:val="00AA15E8"/>
    <w:rsid w:val="00B42E52"/>
    <w:rsid w:val="00C200FF"/>
    <w:rsid w:val="00C71DE0"/>
    <w:rsid w:val="00C83874"/>
    <w:rsid w:val="00CB7992"/>
    <w:rsid w:val="00DA289E"/>
    <w:rsid w:val="00DE61F7"/>
    <w:rsid w:val="00E651F6"/>
    <w:rsid w:val="00E97A15"/>
    <w:rsid w:val="00FF2D1A"/>
    <w:rsid w:val="07AF6D74"/>
    <w:rsid w:val="2C344108"/>
    <w:rsid w:val="43921872"/>
    <w:rsid w:val="76652F3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2"/>
    <w:unhideWhenUsed/>
    <w:qFormat/>
    <w:uiPriority w:val="99"/>
    <w:pPr>
      <w:tabs>
        <w:tab w:val="center" w:pos="4680"/>
        <w:tab w:val="right" w:pos="9360"/>
      </w:tabs>
      <w:spacing w:line="240" w:lineRule="auto"/>
    </w:pPr>
  </w:style>
  <w:style w:type="paragraph" w:styleId="11">
    <w:name w:val="header"/>
    <w:basedOn w:val="1"/>
    <w:link w:val="21"/>
    <w:unhideWhenUsed/>
    <w:qFormat/>
    <w:uiPriority w:val="99"/>
    <w:pPr>
      <w:tabs>
        <w:tab w:val="center" w:pos="4680"/>
        <w:tab w:val="right" w:pos="9360"/>
      </w:tabs>
      <w:spacing w:line="240" w:lineRule="auto"/>
    </w:pPr>
  </w:style>
  <w:style w:type="character" w:styleId="12">
    <w:name w:val="HTML Code"/>
    <w:basedOn w:val="8"/>
    <w:semiHidden/>
    <w:unhideWhenUsed/>
    <w:qFormat/>
    <w:uiPriority w:val="99"/>
    <w:rPr>
      <w:rFonts w:ascii="Courier New" w:hAnsi="Courier New" w:cs="Courier New"/>
      <w:sz w:val="20"/>
      <w:szCs w:val="20"/>
    </w:rPr>
  </w:style>
  <w:style w:type="character" w:styleId="13">
    <w:name w:val="Hyperlink"/>
    <w:basedOn w:val="8"/>
    <w:semiHidden/>
    <w:unhideWhenUsed/>
    <w:qFormat/>
    <w:uiPriority w:val="99"/>
    <w:rPr>
      <w:color w:val="0000FF"/>
      <w:u w:val="single"/>
    </w:r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22"/>
    <w:rPr>
      <w:b/>
      <w:bCs/>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10"/>
    <w:pPr>
      <w:spacing w:line="240" w:lineRule="auto"/>
    </w:pPr>
    <w:rPr>
      <w:b/>
      <w:sz w:val="56"/>
      <w:szCs w:val="56"/>
    </w:rPr>
  </w:style>
  <w:style w:type="table" w:customStyle="1" w:styleId="18">
    <w:name w:val="_Style 11"/>
    <w:basedOn w:val="9"/>
    <w:qFormat/>
    <w:uiPriority w:val="0"/>
    <w:pPr>
      <w:spacing w:line="240" w:lineRule="auto"/>
    </w:pPr>
    <w:rPr>
      <w:rFonts w:ascii="Calibri" w:hAnsi="Calibri" w:eastAsia="Calibri" w:cs="Calibri"/>
      <w:sz w:val="20"/>
      <w:szCs w:val="20"/>
    </w:rPr>
  </w:style>
  <w:style w:type="table" w:customStyle="1" w:styleId="19">
    <w:name w:val="_Style 12"/>
    <w:basedOn w:val="9"/>
    <w:qFormat/>
    <w:uiPriority w:val="0"/>
    <w:pPr>
      <w:spacing w:line="240" w:lineRule="auto"/>
    </w:pPr>
    <w:rPr>
      <w:rFonts w:ascii="Calibri" w:hAnsi="Calibri" w:eastAsia="Calibri" w:cs="Calibri"/>
      <w:sz w:val="20"/>
      <w:szCs w:val="20"/>
    </w:rPr>
  </w:style>
  <w:style w:type="paragraph" w:styleId="20">
    <w:name w:val="List Paragraph"/>
    <w:basedOn w:val="1"/>
    <w:qFormat/>
    <w:uiPriority w:val="34"/>
    <w:pPr>
      <w:ind w:left="720"/>
      <w:contextualSpacing/>
    </w:pPr>
  </w:style>
  <w:style w:type="character" w:customStyle="1" w:styleId="21">
    <w:name w:val="Header Char"/>
    <w:basedOn w:val="8"/>
    <w:link w:val="11"/>
    <w:qFormat/>
    <w:uiPriority w:val="99"/>
  </w:style>
  <w:style w:type="character" w:customStyle="1" w:styleId="22">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540</Words>
  <Characters>2960</Characters>
  <Lines>16</Lines>
  <Paragraphs>4</Paragraphs>
  <TotalTime>53</TotalTime>
  <ScaleCrop>false</ScaleCrop>
  <LinksUpToDate>false</LinksUpToDate>
  <CharactersWithSpaces>3503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2025-07-25T13:42:00Z</dcterms:created>
  <dc:creator>Maria Rizette Sayo</dc:creator>
  <cp:lastModifiedBy>Charles Dominic Tan02</cp:lastModifiedBy>
  <dcterms:modified xsi:type="dcterms:W3CDTF">2025-08-02T07:20:11Z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83B244719DC24530908AE75843F3F5D6_12</vt:lpwstr>
  </property>
</Properties>
</file>