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598" w:type="dxa"/>
        <w:tblLayout w:type="fixed"/>
        <w:tblLook w:val="04A0" w:firstRow="1" w:lastRow="0" w:firstColumn="1" w:lastColumn="0" w:noHBand="0" w:noVBand="1"/>
      </w:tblPr>
      <w:tblGrid>
        <w:gridCol w:w="1951"/>
        <w:gridCol w:w="7088"/>
        <w:gridCol w:w="1559"/>
      </w:tblGrid>
      <w:tr w:rsidR="00D57B68" w14:paraId="1FE9DD76" w14:textId="77777777" w:rsidTr="00251241">
        <w:tc>
          <w:tcPr>
            <w:tcW w:w="1951" w:type="dxa"/>
          </w:tcPr>
          <w:p w14:paraId="101AC609" w14:textId="77777777" w:rsidR="00D57B68" w:rsidRDefault="00D57B68" w:rsidP="00D57B68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fr-FR"/>
              </w:rPr>
              <w:drawing>
                <wp:inline distT="0" distB="0" distL="0" distR="0" wp14:anchorId="1A60B192" wp14:editId="0A88E783">
                  <wp:extent cx="1159912" cy="1028700"/>
                  <wp:effectExtent l="0" t="0" r="2540" b="0"/>
                  <wp:docPr id="4" name="Picture 4" descr="http://www.arpejeh.com/site/medias/ckfinder/userfiles/images/IUT%20ORS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rpejeh.com/site/medias/ckfinder/userfiles/images/IUT%20ORS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912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14:paraId="6E2BFDAA" w14:textId="77777777" w:rsidR="00D57B68" w:rsidRPr="00D57B68" w:rsidRDefault="00D57B68" w:rsidP="00D57B68">
            <w:pPr>
              <w:jc w:val="center"/>
              <w:rPr>
                <w:b/>
                <w:sz w:val="32"/>
              </w:rPr>
            </w:pPr>
            <w:r w:rsidRPr="00D57B68">
              <w:rPr>
                <w:b/>
                <w:sz w:val="32"/>
              </w:rPr>
              <w:t xml:space="preserve">Instrumentation et mise en situation d’autonomie </w:t>
            </w:r>
            <w:r w:rsidR="00320FF0">
              <w:rPr>
                <w:b/>
                <w:sz w:val="32"/>
              </w:rPr>
              <w:t xml:space="preserve">par programmation </w:t>
            </w:r>
            <w:r w:rsidRPr="00D57B68">
              <w:rPr>
                <w:b/>
                <w:sz w:val="32"/>
              </w:rPr>
              <w:t xml:space="preserve">d’une voiture </w:t>
            </w:r>
            <w:r>
              <w:rPr>
                <w:b/>
                <w:sz w:val="32"/>
              </w:rPr>
              <w:t xml:space="preserve">électrique </w:t>
            </w:r>
            <w:r w:rsidRPr="00D57B68">
              <w:rPr>
                <w:b/>
                <w:sz w:val="32"/>
              </w:rPr>
              <w:t>modèle réduit 1/10</w:t>
            </w:r>
          </w:p>
          <w:p w14:paraId="28AF5E04" w14:textId="77777777" w:rsidR="00D57B68" w:rsidRDefault="00D57B68" w:rsidP="00D57B68">
            <w:pPr>
              <w:jc w:val="center"/>
            </w:pPr>
          </w:p>
        </w:tc>
        <w:tc>
          <w:tcPr>
            <w:tcW w:w="1559" w:type="dxa"/>
          </w:tcPr>
          <w:p w14:paraId="6AB691A6" w14:textId="77777777" w:rsidR="00D57B68" w:rsidRDefault="00D57B68" w:rsidP="00D57B68">
            <w:pPr>
              <w:jc w:val="center"/>
            </w:pPr>
          </w:p>
          <w:p w14:paraId="78FE711B" w14:textId="77777777" w:rsidR="00D57B68" w:rsidRDefault="00D57B68" w:rsidP="00D57B68">
            <w:pPr>
              <w:jc w:val="center"/>
            </w:pPr>
          </w:p>
          <w:p w14:paraId="544616E9" w14:textId="77777777" w:rsidR="00D57B68" w:rsidRPr="00D57B68" w:rsidRDefault="00251241" w:rsidP="0025124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2015</w:t>
            </w:r>
            <w:r w:rsidR="00D57B68" w:rsidRPr="00D57B68">
              <w:rPr>
                <w:b/>
                <w:sz w:val="28"/>
              </w:rPr>
              <w:t>/201</w:t>
            </w:r>
            <w:r>
              <w:rPr>
                <w:b/>
                <w:sz w:val="28"/>
              </w:rPr>
              <w:t>6</w:t>
            </w:r>
          </w:p>
        </w:tc>
      </w:tr>
    </w:tbl>
    <w:p w14:paraId="69E1B229" w14:textId="77777777" w:rsidR="00C62D84" w:rsidRPr="00076670" w:rsidRDefault="00D57B68" w:rsidP="007B1E03">
      <w:pPr>
        <w:spacing w:after="0" w:line="240" w:lineRule="auto"/>
        <w:ind w:firstLine="708"/>
        <w:jc w:val="both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 xml:space="preserve">Le Projet  </w:t>
      </w:r>
      <w:r w:rsidR="00C62D84" w:rsidRPr="00076670">
        <w:rPr>
          <w:rFonts w:ascii="Century" w:eastAsia="Times New Roman" w:hAnsi="Century" w:cs="Times New Roman"/>
          <w:lang w:eastAsia="fr-FR"/>
        </w:rPr>
        <w:t xml:space="preserve">est </w:t>
      </w:r>
      <w:r w:rsidRPr="00076670">
        <w:rPr>
          <w:rFonts w:ascii="Century" w:eastAsia="Times New Roman" w:hAnsi="Century" w:cs="Times New Roman"/>
          <w:lang w:eastAsia="fr-FR"/>
        </w:rPr>
        <w:t xml:space="preserve">commun </w:t>
      </w:r>
      <w:r w:rsidR="00C62D84" w:rsidRPr="00076670">
        <w:rPr>
          <w:rFonts w:ascii="Century" w:eastAsia="Times New Roman" w:hAnsi="Century" w:cs="Times New Roman"/>
          <w:lang w:eastAsia="fr-FR"/>
        </w:rPr>
        <w:t xml:space="preserve">aux deux départements mesures physiques et informatique. </w:t>
      </w:r>
      <w:r w:rsidRPr="00076670">
        <w:rPr>
          <w:rFonts w:ascii="Century" w:eastAsia="Times New Roman" w:hAnsi="Century" w:cs="Times New Roman"/>
          <w:lang w:eastAsia="fr-FR"/>
        </w:rPr>
        <w:t>L</w:t>
      </w:r>
      <w:r w:rsidR="007B1E03" w:rsidRPr="00076670">
        <w:rPr>
          <w:rFonts w:ascii="Century" w:eastAsia="Times New Roman" w:hAnsi="Century" w:cs="Times New Roman"/>
          <w:lang w:eastAsia="fr-FR"/>
        </w:rPr>
        <w:t>’objectif principal du projet est d’instrumenter</w:t>
      </w:r>
      <w:r w:rsidR="00C62D84" w:rsidRPr="00076670">
        <w:rPr>
          <w:rFonts w:ascii="Century" w:eastAsia="Times New Roman" w:hAnsi="Century" w:cs="Times New Roman"/>
          <w:lang w:eastAsia="fr-FR"/>
        </w:rPr>
        <w:t xml:space="preserve"> une voiture </w:t>
      </w:r>
      <w:r w:rsidR="007B1E03" w:rsidRPr="00076670">
        <w:rPr>
          <w:rFonts w:ascii="Century" w:eastAsia="Times New Roman" w:hAnsi="Century" w:cs="Times New Roman"/>
          <w:lang w:eastAsia="fr-FR"/>
        </w:rPr>
        <w:t xml:space="preserve">modèle réduit </w:t>
      </w:r>
      <w:r w:rsidR="00C62D84" w:rsidRPr="00076670">
        <w:rPr>
          <w:rFonts w:ascii="Century" w:eastAsia="Times New Roman" w:hAnsi="Century" w:cs="Times New Roman"/>
          <w:lang w:eastAsia="fr-FR"/>
        </w:rPr>
        <w:t xml:space="preserve">à l’aide de différents capteurs et d’un système à base d’un processeur pour </w:t>
      </w:r>
      <w:r w:rsidR="007B1E03" w:rsidRPr="00076670">
        <w:rPr>
          <w:rFonts w:ascii="Century" w:eastAsia="Times New Roman" w:hAnsi="Century" w:cs="Times New Roman"/>
          <w:lang w:eastAsia="fr-FR"/>
        </w:rPr>
        <w:t xml:space="preserve">la rendre </w:t>
      </w:r>
      <w:r w:rsidR="007B1E03" w:rsidRPr="00076670">
        <w:rPr>
          <w:rFonts w:ascii="Century" w:eastAsia="Times New Roman" w:hAnsi="Century" w:cs="Times New Roman"/>
          <w:b/>
          <w:lang w:eastAsia="fr-FR"/>
        </w:rPr>
        <w:t>semi-</w:t>
      </w:r>
      <w:r w:rsidR="00C62D84" w:rsidRPr="00076670">
        <w:rPr>
          <w:rFonts w:ascii="Century" w:eastAsia="Times New Roman" w:hAnsi="Century" w:cs="Times New Roman"/>
          <w:b/>
          <w:lang w:eastAsia="fr-FR"/>
        </w:rPr>
        <w:t>autonome</w:t>
      </w:r>
      <w:r w:rsidR="0058090F" w:rsidRPr="00076670">
        <w:rPr>
          <w:rFonts w:ascii="Century" w:eastAsia="Times New Roman" w:hAnsi="Century" w:cs="Times New Roman"/>
          <w:lang w:eastAsia="fr-FR"/>
        </w:rPr>
        <w:t xml:space="preserve"> (exemple de l’assistance à la conduite)</w:t>
      </w:r>
      <w:r w:rsidR="007B1E03" w:rsidRPr="00076670">
        <w:rPr>
          <w:rFonts w:ascii="Century" w:eastAsia="Times New Roman" w:hAnsi="Century" w:cs="Times New Roman"/>
          <w:lang w:eastAsia="fr-FR"/>
        </w:rPr>
        <w:t xml:space="preserve">, voir complètement </w:t>
      </w:r>
      <w:r w:rsidR="007B1E03" w:rsidRPr="00076670">
        <w:rPr>
          <w:rFonts w:ascii="Century" w:eastAsia="Times New Roman" w:hAnsi="Century" w:cs="Times New Roman"/>
          <w:b/>
          <w:lang w:eastAsia="fr-FR"/>
        </w:rPr>
        <w:t>autonome</w:t>
      </w:r>
      <w:r w:rsidR="0058090F" w:rsidRPr="00076670">
        <w:rPr>
          <w:rFonts w:ascii="Century" w:eastAsia="Times New Roman" w:hAnsi="Century" w:cs="Times New Roman"/>
          <w:lang w:eastAsia="fr-FR"/>
        </w:rPr>
        <w:t xml:space="preserve"> (exemple d’un véhicule sans conducteur)</w:t>
      </w:r>
      <w:r w:rsidR="005C7AC3" w:rsidRPr="00076670">
        <w:rPr>
          <w:rFonts w:ascii="Century" w:eastAsia="Times New Roman" w:hAnsi="Century" w:cs="Times New Roman"/>
          <w:lang w:eastAsia="fr-FR"/>
        </w:rPr>
        <w:t>.</w:t>
      </w:r>
    </w:p>
    <w:p w14:paraId="127CB4E0" w14:textId="77777777" w:rsidR="007B1E03" w:rsidRPr="00076670" w:rsidRDefault="007B1E03" w:rsidP="007B1E03">
      <w:pPr>
        <w:spacing w:after="0" w:line="240" w:lineRule="auto"/>
        <w:ind w:firstLine="708"/>
        <w:rPr>
          <w:rFonts w:ascii="Century" w:eastAsia="Times New Roman" w:hAnsi="Century" w:cs="Times New Roman"/>
          <w:lang w:eastAsia="fr-FR"/>
        </w:rPr>
      </w:pPr>
    </w:p>
    <w:p w14:paraId="5533B104" w14:textId="0FD1C71A" w:rsidR="00C62D84" w:rsidRPr="00076670" w:rsidRDefault="00C62D84" w:rsidP="00033C52">
      <w:pPr>
        <w:spacing w:after="0" w:line="240" w:lineRule="auto"/>
        <w:ind w:firstLine="708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b/>
          <w:u w:val="single"/>
          <w:lang w:eastAsia="fr-FR"/>
        </w:rPr>
        <w:t>La voiture</w:t>
      </w:r>
      <w:r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58090F" w:rsidRPr="00076670">
        <w:rPr>
          <w:rFonts w:ascii="Century" w:eastAsia="Times New Roman" w:hAnsi="Century" w:cs="Times New Roman"/>
          <w:lang w:eastAsia="fr-FR"/>
        </w:rPr>
        <w:t xml:space="preserve">cible </w:t>
      </w:r>
      <w:r w:rsidR="007B1E03" w:rsidRPr="00076670">
        <w:rPr>
          <w:rFonts w:ascii="Century" w:eastAsia="Times New Roman" w:hAnsi="Century" w:cs="Times New Roman"/>
          <w:lang w:eastAsia="fr-FR"/>
        </w:rPr>
        <w:t xml:space="preserve">se présente </w:t>
      </w:r>
      <w:r w:rsidRPr="00076670">
        <w:rPr>
          <w:rFonts w:ascii="Century" w:eastAsia="Times New Roman" w:hAnsi="Century" w:cs="Times New Roman"/>
          <w:lang w:eastAsia="fr-FR"/>
        </w:rPr>
        <w:t>à l’échelle 1</w:t>
      </w:r>
      <w:r w:rsidR="005C7AC3" w:rsidRPr="00076670">
        <w:rPr>
          <w:rFonts w:ascii="Century" w:eastAsia="Times New Roman" w:hAnsi="Century" w:cs="Times New Roman"/>
          <w:lang w:eastAsia="fr-FR"/>
        </w:rPr>
        <w:t> :10 (</w:t>
      </w:r>
      <w:r w:rsidRPr="00076670">
        <w:rPr>
          <w:rFonts w:ascii="Century" w:eastAsia="Times New Roman" w:hAnsi="Century" w:cs="Times New Roman"/>
          <w:lang w:eastAsia="fr-FR"/>
        </w:rPr>
        <w:t>voir figure 1</w:t>
      </w:r>
      <w:r w:rsidR="005C7AC3" w:rsidRPr="00076670">
        <w:rPr>
          <w:rFonts w:ascii="Century" w:eastAsia="Times New Roman" w:hAnsi="Century" w:cs="Times New Roman"/>
          <w:lang w:eastAsia="fr-FR"/>
        </w:rPr>
        <w:t xml:space="preserve">), elle </w:t>
      </w:r>
      <w:r w:rsidRPr="00076670">
        <w:rPr>
          <w:rFonts w:ascii="Century" w:eastAsia="Times New Roman" w:hAnsi="Century" w:cs="Times New Roman"/>
          <w:lang w:eastAsia="fr-FR"/>
        </w:rPr>
        <w:t xml:space="preserve">est </w:t>
      </w:r>
      <w:r w:rsidR="00923B08" w:rsidRPr="00076670">
        <w:rPr>
          <w:rFonts w:ascii="Century" w:eastAsia="Times New Roman" w:hAnsi="Century" w:cs="Times New Roman"/>
          <w:lang w:eastAsia="fr-FR"/>
        </w:rPr>
        <w:t>fourni</w:t>
      </w:r>
      <w:r w:rsidR="00320FF0" w:rsidRPr="00076670">
        <w:rPr>
          <w:rFonts w:ascii="Century" w:eastAsia="Times New Roman" w:hAnsi="Century" w:cs="Times New Roman"/>
          <w:lang w:eastAsia="fr-FR"/>
        </w:rPr>
        <w:t>e</w:t>
      </w:r>
      <w:r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923B08" w:rsidRPr="00076670">
        <w:rPr>
          <w:rFonts w:ascii="Century" w:eastAsia="Times New Roman" w:hAnsi="Century" w:cs="Times New Roman"/>
          <w:lang w:eastAsia="fr-FR"/>
        </w:rPr>
        <w:t>en kit à monter</w:t>
      </w:r>
      <w:r w:rsidR="005C7AC3" w:rsidRPr="00076670">
        <w:rPr>
          <w:rFonts w:ascii="Century" w:eastAsia="Times New Roman" w:hAnsi="Century" w:cs="Times New Roman"/>
          <w:lang w:eastAsia="fr-FR"/>
        </w:rPr>
        <w:t xml:space="preserve"> avec une télécommande</w:t>
      </w:r>
      <w:r w:rsidR="00561B6E"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5C7AC3" w:rsidRPr="00076670">
        <w:rPr>
          <w:rFonts w:ascii="Century" w:eastAsia="Times New Roman" w:hAnsi="Century" w:cs="Times New Roman"/>
          <w:lang w:eastAsia="fr-FR"/>
        </w:rPr>
        <w:t xml:space="preserve">et des batteries. </w:t>
      </w:r>
    </w:p>
    <w:p w14:paraId="3B1AD6C5" w14:textId="77777777" w:rsidR="00115149" w:rsidRPr="00076670" w:rsidRDefault="00115149" w:rsidP="00033C52">
      <w:pPr>
        <w:spacing w:after="0" w:line="240" w:lineRule="auto"/>
        <w:ind w:firstLine="708"/>
        <w:rPr>
          <w:rFonts w:ascii="Century" w:eastAsia="Times New Roman" w:hAnsi="Century" w:cs="Times New Roman"/>
          <w:lang w:eastAsia="fr-FR"/>
        </w:rPr>
      </w:pPr>
    </w:p>
    <w:p w14:paraId="0FAE2820" w14:textId="7DCFEE1C" w:rsidR="00923B08" w:rsidRPr="00076670" w:rsidRDefault="00923B08" w:rsidP="00033C52">
      <w:pPr>
        <w:spacing w:after="0" w:line="240" w:lineRule="auto"/>
        <w:ind w:firstLine="708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b/>
          <w:u w:val="single"/>
          <w:lang w:eastAsia="fr-FR"/>
        </w:rPr>
        <w:t>Les différents capteurs</w:t>
      </w:r>
      <w:r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251241" w:rsidRPr="00076670">
        <w:rPr>
          <w:rFonts w:ascii="Century" w:eastAsia="Times New Roman" w:hAnsi="Century" w:cs="Times New Roman"/>
          <w:lang w:eastAsia="fr-FR"/>
        </w:rPr>
        <w:t xml:space="preserve"> </w:t>
      </w:r>
      <w:r w:rsidRPr="00076670">
        <w:rPr>
          <w:rFonts w:ascii="Century" w:eastAsia="Times New Roman" w:hAnsi="Century" w:cs="Times New Roman"/>
          <w:lang w:eastAsia="fr-FR"/>
        </w:rPr>
        <w:t>à installer sont :</w:t>
      </w:r>
    </w:p>
    <w:p w14:paraId="2745FDF6" w14:textId="77777777" w:rsidR="00923B08" w:rsidRPr="00076670" w:rsidRDefault="00923B08" w:rsidP="00033C52">
      <w:pPr>
        <w:pStyle w:val="Paragraphedeliste"/>
        <w:numPr>
          <w:ilvl w:val="0"/>
          <w:numId w:val="2"/>
        </w:numPr>
        <w:spacing w:after="0" w:line="240" w:lineRule="auto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>Un accéléromètre</w:t>
      </w:r>
      <w:r w:rsidR="00251241" w:rsidRPr="00076670">
        <w:rPr>
          <w:rFonts w:ascii="Century" w:eastAsia="Times New Roman" w:hAnsi="Century" w:cs="Times New Roman"/>
          <w:lang w:eastAsia="fr-FR"/>
        </w:rPr>
        <w:t xml:space="preserve"> 3 axes</w:t>
      </w:r>
      <w:r w:rsidRPr="00076670">
        <w:rPr>
          <w:rFonts w:ascii="Century" w:eastAsia="Times New Roman" w:hAnsi="Century" w:cs="Times New Roman"/>
          <w:lang w:eastAsia="fr-FR"/>
        </w:rPr>
        <w:t>.</w:t>
      </w:r>
    </w:p>
    <w:p w14:paraId="432C91E5" w14:textId="77777777" w:rsidR="00251241" w:rsidRPr="00076670" w:rsidRDefault="00923B08" w:rsidP="00033C52">
      <w:pPr>
        <w:pStyle w:val="Paragraphedeliste"/>
        <w:numPr>
          <w:ilvl w:val="0"/>
          <w:numId w:val="2"/>
        </w:numPr>
        <w:spacing w:after="0" w:line="240" w:lineRule="auto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>Un gyromètre</w:t>
      </w:r>
      <w:r w:rsidR="00251241" w:rsidRPr="00076670">
        <w:rPr>
          <w:rFonts w:ascii="Century" w:eastAsia="Times New Roman" w:hAnsi="Century" w:cs="Times New Roman"/>
          <w:lang w:eastAsia="fr-FR"/>
        </w:rPr>
        <w:t xml:space="preserve"> 3 axes</w:t>
      </w:r>
      <w:r w:rsidR="007B1E03" w:rsidRPr="00076670">
        <w:rPr>
          <w:rFonts w:ascii="Century" w:eastAsia="Times New Roman" w:hAnsi="Century" w:cs="Times New Roman"/>
          <w:lang w:eastAsia="fr-FR"/>
        </w:rPr>
        <w:t>.</w:t>
      </w:r>
    </w:p>
    <w:p w14:paraId="1FE5DBA1" w14:textId="77777777" w:rsidR="00923B08" w:rsidRPr="00076670" w:rsidRDefault="00115149" w:rsidP="00033C52">
      <w:pPr>
        <w:pStyle w:val="Paragraphedeliste"/>
        <w:numPr>
          <w:ilvl w:val="0"/>
          <w:numId w:val="2"/>
        </w:numPr>
        <w:spacing w:after="0" w:line="240" w:lineRule="auto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>Un indicateur de cap (boussole).</w:t>
      </w:r>
    </w:p>
    <w:p w14:paraId="5027765F" w14:textId="77777777" w:rsidR="00923B08" w:rsidRPr="00076670" w:rsidRDefault="00923B08" w:rsidP="00033C52">
      <w:pPr>
        <w:pStyle w:val="Paragraphedeliste"/>
        <w:numPr>
          <w:ilvl w:val="0"/>
          <w:numId w:val="2"/>
        </w:numPr>
        <w:spacing w:after="0" w:line="240" w:lineRule="auto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>Un odomètre pour compter le nombre de tour</w:t>
      </w:r>
      <w:r w:rsidR="00320FF0" w:rsidRPr="00076670">
        <w:rPr>
          <w:rFonts w:ascii="Century" w:eastAsia="Times New Roman" w:hAnsi="Century" w:cs="Times New Roman"/>
          <w:lang w:eastAsia="fr-FR"/>
        </w:rPr>
        <w:t>s</w:t>
      </w:r>
      <w:r w:rsidRPr="00076670">
        <w:rPr>
          <w:rFonts w:ascii="Century" w:eastAsia="Times New Roman" w:hAnsi="Century" w:cs="Times New Roman"/>
          <w:lang w:eastAsia="fr-FR"/>
        </w:rPr>
        <w:t xml:space="preserve"> de chaque roue et calculer la distance parcourue.</w:t>
      </w:r>
    </w:p>
    <w:p w14:paraId="14F4EDE9" w14:textId="77777777" w:rsidR="00923B08" w:rsidRPr="00076670" w:rsidRDefault="00320FF0" w:rsidP="00033C52">
      <w:pPr>
        <w:pStyle w:val="Paragraphedeliste"/>
        <w:numPr>
          <w:ilvl w:val="0"/>
          <w:numId w:val="2"/>
        </w:numPr>
        <w:spacing w:after="0" w:line="240" w:lineRule="auto"/>
        <w:rPr>
          <w:rFonts w:ascii="Century" w:eastAsia="Times New Roman" w:hAnsi="Century" w:cs="Times New Roman"/>
          <w:lang w:eastAsia="fr-FR"/>
        </w:rPr>
      </w:pPr>
      <w:r w:rsidRPr="00076670">
        <w:rPr>
          <w:rFonts w:ascii="Century" w:eastAsia="Times New Roman" w:hAnsi="Century" w:cs="Times New Roman"/>
          <w:lang w:eastAsia="fr-FR"/>
        </w:rPr>
        <w:t>Un c</w:t>
      </w:r>
      <w:r w:rsidR="00923B08" w:rsidRPr="00076670">
        <w:rPr>
          <w:rFonts w:ascii="Century" w:eastAsia="Times New Roman" w:hAnsi="Century" w:cs="Times New Roman"/>
          <w:lang w:eastAsia="fr-FR"/>
        </w:rPr>
        <w:t>apteur infrarouge</w:t>
      </w:r>
      <w:r w:rsidR="00115149" w:rsidRPr="00076670">
        <w:rPr>
          <w:rFonts w:ascii="Century" w:eastAsia="Times New Roman" w:hAnsi="Century" w:cs="Times New Roman"/>
          <w:lang w:eastAsia="fr-FR"/>
        </w:rPr>
        <w:t xml:space="preserve"> pour gérer les obstacles.</w:t>
      </w:r>
    </w:p>
    <w:p w14:paraId="1357BD7E" w14:textId="77777777" w:rsidR="00923B08" w:rsidRPr="00076670" w:rsidRDefault="00320FF0" w:rsidP="00033C52">
      <w:pPr>
        <w:pStyle w:val="Paragraphedeliste"/>
        <w:numPr>
          <w:ilvl w:val="0"/>
          <w:numId w:val="2"/>
        </w:numPr>
        <w:rPr>
          <w:rFonts w:ascii="Century" w:hAnsi="Century"/>
          <w:b/>
        </w:rPr>
      </w:pPr>
      <w:r w:rsidRPr="00076670">
        <w:rPr>
          <w:rFonts w:ascii="Century" w:hAnsi="Century"/>
        </w:rPr>
        <w:t>Un c</w:t>
      </w:r>
      <w:r w:rsidR="00923B08" w:rsidRPr="00076670">
        <w:rPr>
          <w:rFonts w:ascii="Century" w:hAnsi="Century"/>
        </w:rPr>
        <w:t>apteur de niveau de la charge de batterie.</w:t>
      </w:r>
    </w:p>
    <w:p w14:paraId="280D46F1" w14:textId="77777777" w:rsidR="00A6725D" w:rsidRPr="00076670" w:rsidRDefault="00320FF0" w:rsidP="00033C52">
      <w:pPr>
        <w:pStyle w:val="Paragraphedeliste"/>
        <w:numPr>
          <w:ilvl w:val="0"/>
          <w:numId w:val="2"/>
        </w:numPr>
        <w:rPr>
          <w:rFonts w:ascii="Century" w:hAnsi="Century"/>
          <w:b/>
        </w:rPr>
      </w:pPr>
      <w:r w:rsidRPr="00076670">
        <w:rPr>
          <w:rFonts w:ascii="Century" w:hAnsi="Century"/>
        </w:rPr>
        <w:t>Une c</w:t>
      </w:r>
      <w:r w:rsidR="00115149" w:rsidRPr="00076670">
        <w:rPr>
          <w:rFonts w:ascii="Century" w:hAnsi="Century"/>
        </w:rPr>
        <w:t>amér</w:t>
      </w:r>
      <w:r w:rsidR="00A6725D" w:rsidRPr="00076670">
        <w:rPr>
          <w:rFonts w:ascii="Century" w:hAnsi="Century"/>
        </w:rPr>
        <w:t>a.</w:t>
      </w:r>
    </w:p>
    <w:p w14:paraId="38D7A871" w14:textId="615BAAC9" w:rsidR="00115149" w:rsidRPr="00076670" w:rsidRDefault="00A6725D" w:rsidP="00033C52">
      <w:pPr>
        <w:pStyle w:val="Paragraphedeliste"/>
        <w:numPr>
          <w:ilvl w:val="0"/>
          <w:numId w:val="2"/>
        </w:numPr>
        <w:rPr>
          <w:rFonts w:ascii="Century" w:hAnsi="Century"/>
          <w:b/>
        </w:rPr>
      </w:pPr>
      <w:r w:rsidRPr="00076670">
        <w:rPr>
          <w:rFonts w:ascii="Century" w:hAnsi="Century"/>
        </w:rPr>
        <w:t>Un système d’éclairage.</w:t>
      </w:r>
    </w:p>
    <w:p w14:paraId="4465CA5F" w14:textId="387E505A" w:rsidR="0011669B" w:rsidRPr="00076670" w:rsidRDefault="00C62D84" w:rsidP="0011669B">
      <w:pPr>
        <w:ind w:left="708"/>
        <w:rPr>
          <w:rFonts w:ascii="Century" w:hAnsi="Century"/>
        </w:rPr>
      </w:pPr>
      <w:r w:rsidRPr="00076670">
        <w:rPr>
          <w:rFonts w:ascii="Century" w:eastAsia="Times New Roman" w:hAnsi="Century" w:cs="Times New Roman"/>
          <w:b/>
          <w:u w:val="single"/>
          <w:lang w:eastAsia="fr-FR"/>
        </w:rPr>
        <w:t>Le systèm</w:t>
      </w:r>
      <w:r w:rsidR="001C77B3" w:rsidRPr="00076670">
        <w:rPr>
          <w:rFonts w:ascii="Century" w:eastAsia="Times New Roman" w:hAnsi="Century" w:cs="Times New Roman"/>
          <w:b/>
          <w:u w:val="single"/>
          <w:lang w:eastAsia="fr-FR"/>
        </w:rPr>
        <w:t>e</w:t>
      </w:r>
      <w:r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11669B" w:rsidRPr="00076670">
        <w:rPr>
          <w:rFonts w:ascii="Century" w:eastAsia="Times New Roman" w:hAnsi="Century" w:cs="Times New Roman"/>
          <w:lang w:eastAsia="fr-FR"/>
        </w:rPr>
        <w:t xml:space="preserve"> à installer</w:t>
      </w:r>
      <w:r w:rsidR="00CD3A10" w:rsidRPr="00076670">
        <w:rPr>
          <w:rFonts w:ascii="Century" w:eastAsia="Times New Roman" w:hAnsi="Century" w:cs="Times New Roman"/>
          <w:lang w:eastAsia="fr-FR"/>
        </w:rPr>
        <w:t xml:space="preserve"> et à programmer</w:t>
      </w:r>
      <w:r w:rsidR="0011669B" w:rsidRPr="00076670">
        <w:rPr>
          <w:rFonts w:ascii="Century" w:eastAsia="Times New Roman" w:hAnsi="Century" w:cs="Times New Roman"/>
          <w:lang w:eastAsia="fr-FR"/>
        </w:rPr>
        <w:t xml:space="preserve"> est le module  NI</w:t>
      </w:r>
      <w:r w:rsidR="005C7AC3" w:rsidRPr="00076670">
        <w:rPr>
          <w:rFonts w:ascii="Century" w:eastAsia="Times New Roman" w:hAnsi="Century" w:cs="Times New Roman"/>
          <w:lang w:eastAsia="fr-FR"/>
        </w:rPr>
        <w:t xml:space="preserve"> </w:t>
      </w:r>
      <w:proofErr w:type="spellStart"/>
      <w:r w:rsidR="005C7AC3" w:rsidRPr="00076670">
        <w:rPr>
          <w:rFonts w:ascii="Century" w:eastAsia="Times New Roman" w:hAnsi="Century" w:cs="Times New Roman"/>
          <w:lang w:eastAsia="fr-FR"/>
        </w:rPr>
        <w:t>m</w:t>
      </w:r>
      <w:r w:rsidR="0011669B" w:rsidRPr="00076670">
        <w:rPr>
          <w:rFonts w:ascii="Century" w:eastAsia="Times New Roman" w:hAnsi="Century" w:cs="Times New Roman"/>
          <w:lang w:eastAsia="fr-FR"/>
        </w:rPr>
        <w:t>yRio</w:t>
      </w:r>
      <w:proofErr w:type="spellEnd"/>
      <w:r w:rsidR="0011669B" w:rsidRPr="00076670">
        <w:rPr>
          <w:rFonts w:ascii="Century" w:eastAsia="Times New Roman" w:hAnsi="Century" w:cs="Times New Roman"/>
          <w:lang w:eastAsia="fr-FR"/>
        </w:rPr>
        <w:t xml:space="preserve"> </w:t>
      </w:r>
      <w:r w:rsidR="00115149" w:rsidRPr="00076670">
        <w:rPr>
          <w:rFonts w:ascii="Century" w:eastAsia="Times New Roman" w:hAnsi="Century" w:cs="Times New Roman"/>
          <w:lang w:eastAsia="fr-FR"/>
        </w:rPr>
        <w:t>(</w:t>
      </w:r>
      <w:r w:rsidR="0011669B" w:rsidRPr="00076670">
        <w:rPr>
          <w:rFonts w:ascii="Century" w:hAnsi="Century"/>
        </w:rPr>
        <w:t>voir figure 2)</w:t>
      </w:r>
      <w:r w:rsidR="00320FF0" w:rsidRPr="00076670">
        <w:rPr>
          <w:rFonts w:ascii="Century" w:hAnsi="Century"/>
        </w:rPr>
        <w:t>. C</w:t>
      </w:r>
      <w:r w:rsidR="0011669B" w:rsidRPr="00076670">
        <w:rPr>
          <w:rFonts w:ascii="Century" w:hAnsi="Century"/>
        </w:rPr>
        <w:t>’</w:t>
      </w:r>
      <w:r w:rsidRPr="00076670">
        <w:rPr>
          <w:rFonts w:ascii="Century" w:hAnsi="Century"/>
        </w:rPr>
        <w:t>est une carte électronique embarquée qui est constituée</w:t>
      </w:r>
      <w:r w:rsidR="0011669B" w:rsidRPr="00076670">
        <w:rPr>
          <w:rFonts w:ascii="Century" w:hAnsi="Century"/>
        </w:rPr>
        <w:t xml:space="preserve"> </w:t>
      </w:r>
      <w:r w:rsidR="00A6725D" w:rsidRPr="00076670">
        <w:rPr>
          <w:rFonts w:ascii="Century" w:hAnsi="Century"/>
        </w:rPr>
        <w:t xml:space="preserve">principalement </w:t>
      </w:r>
      <w:r w:rsidR="0011669B" w:rsidRPr="00076670">
        <w:rPr>
          <w:rFonts w:ascii="Century" w:hAnsi="Century"/>
        </w:rPr>
        <w:t>des éléments suivants :</w:t>
      </w:r>
    </w:p>
    <w:p w14:paraId="101177C1" w14:textId="262A9BBC" w:rsidR="0011669B" w:rsidRPr="00076670" w:rsidRDefault="0011669B" w:rsidP="00251241">
      <w:pPr>
        <w:pStyle w:val="Paragraphedeliste"/>
        <w:numPr>
          <w:ilvl w:val="0"/>
          <w:numId w:val="3"/>
        </w:numPr>
        <w:ind w:left="360"/>
        <w:rPr>
          <w:rFonts w:ascii="Century" w:hAnsi="Century"/>
        </w:rPr>
      </w:pPr>
      <w:r w:rsidRPr="00076670">
        <w:rPr>
          <w:rFonts w:ascii="Century" w:hAnsi="Century"/>
        </w:rPr>
        <w:t xml:space="preserve">Un circuit </w:t>
      </w:r>
      <w:r w:rsidR="005C7AC3" w:rsidRPr="00076670">
        <w:rPr>
          <w:rFonts w:ascii="Century" w:hAnsi="Century"/>
        </w:rPr>
        <w:t xml:space="preserve">FPGA (Field </w:t>
      </w:r>
      <w:proofErr w:type="spellStart"/>
      <w:r w:rsidR="005D264F" w:rsidRPr="00076670">
        <w:rPr>
          <w:rFonts w:ascii="Century" w:hAnsi="Century"/>
        </w:rPr>
        <w:t>Programming</w:t>
      </w:r>
      <w:proofErr w:type="spellEnd"/>
      <w:r w:rsidR="005D264F" w:rsidRPr="00076670">
        <w:rPr>
          <w:rFonts w:ascii="Century" w:hAnsi="Century"/>
        </w:rPr>
        <w:t xml:space="preserve"> Gates </w:t>
      </w:r>
      <w:r w:rsidR="00076670" w:rsidRPr="00076670">
        <w:rPr>
          <w:rFonts w:ascii="Century" w:hAnsi="Century"/>
        </w:rPr>
        <w:t>Area)</w:t>
      </w:r>
      <w:r w:rsidR="005D264F" w:rsidRPr="00076670">
        <w:rPr>
          <w:rFonts w:ascii="Century" w:hAnsi="Century"/>
        </w:rPr>
        <w:t xml:space="preserve"> de la firme</w:t>
      </w:r>
      <w:r w:rsidR="005C7AC3" w:rsidRPr="00076670">
        <w:rPr>
          <w:rFonts w:ascii="Century" w:hAnsi="Century"/>
        </w:rPr>
        <w:t xml:space="preserve"> </w:t>
      </w:r>
      <w:proofErr w:type="spellStart"/>
      <w:r w:rsidRPr="00076670">
        <w:rPr>
          <w:rFonts w:ascii="Century" w:hAnsi="Century"/>
        </w:rPr>
        <w:t>Xilinx</w:t>
      </w:r>
      <w:proofErr w:type="spellEnd"/>
      <w:r w:rsidRPr="00076670">
        <w:rPr>
          <w:rFonts w:ascii="Century" w:hAnsi="Century"/>
        </w:rPr>
        <w:t xml:space="preserve"> </w:t>
      </w:r>
      <w:r w:rsidR="00076670" w:rsidRPr="00076670">
        <w:rPr>
          <w:rFonts w:ascii="Century" w:hAnsi="Century"/>
        </w:rPr>
        <w:t>(pour</w:t>
      </w:r>
      <w:r w:rsidRPr="00076670">
        <w:rPr>
          <w:rFonts w:ascii="Century" w:hAnsi="Century"/>
        </w:rPr>
        <w:t xml:space="preserve"> implémenter des fonctions numériques </w:t>
      </w:r>
      <w:r w:rsidR="005D264F" w:rsidRPr="00076670">
        <w:rPr>
          <w:rFonts w:ascii="Century" w:hAnsi="Century"/>
        </w:rPr>
        <w:t xml:space="preserve">en </w:t>
      </w:r>
      <w:proofErr w:type="gramStart"/>
      <w:r w:rsidR="005D264F" w:rsidRPr="00076670">
        <w:rPr>
          <w:rFonts w:ascii="Century" w:hAnsi="Century"/>
        </w:rPr>
        <w:t>dur</w:t>
      </w:r>
      <w:r w:rsidR="005C7AC3" w:rsidRPr="00076670">
        <w:rPr>
          <w:rFonts w:ascii="Century" w:hAnsi="Century"/>
        </w:rPr>
        <w:t xml:space="preserve"> </w:t>
      </w:r>
      <w:r w:rsidRPr="00076670">
        <w:rPr>
          <w:rFonts w:ascii="Century" w:hAnsi="Century"/>
        </w:rPr>
        <w:t>)</w:t>
      </w:r>
      <w:proofErr w:type="gramEnd"/>
      <w:r w:rsidR="001C77B3" w:rsidRPr="00076670">
        <w:rPr>
          <w:rFonts w:ascii="Century" w:hAnsi="Century"/>
        </w:rPr>
        <w:t>.</w:t>
      </w:r>
    </w:p>
    <w:p w14:paraId="092BE768" w14:textId="77777777" w:rsidR="00115149" w:rsidRPr="00076670" w:rsidRDefault="0011669B" w:rsidP="00251241">
      <w:pPr>
        <w:pStyle w:val="Paragraphedeliste"/>
        <w:numPr>
          <w:ilvl w:val="0"/>
          <w:numId w:val="3"/>
        </w:numPr>
        <w:ind w:left="360"/>
        <w:rPr>
          <w:rFonts w:ascii="Century" w:hAnsi="Century"/>
        </w:rPr>
      </w:pPr>
      <w:r w:rsidRPr="00076670">
        <w:rPr>
          <w:rFonts w:ascii="Century" w:hAnsi="Century"/>
        </w:rPr>
        <w:t xml:space="preserve">Un processeur ARM® Cortex™-A9 double cœur, programmable en </w:t>
      </w:r>
      <w:r w:rsidRPr="00076670">
        <w:rPr>
          <w:rFonts w:ascii="Century" w:hAnsi="Century"/>
          <w:b/>
        </w:rPr>
        <w:t>C</w:t>
      </w:r>
      <w:r w:rsidR="00A6725D" w:rsidRPr="00076670">
        <w:rPr>
          <w:rFonts w:ascii="Century" w:hAnsi="Century"/>
          <w:b/>
        </w:rPr>
        <w:t xml:space="preserve"> ou C++ </w:t>
      </w:r>
      <w:r w:rsidRPr="00076670">
        <w:rPr>
          <w:rFonts w:ascii="Century" w:hAnsi="Century"/>
        </w:rPr>
        <w:t xml:space="preserve"> </w:t>
      </w:r>
      <w:r w:rsidR="00A6725D" w:rsidRPr="00076670">
        <w:rPr>
          <w:rFonts w:ascii="Century" w:hAnsi="Century"/>
        </w:rPr>
        <w:t xml:space="preserve">sous Eclipse </w:t>
      </w:r>
      <w:r w:rsidRPr="00076670">
        <w:rPr>
          <w:rFonts w:ascii="Century" w:hAnsi="Century"/>
        </w:rPr>
        <w:t xml:space="preserve">ou en </w:t>
      </w:r>
      <w:proofErr w:type="spellStart"/>
      <w:r w:rsidRPr="00076670">
        <w:rPr>
          <w:rFonts w:ascii="Century" w:hAnsi="Century"/>
          <w:b/>
        </w:rPr>
        <w:t>LabVIEW</w:t>
      </w:r>
      <w:proofErr w:type="spellEnd"/>
      <w:r w:rsidR="00A6725D" w:rsidRPr="00076670">
        <w:rPr>
          <w:rFonts w:ascii="Century" w:hAnsi="Century"/>
          <w:b/>
        </w:rPr>
        <w:t xml:space="preserve"> </w:t>
      </w:r>
      <w:r w:rsidR="00A6725D" w:rsidRPr="00076670">
        <w:rPr>
          <w:rFonts w:ascii="Century" w:hAnsi="Century"/>
        </w:rPr>
        <w:t>(</w:t>
      </w:r>
      <w:proofErr w:type="spellStart"/>
      <w:r w:rsidR="001C77B3" w:rsidRPr="00076670">
        <w:rPr>
          <w:rFonts w:ascii="Century" w:hAnsi="Century"/>
        </w:rPr>
        <w:t>Laboratory</w:t>
      </w:r>
      <w:proofErr w:type="spellEnd"/>
      <w:r w:rsidR="001C77B3" w:rsidRPr="00076670">
        <w:rPr>
          <w:rFonts w:ascii="Century" w:hAnsi="Century"/>
        </w:rPr>
        <w:t xml:space="preserve"> Virtual Instrument Engineering </w:t>
      </w:r>
      <w:proofErr w:type="spellStart"/>
      <w:r w:rsidR="001C77B3" w:rsidRPr="00076670">
        <w:rPr>
          <w:rFonts w:ascii="Century" w:hAnsi="Century"/>
        </w:rPr>
        <w:t>Workbench</w:t>
      </w:r>
      <w:proofErr w:type="spellEnd"/>
      <w:r w:rsidR="001C77B3" w:rsidRPr="00076670">
        <w:rPr>
          <w:rFonts w:ascii="Century" w:hAnsi="Century"/>
        </w:rPr>
        <w:t>), c’est un e</w:t>
      </w:r>
      <w:r w:rsidR="00A6725D" w:rsidRPr="00076670">
        <w:rPr>
          <w:rFonts w:ascii="Century" w:hAnsi="Century"/>
        </w:rPr>
        <w:t>nvironnement de programmation graphique</w:t>
      </w:r>
      <w:r w:rsidR="001C77B3" w:rsidRPr="00076670">
        <w:rPr>
          <w:rFonts w:ascii="Century" w:hAnsi="Century"/>
        </w:rPr>
        <w:t>.</w:t>
      </w:r>
    </w:p>
    <w:p w14:paraId="74592E69" w14:textId="3A7C2D49" w:rsidR="00115149" w:rsidRPr="00076670" w:rsidRDefault="001C77B3" w:rsidP="00251241">
      <w:pPr>
        <w:pStyle w:val="Paragraphedeliste"/>
        <w:numPr>
          <w:ilvl w:val="0"/>
          <w:numId w:val="2"/>
        </w:numPr>
        <w:ind w:left="288"/>
        <w:rPr>
          <w:rFonts w:ascii="Century" w:hAnsi="Century"/>
        </w:rPr>
      </w:pPr>
      <w:r w:rsidRPr="00076670">
        <w:rPr>
          <w:rFonts w:ascii="Century" w:hAnsi="Century"/>
        </w:rPr>
        <w:t xml:space="preserve">Le système  est doté de </w:t>
      </w:r>
      <w:r w:rsidR="00115149" w:rsidRPr="00076670">
        <w:rPr>
          <w:rFonts w:ascii="Century" w:hAnsi="Century"/>
        </w:rPr>
        <w:t xml:space="preserve">10 entrées </w:t>
      </w:r>
      <w:r w:rsidRPr="00076670">
        <w:rPr>
          <w:rFonts w:ascii="Century" w:hAnsi="Century"/>
        </w:rPr>
        <w:t>et 6 sorties A</w:t>
      </w:r>
      <w:r w:rsidR="00115149" w:rsidRPr="00076670">
        <w:rPr>
          <w:rFonts w:ascii="Century" w:hAnsi="Century"/>
        </w:rPr>
        <w:t>nalogiques</w:t>
      </w:r>
      <w:r w:rsidRPr="00076670">
        <w:rPr>
          <w:rFonts w:ascii="Century" w:hAnsi="Century"/>
        </w:rPr>
        <w:t xml:space="preserve"> et </w:t>
      </w:r>
      <w:r w:rsidR="00115149" w:rsidRPr="00076670">
        <w:rPr>
          <w:rFonts w:ascii="Century" w:hAnsi="Century"/>
        </w:rPr>
        <w:t xml:space="preserve"> </w:t>
      </w:r>
      <w:r w:rsidR="0011669B" w:rsidRPr="00076670">
        <w:rPr>
          <w:rFonts w:ascii="Century" w:hAnsi="Century"/>
        </w:rPr>
        <w:t xml:space="preserve"> 40 lignes d'E/S </w:t>
      </w:r>
      <w:r w:rsidRPr="00076670">
        <w:rPr>
          <w:rFonts w:ascii="Century" w:hAnsi="Century"/>
        </w:rPr>
        <w:t>N</w:t>
      </w:r>
      <w:r w:rsidR="0011669B" w:rsidRPr="00076670">
        <w:rPr>
          <w:rFonts w:ascii="Century" w:hAnsi="Century"/>
        </w:rPr>
        <w:t>umériques.</w:t>
      </w:r>
    </w:p>
    <w:p w14:paraId="1C5663BD" w14:textId="26569364" w:rsidR="001C77B3" w:rsidRPr="00076670" w:rsidRDefault="001C77B3" w:rsidP="00251241">
      <w:pPr>
        <w:pStyle w:val="Paragraphedeliste"/>
        <w:numPr>
          <w:ilvl w:val="0"/>
          <w:numId w:val="2"/>
        </w:numPr>
        <w:ind w:left="288"/>
        <w:rPr>
          <w:rFonts w:ascii="Century" w:hAnsi="Century"/>
        </w:rPr>
      </w:pPr>
      <w:r w:rsidRPr="00076670">
        <w:rPr>
          <w:rFonts w:ascii="Century" w:hAnsi="Century"/>
        </w:rPr>
        <w:t xml:space="preserve">Le système dispose du </w:t>
      </w:r>
      <w:proofErr w:type="spellStart"/>
      <w:r w:rsidR="00115149" w:rsidRPr="00076670">
        <w:rPr>
          <w:rFonts w:ascii="Century" w:hAnsi="Century"/>
        </w:rPr>
        <w:t>WiFi</w:t>
      </w:r>
      <w:proofErr w:type="spellEnd"/>
      <w:r w:rsidRPr="00076670">
        <w:rPr>
          <w:rFonts w:ascii="Century" w:hAnsi="Century"/>
        </w:rPr>
        <w:t xml:space="preserve"> pour communiquer avec d’autres systèmes ou ordinateurs.</w:t>
      </w:r>
    </w:p>
    <w:p w14:paraId="393D0B39" w14:textId="62611933" w:rsidR="00115149" w:rsidRPr="00076670" w:rsidRDefault="00056AD0" w:rsidP="00251241">
      <w:pPr>
        <w:pStyle w:val="Paragraphedeliste"/>
        <w:numPr>
          <w:ilvl w:val="0"/>
          <w:numId w:val="2"/>
        </w:numPr>
        <w:ind w:left="288"/>
        <w:rPr>
          <w:rFonts w:ascii="Century" w:hAnsi="Century"/>
        </w:rPr>
      </w:pPr>
      <w:r w:rsidRPr="00076670">
        <w:rPr>
          <w:rFonts w:ascii="Century" w:hAnsi="Century"/>
        </w:rPr>
        <w:t>D</w:t>
      </w:r>
      <w:r w:rsidR="001C77B3" w:rsidRPr="00076670">
        <w:rPr>
          <w:rFonts w:ascii="Century" w:hAnsi="Century"/>
        </w:rPr>
        <w:t>es indicateurs « </w:t>
      </w:r>
      <w:r w:rsidR="00115149" w:rsidRPr="00076670">
        <w:rPr>
          <w:rFonts w:ascii="Century" w:hAnsi="Century"/>
        </w:rPr>
        <w:t>DEL</w:t>
      </w:r>
      <w:r w:rsidR="001C77B3" w:rsidRPr="00076670">
        <w:rPr>
          <w:rFonts w:ascii="Century" w:hAnsi="Century"/>
        </w:rPr>
        <w:t> »</w:t>
      </w:r>
      <w:r w:rsidR="00115149" w:rsidRPr="00076670">
        <w:rPr>
          <w:rFonts w:ascii="Century" w:hAnsi="Century"/>
        </w:rPr>
        <w:t xml:space="preserve">, </w:t>
      </w:r>
      <w:r w:rsidR="001C77B3" w:rsidRPr="00076670">
        <w:rPr>
          <w:rFonts w:ascii="Century" w:hAnsi="Century"/>
        </w:rPr>
        <w:t xml:space="preserve">des </w:t>
      </w:r>
      <w:r w:rsidR="00115149" w:rsidRPr="00076670">
        <w:rPr>
          <w:rFonts w:ascii="Century" w:hAnsi="Century"/>
        </w:rPr>
        <w:t>bouton</w:t>
      </w:r>
      <w:r w:rsidR="005D264F" w:rsidRPr="00076670">
        <w:rPr>
          <w:rFonts w:ascii="Century" w:hAnsi="Century"/>
        </w:rPr>
        <w:t>s</w:t>
      </w:r>
      <w:r w:rsidR="00115149" w:rsidRPr="00076670">
        <w:rPr>
          <w:rFonts w:ascii="Century" w:hAnsi="Century"/>
        </w:rPr>
        <w:t xml:space="preserve"> poussoir</w:t>
      </w:r>
      <w:r w:rsidR="005D264F" w:rsidRPr="00076670">
        <w:rPr>
          <w:rFonts w:ascii="Century" w:hAnsi="Century"/>
        </w:rPr>
        <w:t>s</w:t>
      </w:r>
      <w:r w:rsidR="00115149" w:rsidRPr="00076670">
        <w:rPr>
          <w:rFonts w:ascii="Century" w:hAnsi="Century"/>
        </w:rPr>
        <w:t xml:space="preserve"> et </w:t>
      </w:r>
      <w:r w:rsidR="001C77B3" w:rsidRPr="00076670">
        <w:rPr>
          <w:rFonts w:ascii="Century" w:hAnsi="Century"/>
        </w:rPr>
        <w:t xml:space="preserve">des </w:t>
      </w:r>
      <w:r w:rsidR="00115149" w:rsidRPr="00076670">
        <w:rPr>
          <w:rFonts w:ascii="Century" w:hAnsi="Century"/>
        </w:rPr>
        <w:t>accéléromètre</w:t>
      </w:r>
      <w:r w:rsidR="005D264F" w:rsidRPr="00076670">
        <w:rPr>
          <w:rFonts w:ascii="Century" w:hAnsi="Century"/>
        </w:rPr>
        <w:t>s</w:t>
      </w:r>
      <w:r w:rsidR="00115149" w:rsidRPr="00076670">
        <w:rPr>
          <w:rFonts w:ascii="Century" w:hAnsi="Century"/>
        </w:rPr>
        <w:t xml:space="preserve"> </w:t>
      </w:r>
      <w:r w:rsidR="001C77B3" w:rsidRPr="00076670">
        <w:rPr>
          <w:rFonts w:ascii="Century" w:hAnsi="Century"/>
        </w:rPr>
        <w:t xml:space="preserve">sont </w:t>
      </w:r>
      <w:r w:rsidR="00115149" w:rsidRPr="00076670">
        <w:rPr>
          <w:rFonts w:ascii="Century" w:hAnsi="Century"/>
        </w:rPr>
        <w:t>intégrés</w:t>
      </w:r>
      <w:r w:rsidR="001C77B3" w:rsidRPr="00076670">
        <w:rPr>
          <w:rFonts w:ascii="Century" w:hAnsi="Century"/>
        </w:rPr>
        <w:t xml:space="preserve"> </w:t>
      </w:r>
      <w:r w:rsidRPr="00076670">
        <w:rPr>
          <w:rFonts w:ascii="Century" w:hAnsi="Century"/>
        </w:rPr>
        <w:t>directement</w:t>
      </w:r>
      <w:r w:rsidR="001C77B3" w:rsidRPr="00076670">
        <w:rPr>
          <w:rFonts w:ascii="Century" w:hAnsi="Century"/>
        </w:rPr>
        <w:t xml:space="preserve"> dans le module NI </w:t>
      </w:r>
      <w:proofErr w:type="spellStart"/>
      <w:r w:rsidR="001C77B3" w:rsidRPr="00076670">
        <w:rPr>
          <w:rFonts w:ascii="Century" w:hAnsi="Century"/>
        </w:rPr>
        <w:t>myRio</w:t>
      </w:r>
      <w:proofErr w:type="spellEnd"/>
      <w:r w:rsidR="001C77B3" w:rsidRPr="00076670">
        <w:rPr>
          <w:rFonts w:ascii="Century" w:hAnsi="Century"/>
        </w:rPr>
        <w:t>.</w:t>
      </w:r>
    </w:p>
    <w:tbl>
      <w:tblPr>
        <w:tblStyle w:val="Grilledutableau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245"/>
      </w:tblGrid>
      <w:tr w:rsidR="00115149" w:rsidRPr="00076670" w14:paraId="4E056B7A" w14:textId="77777777" w:rsidTr="006D0204">
        <w:tc>
          <w:tcPr>
            <w:tcW w:w="5387" w:type="dxa"/>
          </w:tcPr>
          <w:p w14:paraId="75E46112" w14:textId="77777777" w:rsidR="00115149" w:rsidRPr="00076670" w:rsidRDefault="00115149" w:rsidP="00115149">
            <w:pPr>
              <w:jc w:val="center"/>
              <w:rPr>
                <w:noProof/>
                <w:lang w:eastAsia="fr-FR"/>
              </w:rPr>
            </w:pPr>
            <w:r w:rsidRPr="00076670">
              <w:rPr>
                <w:noProof/>
                <w:lang w:eastAsia="fr-FR"/>
              </w:rPr>
              <w:drawing>
                <wp:inline distT="0" distB="0" distL="0" distR="0" wp14:anchorId="41264C47" wp14:editId="754928C4">
                  <wp:extent cx="3060700" cy="2489200"/>
                  <wp:effectExtent l="0" t="0" r="6350" b="6350"/>
                  <wp:docPr id="1" name="Picture 1" descr="http://www.conrad.fr/medias/global/ce/2000_2999/2000/2040/2041/204100_LB_00_FB.EPS_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onrad.fr/medias/global/ce/2000_2999/2000/2040/2041/204100_LB_00_FB.EPS_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556CE7CC" w14:textId="77777777" w:rsidR="00115149" w:rsidRPr="00076670" w:rsidRDefault="00115149" w:rsidP="0011669B">
            <w:pPr>
              <w:jc w:val="center"/>
              <w:rPr>
                <w:noProof/>
                <w:lang w:eastAsia="fr-FR"/>
              </w:rPr>
            </w:pPr>
            <w:r w:rsidRPr="00076670">
              <w:rPr>
                <w:noProof/>
                <w:lang w:eastAsia="fr-FR"/>
              </w:rPr>
              <w:drawing>
                <wp:inline distT="0" distB="0" distL="0" distR="0" wp14:anchorId="12ADD367" wp14:editId="3193D4FC">
                  <wp:extent cx="3073400" cy="2413000"/>
                  <wp:effectExtent l="0" t="0" r="0" b="6350"/>
                  <wp:docPr id="5" name="Picture 5" descr="http://sine.ni.com/images/products/us/05161309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ne.ni.com/images/products/us/05161309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63" cy="2415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149" w:rsidRPr="00076670" w14:paraId="1E2C9DE8" w14:textId="77777777" w:rsidTr="006D0204">
        <w:tc>
          <w:tcPr>
            <w:tcW w:w="5387" w:type="dxa"/>
          </w:tcPr>
          <w:p w14:paraId="40F91684" w14:textId="77777777" w:rsidR="00115149" w:rsidRPr="00076670" w:rsidRDefault="00115149" w:rsidP="0011669B">
            <w:pPr>
              <w:jc w:val="center"/>
              <w:rPr>
                <w:noProof/>
                <w:lang w:eastAsia="fr-FR"/>
              </w:rPr>
            </w:pPr>
            <w:r w:rsidRPr="00076670">
              <w:rPr>
                <w:noProof/>
                <w:lang w:eastAsia="fr-FR"/>
              </w:rPr>
              <w:t>Figure 1 : Voiture type RC en 1/10</w:t>
            </w:r>
          </w:p>
        </w:tc>
        <w:tc>
          <w:tcPr>
            <w:tcW w:w="5245" w:type="dxa"/>
          </w:tcPr>
          <w:p w14:paraId="2EE18EB6" w14:textId="77777777" w:rsidR="00115149" w:rsidRPr="00076670" w:rsidRDefault="00115149" w:rsidP="0011669B">
            <w:pPr>
              <w:jc w:val="center"/>
              <w:rPr>
                <w:noProof/>
                <w:lang w:eastAsia="fr-FR"/>
              </w:rPr>
            </w:pPr>
            <w:r w:rsidRPr="00076670">
              <w:rPr>
                <w:noProof/>
                <w:lang w:eastAsia="fr-FR"/>
              </w:rPr>
              <w:t xml:space="preserve">Figure 2 : </w:t>
            </w:r>
            <w:r w:rsidR="0011669B" w:rsidRPr="00076670">
              <w:rPr>
                <w:noProof/>
                <w:lang w:eastAsia="fr-FR"/>
              </w:rPr>
              <w:t xml:space="preserve"> Kit My Rio</w:t>
            </w:r>
          </w:p>
        </w:tc>
      </w:tr>
    </w:tbl>
    <w:p w14:paraId="669FBAAF" w14:textId="77777777" w:rsidR="00076670" w:rsidRPr="00076670" w:rsidRDefault="00076670" w:rsidP="00115149"/>
    <w:p w14:paraId="30B29331" w14:textId="3FF4EB54" w:rsidR="00781332" w:rsidRPr="00EB3F67" w:rsidRDefault="005233D8" w:rsidP="005233D8">
      <w:pPr>
        <w:rPr>
          <w:rFonts w:ascii="Century" w:hAnsi="Century"/>
          <w:b/>
          <w:bCs/>
          <w:u w:val="single"/>
        </w:rPr>
      </w:pPr>
      <w:r w:rsidRPr="00EB3F67">
        <w:rPr>
          <w:rFonts w:ascii="Century" w:hAnsi="Century"/>
          <w:b/>
          <w:bCs/>
          <w:u w:val="single"/>
        </w:rPr>
        <w:lastRenderedPageBreak/>
        <w:t>T</w:t>
      </w:r>
      <w:r w:rsidR="00555522" w:rsidRPr="00EB3F67">
        <w:rPr>
          <w:rFonts w:ascii="Century" w:hAnsi="Century"/>
          <w:b/>
          <w:bCs/>
          <w:u w:val="single"/>
        </w:rPr>
        <w:t>ravail à faire :</w:t>
      </w:r>
    </w:p>
    <w:p w14:paraId="4DC58455" w14:textId="77777777" w:rsidR="00555522" w:rsidRPr="00EB3F67" w:rsidRDefault="00555522" w:rsidP="00076670">
      <w:pPr>
        <w:pStyle w:val="Paragraphedeliste"/>
        <w:numPr>
          <w:ilvl w:val="0"/>
          <w:numId w:val="5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Assembler, tester et valider le fonctionnement des voitures non-instrumentées en utilisant la télécommande.</w:t>
      </w:r>
    </w:p>
    <w:p w14:paraId="2D72A04C" w14:textId="77777777" w:rsidR="00555522" w:rsidRPr="00EB3F67" w:rsidRDefault="00555522" w:rsidP="00076670">
      <w:pPr>
        <w:pStyle w:val="Paragraphedeliste"/>
        <w:numPr>
          <w:ilvl w:val="0"/>
          <w:numId w:val="5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 xml:space="preserve">Instrumenter les voitures en installant les modules NI </w:t>
      </w:r>
      <w:proofErr w:type="spellStart"/>
      <w:r w:rsidRPr="00EB3F67">
        <w:rPr>
          <w:rFonts w:ascii="Century" w:hAnsi="Century"/>
        </w:rPr>
        <w:t>myRio</w:t>
      </w:r>
      <w:proofErr w:type="spellEnd"/>
      <w:r w:rsidRPr="00EB3F67">
        <w:rPr>
          <w:rFonts w:ascii="Century" w:hAnsi="Century"/>
        </w:rPr>
        <w:t xml:space="preserve"> et en installant les différents capteurs et </w:t>
      </w:r>
      <w:r w:rsidR="00061FD2" w:rsidRPr="00EB3F67">
        <w:rPr>
          <w:rFonts w:ascii="Century" w:hAnsi="Century"/>
        </w:rPr>
        <w:t>indicateurs, valider le fonctionnement du module et des capteurs.</w:t>
      </w:r>
    </w:p>
    <w:p w14:paraId="217C6146" w14:textId="77777777" w:rsidR="00061FD2" w:rsidRPr="00EB3F67" w:rsidRDefault="00061FD2" w:rsidP="00076670">
      <w:pPr>
        <w:pStyle w:val="Paragraphedeliste"/>
        <w:numPr>
          <w:ilvl w:val="0"/>
          <w:numId w:val="5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Réaliser une interface pour suivre le fonctionnement (retour des capteurs) des voitures à distances (wifi et protocoles Ethernet).</w:t>
      </w:r>
    </w:p>
    <w:p w14:paraId="3BAC6FDB" w14:textId="01A928A7" w:rsidR="00061FD2" w:rsidRPr="00EB3F67" w:rsidRDefault="00555522" w:rsidP="005233D8">
      <w:pPr>
        <w:pStyle w:val="Paragraphedeliste"/>
        <w:numPr>
          <w:ilvl w:val="0"/>
          <w:numId w:val="5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Programmer d</w:t>
      </w:r>
      <w:r w:rsidR="0058090F" w:rsidRPr="00EB3F67">
        <w:rPr>
          <w:rFonts w:ascii="Century" w:hAnsi="Century"/>
        </w:rPr>
        <w:t xml:space="preserve">es fonctions à implémenter  </w:t>
      </w:r>
      <w:r w:rsidR="00A6725D" w:rsidRPr="00EB3F67">
        <w:rPr>
          <w:rFonts w:ascii="Century" w:hAnsi="Century"/>
        </w:rPr>
        <w:t xml:space="preserve">et à </w:t>
      </w:r>
      <w:r w:rsidRPr="00EB3F67">
        <w:rPr>
          <w:rFonts w:ascii="Century" w:hAnsi="Century"/>
        </w:rPr>
        <w:t>valider</w:t>
      </w:r>
      <w:r w:rsidR="00C878BC" w:rsidRPr="00EB3F67">
        <w:rPr>
          <w:rFonts w:ascii="Century" w:hAnsi="Century"/>
        </w:rPr>
        <w:t xml:space="preserve"> </w:t>
      </w:r>
      <w:r w:rsidRPr="00EB3F67">
        <w:rPr>
          <w:rFonts w:ascii="Century" w:hAnsi="Century"/>
        </w:rPr>
        <w:t>:</w:t>
      </w:r>
    </w:p>
    <w:p w14:paraId="614BEB97" w14:textId="77777777" w:rsidR="00056AD0" w:rsidRPr="00EB3F67" w:rsidRDefault="00056AD0" w:rsidP="00061FD2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 xml:space="preserve">Evitement des obstacles fixes (actions des capteurs infrarouges). </w:t>
      </w:r>
    </w:p>
    <w:p w14:paraId="3899E130" w14:textId="77777777" w:rsidR="00E1164F" w:rsidRPr="00EB3F67" w:rsidRDefault="00E1164F" w:rsidP="00061FD2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Actionner des Indicateurs de directions (clignotants) et de freinage (Stop).</w:t>
      </w:r>
    </w:p>
    <w:p w14:paraId="0260C668" w14:textId="77777777" w:rsidR="007C5673" w:rsidRPr="00EB3F67" w:rsidRDefault="00E1164F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 xml:space="preserve">Gestion d’une trajectoire  </w:t>
      </w:r>
      <w:r w:rsidR="00D21558" w:rsidRPr="00EB3F67">
        <w:rPr>
          <w:rFonts w:ascii="Century" w:hAnsi="Century"/>
        </w:rPr>
        <w:t xml:space="preserve">rectiligne </w:t>
      </w:r>
      <w:r w:rsidRPr="00EB3F67">
        <w:rPr>
          <w:rFonts w:ascii="Century" w:hAnsi="Century"/>
        </w:rPr>
        <w:t>sur route normalisée</w:t>
      </w:r>
      <w:r w:rsidR="00555522" w:rsidRPr="00EB3F67">
        <w:rPr>
          <w:rFonts w:ascii="Century" w:hAnsi="Century"/>
        </w:rPr>
        <w:t xml:space="preserve"> en évitant de franchir la ligne de démarcation de la voie. </w:t>
      </w:r>
      <w:r w:rsidR="007C5673" w:rsidRPr="00EB3F67">
        <w:rPr>
          <w:rFonts w:ascii="Century" w:hAnsi="Century"/>
        </w:rPr>
        <w:t xml:space="preserve"> </w:t>
      </w:r>
    </w:p>
    <w:p w14:paraId="55A840B2" w14:textId="77777777" w:rsidR="00C878BC" w:rsidRPr="00EB3F67" w:rsidRDefault="00D21558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Gestion d’une trajectoire rectiligne à vitesse réglementaire en identifiant les limites de vitesses affichées par des panneaux</w:t>
      </w:r>
      <w:r w:rsidR="00AC2DD0" w:rsidRPr="00EB3F67">
        <w:rPr>
          <w:rFonts w:ascii="Century" w:hAnsi="Century"/>
        </w:rPr>
        <w:t xml:space="preserve"> (capteurs simples ou caméra).</w:t>
      </w:r>
    </w:p>
    <w:p w14:paraId="32C6E05B" w14:textId="77777777" w:rsidR="00D21558" w:rsidRPr="00EB3F67" w:rsidRDefault="00D21558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Séquences de commandes pour garer le véhicule entre deux véhicules à l’arrêt (capteurs infrarouges ou ultrasons)</w:t>
      </w:r>
    </w:p>
    <w:p w14:paraId="1299DEEC" w14:textId="77777777" w:rsidR="00D21558" w:rsidRPr="00EB3F67" w:rsidRDefault="00D21558">
      <w:pPr>
        <w:pStyle w:val="Paragraphedeliste"/>
        <w:numPr>
          <w:ilvl w:val="0"/>
          <w:numId w:val="4"/>
        </w:numPr>
        <w:jc w:val="both"/>
        <w:rPr>
          <w:rFonts w:ascii="Century" w:hAnsi="Century"/>
        </w:rPr>
      </w:pPr>
      <w:r w:rsidRPr="00EB3F67">
        <w:rPr>
          <w:rFonts w:ascii="Century" w:hAnsi="Century"/>
        </w:rPr>
        <w:t>Gestion d’une trajectoire  optimisée menant le véhicule d’une position de départ vers une position d’arrivée.</w:t>
      </w:r>
    </w:p>
    <w:p w14:paraId="3409D1BC" w14:textId="77777777" w:rsidR="007C5673" w:rsidRDefault="007C5673" w:rsidP="00076670">
      <w:pPr>
        <w:jc w:val="both"/>
      </w:pPr>
    </w:p>
    <w:p w14:paraId="77BFF681" w14:textId="48762268" w:rsidR="00E1164F" w:rsidRDefault="00E1164F" w:rsidP="00EB3F67">
      <w:pPr>
        <w:jc w:val="center"/>
      </w:pPr>
    </w:p>
    <w:sectPr w:rsidR="00E1164F" w:rsidSect="006D0204">
      <w:pgSz w:w="11906" w:h="16838"/>
      <w:pgMar w:top="720" w:right="720" w:bottom="72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D4F"/>
    <w:multiLevelType w:val="hybridMultilevel"/>
    <w:tmpl w:val="70B41068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7267198"/>
    <w:multiLevelType w:val="hybridMultilevel"/>
    <w:tmpl w:val="2D8A5A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84F6892"/>
    <w:multiLevelType w:val="hybridMultilevel"/>
    <w:tmpl w:val="F8EAE380"/>
    <w:lvl w:ilvl="0" w:tplc="3D846E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571D"/>
    <w:multiLevelType w:val="hybridMultilevel"/>
    <w:tmpl w:val="9B7EB5F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9C592E"/>
    <w:multiLevelType w:val="hybridMultilevel"/>
    <w:tmpl w:val="1FCC4C20"/>
    <w:lvl w:ilvl="0" w:tplc="982A2FF6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ACA3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  <w:color w:val="0000FF"/>
        <w:u w:val="single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an-Claude">
    <w15:presenceInfo w15:providerId="None" w15:userId="Jean-Clau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68"/>
    <w:rsid w:val="00033C52"/>
    <w:rsid w:val="00056AD0"/>
    <w:rsid w:val="00061FD2"/>
    <w:rsid w:val="00076670"/>
    <w:rsid w:val="00115149"/>
    <w:rsid w:val="0011669B"/>
    <w:rsid w:val="001C77B3"/>
    <w:rsid w:val="00251241"/>
    <w:rsid w:val="00320FF0"/>
    <w:rsid w:val="00361F43"/>
    <w:rsid w:val="005233D8"/>
    <w:rsid w:val="00555522"/>
    <w:rsid w:val="00561B6E"/>
    <w:rsid w:val="0058090F"/>
    <w:rsid w:val="005C7AC3"/>
    <w:rsid w:val="005D264F"/>
    <w:rsid w:val="006D0204"/>
    <w:rsid w:val="00781332"/>
    <w:rsid w:val="007B1E03"/>
    <w:rsid w:val="007C5673"/>
    <w:rsid w:val="008D4705"/>
    <w:rsid w:val="00923B08"/>
    <w:rsid w:val="00A6725D"/>
    <w:rsid w:val="00AC2DD0"/>
    <w:rsid w:val="00BF7E35"/>
    <w:rsid w:val="00C62D84"/>
    <w:rsid w:val="00C878BC"/>
    <w:rsid w:val="00CD3A10"/>
    <w:rsid w:val="00D21558"/>
    <w:rsid w:val="00D57B68"/>
    <w:rsid w:val="00E02DE7"/>
    <w:rsid w:val="00E1164F"/>
    <w:rsid w:val="00E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7C5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7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B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23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57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B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5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2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Seba</cp:lastModifiedBy>
  <cp:revision>2</cp:revision>
  <dcterms:created xsi:type="dcterms:W3CDTF">2016-01-26T08:56:00Z</dcterms:created>
  <dcterms:modified xsi:type="dcterms:W3CDTF">2016-01-26T08:56:00Z</dcterms:modified>
</cp:coreProperties>
</file>