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A4" w:rsidRPr="006D7961" w:rsidRDefault="005F61DF" w:rsidP="00C15BEC">
      <w:pPr>
        <w:pStyle w:val="ListParagraph"/>
        <w:numPr>
          <w:ilvl w:val="0"/>
          <w:numId w:val="1"/>
        </w:numPr>
        <w:ind w:left="360"/>
        <w:rPr>
          <w:b/>
        </w:rPr>
      </w:pPr>
      <w:r w:rsidRPr="006D7961">
        <w:rPr>
          <w:b/>
        </w:rPr>
        <w:t>Find instructions for downloading latest XS information from TCI here:</w:t>
      </w:r>
    </w:p>
    <w:p w:rsidR="005F61DF" w:rsidRPr="006D7961" w:rsidRDefault="005F61DF" w:rsidP="005F61DF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rFonts w:ascii="Courier New" w:hAnsi="Courier New" w:cs="Courier New"/>
          <w:b/>
          <w:color w:val="008000"/>
          <w:shd w:val="clear" w:color="auto" w:fill="FFFFFF"/>
        </w:rPr>
        <w:t>R:\Production\MLA\Files for MLA Processing\XSELL\XSELL TCI DECSION LENDER.txt</w:t>
      </w:r>
    </w:p>
    <w:p w:rsidR="005F61DF" w:rsidRPr="006D7961" w:rsidRDefault="005F61DF" w:rsidP="005F61DF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Follow instructions in above text file.</w:t>
      </w:r>
    </w:p>
    <w:p w:rsidR="005F61DF" w:rsidRPr="006D7961" w:rsidRDefault="005F61DF" w:rsidP="005F61DF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Open SAS</w:t>
      </w:r>
    </w:p>
    <w:p w:rsidR="005F61DF" w:rsidRPr="006D7961" w:rsidRDefault="005F61DF" w:rsidP="005F61DF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At top ribbon, click Program &gt; Open Program &gt; Pull – FBXMITA</w:t>
      </w:r>
    </w:p>
    <w:p w:rsidR="00C15BEC" w:rsidRPr="006D7961" w:rsidRDefault="00C15BEC" w:rsidP="005F61DF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See what is highlighted below for the segments of each line that needs to be modified. When going into a new month, you will need to create a folder called “ITA” to send the files to.</w:t>
      </w:r>
      <w:r w:rsidR="008B6F8F" w:rsidRPr="006D7961">
        <w:rPr>
          <w:b/>
        </w:rPr>
        <w:t xml:space="preserve"> As seen here, 10-16 would be the day of the pull.</w:t>
      </w:r>
      <w:r w:rsidR="00194877" w:rsidRPr="006D7961">
        <w:rPr>
          <w:b/>
        </w:rPr>
        <w:t xml:space="preserve"> Generally, this is the only part of the date you will change as year obviously changes once a year.</w:t>
      </w:r>
    </w:p>
    <w:p w:rsidR="006E4160" w:rsidRPr="006D7961" w:rsidRDefault="006E4160" w:rsidP="006E4160">
      <w:pPr>
        <w:rPr>
          <w:b/>
          <w:noProof/>
        </w:rPr>
      </w:pPr>
    </w:p>
    <w:p w:rsidR="005F61DF" w:rsidRPr="006D7961" w:rsidRDefault="006E4160" w:rsidP="006D7961">
      <w:pPr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6E6122C3" wp14:editId="32B8E5CA">
            <wp:extent cx="6775264" cy="29051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82" t="22007" r="8939" b="2591"/>
                    <a:stretch/>
                  </pic:blipFill>
                  <pic:spPr bwMode="auto">
                    <a:xfrm>
                      <a:off x="0" y="0"/>
                      <a:ext cx="6811344" cy="29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FE9" w:rsidRPr="006D7961" w:rsidRDefault="00995FE9" w:rsidP="006E4160">
      <w:pPr>
        <w:rPr>
          <w:b/>
        </w:rPr>
      </w:pPr>
    </w:p>
    <w:p w:rsidR="00995FE9" w:rsidRPr="006D7961" w:rsidRDefault="00995FE9" w:rsidP="00995FE9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Go down to approximately line 1149 and type “/*” to comment out what is below this line.</w:t>
      </w:r>
    </w:p>
    <w:p w:rsidR="00995FE9" w:rsidRPr="006D7961" w:rsidRDefault="00995FE9" w:rsidP="006D7961">
      <w:pPr>
        <w:ind w:left="360"/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5E105F53" wp14:editId="341F759E">
            <wp:extent cx="5630906" cy="26574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618" cy="26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E9" w:rsidRPr="006D7961" w:rsidRDefault="00995FE9" w:rsidP="00995FE9">
      <w:pPr>
        <w:rPr>
          <w:b/>
        </w:rPr>
      </w:pPr>
    </w:p>
    <w:p w:rsidR="00995FE9" w:rsidRPr="006D7961" w:rsidRDefault="00995FE9" w:rsidP="00995FE9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lastRenderedPageBreak/>
        <w:t>Hit F3 to run the program.</w:t>
      </w:r>
    </w:p>
    <w:p w:rsidR="00995FE9" w:rsidRPr="006D7961" w:rsidRDefault="007E391C" w:rsidP="00995FE9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You will see the below after the run. Copy the first table for the waterfall. The rest of the output is to note that everything executed as expected.</w:t>
      </w:r>
      <w:r w:rsidR="002D19AC" w:rsidRPr="006D7961">
        <w:rPr>
          <w:b/>
        </w:rPr>
        <w:t xml:space="preserve"> R:Production\MLA\Waterfall_02)FB ITA Monthly.xlsx</w:t>
      </w:r>
    </w:p>
    <w:p w:rsidR="007E391C" w:rsidRPr="006D7961" w:rsidRDefault="007E391C" w:rsidP="006D7961">
      <w:pPr>
        <w:pStyle w:val="ListParagraph"/>
        <w:ind w:left="0"/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16F70AC4" wp14:editId="36415379">
            <wp:extent cx="4713627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960" cy="41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1C" w:rsidRPr="006D7961" w:rsidRDefault="007E391C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rPr>
          <w:b/>
        </w:rPr>
      </w:pPr>
    </w:p>
    <w:p w:rsidR="001C7CF3" w:rsidRPr="006D7961" w:rsidRDefault="001C7CF3" w:rsidP="001C7CF3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Open up Internet Explorer</w:t>
      </w:r>
    </w:p>
    <w:p w:rsidR="001C7CF3" w:rsidRPr="006D7961" w:rsidRDefault="001C7CF3" w:rsidP="001C7CF3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 xml:space="preserve">Go to:  </w:t>
      </w:r>
      <w:hyperlink r:id="rId11" w:anchor="/home" w:history="1">
        <w:r w:rsidRPr="006D7961">
          <w:rPr>
            <w:rStyle w:val="Hyperlink"/>
            <w:b/>
          </w:rPr>
          <w:t>https://mla.dmdc.osd.mil/mla/#/home</w:t>
        </w:r>
      </w:hyperlink>
    </w:p>
    <w:p w:rsidR="001C7CF3" w:rsidRPr="006D7961" w:rsidRDefault="001C7CF3" w:rsidP="001C7CF3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At the top ribbon, Click “Multiple Record Requests”</w:t>
      </w:r>
    </w:p>
    <w:p w:rsidR="001C7CF3" w:rsidRPr="006D7961" w:rsidRDefault="001C7CF3" w:rsidP="001C7CF3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Enter in your username and password information.</w:t>
      </w:r>
    </w:p>
    <w:p w:rsidR="001C7CF3" w:rsidRPr="006D7961" w:rsidRDefault="001C7CF3" w:rsidP="001C7CF3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Click “Add.” Add, one at a time, the MLA input files for the current pull. (</w:t>
      </w:r>
      <w:proofErr w:type="spellStart"/>
      <w:r w:rsidRPr="006D7961">
        <w:rPr>
          <w:b/>
        </w:rPr>
        <w:t>R</w:t>
      </w:r>
      <w:proofErr w:type="gramStart"/>
      <w:r w:rsidRPr="006D7961">
        <w:rPr>
          <w:b/>
        </w:rPr>
        <w:t>:Production</w:t>
      </w:r>
      <w:proofErr w:type="spellEnd"/>
      <w:proofErr w:type="gramEnd"/>
      <w:r w:rsidRPr="006D7961">
        <w:rPr>
          <w:b/>
        </w:rPr>
        <w:t>\MLA\MLA-Input files TO WEBSITE\ FB_MITA_20171016p1 and R:Production\MLA\MLA-Input files TO WEBSITE\ FB_MITA_20171016p2). The “</w:t>
      </w:r>
      <w:r w:rsidR="00A0406D" w:rsidRPr="006D7961">
        <w:rPr>
          <w:b/>
        </w:rPr>
        <w:t>2017</w:t>
      </w:r>
      <w:r w:rsidRPr="006D7961">
        <w:rPr>
          <w:b/>
        </w:rPr>
        <w:t>1016” portion changes according to how you changed the date in the pull code.</w:t>
      </w:r>
    </w:p>
    <w:p w:rsidR="001C7CF3" w:rsidRPr="006D7961" w:rsidRDefault="001C7CF3" w:rsidP="001C7CF3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Select “Yes” for “Do you require certificates for the uploaded files?”</w:t>
      </w:r>
    </w:p>
    <w:p w:rsidR="001C7CF3" w:rsidRPr="006D7961" w:rsidRDefault="001C7CF3" w:rsidP="001C7CF3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Check both boxes beneath as shown below.</w:t>
      </w:r>
    </w:p>
    <w:p w:rsidR="001C7CF3" w:rsidRPr="006D7961" w:rsidRDefault="001C7CF3" w:rsidP="001C7CF3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Click “Upload.”</w:t>
      </w:r>
    </w:p>
    <w:p w:rsidR="001C7CF3" w:rsidRPr="006D7961" w:rsidRDefault="001C7CF3" w:rsidP="00855141">
      <w:pPr>
        <w:ind w:left="360"/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59F6B8D5" wp14:editId="3258A5AB">
            <wp:extent cx="5838825" cy="67932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906" cy="67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2" w:rsidRPr="006D7961" w:rsidRDefault="009C4C02" w:rsidP="009C4C02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If it is a success, you will see “File Uploaded” as shown below. If it is, click on “Download Results” as circled below in blue.</w:t>
      </w:r>
    </w:p>
    <w:p w:rsidR="009C4C02" w:rsidRPr="006D7961" w:rsidRDefault="009C4C02" w:rsidP="009C4C02">
      <w:pPr>
        <w:pStyle w:val="ListParagraph"/>
        <w:ind w:left="0"/>
        <w:rPr>
          <w:b/>
        </w:rPr>
      </w:pPr>
    </w:p>
    <w:p w:rsidR="009C4C02" w:rsidRPr="006D7961" w:rsidRDefault="009C4C02" w:rsidP="009C4C02">
      <w:pPr>
        <w:pStyle w:val="ListParagraph"/>
        <w:ind w:left="0"/>
        <w:rPr>
          <w:b/>
        </w:rPr>
      </w:pPr>
    </w:p>
    <w:p w:rsidR="009C4C02" w:rsidRPr="006D7961" w:rsidRDefault="009C4C02" w:rsidP="00855141">
      <w:pPr>
        <w:pStyle w:val="ListParagraph"/>
        <w:ind w:left="0"/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2AA44CD1" wp14:editId="0365DF5F">
            <wp:extent cx="598170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2" w:rsidRPr="006D7961" w:rsidRDefault="009C4C02" w:rsidP="009C4C02">
      <w:pPr>
        <w:pStyle w:val="ListParagraph"/>
        <w:ind w:left="0"/>
        <w:rPr>
          <w:b/>
        </w:rPr>
      </w:pPr>
    </w:p>
    <w:p w:rsidR="009C4C02" w:rsidRPr="006D7961" w:rsidRDefault="009C4C02" w:rsidP="009C4C02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You will notice the hourglass indicating that it is not yet ready, as shown below.</w:t>
      </w:r>
    </w:p>
    <w:p w:rsidR="009C4C02" w:rsidRPr="006D7961" w:rsidRDefault="009C4C02" w:rsidP="00855141">
      <w:pPr>
        <w:ind w:left="1080"/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7CF0D6ED" wp14:editId="56C9D8E9">
            <wp:extent cx="5076825" cy="356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949" cy="35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2" w:rsidRPr="006D7961" w:rsidRDefault="009C4C02" w:rsidP="009C4C02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You might have to exit out and sign back in, but generally I just click around the website a few times and when I come back to the page it is finished. But, it will definitely not show as finished if you stay on the page.</w:t>
      </w:r>
    </w:p>
    <w:p w:rsidR="009C4C02" w:rsidRPr="006D7961" w:rsidRDefault="009C4C02" w:rsidP="009C4C02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When it is finished, the icons will change as shown below:</w:t>
      </w:r>
    </w:p>
    <w:p w:rsidR="009C4C02" w:rsidRPr="006D7961" w:rsidRDefault="009C4C02" w:rsidP="00855141">
      <w:pPr>
        <w:pStyle w:val="ListParagraph"/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212C7A84" wp14:editId="74BB9143">
            <wp:extent cx="6134100" cy="414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2" w:rsidRPr="006D7961" w:rsidRDefault="009C4C02" w:rsidP="009C4C02">
      <w:pPr>
        <w:pStyle w:val="ListParagraph"/>
        <w:ind w:left="1440"/>
        <w:rPr>
          <w:b/>
        </w:rPr>
      </w:pPr>
    </w:p>
    <w:p w:rsidR="009C4C02" w:rsidRPr="006D7961" w:rsidRDefault="009C4C02" w:rsidP="009C4C02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Click on the first file, then select Save &gt; Save As then save it</w:t>
      </w:r>
      <w:r w:rsidR="00377F88" w:rsidRPr="006D7961">
        <w:rPr>
          <w:b/>
        </w:rPr>
        <w:t xml:space="preserve"> as it is already named as in the location seen </w:t>
      </w:r>
      <w:r w:rsidRPr="006D7961">
        <w:rPr>
          <w:b/>
        </w:rPr>
        <w:t>below:</w:t>
      </w:r>
    </w:p>
    <w:p w:rsidR="009C4C02" w:rsidRPr="006D7961" w:rsidRDefault="009C4C02" w:rsidP="00855141">
      <w:pPr>
        <w:ind w:left="360"/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73CE2737" wp14:editId="5C6FA627">
            <wp:extent cx="5534025" cy="35105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109" cy="35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2" w:rsidRPr="006D7961" w:rsidRDefault="009C4C02" w:rsidP="00855141">
      <w:pPr>
        <w:ind w:left="360"/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7F02D3A6" wp14:editId="2091C421">
            <wp:extent cx="6038850" cy="410697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7728" cy="41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2" w:rsidRPr="006D7961" w:rsidRDefault="009C4C02" w:rsidP="009C4C02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Next, Click the file again, Save &gt; Save As, but this time save as FBITAp1 as highlighted below. Yes, overwrite existing file.</w:t>
      </w:r>
    </w:p>
    <w:p w:rsidR="009C4C02" w:rsidRPr="006D7961" w:rsidRDefault="009C4C02" w:rsidP="00855141">
      <w:pPr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0C5BBD85" wp14:editId="38DDF8FD">
            <wp:extent cx="6153150" cy="410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2" w:rsidRPr="006D7961" w:rsidRDefault="009C4C02" w:rsidP="009C4C02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Repeat Process for the second file and save twice, once as it is already named, once as FBITAp2.</w:t>
      </w:r>
    </w:p>
    <w:p w:rsidR="009C4C02" w:rsidRPr="006D7961" w:rsidRDefault="009C4C02" w:rsidP="009C4C02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Click on the pdf icon under “Certificate File Status” to save certificates for both files. Select PDF Format, as seen below. Then Save &gt; Save As and without changing the name (but choosing the prope</w:t>
      </w:r>
      <w:r w:rsidR="00243C80" w:rsidRPr="006D7961">
        <w:rPr>
          <w:b/>
        </w:rPr>
        <w:t>r location), save as seen below. Do the same for both files.</w:t>
      </w:r>
    </w:p>
    <w:p w:rsidR="009C4C02" w:rsidRPr="006D7961" w:rsidRDefault="009C4C02" w:rsidP="00855141">
      <w:pPr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22B9F6A5" wp14:editId="5EA83EEB">
            <wp:extent cx="6858000" cy="2208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2" w:rsidRPr="006D7961" w:rsidRDefault="009C4C02" w:rsidP="00855141">
      <w:pPr>
        <w:jc w:val="center"/>
        <w:rPr>
          <w:b/>
        </w:rPr>
      </w:pPr>
      <w:r w:rsidRPr="006D7961">
        <w:rPr>
          <w:b/>
          <w:noProof/>
        </w:rPr>
        <w:drawing>
          <wp:inline distT="0" distB="0" distL="0" distR="0" wp14:anchorId="28C15D4E" wp14:editId="4B02953F">
            <wp:extent cx="6858000" cy="4646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A7" w:rsidRPr="006D7961" w:rsidRDefault="00991CA7" w:rsidP="009C4C02">
      <w:pPr>
        <w:rPr>
          <w:b/>
        </w:rPr>
      </w:pPr>
    </w:p>
    <w:p w:rsidR="00991CA7" w:rsidRPr="006D7961" w:rsidRDefault="00991CA7" w:rsidP="00991CA7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Go back to code, around line 1149, and remove the “/*”</w:t>
      </w:r>
    </w:p>
    <w:p w:rsidR="00991CA7" w:rsidRPr="006D7961" w:rsidRDefault="00991CA7" w:rsidP="00991CA7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 xml:space="preserve">Highlight from 1149 up to line (approx.) 1245, before the comment “*append </w:t>
      </w:r>
      <w:proofErr w:type="spellStart"/>
      <w:r w:rsidRPr="006D7961">
        <w:rPr>
          <w:b/>
        </w:rPr>
        <w:t>pbita</w:t>
      </w:r>
      <w:proofErr w:type="spellEnd"/>
      <w:r w:rsidRPr="006D7961">
        <w:rPr>
          <w:b/>
        </w:rPr>
        <w:t>”</w:t>
      </w:r>
    </w:p>
    <w:p w:rsidR="00991CA7" w:rsidRPr="006D7961" w:rsidRDefault="00991CA7" w:rsidP="00991CA7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Hit F3.</w:t>
      </w:r>
    </w:p>
    <w:p w:rsidR="00991CA7" w:rsidRPr="006D7961" w:rsidRDefault="00991CA7" w:rsidP="00991CA7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If PB is included, refer to “Pull Instructions – PBITA” before continuing.</w:t>
      </w:r>
    </w:p>
    <w:p w:rsidR="00991CA7" w:rsidRPr="006D7961" w:rsidRDefault="00991CA7" w:rsidP="00991CA7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If PB is included and you have finished executing what is inside “Pull Instructions – PBITA”, proceed as follows (else continue to 14.)</w:t>
      </w:r>
    </w:p>
    <w:p w:rsidR="00991CA7" w:rsidRPr="006D7961" w:rsidRDefault="00991CA7" w:rsidP="00991CA7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Highlight line 1247 –</w:t>
      </w:r>
      <w:r w:rsidR="00583084" w:rsidRPr="006D7961">
        <w:rPr>
          <w:b/>
        </w:rPr>
        <w:t xml:space="preserve"> 1267</w:t>
      </w:r>
      <w:r w:rsidRPr="006D7961">
        <w:rPr>
          <w:b/>
        </w:rPr>
        <w:t xml:space="preserve"> (at “*append </w:t>
      </w:r>
      <w:proofErr w:type="spellStart"/>
      <w:r w:rsidRPr="006D7961">
        <w:rPr>
          <w:b/>
        </w:rPr>
        <w:t>pbita</w:t>
      </w:r>
      <w:proofErr w:type="spellEnd"/>
      <w:r w:rsidRPr="006D7961">
        <w:rPr>
          <w:b/>
        </w:rPr>
        <w:t xml:space="preserve">;” ending after the “proc </w:t>
      </w:r>
      <w:proofErr w:type="spellStart"/>
      <w:r w:rsidRPr="006D7961">
        <w:rPr>
          <w:b/>
        </w:rPr>
        <w:t>freq</w:t>
      </w:r>
      <w:proofErr w:type="spellEnd"/>
      <w:r w:rsidRPr="006D7961">
        <w:rPr>
          <w:b/>
        </w:rPr>
        <w:t>” procedure).</w:t>
      </w:r>
    </w:p>
    <w:p w:rsidR="00991CA7" w:rsidRPr="006D7961" w:rsidRDefault="00991CA7" w:rsidP="00991CA7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Hit F3.</w:t>
      </w:r>
      <w:r w:rsidR="00E62108" w:rsidRPr="006D7961">
        <w:rPr>
          <w:b/>
        </w:rPr>
        <w:t xml:space="preserve"> Check output table</w:t>
      </w:r>
      <w:r w:rsidR="006D7961" w:rsidRPr="006D7961">
        <w:rPr>
          <w:b/>
        </w:rPr>
        <w:t>s</w:t>
      </w:r>
      <w:r w:rsidR="00E62108" w:rsidRPr="006D7961">
        <w:rPr>
          <w:b/>
        </w:rPr>
        <w:t xml:space="preserve"> to ensure the </w:t>
      </w:r>
      <w:r w:rsidR="002F5245" w:rsidRPr="006D7961">
        <w:rPr>
          <w:b/>
        </w:rPr>
        <w:t>offers are populating correctly and to copy MLA counts into the waterfall.</w:t>
      </w:r>
    </w:p>
    <w:p w:rsidR="00FF09B1" w:rsidRPr="006D7961" w:rsidRDefault="00FF09B1" w:rsidP="00991CA7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Add PBITA count to the end of FBXMITA waterfall.</w:t>
      </w:r>
    </w:p>
    <w:p w:rsidR="00473E7B" w:rsidRPr="006D7961" w:rsidRDefault="00473E7B" w:rsidP="00473E7B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 xml:space="preserve">Send Ed McMurray an email with the </w:t>
      </w:r>
      <w:proofErr w:type="spellStart"/>
      <w:r w:rsidRPr="006D7961">
        <w:rPr>
          <w:b/>
        </w:rPr>
        <w:t>filepath</w:t>
      </w:r>
      <w:proofErr w:type="spellEnd"/>
      <w:r w:rsidRPr="006D7961">
        <w:rPr>
          <w:b/>
        </w:rPr>
        <w:t xml:space="preserve"> of the last two proc export procedures letting him know they are complete.</w:t>
      </w:r>
    </w:p>
    <w:p w:rsidR="00473E7B" w:rsidRPr="006D7961" w:rsidRDefault="00473E7B" w:rsidP="00473E7B">
      <w:pPr>
        <w:pStyle w:val="ListParagraph"/>
        <w:ind w:left="1440"/>
        <w:rPr>
          <w:b/>
        </w:rPr>
      </w:pPr>
    </w:p>
    <w:p w:rsidR="00664E9E" w:rsidRPr="006D7961" w:rsidRDefault="00664E9E" w:rsidP="00664E9E">
      <w:pPr>
        <w:pStyle w:val="ListParagraph"/>
        <w:numPr>
          <w:ilvl w:val="0"/>
          <w:numId w:val="1"/>
        </w:numPr>
        <w:rPr>
          <w:b/>
        </w:rPr>
      </w:pPr>
      <w:r w:rsidRPr="006D7961">
        <w:rPr>
          <w:b/>
        </w:rPr>
        <w:t>No PB – Skip to line 1270.</w:t>
      </w:r>
    </w:p>
    <w:p w:rsidR="00664E9E" w:rsidRPr="006D7961" w:rsidRDefault="00664E9E" w:rsidP="00664E9E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6D7961">
        <w:rPr>
          <w:b/>
        </w:rPr>
        <w:t>highlight</w:t>
      </w:r>
      <w:proofErr w:type="gramEnd"/>
      <w:r w:rsidRPr="006D7961">
        <w:rPr>
          <w:b/>
        </w:rPr>
        <w:t xml:space="preserve"> line 1270 (“*For when </w:t>
      </w:r>
      <w:proofErr w:type="spellStart"/>
      <w:r w:rsidRPr="006D7961">
        <w:rPr>
          <w:b/>
        </w:rPr>
        <w:t>pbita</w:t>
      </w:r>
      <w:proofErr w:type="spellEnd"/>
      <w:r w:rsidRPr="006D7961">
        <w:rPr>
          <w:b/>
        </w:rPr>
        <w:t xml:space="preserve"> isn’t included”) to the end.</w:t>
      </w:r>
    </w:p>
    <w:p w:rsidR="002F5245" w:rsidRPr="006D7961" w:rsidRDefault="002F5245" w:rsidP="002F5245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>Hit F3. Check output table to ensure the offers are populating correctly and to copy MLA counts into the waterfall.</w:t>
      </w:r>
    </w:p>
    <w:p w:rsidR="00473E7B" w:rsidRDefault="00473E7B" w:rsidP="00E62108">
      <w:pPr>
        <w:pStyle w:val="ListParagraph"/>
        <w:numPr>
          <w:ilvl w:val="1"/>
          <w:numId w:val="1"/>
        </w:numPr>
        <w:rPr>
          <w:b/>
        </w:rPr>
      </w:pPr>
      <w:r w:rsidRPr="006D7961">
        <w:rPr>
          <w:b/>
        </w:rPr>
        <w:t xml:space="preserve">Send Ed McMurray an email with the </w:t>
      </w:r>
      <w:proofErr w:type="spellStart"/>
      <w:r w:rsidRPr="006D7961">
        <w:rPr>
          <w:b/>
        </w:rPr>
        <w:t>filepath</w:t>
      </w:r>
      <w:proofErr w:type="spellEnd"/>
      <w:r w:rsidRPr="006D7961">
        <w:rPr>
          <w:b/>
        </w:rPr>
        <w:t xml:space="preserve"> of the last two proc export procedures letting him know they are complete.</w:t>
      </w:r>
    </w:p>
    <w:p w:rsidR="004B0762" w:rsidRDefault="004B0762" w:rsidP="004B07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Program &gt; Open Program &gt; Audit – FBXMITA – Pre HH</w:t>
      </w:r>
    </w:p>
    <w:p w:rsidR="004B0762" w:rsidRDefault="004B0762" w:rsidP="004B07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Run the program. The only modifications to the code that are needed are adding or removing the comment blocks if PB is not or is included ( /* and */)</w:t>
      </w:r>
    </w:p>
    <w:p w:rsidR="004B0762" w:rsidRDefault="004B0762" w:rsidP="004B07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Go to the file location and rename it according to the name of the campaign. </w:t>
      </w:r>
    </w:p>
    <w:p w:rsidR="004B0762" w:rsidRPr="006D7961" w:rsidRDefault="004B0762" w:rsidP="004B07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I.e. </w:t>
      </w:r>
      <w:r w:rsidRPr="004B0762">
        <w:rPr>
          <w:rFonts w:ascii="Courier New" w:hAnsi="Courier New" w:cs="Courier New"/>
          <w:color w:val="800080"/>
          <w:shd w:val="clear" w:color="auto" w:fill="FFFFFF"/>
        </w:rPr>
        <w:t>\\mktg-app01\E\Production\Audits\FBXSPB ITA AUDIT Pre HH.xlsx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 to "\\mktg-app01\E\Production\Audits\FBXSPB ITA </w:t>
      </w:r>
      <w:r w:rsidRPr="004B0762">
        <w:rPr>
          <w:rFonts w:ascii="Courier New" w:hAnsi="Courier New" w:cs="Courier New"/>
          <w:color w:val="800080"/>
          <w:highlight w:val="yellow"/>
          <w:shd w:val="clear" w:color="auto" w:fill="FFFFFF"/>
        </w:rPr>
        <w:t>10.0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 AUDIT Pre HH.xlsx"</w:t>
      </w:r>
    </w:p>
    <w:p w:rsidR="00664E9E" w:rsidRPr="006D7961" w:rsidRDefault="00664E9E" w:rsidP="00E62108">
      <w:pPr>
        <w:pStyle w:val="ListParagraph"/>
        <w:ind w:left="1440"/>
        <w:rPr>
          <w:b/>
        </w:rPr>
      </w:pPr>
    </w:p>
    <w:sectPr w:rsidR="00664E9E" w:rsidRPr="006D7961" w:rsidSect="00C15BEC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D27" w:rsidRDefault="00E14D27" w:rsidP="00E14D27">
      <w:pPr>
        <w:spacing w:after="0" w:line="240" w:lineRule="auto"/>
      </w:pPr>
      <w:r>
        <w:separator/>
      </w:r>
    </w:p>
  </w:endnote>
  <w:endnote w:type="continuationSeparator" w:id="0">
    <w:p w:rsidR="00E14D27" w:rsidRDefault="00E14D27" w:rsidP="00E1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D27" w:rsidRDefault="00E14D27" w:rsidP="00E14D27">
    <w:pPr>
      <w:pStyle w:val="Footer"/>
      <w:jc w:val="right"/>
    </w:pPr>
    <w:r w:rsidRPr="00E14D27">
      <w:t xml:space="preserve">R:\Production\Master Files and Instructions\Instruction Files\Instructions </w:t>
    </w:r>
    <w:r>
      <w:t>–</w:t>
    </w:r>
    <w:r w:rsidRPr="00E14D27">
      <w:t xml:space="preserve"> Pulls</w:t>
    </w:r>
    <w:r>
      <w:t>\</w:t>
    </w:r>
    <w:r w:rsidRPr="00E14D27">
      <w:t xml:space="preserve"> Pull Instructions - FBXMITA</w:t>
    </w:r>
  </w:p>
  <w:p w:rsidR="00E14D27" w:rsidRDefault="00E14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D27" w:rsidRDefault="00E14D27" w:rsidP="00E14D27">
      <w:pPr>
        <w:spacing w:after="0" w:line="240" w:lineRule="auto"/>
      </w:pPr>
      <w:r>
        <w:separator/>
      </w:r>
    </w:p>
  </w:footnote>
  <w:footnote w:type="continuationSeparator" w:id="0">
    <w:p w:rsidR="00E14D27" w:rsidRDefault="00E14D27" w:rsidP="00E14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02128"/>
    <w:multiLevelType w:val="hybridMultilevel"/>
    <w:tmpl w:val="F6F6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DF"/>
    <w:rsid w:val="00194877"/>
    <w:rsid w:val="001C7CF3"/>
    <w:rsid w:val="00243C80"/>
    <w:rsid w:val="002D19AC"/>
    <w:rsid w:val="002F5245"/>
    <w:rsid w:val="00377F88"/>
    <w:rsid w:val="00473E7B"/>
    <w:rsid w:val="004B0762"/>
    <w:rsid w:val="005358A4"/>
    <w:rsid w:val="00583084"/>
    <w:rsid w:val="005F61DF"/>
    <w:rsid w:val="00664E9E"/>
    <w:rsid w:val="006D7961"/>
    <w:rsid w:val="006E4160"/>
    <w:rsid w:val="006F7DBB"/>
    <w:rsid w:val="007E391C"/>
    <w:rsid w:val="00855141"/>
    <w:rsid w:val="008B6F8F"/>
    <w:rsid w:val="00991CA7"/>
    <w:rsid w:val="00995FE9"/>
    <w:rsid w:val="009C4C02"/>
    <w:rsid w:val="00A0406D"/>
    <w:rsid w:val="00B810EB"/>
    <w:rsid w:val="00C15BEC"/>
    <w:rsid w:val="00C20EDB"/>
    <w:rsid w:val="00E14D27"/>
    <w:rsid w:val="00E62108"/>
    <w:rsid w:val="00F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AE200-F179-491E-AC8B-E7DB4FA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CF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27"/>
  </w:style>
  <w:style w:type="paragraph" w:styleId="Footer">
    <w:name w:val="footer"/>
    <w:basedOn w:val="Normal"/>
    <w:link w:val="FooterChar"/>
    <w:uiPriority w:val="99"/>
    <w:unhideWhenUsed/>
    <w:rsid w:val="00E1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27"/>
  </w:style>
  <w:style w:type="paragraph" w:styleId="BalloonText">
    <w:name w:val="Balloon Text"/>
    <w:basedOn w:val="Normal"/>
    <w:link w:val="BalloonTextChar"/>
    <w:uiPriority w:val="99"/>
    <w:semiHidden/>
    <w:unhideWhenUsed/>
    <w:rsid w:val="00E1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la.dmdc.osd.mil/ml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17B6-3F0A-4087-8E52-115E7E97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Robertson</dc:creator>
  <cp:keywords/>
  <dc:description/>
  <cp:lastModifiedBy>Jessica Robertson</cp:lastModifiedBy>
  <cp:revision>23</cp:revision>
  <cp:lastPrinted>2017-10-27T18:30:00Z</cp:lastPrinted>
  <dcterms:created xsi:type="dcterms:W3CDTF">2017-10-25T14:49:00Z</dcterms:created>
  <dcterms:modified xsi:type="dcterms:W3CDTF">2017-10-27T18:45:00Z</dcterms:modified>
</cp:coreProperties>
</file>