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Arial" w:cs="Arial" w:eastAsia="Arial" w:hAnsi="Arial"/>
          <w:b/>
          <w:bCs/>
          <w:color w:val="1F4E8C"/>
          <w:sz w:val="56"/>
          <w:szCs w:val="56"/>
        </w:rPr>
        <w:t xml:space="preserve">Security Remediation Report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Django ORM Multi-Model SQL Injection Vulnerabilities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SQLI-2026-007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(CVSS 9.8)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Management System (Django Multi-Model Architecture)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Injection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(across 4 models + query builder)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3C"/>
                <w:sz w:val="20"/>
                <w:szCs w:val="20"/>
              </w:rPr>
              <w:t xml:space="preserve">REMEDIATED — All injection points 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Identified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10, 2025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penetration test of the Django-based Project Management System identified multiple critical SQL injection vulnerabilities across four models (User, Project, Task, Comment) and a custom query builder. Attackers exploiting these vulnerabilities could extract all database contents, modify records across all models, escalate privileges, and potentially gain direct database server access.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10+ injection points have been fully remediated using a two-pronged approach: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Allowlist validation for all dynamic SQL identifiers (field names, ORDER BY, GROUP BY, SELECT columns, HAVING expressions)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Parameterized queries / Django ORM for all user-supplied values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Elimination of all false-security validator patterns (validators.py)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1.1 Why the Original Validators Failed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validators.py module provided a false sense of security. Each validator had fundamental flaws that made it bypassable: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Claimed Protection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 Failed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validate_field_name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Blocks non-alphanumeric chars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Allows a-z, 0-9, underscore — sufficient for injecting valid column subqueries like status,(SELECT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sanitize_sql_keywords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Blocks DROP/DELETE/UPDATE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Only 6 keywords; SELECT, UNION, CASE, pg_sleep, version() all allowed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validate_length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length cap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Length doesn't limit SQL semantics; a 50-char payload still injects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InputValidator.sanitize_quotes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Escapes single quotes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Doesn't use parameterization; quote escaping is bypassable via encoding or numeric injection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validate_sql_expression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 pattern matching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Falls through to return True if no pattern matches — explicitly allows everything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2. Vulnerability Inventory &amp; Fixes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table below lists every injection point, its location, the vulnerability type, the remediation applied, and residual severity (all now LOW after fix).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31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Vulnerability 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Remediation Applied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Project.search_by_criteria()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field name in WHERE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PROJECT_SEARCH_FIELDS allowlist replaces weak isalnum()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Project.get_projects_with_stats()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BY f-string injection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PROJECT_SORT_FIELDS allowlist + ORM order_by()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Project.get_projects_with_stats()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Free-text WHERE filters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Replaced with ORM .filter(**dict)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Task.filter_with_raw_sql()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WHERE clause control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 refactored to ORM .filter(**kwargs)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Task.get_tasks_by_criteria()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BY f-string injection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TASK_GROUP_FIELDS allowlist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Task.get_tasks_by_criteria()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Free-text HAVING clause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Replaced with typed int min_count + %s 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Comment.search_comments()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column list injection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COMMENT_SEARCH_COLUMNS key-to-col mapping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Comment.get_comments_with_filter()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BY expression injection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COMMENT_ORDER_FIELDS allowlist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ProjectQueryBuilder.select()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Accumulated SELECT fields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Allowlist-validated; annotation for task_count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ProjectQueryBuilder.where()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Accumulated WHERE strings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accepts Q() objects / ORM kwargs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ProjectQueryBuilder.having_clause()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HAVING string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Replaced with typed int + ORM annotation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get_user_dashboard_stats()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f-string stat_field + filter_clause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USER_STAT_FIELDS allowlist + ORM kwargs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TaskAggregator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.extra() and RawSQL() with user input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Removed; replaced with pure 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6"/>
                <w:szCs w:val="16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3. Technical Deep-Dive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3.1 The Core Problem: Identifiers Cannot Be Parameterized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Django's (and SQL's) parameterization mechanism — %s placeholders — works only for values, not for SQL identifiers (column names, table names, ORDER BY fields, GROUP BY fields, SELECT expressions). This is a fundamental SQL constraint. The original code tried to use f-strings as a workaround, creating injection vulnerabilities.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of the root misunderstanding in the original code: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ORIGINAL — VULNERABLE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 = f'SELECT * FROM projects WHERE {search_field} = %s'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search_field could be: name UNION SELECT * FROM users 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FIX — safe_field is from an explicit allowlist, not from user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ALLOWED = {'name', 'status', 'priority'}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search_field not in ALLOWED: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raise ValueError('Invalid field')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 = f'SELECT * FROM projects WHERE {search_field} = %s'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Now search_field is always exactly 'name', 'status', or 'priority'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3.2 Injection #1 — Dynamic Field Name (models.py)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Location: Project.search_by_criteria(search_field, search_value)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original validation used search_field.replace('_', '').isalnum() — this blocks spaces and special characters but permits payloads like: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Passes isalnum() check after stripping underscores: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search_field = 'name_UNION_SELECT_id_username_FROM_users__'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Resulting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WHERE name UNION SELECT id, username FROM users -- = %s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PROJECT_SEARCH_FIELDS = {'name', 'status', 'priority', 'description'} — only exact members of this set are accepted.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3.3 Injection #3 — Full WHERE Control (models.py)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Location: Task.filter_with_raw_sql(filter_expression)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was the most dangerous injection point — the entire WHERE clause was user-controlled. The fix eliminates the raw SQL approach entirely in favour of typed keyword arguments passed to Django ORM .filter():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ORIGINAL — attacker controls entire WHERE clause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 = f'SELECT ... FROM tasks WHERE {filter_expression}'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FIX — ORM handles parameterization; caller passes typed args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@classmethod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filter_with_raw_sql(cls, status=None, priority=None, assignee_id=None):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qs = cls.objects.select_related('assignee', 'project')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status:      qs = qs.filter(status=status)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priority:    qs = qs.filter(priority=priority)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assignee_id: qs = qs.filter(assignee_id=assignee_id)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list(qs)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3.4 Injections #4 &amp; #5 — GROUP BY and HAVING (models.py)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Location: Task.get_tasks_by_criteria(group_by_field, having_clause)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separate injection vectors existed in the same method. The GROUP BY field was validated with a weak alphanumeric check (same flaw as #1). The HAVING clause accepted a free-text SQL expression with no validation at all.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ORIGINAL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 = f'... GROUP BY {group_by_field}'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 += f' HAVING {having_clause}'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FIX — allowlist for GROUP BY; typed integer for HAVING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TASK_GROUP_FIELDS = {'status', 'priority', 'project_id', 'assignee_id'}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safe_group = _safe_identifier(group_by_field, TASK_GROUP_FIELDS)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 = f'... GROUP BY {safe_group}'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min_count is not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query += ' HAVING COUNT(*) &gt;= %s'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params.append(int(min_count))  # Typed, parameterized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3.5 Injections #8–#10 — Query Builder Pattern (query_builder.py)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ProjectQueryBuilder accumulated raw strings across multiple method calls before executing a combined query. This chained builder pattern is particularly dangerous because: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Each .select(), .where(), and .having_clause() call added to a string buffer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final .build_and_execute() concatenated all parts into a single raw SQL string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An attacker could inject across multiple parameters simultaneously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fix replaced the entire raw-string accumulation with a Django ORM QuerySet wrapper. The builder now calls .annotate(), .filter(), and .order_by() — all of which use Django's parameterization internally.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ORIGINAL — raw string accumulation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self.select_fields.append(field)       # raw SQL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self.where_conditions.append(condition) # raw SQL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query = f'SELECT {select_clause} ... WHERE {where_clause}'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FIX — ORM wrapper, no string accumulation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where(self, q_object=None, **kwargs):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q_object: self._qs = self._qs.filter(q_object)  # Q()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kwargs:   self._qs = self._qs.filter(**kwargs)   # typed kwargs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build_and_execute(self):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qs = self._qs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self._annotate_task_count: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qs = qs.annotate(task_count=Count('tasks'))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self._min_task_count: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qs = qs.filter(task_count__gte=self._min_task_count)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list(qs.order_by(self._order_field))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4. Files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Injection Points 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#1, #2a, #2b, #3, #4, #5, #6, #7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Allowlists added for all dynamic identifiers; HAVING replaced with typed int; filter_with_raw_sql refactored to 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query_builder.py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#8, #9, #10, +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Builder rewritten as ORM wrapper; .extra() and RawSQL() removed; USER_STAT_FIELDS allowlist added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(API surface)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handlers updated to pass typed/structured params; false-security validator imports removed; filters now JSON-decoded dicts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validators.py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removed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 file superseded; real security now in allowlists embedded in model/builder layer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5. Recommendations &amp; Prevention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5.1 Immediate Actions (Done)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All 10+ injection points remediated with allowlist + parameterization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validators.py false-security layer removed to prevent false confidence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API surface (views.py) updated to reject free-text SQL parameters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5.2 Ongoing Practices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Prefer Django ORM queryset methods over .raw() wherever possible — raw SQL should be a last resort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use Django's deprecated .extra() method — it is documented as a security risk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review checklist: flag any f-string or % string format used inside a SQL query string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automated SAST scanning (e.g. Bandit for Python) to the CI/CD pipeline to catch raw SQL patterns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Principle of least privilege: the database user for this application should not have DDL permissions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5.3 Design Principle: Allowlists vs Blocklists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original validators.py relied on blocklists (e.g., blocking DROP, DELETE, UPDATE). Blocklists are fundamentally fragile for SQL injection because: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SQL has many ways to express the same semantics (case variation, comments, encoding, whitespace)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Data-extraction attacks (SELECT, UNION) were not even blocked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Every new attack technique requires a blocklist update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Allowlists (as implemented in the fix) are safe by default: anything not explicitly permitted is rejected. The surface area to maintain is small and stable.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1F4E8C" w:sz="4" w:space="4"/>
        </w:pBdr>
        <w:spacing w:after="6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Report — SQLI-2026-007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8C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8C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SECURITY REMEDIATION REPORT  |  Django ORM SQL Injection  |  SQLI-2026-007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2026-03-09T10:30:55.379Z</dcterms:created>
  <dcterms:modified xsi:type="dcterms:W3CDTF">2026-03-09T10:30:55.380Z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