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FA" w:rsidRPr="00F0345F" w:rsidRDefault="003E2E7C" w:rsidP="003E2E7C">
      <w:pPr>
        <w:jc w:val="center"/>
        <w:rPr>
          <w:u w:val="single"/>
        </w:rPr>
      </w:pPr>
      <w:r w:rsidRPr="00F0345F">
        <w:rPr>
          <w:u w:val="single"/>
        </w:rPr>
        <w:t>STEPS FOR WORKAROUND TROUBLESHOOTING:</w:t>
      </w:r>
    </w:p>
    <w:p w:rsidR="00F0345F" w:rsidRDefault="00F0345F" w:rsidP="003E2E7C">
      <w:pPr>
        <w:jc w:val="center"/>
      </w:pPr>
      <w:r>
        <w:t>This document is prepared for the aim of restoring 3</w:t>
      </w:r>
      <w:r w:rsidRPr="00F0345F">
        <w:rPr>
          <w:vertAlign w:val="superscript"/>
        </w:rPr>
        <w:t>rd</w:t>
      </w:r>
      <w:r>
        <w:t xml:space="preserve"> Party </w:t>
      </w:r>
      <w:r w:rsidR="00A41CE6">
        <w:t>Services when AG is misbehaving as a workaround.</w:t>
      </w:r>
    </w:p>
    <w:p w:rsidR="00F0345F" w:rsidRDefault="00F0345F" w:rsidP="003E2E7C">
      <w:pPr>
        <w:jc w:val="center"/>
      </w:pPr>
    </w:p>
    <w:p w:rsidR="003E2E7C" w:rsidRPr="002F0D20" w:rsidRDefault="002F0D20" w:rsidP="003E2E7C">
      <w:pPr>
        <w:rPr>
          <w:b/>
          <w:sz w:val="28"/>
          <w:szCs w:val="28"/>
        </w:rPr>
      </w:pPr>
      <w:r w:rsidRPr="002F0D20">
        <w:rPr>
          <w:b/>
          <w:sz w:val="28"/>
          <w:szCs w:val="28"/>
        </w:rPr>
        <w:t>Login to backend Application server (</w:t>
      </w:r>
      <w:r w:rsidR="003E2E7C" w:rsidRPr="002F0D20">
        <w:rPr>
          <w:b/>
          <w:sz w:val="28"/>
          <w:szCs w:val="28"/>
        </w:rPr>
        <w:t>41.222.176.143</w:t>
      </w:r>
      <w:r w:rsidRPr="002F0D20">
        <w:rPr>
          <w:b/>
          <w:sz w:val="28"/>
          <w:szCs w:val="28"/>
        </w:rPr>
        <w:t>)</w:t>
      </w:r>
    </w:p>
    <w:p w:rsidR="00217871" w:rsidRDefault="00217871" w:rsidP="00F0345F">
      <w:pPr>
        <w:pStyle w:val="ListParagraph"/>
        <w:numPr>
          <w:ilvl w:val="0"/>
          <w:numId w:val="4"/>
        </w:numPr>
      </w:pPr>
      <w:r>
        <w:t>Check for Disk space: ensure each Path threshold should be less than 85%</w:t>
      </w:r>
    </w:p>
    <w:p w:rsidR="003E2E7C" w:rsidRDefault="00F16A87" w:rsidP="00217871">
      <w:pPr>
        <w:ind w:left="1440"/>
      </w:pPr>
      <w:r>
        <w:t xml:space="preserve">Use </w:t>
      </w:r>
      <w:r w:rsidR="00217871">
        <w:t xml:space="preserve">Command: </w:t>
      </w:r>
      <w:proofErr w:type="spellStart"/>
      <w:r w:rsidR="00217871" w:rsidRPr="00F16A87">
        <w:rPr>
          <w:highlight w:val="yellow"/>
        </w:rPr>
        <w:t>df</w:t>
      </w:r>
      <w:proofErr w:type="spellEnd"/>
      <w:r w:rsidR="00217871" w:rsidRPr="00F16A87">
        <w:rPr>
          <w:highlight w:val="yellow"/>
        </w:rPr>
        <w:t xml:space="preserve"> -h</w:t>
      </w:r>
      <w:r w:rsidR="00217871">
        <w:t xml:space="preserve"> </w:t>
      </w:r>
    </w:p>
    <w:p w:rsidR="00217871" w:rsidRDefault="00217871" w:rsidP="00217871">
      <w:pPr>
        <w:ind w:left="1440"/>
      </w:pPr>
      <w:r>
        <w:rPr>
          <w:noProof/>
        </w:rPr>
        <w:drawing>
          <wp:inline distT="0" distB="0" distL="0" distR="0" wp14:anchorId="7405E13C" wp14:editId="18501F3C">
            <wp:extent cx="48672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71" w:rsidRDefault="00217871" w:rsidP="00217871">
      <w:pPr>
        <w:pStyle w:val="ListParagraph"/>
      </w:pPr>
    </w:p>
    <w:p w:rsidR="00F0345F" w:rsidRDefault="00F0345F" w:rsidP="00F0345F"/>
    <w:p w:rsidR="003E2E7C" w:rsidRDefault="003E2E7C" w:rsidP="00F16A87">
      <w:pPr>
        <w:pStyle w:val="ListParagraph"/>
        <w:numPr>
          <w:ilvl w:val="0"/>
          <w:numId w:val="4"/>
        </w:numPr>
      </w:pPr>
      <w:r>
        <w:t>check</w:t>
      </w:r>
      <w:r w:rsidR="00F16A87">
        <w:t xml:space="preserve"> if gateway ssg </w:t>
      </w:r>
      <w:r w:rsidR="00554274">
        <w:t>service is</w:t>
      </w:r>
      <w:r>
        <w:t xml:space="preserve"> </w:t>
      </w:r>
      <w:r w:rsidR="00554274">
        <w:t>running:</w:t>
      </w:r>
      <w:r w:rsidR="00303438">
        <w:t xml:space="preserve"> </w:t>
      </w:r>
    </w:p>
    <w:p w:rsidR="00F16A87" w:rsidRDefault="00F16A87" w:rsidP="00F16A87">
      <w:pPr>
        <w:ind w:left="1080" w:firstLine="360"/>
      </w:pPr>
      <w:r>
        <w:t xml:space="preserve">use </w:t>
      </w:r>
      <w:r w:rsidR="0096658F">
        <w:t>command:</w:t>
      </w:r>
      <w:r>
        <w:t xml:space="preserve">  </w:t>
      </w:r>
      <w:r w:rsidRPr="00F16A87">
        <w:rPr>
          <w:highlight w:val="yellow"/>
        </w:rPr>
        <w:t>service ssg status</w:t>
      </w:r>
    </w:p>
    <w:p w:rsidR="0096658F" w:rsidRDefault="0096658F" w:rsidP="00F16A87">
      <w:pPr>
        <w:ind w:left="1080" w:firstLine="360"/>
      </w:pPr>
      <w:r>
        <w:rPr>
          <w:noProof/>
        </w:rPr>
        <w:drawing>
          <wp:inline distT="0" distB="0" distL="0" distR="0" wp14:anchorId="516ED8F0" wp14:editId="2485498E">
            <wp:extent cx="34766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87" w:rsidRDefault="00F16A87" w:rsidP="00F16A87"/>
    <w:p w:rsidR="00854D72" w:rsidRDefault="00854D72" w:rsidP="00854D72">
      <w:pPr>
        <w:pStyle w:val="ListParagraph"/>
        <w:numPr>
          <w:ilvl w:val="0"/>
          <w:numId w:val="4"/>
        </w:numPr>
      </w:pPr>
      <w:r>
        <w:lastRenderedPageBreak/>
        <w:t>check if MySQL service is Running:</w:t>
      </w:r>
    </w:p>
    <w:p w:rsidR="00854D72" w:rsidRDefault="00854D72" w:rsidP="00854D72">
      <w:pPr>
        <w:ind w:left="1440"/>
      </w:pPr>
      <w:r>
        <w:t xml:space="preserve">use command: </w:t>
      </w:r>
      <w:r w:rsidRPr="00854D72">
        <w:rPr>
          <w:highlight w:val="yellow"/>
        </w:rPr>
        <w:t>/</w:t>
      </w:r>
      <w:proofErr w:type="spellStart"/>
      <w:r w:rsidRPr="00854D72">
        <w:rPr>
          <w:highlight w:val="yellow"/>
        </w:rPr>
        <w:t>etc</w:t>
      </w:r>
      <w:proofErr w:type="spellEnd"/>
      <w:r w:rsidRPr="00854D72">
        <w:rPr>
          <w:highlight w:val="yellow"/>
        </w:rPr>
        <w:t>/</w:t>
      </w:r>
      <w:proofErr w:type="spellStart"/>
      <w:proofErr w:type="gramStart"/>
      <w:r w:rsidRPr="00854D72">
        <w:rPr>
          <w:highlight w:val="yellow"/>
        </w:rPr>
        <w:t>init.d</w:t>
      </w:r>
      <w:proofErr w:type="spellEnd"/>
      <w:proofErr w:type="gramEnd"/>
      <w:r w:rsidRPr="00854D72">
        <w:rPr>
          <w:highlight w:val="yellow"/>
        </w:rPr>
        <w:t>/</w:t>
      </w:r>
      <w:proofErr w:type="spellStart"/>
      <w:r w:rsidRPr="00854D72">
        <w:rPr>
          <w:highlight w:val="yellow"/>
        </w:rPr>
        <w:t>mysql</w:t>
      </w:r>
      <w:proofErr w:type="spellEnd"/>
      <w:r w:rsidRPr="00854D72">
        <w:rPr>
          <w:highlight w:val="yellow"/>
        </w:rPr>
        <w:t xml:space="preserve"> status</w:t>
      </w:r>
    </w:p>
    <w:p w:rsidR="00854D72" w:rsidRDefault="00854D72" w:rsidP="00854D72">
      <w:pPr>
        <w:ind w:left="1440"/>
      </w:pPr>
      <w:r>
        <w:rPr>
          <w:noProof/>
        </w:rPr>
        <w:drawing>
          <wp:inline distT="0" distB="0" distL="0" distR="0" wp14:anchorId="1DA7B16C" wp14:editId="66670A91">
            <wp:extent cx="35052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7C" w:rsidRDefault="003E2E7C" w:rsidP="003E2E7C"/>
    <w:p w:rsidR="00854D72" w:rsidRPr="00854D72" w:rsidRDefault="00854D72" w:rsidP="003E2E7C">
      <w:pPr>
        <w:rPr>
          <w:b/>
        </w:rPr>
      </w:pPr>
      <w:r w:rsidRPr="00854D72">
        <w:rPr>
          <w:b/>
        </w:rPr>
        <w:t>RESTART SERVICES:</w:t>
      </w:r>
    </w:p>
    <w:p w:rsidR="003E2E7C" w:rsidRDefault="003E2E7C" w:rsidP="003E2E7C">
      <w:pPr>
        <w:pStyle w:val="ListParagraph"/>
        <w:numPr>
          <w:ilvl w:val="0"/>
          <w:numId w:val="4"/>
        </w:numPr>
      </w:pPr>
      <w:r>
        <w:t xml:space="preserve">restart ssg </w:t>
      </w:r>
      <w:r w:rsidR="00014B2A">
        <w:t>service:</w:t>
      </w:r>
      <w:r w:rsidR="00303438">
        <w:t xml:space="preserve"> use command: </w:t>
      </w:r>
      <w:r>
        <w:t xml:space="preserve">  </w:t>
      </w:r>
      <w:r w:rsidRPr="00854D72">
        <w:rPr>
          <w:highlight w:val="yellow"/>
        </w:rPr>
        <w:t>service ssg restart</w:t>
      </w:r>
    </w:p>
    <w:p w:rsidR="00854D72" w:rsidRDefault="00854D72" w:rsidP="003E2E7C">
      <w:r>
        <w:t>Then check service status as Per Pont number: 1 above</w:t>
      </w:r>
    </w:p>
    <w:p w:rsidR="00854D72" w:rsidRDefault="00854D72" w:rsidP="003E2E7C"/>
    <w:p w:rsidR="00854D72" w:rsidRDefault="00854D72" w:rsidP="00854D72">
      <w:pPr>
        <w:pStyle w:val="ListParagraph"/>
        <w:numPr>
          <w:ilvl w:val="0"/>
          <w:numId w:val="4"/>
        </w:numPr>
      </w:pPr>
      <w:r>
        <w:t xml:space="preserve">Restart </w:t>
      </w:r>
      <w:proofErr w:type="gramStart"/>
      <w:r>
        <w:t>MySQL  service</w:t>
      </w:r>
      <w:proofErr w:type="gramEnd"/>
      <w:r>
        <w:t xml:space="preserve"> use command: </w:t>
      </w:r>
      <w:r w:rsidRPr="00854D72">
        <w:rPr>
          <w:highlight w:val="yellow"/>
        </w:rPr>
        <w:t>/</w:t>
      </w:r>
      <w:proofErr w:type="spellStart"/>
      <w:r w:rsidRPr="00854D72">
        <w:rPr>
          <w:highlight w:val="yellow"/>
        </w:rPr>
        <w:t>etc</w:t>
      </w:r>
      <w:proofErr w:type="spellEnd"/>
      <w:r w:rsidRPr="00854D72">
        <w:rPr>
          <w:highlight w:val="yellow"/>
        </w:rPr>
        <w:t>/</w:t>
      </w:r>
      <w:proofErr w:type="spellStart"/>
      <w:r w:rsidRPr="00854D72">
        <w:rPr>
          <w:highlight w:val="yellow"/>
        </w:rPr>
        <w:t>init.d</w:t>
      </w:r>
      <w:proofErr w:type="spellEnd"/>
      <w:r w:rsidRPr="00854D72">
        <w:rPr>
          <w:highlight w:val="yellow"/>
        </w:rPr>
        <w:t>/</w:t>
      </w:r>
      <w:proofErr w:type="spellStart"/>
      <w:r w:rsidRPr="00854D72">
        <w:rPr>
          <w:highlight w:val="yellow"/>
        </w:rPr>
        <w:t>mysql</w:t>
      </w:r>
      <w:proofErr w:type="spellEnd"/>
      <w:r w:rsidRPr="00854D72">
        <w:rPr>
          <w:highlight w:val="yellow"/>
        </w:rPr>
        <w:t xml:space="preserve"> restart</w:t>
      </w:r>
    </w:p>
    <w:p w:rsidR="00854D72" w:rsidRDefault="00854D72" w:rsidP="00854D72">
      <w:r>
        <w:t>Then check service status</w:t>
      </w:r>
      <w:r>
        <w:t xml:space="preserve"> as Per Pont number:</w:t>
      </w:r>
      <w:r w:rsidR="0087023F">
        <w:t xml:space="preserve"> 3</w:t>
      </w:r>
      <w:bookmarkStart w:id="0" w:name="_GoBack"/>
      <w:bookmarkEnd w:id="0"/>
      <w:r>
        <w:t xml:space="preserve"> above</w:t>
      </w:r>
    </w:p>
    <w:p w:rsidR="00854D72" w:rsidRDefault="00854D72" w:rsidP="00854D72"/>
    <w:p w:rsidR="00303438" w:rsidRDefault="00303438" w:rsidP="003E2E7C"/>
    <w:p w:rsidR="00014B2A" w:rsidRPr="002F0D20" w:rsidRDefault="00014B2A" w:rsidP="003E2E7C">
      <w:pPr>
        <w:rPr>
          <w:b/>
          <w:sz w:val="28"/>
          <w:szCs w:val="28"/>
        </w:rPr>
      </w:pPr>
      <w:r w:rsidRPr="002F0D20">
        <w:rPr>
          <w:b/>
          <w:sz w:val="28"/>
          <w:szCs w:val="28"/>
        </w:rPr>
        <w:t>login to external DB server logs (41.222.176.201)</w:t>
      </w:r>
      <w:r w:rsidR="002F0D20">
        <w:rPr>
          <w:b/>
          <w:sz w:val="28"/>
          <w:szCs w:val="28"/>
        </w:rPr>
        <w:t>-RDP use domain credentials.</w:t>
      </w:r>
    </w:p>
    <w:p w:rsidR="002F0D20" w:rsidRDefault="002F0D20" w:rsidP="002F0D20">
      <w:pPr>
        <w:pStyle w:val="ListParagraph"/>
        <w:numPr>
          <w:ilvl w:val="0"/>
          <w:numId w:val="2"/>
        </w:numPr>
      </w:pPr>
      <w:r>
        <w:t>Restart MySQL service</w:t>
      </w:r>
    </w:p>
    <w:p w:rsidR="002F0D20" w:rsidRDefault="002F0D20" w:rsidP="002F0D20">
      <w:pPr>
        <w:pStyle w:val="ListParagraph"/>
      </w:pPr>
    </w:p>
    <w:p w:rsidR="00014B2A" w:rsidRDefault="00014B2A" w:rsidP="003E2E7C">
      <w:r>
        <w:t xml:space="preserve"> </w:t>
      </w:r>
      <w:r w:rsidR="002F0D20">
        <w:rPr>
          <w:noProof/>
        </w:rPr>
        <w:drawing>
          <wp:inline distT="0" distB="0" distL="0" distR="0" wp14:anchorId="176E2573" wp14:editId="1F0662E0">
            <wp:extent cx="5943600" cy="252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20" w:rsidRDefault="002F0D20" w:rsidP="003E2E7C"/>
    <w:p w:rsidR="005B513D" w:rsidRDefault="005B513D" w:rsidP="003E2E7C">
      <w:pPr>
        <w:rPr>
          <w:b/>
        </w:rPr>
      </w:pPr>
    </w:p>
    <w:p w:rsidR="005B513D" w:rsidRDefault="005B513D" w:rsidP="003E2E7C">
      <w:pPr>
        <w:rPr>
          <w:b/>
        </w:rPr>
      </w:pPr>
    </w:p>
    <w:p w:rsidR="005B513D" w:rsidRDefault="005B513D" w:rsidP="003E2E7C">
      <w:pPr>
        <w:rPr>
          <w:b/>
        </w:rPr>
      </w:pPr>
    </w:p>
    <w:p w:rsidR="005B513D" w:rsidRDefault="005B513D" w:rsidP="003E2E7C">
      <w:pPr>
        <w:rPr>
          <w:b/>
        </w:rPr>
      </w:pPr>
    </w:p>
    <w:p w:rsidR="002F0D20" w:rsidRPr="000B0AE9" w:rsidRDefault="000B0AE9" w:rsidP="003E2E7C">
      <w:pPr>
        <w:rPr>
          <w:b/>
        </w:rPr>
      </w:pPr>
      <w:r w:rsidRPr="000B0AE9">
        <w:rPr>
          <w:b/>
        </w:rPr>
        <w:t>TO REFRESH MFS APP PROFILE:</w:t>
      </w:r>
    </w:p>
    <w:p w:rsidR="000B0AE9" w:rsidRDefault="000B0AE9" w:rsidP="003E2E7C">
      <w:r>
        <w:t xml:space="preserve">Login to CA </w:t>
      </w:r>
      <w:r w:rsidR="005B513D">
        <w:t>portal (policy Manager)</w:t>
      </w:r>
    </w:p>
    <w:p w:rsidR="005B513D" w:rsidRDefault="005B513D" w:rsidP="003E2E7C">
      <w:r>
        <w:t xml:space="preserve">Disable </w:t>
      </w:r>
      <w:proofErr w:type="gramStart"/>
      <w:r>
        <w:t>And</w:t>
      </w:r>
      <w:proofErr w:type="gramEnd"/>
      <w:r>
        <w:t xml:space="preserve"> enable the </w:t>
      </w:r>
      <w:r w:rsidRPr="005B513D">
        <w:rPr>
          <w:b/>
        </w:rPr>
        <w:t>/</w:t>
      </w:r>
      <w:proofErr w:type="spellStart"/>
      <w:r w:rsidRPr="005B513D">
        <w:rPr>
          <w:b/>
        </w:rPr>
        <w:t>PesaLiveRegisterHE</w:t>
      </w:r>
      <w:proofErr w:type="spellEnd"/>
      <w:r w:rsidRPr="005B513D">
        <w:t>*</w:t>
      </w:r>
      <w:r>
        <w:t xml:space="preserve"> profile.</w:t>
      </w:r>
    </w:p>
    <w:p w:rsidR="005B513D" w:rsidRDefault="005B513D" w:rsidP="003E2E7C">
      <w:r>
        <w:t>Steps:</w:t>
      </w:r>
    </w:p>
    <w:p w:rsidR="005B513D" w:rsidRDefault="005B513D" w:rsidP="005B513D">
      <w:pPr>
        <w:pStyle w:val="ListParagraph"/>
        <w:numPr>
          <w:ilvl w:val="0"/>
          <w:numId w:val="3"/>
        </w:numPr>
      </w:pPr>
      <w:r>
        <w:t xml:space="preserve">Search and select that </w:t>
      </w:r>
      <w:r w:rsidR="00303438">
        <w:t>particular service.</w:t>
      </w:r>
    </w:p>
    <w:p w:rsidR="00303438" w:rsidRDefault="00303438" w:rsidP="00303438">
      <w:pPr>
        <w:ind w:left="360"/>
      </w:pPr>
      <w:r>
        <w:rPr>
          <w:noProof/>
        </w:rPr>
        <w:drawing>
          <wp:inline distT="0" distB="0" distL="0" distR="0" wp14:anchorId="21A20E25" wp14:editId="2D5B8076">
            <wp:extent cx="39719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38" w:rsidRDefault="00303438" w:rsidP="00303438">
      <w:pPr>
        <w:ind w:left="360"/>
      </w:pPr>
    </w:p>
    <w:p w:rsidR="00303438" w:rsidRDefault="00303438" w:rsidP="00303438">
      <w:pPr>
        <w:ind w:left="360"/>
      </w:pPr>
    </w:p>
    <w:p w:rsidR="005B513D" w:rsidRDefault="00303438" w:rsidP="00303438">
      <w:pPr>
        <w:pStyle w:val="ListParagraph"/>
        <w:numPr>
          <w:ilvl w:val="0"/>
          <w:numId w:val="3"/>
        </w:numPr>
      </w:pPr>
      <w:r>
        <w:t>Right Click then select service Properties.</w:t>
      </w: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  <w:r>
        <w:rPr>
          <w:noProof/>
        </w:rPr>
        <w:drawing>
          <wp:inline distT="0" distB="0" distL="0" distR="0" wp14:anchorId="66EE60C9" wp14:editId="37578DCC">
            <wp:extent cx="39338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  <w:numPr>
          <w:ilvl w:val="0"/>
          <w:numId w:val="3"/>
        </w:numPr>
      </w:pPr>
      <w:r>
        <w:t xml:space="preserve">Click Disable Radio Button </w:t>
      </w:r>
      <w:proofErr w:type="gramStart"/>
      <w:r>
        <w:t>then  OK</w:t>
      </w:r>
      <w:proofErr w:type="gramEnd"/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</w:pPr>
      <w:r>
        <w:rPr>
          <w:noProof/>
        </w:rPr>
        <w:drawing>
          <wp:inline distT="0" distB="0" distL="0" distR="0" wp14:anchorId="27700AA0" wp14:editId="4A4E664C">
            <wp:extent cx="5943600" cy="3357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38" w:rsidRDefault="00303438" w:rsidP="00303438">
      <w:pPr>
        <w:pStyle w:val="ListParagraph"/>
      </w:pPr>
    </w:p>
    <w:p w:rsidR="00303438" w:rsidRDefault="00303438" w:rsidP="00303438">
      <w:pPr>
        <w:pStyle w:val="ListParagraph"/>
        <w:numPr>
          <w:ilvl w:val="0"/>
          <w:numId w:val="3"/>
        </w:numPr>
      </w:pPr>
      <w:r>
        <w:t>Then Enable Again the service and Click OK.</w:t>
      </w:r>
    </w:p>
    <w:sectPr w:rsidR="0030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192"/>
    <w:multiLevelType w:val="hybridMultilevel"/>
    <w:tmpl w:val="20BC1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01E"/>
    <w:multiLevelType w:val="hybridMultilevel"/>
    <w:tmpl w:val="75EE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BF3"/>
    <w:multiLevelType w:val="hybridMultilevel"/>
    <w:tmpl w:val="5236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113D"/>
    <w:multiLevelType w:val="hybridMultilevel"/>
    <w:tmpl w:val="11D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45BC0"/>
    <w:multiLevelType w:val="hybridMultilevel"/>
    <w:tmpl w:val="5236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C"/>
    <w:rsid w:val="00014B2A"/>
    <w:rsid w:val="000B0AE9"/>
    <w:rsid w:val="00217871"/>
    <w:rsid w:val="002F0D20"/>
    <w:rsid w:val="00303438"/>
    <w:rsid w:val="003E2E7C"/>
    <w:rsid w:val="00554274"/>
    <w:rsid w:val="005B513D"/>
    <w:rsid w:val="00854D72"/>
    <w:rsid w:val="0087023F"/>
    <w:rsid w:val="0096658F"/>
    <w:rsid w:val="00A41CE6"/>
    <w:rsid w:val="00DD1FFA"/>
    <w:rsid w:val="00F0345F"/>
    <w:rsid w:val="00F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458A"/>
  <w15:chartTrackingRefBased/>
  <w15:docId w15:val="{A86DD890-CE92-410B-B6D5-BAAEF24E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Mnanka</dc:creator>
  <cp:keywords/>
  <dc:description/>
  <cp:lastModifiedBy>Jackson Mnanka</cp:lastModifiedBy>
  <cp:revision>11</cp:revision>
  <dcterms:created xsi:type="dcterms:W3CDTF">2019-05-02T06:26:00Z</dcterms:created>
  <dcterms:modified xsi:type="dcterms:W3CDTF">2019-05-02T14:23:00Z</dcterms:modified>
</cp:coreProperties>
</file>