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B1" w:rsidRDefault="00C01104" w:rsidP="00CC77B1">
      <w:pPr>
        <w:pStyle w:val="Title"/>
        <w:jc w:val="center"/>
      </w:pPr>
      <w:r>
        <w:t>applyBCs - non-uniform</w:t>
      </w:r>
    </w:p>
    <w:p w:rsidR="002B414B" w:rsidRDefault="002B414B" w:rsidP="002B414B">
      <w:pPr>
        <w:pStyle w:val="Heading1"/>
      </w:pPr>
      <w:r>
        <w:t>Dirichlet</w:t>
      </w:r>
    </w:p>
    <w:p w:rsidR="002B414B" w:rsidRDefault="002B414B" w:rsidP="002B414B">
      <w:pPr>
        <w:pStyle w:val="Heading2"/>
      </w:pPr>
      <w:r>
        <w:t>Direct (</w:t>
      </w:r>
      <w:r w:rsidR="00A210DA">
        <w:t>wall coincident</w:t>
      </w:r>
      <w:r>
        <w:t>)</w:t>
      </w:r>
    </w:p>
    <w:p w:rsidR="002B414B" w:rsidRDefault="002B414B" w:rsidP="002B414B">
      <w:r>
        <w:t>trivial assignment</w:t>
      </w:r>
    </w:p>
    <w:p w:rsidR="002B414B" w:rsidRDefault="002B414B" w:rsidP="002B414B"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</m:oMath>
      </m:oMathPara>
    </w:p>
    <w:p w:rsidR="002B414B" w:rsidRDefault="001A6140" w:rsidP="002B414B">
      <w:pPr>
        <w:pStyle w:val="Heading2"/>
      </w:pPr>
      <w:r>
        <w:t>Interpolated</w:t>
      </w:r>
      <w:r w:rsidR="002B414B">
        <w:t xml:space="preserve"> (</w:t>
      </w:r>
      <w:r w:rsidR="00A210DA">
        <w:t xml:space="preserve">wall </w:t>
      </w:r>
      <w:r w:rsidR="001F01E5">
        <w:t>in</w:t>
      </w:r>
      <w:r w:rsidR="00A210DA">
        <w:t>coincident</w:t>
      </w:r>
      <w:r w:rsidR="002B414B">
        <w:t>)</w:t>
      </w:r>
    </w:p>
    <w:p w:rsidR="002B414B" w:rsidRDefault="002B414B" w:rsidP="002B414B">
      <w:pPr>
        <w:pStyle w:val="Heading3"/>
      </w:pPr>
      <w:r>
        <w:t>Forward</w:t>
      </w:r>
    </w:p>
    <w:p w:rsidR="00A210DA" w:rsidRDefault="00D20796" w:rsidP="00A210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wall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den>
          </m:f>
        </m:oMath>
      </m:oMathPara>
    </w:p>
    <w:p w:rsidR="00B273B8" w:rsidRDefault="00B273B8" w:rsidP="00A210DA">
      <w:r>
        <w:t xml:space="preserve">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yields</w:t>
      </w:r>
    </w:p>
    <w:p w:rsidR="00B273B8" w:rsidRDefault="00D20796" w:rsidP="00B273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wall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B414B" w:rsidRDefault="002B414B" w:rsidP="002B414B">
      <w:pPr>
        <w:pStyle w:val="Heading3"/>
      </w:pPr>
      <w:r>
        <w:t>Backward</w:t>
      </w:r>
    </w:p>
    <w:p w:rsidR="00B273B8" w:rsidRDefault="00D20796" w:rsidP="00B273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wall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cs-1</m:t>
                  </m:r>
                </m:sub>
              </m:sSub>
            </m:den>
          </m:f>
        </m:oMath>
      </m:oMathPara>
    </w:p>
    <w:p w:rsidR="00B273B8" w:rsidRDefault="00B273B8" w:rsidP="00B273B8">
      <w:r>
        <w:t xml:space="preserve">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yields</w:t>
      </w:r>
    </w:p>
    <w:p w:rsidR="00B273B8" w:rsidRDefault="00D20796" w:rsidP="00B273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cs-1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wall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s-1</m:t>
                  </m:r>
                </m:sub>
              </m:sSub>
            </m:e>
          </m:d>
        </m:oMath>
      </m:oMathPara>
    </w:p>
    <w:p w:rsidR="002B414B" w:rsidRDefault="002B414B" w:rsidP="002B414B">
      <w:pPr>
        <w:pStyle w:val="Heading1"/>
      </w:pPr>
      <w:r>
        <w:t>Neumann</w:t>
      </w:r>
    </w:p>
    <w:p w:rsidR="008036CF" w:rsidRDefault="00A210DA" w:rsidP="00501B5E">
      <w:pPr>
        <w:pStyle w:val="Heading2"/>
      </w:pPr>
      <w:r>
        <w:t>Direct (wall coincident)</w:t>
      </w:r>
      <w:r w:rsidR="00A60B73">
        <w:t xml:space="preserve"> ~O(dh^2)</w:t>
      </w:r>
    </w:p>
    <w:p w:rsidR="00501B5E" w:rsidRDefault="00501B5E" w:rsidP="00501B5E">
      <w:pPr>
        <w:pStyle w:val="Heading3"/>
      </w:pPr>
      <w:r>
        <w:t>Forward differencing</w:t>
      </w:r>
    </w:p>
    <w:p w:rsidR="00501B5E" w:rsidRDefault="00501B5E" w:rsidP="00501B5E">
      <w:r>
        <w:t xml:space="preserve">Let </w:t>
      </w:r>
    </w:p>
    <w:p w:rsidR="00501B5E" w:rsidRDefault="00D20796" w:rsidP="00501B5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 xml:space="preserve">       k=1</m:t>
          </m:r>
        </m:oMath>
      </m:oMathPara>
    </w:p>
    <w:p w:rsidR="00501B5E" w:rsidRDefault="00D20796" w:rsidP="00501B5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 xml:space="preserve">       j=2</m:t>
          </m:r>
        </m:oMath>
      </m:oMathPara>
    </w:p>
    <w:p w:rsidR="00501B5E" w:rsidRDefault="00D20796" w:rsidP="00501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501B5E" w:rsidRDefault="00501B5E" w:rsidP="00501B5E">
      <w:pPr>
        <w:pStyle w:val="Heading3"/>
      </w:pPr>
      <w:r>
        <w:t>Backward differencing</w:t>
      </w:r>
    </w:p>
    <w:p w:rsidR="00501B5E" w:rsidRDefault="00D20796" w:rsidP="00501B5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ns-1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k=-1</m:t>
          </m:r>
        </m:oMath>
      </m:oMathPara>
    </w:p>
    <w:p w:rsidR="00501B5E" w:rsidRDefault="00D20796" w:rsidP="00501B5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ns-2</m:t>
              </m:r>
            </m:sub>
          </m:sSub>
          <m:r>
            <w:rPr>
              <w:rFonts w:ascii="Cambria Math" w:hAnsi="Cambria Math"/>
            </w:rPr>
            <m:t>)       j=-2</m:t>
          </m:r>
        </m:oMath>
      </m:oMathPara>
    </w:p>
    <w:p w:rsidR="00501B5E" w:rsidRPr="00501B5E" w:rsidRDefault="00D20796" w:rsidP="00501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1F01E5" w:rsidRDefault="00A210DA" w:rsidP="001F01E5">
      <w:pPr>
        <w:pStyle w:val="Heading2"/>
      </w:pPr>
      <w:r>
        <w:t xml:space="preserve">Interpolated </w:t>
      </w:r>
      <w:r w:rsidR="001F01E5">
        <w:t>(wall incoincident)</w:t>
      </w:r>
      <w:r w:rsidR="00A60B73">
        <w:t xml:space="preserve"> O(dh)</w:t>
      </w:r>
    </w:p>
    <w:p w:rsidR="001F01E5" w:rsidRDefault="00A60B73" w:rsidP="001F01E5">
      <w:r>
        <w:t>This BC only requires a Taylor expansion</w:t>
      </w:r>
      <w:r w:rsidR="00F76B81">
        <w:t xml:space="preserve"> about the boundary</w:t>
      </w:r>
      <w:r>
        <w:t xml:space="preserve"> </w:t>
      </w:r>
      <w:r w:rsidR="00F76B81">
        <w:t>and a linear interpolation to the fictive cell</w:t>
      </w:r>
      <w:r>
        <w:t>.</w:t>
      </w:r>
    </w:p>
    <w:p w:rsidR="00F76B81" w:rsidRDefault="00F76B81" w:rsidP="001F01E5"/>
    <w:p w:rsidR="00F76B81" w:rsidRDefault="00F76B81" w:rsidP="00F76B81">
      <w:pPr>
        <w:pStyle w:val="Heading3"/>
      </w:pPr>
      <w:r>
        <w:t>Forward differencing</w:t>
      </w:r>
    </w:p>
    <w:p w:rsidR="00F76B81" w:rsidRDefault="00F76B81" w:rsidP="00F76B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F76B81" w:rsidRDefault="00F76B81" w:rsidP="00F76B81">
      <w:r>
        <w:t>Solving for the ghost point yields</w:t>
      </w:r>
    </w:p>
    <w:p w:rsidR="00F76B81" w:rsidRDefault="00F76B81" w:rsidP="00F76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F76B81" w:rsidRDefault="00F76B81" w:rsidP="00F76B81">
      <w:pPr>
        <w:pStyle w:val="Heading3"/>
      </w:pPr>
      <w:r>
        <w:t>Backward differencing</w:t>
      </w:r>
    </w:p>
    <w:p w:rsidR="00F76B81" w:rsidRDefault="00F76B81" w:rsidP="00F76B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F76B81" w:rsidRDefault="00F76B81" w:rsidP="00F76B81">
      <w:r>
        <w:t>Solving for the ghost point yields</w:t>
      </w:r>
    </w:p>
    <w:p w:rsidR="00F76B81" w:rsidRDefault="00F76B81" w:rsidP="00F76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cs-1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F76B81" w:rsidRDefault="00F76B81" w:rsidP="001F01E5"/>
    <w:p w:rsidR="00F76B81" w:rsidRDefault="00F76B81" w:rsidP="00F76B81">
      <w:pPr>
        <w:pStyle w:val="Heading2"/>
      </w:pPr>
      <w:r>
        <w:t>Interpolated (wall incoincident) O(dh) OLD</w:t>
      </w:r>
    </w:p>
    <w:p w:rsidR="00A60B73" w:rsidRDefault="00A60B73" w:rsidP="00A60B73">
      <w:pPr>
        <w:pStyle w:val="Heading3"/>
      </w:pPr>
      <w:r>
        <w:t>Forward differencing</w:t>
      </w:r>
    </w:p>
    <w:p w:rsidR="00A60B73" w:rsidRDefault="00D20796" w:rsidP="001F01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A60B73" w:rsidRDefault="00A60B73" w:rsidP="001F01E5">
      <w:r>
        <w:t>Solving for the ghost point yields</w:t>
      </w:r>
    </w:p>
    <w:p w:rsidR="00A60B73" w:rsidRDefault="00D20796" w:rsidP="001F01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A60B73" w:rsidRDefault="00A60B73" w:rsidP="00A60B73">
      <w:pPr>
        <w:pStyle w:val="Heading3"/>
      </w:pPr>
      <w:r>
        <w:t>Backward differencing</w:t>
      </w:r>
    </w:p>
    <w:p w:rsidR="00A60B73" w:rsidRDefault="00D20796" w:rsidP="00A60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A60B73" w:rsidRDefault="00A60B73" w:rsidP="00A60B73">
      <w:r>
        <w:t>Solving for the ghost point yields</w:t>
      </w:r>
    </w:p>
    <w:p w:rsidR="00A60B73" w:rsidRDefault="00D20796" w:rsidP="00A60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cs-1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A210DA" w:rsidRDefault="00A210DA" w:rsidP="00A210DA">
      <w:pPr>
        <w:pStyle w:val="Heading1"/>
      </w:pPr>
      <w:r>
        <w:t>Periodic</w:t>
      </w:r>
    </w:p>
    <w:p w:rsidR="00A210DA" w:rsidRPr="002B414B" w:rsidRDefault="00A210DA" w:rsidP="002B414B"/>
    <w:sectPr w:rsidR="00A210DA" w:rsidRPr="002B414B" w:rsidSect="00344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44793"/>
    <w:rsid w:val="001524F4"/>
    <w:rsid w:val="001A6140"/>
    <w:rsid w:val="001F01E5"/>
    <w:rsid w:val="002B414B"/>
    <w:rsid w:val="00344793"/>
    <w:rsid w:val="003575F0"/>
    <w:rsid w:val="00501B5E"/>
    <w:rsid w:val="00580A97"/>
    <w:rsid w:val="006838DA"/>
    <w:rsid w:val="008036CF"/>
    <w:rsid w:val="008B5756"/>
    <w:rsid w:val="00A210DA"/>
    <w:rsid w:val="00A60B73"/>
    <w:rsid w:val="00B273B8"/>
    <w:rsid w:val="00BC5FFC"/>
    <w:rsid w:val="00C01104"/>
    <w:rsid w:val="00CC77B1"/>
    <w:rsid w:val="00D20796"/>
    <w:rsid w:val="00DF3F84"/>
    <w:rsid w:val="00F76B81"/>
    <w:rsid w:val="00FD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1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4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4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793"/>
    <w:rPr>
      <w:rFonts w:ascii="Tahoma" w:eastAsiaTheme="minorEastAsi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4793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479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B41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28</cp:revision>
  <dcterms:created xsi:type="dcterms:W3CDTF">2014-09-08T00:27:00Z</dcterms:created>
  <dcterms:modified xsi:type="dcterms:W3CDTF">2014-09-14T21:15:00Z</dcterms:modified>
</cp:coreProperties>
</file>