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before="10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d9d9d9" w:val="clear"/>
          <w:vertAlign w:val="baseline"/>
          <w:rtl w:val="0"/>
        </w:rPr>
        <w:t xml:space="preserve">CHARLESTON SILVA DO AMARAL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Brasileiro, 31 anos, solteiro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Endereço: São Geraldo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shd w:fill="auto" w:val="clear"/>
          <w:vertAlign w:val="baseline"/>
          <w:rtl w:val="0"/>
        </w:rPr>
        <w:t xml:space="preserve">Belo Horizonte/CEP.: 31050-280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Contatos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(31) 9 9848-9906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  <w:rtl w:val="0"/>
        </w:rPr>
        <w:t xml:space="preserve">charleston.silva03@gmail.com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d9d9d9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  <w:rtl w:val="0"/>
        </w:rPr>
        <w:t xml:space="preserve">Desenvolvedor full stack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d9d9d9" w:val="clear"/>
          <w:vertAlign w:val="baseline"/>
          <w:rtl w:val="0"/>
        </w:rPr>
        <w:t xml:space="preserve">Perfil profissional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  <w:rtl w:val="0"/>
        </w:rPr>
        <w:t xml:space="preserve">Profissional com graduação em Análise e Desenvolvimento de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  <w:rtl w:val="0"/>
        </w:rPr>
        <w:t xml:space="preserve">istemas.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vertAlign w:val="baseline"/>
          <w:rtl w:val="0"/>
        </w:rPr>
        <w:t xml:space="preserve">Experiência como Programador web e mobile, sendo responsável pelo desenvolvimento de software de gestão e dashboards, utilizando as linguagens como PHP, SQL, JavaScript e COBOL. 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spacing w:after="0" w:before="24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bfbfbf" w:val="clear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right="-108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Graduado em Análise e Desenvolvimento de Sistemas- Faculdade Anhanguera de Belo Horizonte.</w:t>
      </w:r>
    </w:p>
    <w:p w:rsidR="00000000" w:rsidDel="00000000" w:rsidP="00000000" w:rsidRDefault="00000000" w:rsidRPr="00000000" w14:paraId="00000013">
      <w:pPr>
        <w:spacing w:after="0" w:before="0" w:line="276" w:lineRule="auto"/>
        <w:ind w:left="0" w:right="-108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bfbfbf" w:val="clear"/>
          <w:vertAlign w:val="baseline"/>
          <w:rtl w:val="0"/>
        </w:rPr>
        <w:t xml:space="preserve">Histórico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Instituto Brasileiro de Tecnologia e Ciências da Computação IBTCC -Atual</w:t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Último Cargo: Analista de Desenvolvimento de Sistemas</w:t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rtl w:val="0"/>
        </w:rPr>
        <w:t xml:space="preserve"> Desenvolvimento de dashboards e APIs utilizando ReactJS, Typescript, NodeJS, SQL e Lambda AWS.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Unidata Automação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LTDA - 01/2020 à 08/2022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Último Cargo: Analista Programador</w:t>
      </w:r>
    </w:p>
    <w:p w:rsidR="00000000" w:rsidDel="00000000" w:rsidP="00000000" w:rsidRDefault="00000000" w:rsidRPr="00000000" w14:paraId="0000001B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Atividades: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 Desenvolvimento de software web e mobile para automação de combustível utilizando ReactJS, React Native, SQL e Redux Saga.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Mundo Wap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LTDA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– De 07/2018 à 01/2020</w:t>
      </w:r>
    </w:p>
    <w:p w:rsidR="00000000" w:rsidDel="00000000" w:rsidP="00000000" w:rsidRDefault="00000000" w:rsidRPr="00000000" w14:paraId="0000001D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Último Cargo: Programador Pleno</w:t>
      </w:r>
    </w:p>
    <w:p w:rsidR="00000000" w:rsidDel="00000000" w:rsidP="00000000" w:rsidRDefault="00000000" w:rsidRPr="00000000" w14:paraId="0000001E">
      <w:pPr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Atividades: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Soluções focadas na gestão de operações Merchandising e Trade Marketing. Full Stack com utilização do PHP para geração de relatórios de clientes, produtos e métrica de vendas e front end utilizando ReactJS e Redux.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shd w:fill="d9d9d9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shd w:fill="d9d9d9" w:val="clear"/>
          <w:vertAlign w:val="baseline"/>
          <w:rtl w:val="0"/>
        </w:rPr>
        <w:t xml:space="preserve">Cursos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Git e GitHub (DIO.ME);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Docker (Udemy);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COBOL (Ivee);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smallCaps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Ignite (Rocketseat)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ind w:left="72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qRHnCmwnWeQKqoIkdV54t8HC3g==">AMUW2mWX/D0/rLa1xUo7fSBSngPnO+6RSXlIUgLuOFv3f5HedLNYibmbXpYMTaK7OzKzAP3qZu2iZK05o6hFgzAMn6rOi8UTI8SwM724ELV/TFw6tXIjRk0=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