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627C" w14:textId="25A21A9F" w:rsidR="002414ED" w:rsidRPr="00BE6F50" w:rsidRDefault="002414ED" w:rsidP="002414ED">
      <w:pPr>
        <w:ind w:left="-720" w:right="-90"/>
        <w:jc w:val="center"/>
        <w:rPr>
          <w:rFonts w:ascii="Times New Roman" w:hAnsi="Times New Roman" w:cs="Times New Roman"/>
          <w:b/>
          <w:sz w:val="36"/>
          <w:szCs w:val="24"/>
        </w:rPr>
      </w:pPr>
      <w:r w:rsidRPr="00BE6F50">
        <w:rPr>
          <w:rFonts w:ascii="Times New Roman" w:hAnsi="Times New Roman" w:cs="Times New Roman"/>
          <w:b/>
          <w:sz w:val="36"/>
          <w:szCs w:val="24"/>
        </w:rPr>
        <w:t>The University of Lahore, CS</w:t>
      </w:r>
      <w:r w:rsidR="00356047">
        <w:rPr>
          <w:rFonts w:ascii="Times New Roman" w:hAnsi="Times New Roman" w:cs="Times New Roman"/>
          <w:b/>
          <w:sz w:val="36"/>
          <w:szCs w:val="24"/>
        </w:rPr>
        <w:t xml:space="preserve"> </w:t>
      </w:r>
      <w:r w:rsidRPr="00BE6F50">
        <w:rPr>
          <w:rFonts w:ascii="Times New Roman" w:hAnsi="Times New Roman" w:cs="Times New Roman"/>
          <w:b/>
          <w:sz w:val="36"/>
          <w:szCs w:val="24"/>
        </w:rPr>
        <w:t>&amp;</w:t>
      </w:r>
      <w:r w:rsidR="00356047">
        <w:rPr>
          <w:rFonts w:ascii="Times New Roman" w:hAnsi="Times New Roman" w:cs="Times New Roman"/>
          <w:b/>
          <w:sz w:val="36"/>
          <w:szCs w:val="24"/>
        </w:rPr>
        <w:t xml:space="preserve"> </w:t>
      </w:r>
      <w:r w:rsidRPr="00BE6F50">
        <w:rPr>
          <w:rFonts w:ascii="Times New Roman" w:hAnsi="Times New Roman" w:cs="Times New Roman"/>
          <w:b/>
          <w:sz w:val="36"/>
          <w:szCs w:val="24"/>
        </w:rPr>
        <w:t xml:space="preserve">IT Department </w:t>
      </w:r>
    </w:p>
    <w:p w14:paraId="79DB2DAC" w14:textId="2EC3ECF8" w:rsidR="002414ED" w:rsidRPr="00886208" w:rsidRDefault="00AE0DCB" w:rsidP="002414ED">
      <w:pPr>
        <w:jc w:val="center"/>
        <w:rPr>
          <w:rFonts w:ascii="Times New Roman" w:hAnsi="Times New Roman" w:cs="Times New Roman"/>
          <w:b/>
          <w:sz w:val="36"/>
        </w:rPr>
      </w:pPr>
      <w:r>
        <w:rPr>
          <w:rFonts w:ascii="Times New Roman" w:hAnsi="Times New Roman" w:cs="Times New Roman"/>
          <w:b/>
          <w:sz w:val="36"/>
        </w:rPr>
        <w:t>Object Oriented Programming</w:t>
      </w:r>
    </w:p>
    <w:p w14:paraId="68741EC9" w14:textId="51CB9812" w:rsidR="002414ED" w:rsidRPr="00886208" w:rsidRDefault="002414ED" w:rsidP="00D91EBC">
      <w:pPr>
        <w:spacing w:after="0" w:line="240" w:lineRule="auto"/>
        <w:jc w:val="center"/>
        <w:rPr>
          <w:rFonts w:ascii="Times New Roman" w:hAnsi="Times New Roman" w:cs="Times New Roman"/>
          <w:b/>
          <w:sz w:val="36"/>
          <w:szCs w:val="40"/>
        </w:rPr>
      </w:pPr>
      <w:r w:rsidRPr="00886208">
        <w:rPr>
          <w:rFonts w:ascii="Times New Roman" w:hAnsi="Times New Roman" w:cs="Times New Roman"/>
          <w:b/>
          <w:sz w:val="36"/>
          <w:szCs w:val="40"/>
        </w:rPr>
        <w:t xml:space="preserve">Assignment # </w:t>
      </w:r>
      <w:r w:rsidR="006C5AD4">
        <w:rPr>
          <w:rFonts w:ascii="Times New Roman" w:hAnsi="Times New Roman" w:cs="Times New Roman"/>
          <w:b/>
          <w:sz w:val="36"/>
          <w:szCs w:val="40"/>
        </w:rPr>
        <w:t>0</w:t>
      </w:r>
      <w:r w:rsidR="00373944">
        <w:rPr>
          <w:rFonts w:ascii="Times New Roman" w:hAnsi="Times New Roman" w:cs="Times New Roman"/>
          <w:b/>
          <w:sz w:val="36"/>
          <w:szCs w:val="40"/>
        </w:rPr>
        <w:t>4</w:t>
      </w:r>
    </w:p>
    <w:p w14:paraId="49CDF63C" w14:textId="77777777" w:rsidR="002414ED" w:rsidRPr="00886208" w:rsidRDefault="002414ED" w:rsidP="002414ED">
      <w:pPr>
        <w:spacing w:before="120" w:after="0" w:line="240" w:lineRule="auto"/>
        <w:rPr>
          <w:rFonts w:ascii="Times New Roman" w:hAnsi="Times New Roman" w:cs="Times New Roman"/>
          <w:b/>
          <w:bCs/>
          <w:sz w:val="24"/>
          <w:szCs w:val="24"/>
          <w:u w:val="single"/>
        </w:rPr>
      </w:pPr>
      <w:r w:rsidRPr="00886208">
        <w:rPr>
          <w:rFonts w:ascii="Times New Roman" w:hAnsi="Times New Roman" w:cs="Times New Roman"/>
          <w:b/>
          <w:bCs/>
          <w:sz w:val="28"/>
          <w:szCs w:val="28"/>
        </w:rPr>
        <w:t xml:space="preserve">                                          </w:t>
      </w:r>
      <w:r w:rsidRPr="00886208">
        <w:rPr>
          <w:rFonts w:ascii="Times New Roman" w:hAnsi="Times New Roman" w:cs="Times New Roman"/>
          <w:sz w:val="28"/>
          <w:szCs w:val="28"/>
        </w:rPr>
        <w:t xml:space="preserve">    </w:t>
      </w:r>
    </w:p>
    <w:p w14:paraId="7D6C473E" w14:textId="730D3103" w:rsidR="002414ED" w:rsidRPr="00886208" w:rsidRDefault="002414ED" w:rsidP="002414ED">
      <w:pPr>
        <w:rPr>
          <w:rFonts w:ascii="Times New Roman" w:hAnsi="Times New Roman" w:cs="Times New Roman"/>
          <w:sz w:val="24"/>
          <w:szCs w:val="24"/>
        </w:rPr>
      </w:pPr>
      <w:r w:rsidRPr="00886208">
        <w:rPr>
          <w:rFonts w:ascii="Times New Roman" w:hAnsi="Times New Roman" w:cs="Times New Roman"/>
          <w:b/>
          <w:bCs/>
          <w:sz w:val="24"/>
          <w:szCs w:val="24"/>
        </w:rPr>
        <w:t xml:space="preserve">     Start Date: </w:t>
      </w:r>
      <w:r w:rsidR="00373944">
        <w:rPr>
          <w:rFonts w:ascii="Times New Roman" w:hAnsi="Times New Roman" w:cs="Times New Roman"/>
          <w:bCs/>
          <w:color w:val="FF0000"/>
          <w:sz w:val="24"/>
          <w:szCs w:val="24"/>
        </w:rPr>
        <w:t>18</w:t>
      </w:r>
      <w:r w:rsidR="00E055FE">
        <w:rPr>
          <w:rFonts w:ascii="Times New Roman" w:hAnsi="Times New Roman" w:cs="Times New Roman"/>
          <w:bCs/>
          <w:color w:val="FF0000"/>
          <w:sz w:val="24"/>
          <w:szCs w:val="24"/>
        </w:rPr>
        <w:t>/</w:t>
      </w:r>
      <w:r w:rsidR="00642AED">
        <w:rPr>
          <w:rFonts w:ascii="Times New Roman" w:hAnsi="Times New Roman" w:cs="Times New Roman"/>
          <w:bCs/>
          <w:color w:val="FF0000"/>
          <w:sz w:val="24"/>
          <w:szCs w:val="24"/>
        </w:rPr>
        <w:t>0</w:t>
      </w:r>
      <w:r w:rsidR="00B81436">
        <w:rPr>
          <w:rFonts w:ascii="Times New Roman" w:hAnsi="Times New Roman" w:cs="Times New Roman"/>
          <w:bCs/>
          <w:color w:val="FF0000"/>
          <w:sz w:val="24"/>
          <w:szCs w:val="24"/>
        </w:rPr>
        <w:t>5</w:t>
      </w:r>
      <w:r w:rsidR="00466B5C">
        <w:rPr>
          <w:rFonts w:ascii="Times New Roman" w:hAnsi="Times New Roman" w:cs="Times New Roman"/>
          <w:bCs/>
          <w:color w:val="FF0000"/>
          <w:sz w:val="24"/>
          <w:szCs w:val="24"/>
        </w:rPr>
        <w:t>/2025</w:t>
      </w:r>
      <w:r w:rsidR="00A06A00" w:rsidRPr="00886208">
        <w:rPr>
          <w:rFonts w:ascii="Times New Roman" w:hAnsi="Times New Roman" w:cs="Times New Roman"/>
          <w:b/>
          <w:bCs/>
          <w:sz w:val="24"/>
          <w:szCs w:val="24"/>
        </w:rPr>
        <w:tab/>
        <w:t xml:space="preserve">            </w:t>
      </w:r>
      <w:r w:rsidRPr="00886208">
        <w:rPr>
          <w:rFonts w:ascii="Times New Roman" w:hAnsi="Times New Roman" w:cs="Times New Roman"/>
          <w:b/>
          <w:bCs/>
          <w:sz w:val="24"/>
          <w:szCs w:val="24"/>
        </w:rPr>
        <w:tab/>
      </w:r>
      <w:r w:rsidRPr="00886208">
        <w:rPr>
          <w:rFonts w:ascii="Times New Roman" w:hAnsi="Times New Roman" w:cs="Times New Roman"/>
          <w:b/>
          <w:bCs/>
          <w:sz w:val="24"/>
          <w:szCs w:val="24"/>
        </w:rPr>
        <w:tab/>
      </w:r>
      <w:r w:rsidR="00A00C28">
        <w:rPr>
          <w:rFonts w:ascii="Times New Roman" w:hAnsi="Times New Roman" w:cs="Times New Roman"/>
          <w:b/>
          <w:bCs/>
          <w:sz w:val="24"/>
          <w:szCs w:val="24"/>
        </w:rPr>
        <w:tab/>
      </w:r>
      <w:r w:rsidR="00A00C28">
        <w:rPr>
          <w:rFonts w:ascii="Times New Roman" w:hAnsi="Times New Roman" w:cs="Times New Roman"/>
          <w:b/>
          <w:bCs/>
          <w:sz w:val="24"/>
          <w:szCs w:val="24"/>
        </w:rPr>
        <w:tab/>
      </w:r>
      <w:r w:rsidR="00A00C28">
        <w:rPr>
          <w:rFonts w:ascii="Times New Roman" w:hAnsi="Times New Roman" w:cs="Times New Roman"/>
          <w:b/>
          <w:bCs/>
          <w:sz w:val="24"/>
          <w:szCs w:val="24"/>
        </w:rPr>
        <w:tab/>
      </w:r>
      <w:r w:rsidR="00B81436">
        <w:rPr>
          <w:rFonts w:ascii="Times New Roman" w:hAnsi="Times New Roman" w:cs="Times New Roman"/>
          <w:b/>
          <w:bCs/>
          <w:sz w:val="24"/>
          <w:szCs w:val="24"/>
        </w:rPr>
        <w:t>Total Marks: 2</w:t>
      </w:r>
      <w:r w:rsidRPr="00886208">
        <w:rPr>
          <w:rFonts w:ascii="Times New Roman" w:hAnsi="Times New Roman" w:cs="Times New Roman"/>
          <w:b/>
          <w:bCs/>
          <w:sz w:val="24"/>
          <w:szCs w:val="24"/>
        </w:rPr>
        <w:t>0</w:t>
      </w:r>
    </w:p>
    <w:p w14:paraId="3AFF9180" w14:textId="1AB3FD56" w:rsidR="004C045A" w:rsidRDefault="002414ED" w:rsidP="00D91EBC">
      <w:pPr>
        <w:pBdr>
          <w:bottom w:val="single" w:sz="6" w:space="1" w:color="auto"/>
        </w:pBdr>
        <w:spacing w:after="0" w:line="240" w:lineRule="auto"/>
        <w:rPr>
          <w:rFonts w:ascii="Times New Roman" w:hAnsi="Times New Roman" w:cs="Times New Roman"/>
          <w:bCs/>
          <w:sz w:val="24"/>
          <w:szCs w:val="24"/>
        </w:rPr>
      </w:pPr>
      <w:r w:rsidRPr="00886208">
        <w:rPr>
          <w:rFonts w:ascii="Times New Roman" w:hAnsi="Times New Roman" w:cs="Times New Roman"/>
          <w:b/>
          <w:bCs/>
          <w:sz w:val="24"/>
          <w:szCs w:val="24"/>
        </w:rPr>
        <w:t xml:space="preserve">     Due Date: </w:t>
      </w:r>
      <w:r w:rsidR="00373944">
        <w:rPr>
          <w:rFonts w:ascii="Times New Roman" w:hAnsi="Times New Roman" w:cs="Times New Roman"/>
          <w:bCs/>
          <w:color w:val="FF0000"/>
          <w:sz w:val="24"/>
          <w:szCs w:val="24"/>
        </w:rPr>
        <w:t>28</w:t>
      </w:r>
      <w:r w:rsidR="00E055FE">
        <w:rPr>
          <w:rFonts w:ascii="Times New Roman" w:hAnsi="Times New Roman" w:cs="Times New Roman"/>
          <w:bCs/>
          <w:color w:val="FF0000"/>
          <w:sz w:val="24"/>
          <w:szCs w:val="24"/>
        </w:rPr>
        <w:t>/</w:t>
      </w:r>
      <w:r w:rsidR="00642AED">
        <w:rPr>
          <w:rFonts w:ascii="Times New Roman" w:hAnsi="Times New Roman" w:cs="Times New Roman"/>
          <w:bCs/>
          <w:color w:val="FF0000"/>
          <w:sz w:val="24"/>
          <w:szCs w:val="24"/>
        </w:rPr>
        <w:t>0</w:t>
      </w:r>
      <w:r w:rsidR="00B81436">
        <w:rPr>
          <w:rFonts w:ascii="Times New Roman" w:hAnsi="Times New Roman" w:cs="Times New Roman"/>
          <w:bCs/>
          <w:color w:val="FF0000"/>
          <w:sz w:val="24"/>
          <w:szCs w:val="24"/>
        </w:rPr>
        <w:t>5/2025</w:t>
      </w:r>
      <w:r w:rsidRPr="00886208">
        <w:rPr>
          <w:rFonts w:ascii="Times New Roman" w:hAnsi="Times New Roman" w:cs="Times New Roman"/>
          <w:bCs/>
          <w:color w:val="FF0000"/>
          <w:sz w:val="24"/>
          <w:szCs w:val="24"/>
        </w:rPr>
        <w:tab/>
      </w:r>
      <w:r w:rsidRPr="0088620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Pr="00886208">
        <w:rPr>
          <w:rFonts w:ascii="Times New Roman" w:hAnsi="Times New Roman" w:cs="Times New Roman"/>
          <w:b/>
          <w:bCs/>
          <w:sz w:val="24"/>
          <w:szCs w:val="24"/>
        </w:rPr>
        <w:t xml:space="preserve">Program: </w:t>
      </w:r>
      <w:r w:rsidRPr="00886208">
        <w:rPr>
          <w:rFonts w:ascii="Times New Roman" w:hAnsi="Times New Roman" w:cs="Times New Roman"/>
          <w:bCs/>
          <w:sz w:val="24"/>
          <w:szCs w:val="24"/>
        </w:rPr>
        <w:t>BSCS</w:t>
      </w:r>
    </w:p>
    <w:p w14:paraId="13D4B21F" w14:textId="77777777" w:rsidR="004C045A" w:rsidRPr="004C045A" w:rsidRDefault="004C045A" w:rsidP="004C045A">
      <w:pPr>
        <w:pBdr>
          <w:bottom w:val="single" w:sz="6" w:space="1" w:color="auto"/>
        </w:pBdr>
        <w:spacing w:before="120" w:after="0" w:line="240" w:lineRule="auto"/>
        <w:rPr>
          <w:rFonts w:ascii="Times New Roman" w:hAnsi="Times New Roman" w:cs="Times New Roman"/>
          <w:bCs/>
          <w:sz w:val="24"/>
          <w:szCs w:val="24"/>
        </w:rPr>
      </w:pPr>
    </w:p>
    <w:p w14:paraId="21A4353D" w14:textId="77777777" w:rsidR="002414ED" w:rsidRPr="00886208" w:rsidRDefault="002414ED" w:rsidP="006B3864">
      <w:pPr>
        <w:pBdr>
          <w:top w:val="single" w:sz="4" w:space="1" w:color="auto"/>
        </w:pBdr>
        <w:spacing w:after="0"/>
        <w:ind w:left="709" w:hanging="709"/>
        <w:jc w:val="center"/>
        <w:rPr>
          <w:rFonts w:ascii="Times New Roman" w:hAnsi="Times New Roman" w:cs="Times New Roman"/>
          <w:b/>
          <w:sz w:val="36"/>
          <w:u w:val="single"/>
        </w:rPr>
      </w:pPr>
      <w:r w:rsidRPr="00886208">
        <w:rPr>
          <w:rFonts w:ascii="Times New Roman" w:hAnsi="Times New Roman" w:cs="Times New Roman"/>
          <w:b/>
          <w:sz w:val="36"/>
          <w:u w:val="single"/>
        </w:rPr>
        <w:t>Instructions</w:t>
      </w:r>
    </w:p>
    <w:p w14:paraId="339B1F4E" w14:textId="0E06BC19" w:rsidR="002414ED" w:rsidRPr="00886208" w:rsidRDefault="002414ED" w:rsidP="002414ED">
      <w:pPr>
        <w:pStyle w:val="ListParagraph"/>
        <w:numPr>
          <w:ilvl w:val="0"/>
          <w:numId w:val="8"/>
        </w:numPr>
        <w:spacing w:after="0" w:line="240" w:lineRule="auto"/>
        <w:jc w:val="both"/>
        <w:rPr>
          <w:rFonts w:ascii="Times New Roman" w:hAnsi="Times New Roman" w:cs="Times New Roman"/>
          <w:iCs/>
          <w:color w:val="FF0000"/>
        </w:rPr>
      </w:pPr>
      <w:r w:rsidRPr="00886208">
        <w:rPr>
          <w:rFonts w:ascii="Times New Roman" w:hAnsi="Times New Roman" w:cs="Times New Roman"/>
          <w:color w:val="FF0000"/>
        </w:rPr>
        <w:t>Understanding the pro</w:t>
      </w:r>
      <w:r w:rsidR="0032725C">
        <w:rPr>
          <w:rFonts w:ascii="Times New Roman" w:hAnsi="Times New Roman" w:cs="Times New Roman"/>
          <w:color w:val="FF0000"/>
        </w:rPr>
        <w:t>blems is part of the assignment</w:t>
      </w:r>
      <w:r w:rsidRPr="00886208">
        <w:rPr>
          <w:rFonts w:ascii="Times New Roman" w:hAnsi="Times New Roman" w:cs="Times New Roman"/>
          <w:color w:val="FF0000"/>
        </w:rPr>
        <w:t>. So, no query, please.</w:t>
      </w:r>
    </w:p>
    <w:p w14:paraId="610CCB60" w14:textId="452C0AE8" w:rsidR="002414ED" w:rsidRPr="00886208" w:rsidRDefault="00412999" w:rsidP="002414ED">
      <w:pPr>
        <w:pStyle w:val="ListParagraph"/>
        <w:numPr>
          <w:ilvl w:val="0"/>
          <w:numId w:val="8"/>
        </w:numPr>
        <w:spacing w:after="0" w:line="240" w:lineRule="auto"/>
        <w:jc w:val="both"/>
        <w:rPr>
          <w:rFonts w:ascii="Times New Roman" w:hAnsi="Times New Roman" w:cs="Times New Roman"/>
          <w:iCs/>
          <w:color w:val="FF0000"/>
        </w:rPr>
      </w:pPr>
      <w:r>
        <w:rPr>
          <w:rFonts w:ascii="Times New Roman" w:hAnsi="Times New Roman" w:cs="Times New Roman"/>
          <w:iCs/>
          <w:color w:val="FF0000"/>
        </w:rPr>
        <w:t>You will get z</w:t>
      </w:r>
      <w:r w:rsidR="002414ED" w:rsidRPr="00886208">
        <w:rPr>
          <w:rFonts w:ascii="Times New Roman" w:hAnsi="Times New Roman" w:cs="Times New Roman"/>
          <w:iCs/>
          <w:color w:val="FF0000"/>
        </w:rPr>
        <w:t>ero marks if found any type of plagiarism</w:t>
      </w:r>
      <w:r w:rsidR="008553A2">
        <w:rPr>
          <w:rFonts w:ascii="Times New Roman" w:hAnsi="Times New Roman" w:cs="Times New Roman"/>
          <w:iCs/>
          <w:color w:val="FF0000"/>
        </w:rPr>
        <w:t xml:space="preserve"> or AI generated code</w:t>
      </w:r>
      <w:r w:rsidR="002414ED" w:rsidRPr="00886208">
        <w:rPr>
          <w:rFonts w:ascii="Times New Roman" w:hAnsi="Times New Roman" w:cs="Times New Roman"/>
          <w:iCs/>
          <w:color w:val="FF0000"/>
        </w:rPr>
        <w:t xml:space="preserve">. </w:t>
      </w:r>
    </w:p>
    <w:p w14:paraId="2BCC373D" w14:textId="674E6189" w:rsidR="00EB75C7" w:rsidRPr="00505DD7" w:rsidRDefault="008A1A31" w:rsidP="00783259">
      <w:pPr>
        <w:pStyle w:val="ListParagraph"/>
        <w:numPr>
          <w:ilvl w:val="0"/>
          <w:numId w:val="8"/>
        </w:numPr>
        <w:pBdr>
          <w:bottom w:val="single" w:sz="6" w:space="10" w:color="auto"/>
        </w:pBdr>
        <w:spacing w:after="0" w:line="240" w:lineRule="auto"/>
        <w:jc w:val="both"/>
        <w:rPr>
          <w:rFonts w:ascii="Times New Roman" w:hAnsi="Times New Roman" w:cs="Times New Roman"/>
          <w:iCs/>
          <w:color w:val="FF0000"/>
        </w:rPr>
      </w:pPr>
      <w:r w:rsidRPr="00B03FC5">
        <w:rPr>
          <w:rFonts w:ascii="Times New Roman" w:hAnsi="Times New Roman" w:cs="Times New Roman"/>
          <w:color w:val="FF0000"/>
        </w:rPr>
        <w:t>No submission after d</w:t>
      </w:r>
      <w:r w:rsidR="002414ED" w:rsidRPr="00B03FC5">
        <w:rPr>
          <w:rFonts w:ascii="Times New Roman" w:hAnsi="Times New Roman" w:cs="Times New Roman"/>
          <w:color w:val="FF0000"/>
        </w:rPr>
        <w:t xml:space="preserve">ue </w:t>
      </w:r>
      <w:r w:rsidRPr="00B03FC5">
        <w:rPr>
          <w:rFonts w:ascii="Times New Roman" w:hAnsi="Times New Roman" w:cs="Times New Roman"/>
          <w:color w:val="FF0000"/>
        </w:rPr>
        <w:t>d</w:t>
      </w:r>
      <w:r w:rsidR="00E16AC3" w:rsidRPr="00B03FC5">
        <w:rPr>
          <w:rFonts w:ascii="Times New Roman" w:hAnsi="Times New Roman" w:cs="Times New Roman"/>
          <w:color w:val="FF0000"/>
        </w:rPr>
        <w:t>ate</w:t>
      </w:r>
      <w:r w:rsidR="007133EF" w:rsidRPr="00B03FC5">
        <w:rPr>
          <w:rFonts w:ascii="Times New Roman" w:hAnsi="Times New Roman" w:cs="Times New Roman"/>
          <w:color w:val="FF0000"/>
        </w:rPr>
        <w:t>.</w:t>
      </w:r>
    </w:p>
    <w:p w14:paraId="64A10E40" w14:textId="321DCE32" w:rsidR="00C7648E" w:rsidRDefault="00570299" w:rsidP="009212C6">
      <w:pPr>
        <w:spacing w:before="240" w:line="276" w:lineRule="auto"/>
        <w:jc w:val="both"/>
        <w:rPr>
          <w:rFonts w:ascii="Times New Roman" w:eastAsia="Times New Roman" w:hAnsi="Times New Roman" w:cs="Times New Roman"/>
          <w:bCs/>
          <w:color w:val="000000" w:themeColor="text1"/>
          <w:sz w:val="24"/>
          <w:szCs w:val="28"/>
        </w:rPr>
      </w:pPr>
      <w:r w:rsidRPr="006F1197">
        <w:rPr>
          <w:rFonts w:ascii="Times New Roman" w:eastAsia="Times New Roman" w:hAnsi="Times New Roman" w:cs="Times New Roman"/>
          <w:b/>
          <w:color w:val="000000" w:themeColor="text1"/>
          <w:sz w:val="24"/>
          <w:szCs w:val="28"/>
        </w:rPr>
        <w:t>Q1:</w:t>
      </w:r>
      <w:r>
        <w:rPr>
          <w:rFonts w:ascii="Times New Roman" w:eastAsia="Times New Roman" w:hAnsi="Times New Roman" w:cs="Times New Roman"/>
          <w:bCs/>
          <w:color w:val="000000" w:themeColor="text1"/>
          <w:sz w:val="24"/>
          <w:szCs w:val="28"/>
        </w:rPr>
        <w:t xml:space="preserve"> </w:t>
      </w:r>
      <w:r w:rsidRPr="00570299">
        <w:rPr>
          <w:rFonts w:ascii="Times New Roman" w:eastAsia="Times New Roman" w:hAnsi="Times New Roman" w:cs="Times New Roman"/>
          <w:bCs/>
          <w:color w:val="000000" w:themeColor="text1"/>
          <w:sz w:val="24"/>
          <w:szCs w:val="28"/>
        </w:rPr>
        <w:t>Insert the following keys into an initially empty AVL tree one-by-one: [20, 10, 30, 5, 15, 25, 35]. After each insertion, compute the balance factor for each node and determine if a rotation is needed. If a rotation is required, specify the type (LL, LR, RL, or RR) and show the resulting tree structure after the rotation.</w:t>
      </w:r>
    </w:p>
    <w:p w14:paraId="2135C860" w14:textId="1441E5A2" w:rsidR="008501D0" w:rsidRDefault="000103C7" w:rsidP="00D167B2">
      <w:pPr>
        <w:spacing w:before="240" w:line="276" w:lineRule="auto"/>
        <w:jc w:val="both"/>
        <w:rPr>
          <w:rFonts w:ascii="Times New Roman" w:eastAsia="Times New Roman" w:hAnsi="Times New Roman" w:cs="Times New Roman"/>
          <w:bCs/>
          <w:color w:val="000000" w:themeColor="text1"/>
          <w:sz w:val="24"/>
          <w:szCs w:val="28"/>
        </w:rPr>
      </w:pPr>
      <w:r w:rsidRPr="006F1197">
        <w:rPr>
          <w:rFonts w:ascii="Times New Roman" w:eastAsia="Times New Roman" w:hAnsi="Times New Roman" w:cs="Times New Roman"/>
          <w:b/>
          <w:color w:val="000000" w:themeColor="text1"/>
          <w:sz w:val="24"/>
          <w:szCs w:val="28"/>
        </w:rPr>
        <w:t>Q2:</w:t>
      </w:r>
      <w:r>
        <w:rPr>
          <w:rFonts w:ascii="Times New Roman" w:eastAsia="Times New Roman" w:hAnsi="Times New Roman" w:cs="Times New Roman"/>
          <w:bCs/>
          <w:color w:val="000000" w:themeColor="text1"/>
          <w:sz w:val="24"/>
          <w:szCs w:val="28"/>
        </w:rPr>
        <w:t xml:space="preserve"> </w:t>
      </w:r>
      <w:r w:rsidRPr="000103C7">
        <w:rPr>
          <w:rFonts w:ascii="Times New Roman" w:eastAsia="Times New Roman" w:hAnsi="Times New Roman" w:cs="Times New Roman"/>
          <w:bCs/>
          <w:color w:val="000000" w:themeColor="text1"/>
          <w:sz w:val="24"/>
          <w:szCs w:val="28"/>
        </w:rPr>
        <w:t>Given a sequence of deletions [8, 3, 12] from an AVL tree with nodes [10, 5, 15, 3, 8, 12, 20], dry-run the deletion process. For each deletion, show the tree structure, compute balance factors, and perform any necessary rotations to maintain AVL properties. Specify the type of rotation (if any) and the final tree after all deletions.</w:t>
      </w:r>
    </w:p>
    <w:p w14:paraId="6162F9CB" w14:textId="609237A1" w:rsidR="00D167B2" w:rsidRDefault="00D167B2" w:rsidP="00D167B2">
      <w:pPr>
        <w:spacing w:before="240" w:line="276" w:lineRule="auto"/>
        <w:jc w:val="both"/>
        <w:rPr>
          <w:rFonts w:ascii="Times New Roman" w:eastAsia="Times New Roman" w:hAnsi="Times New Roman" w:cs="Times New Roman"/>
          <w:bCs/>
          <w:color w:val="000000" w:themeColor="text1"/>
          <w:sz w:val="24"/>
          <w:szCs w:val="28"/>
        </w:rPr>
      </w:pPr>
      <w:r w:rsidRPr="00AB0702">
        <w:rPr>
          <w:rFonts w:ascii="Times New Roman" w:eastAsia="Times New Roman" w:hAnsi="Times New Roman" w:cs="Times New Roman"/>
          <w:b/>
          <w:color w:val="000000" w:themeColor="text1"/>
          <w:sz w:val="24"/>
          <w:szCs w:val="28"/>
        </w:rPr>
        <w:t>Q3:</w:t>
      </w:r>
      <w:r>
        <w:rPr>
          <w:rFonts w:ascii="Times New Roman" w:eastAsia="Times New Roman" w:hAnsi="Times New Roman" w:cs="Times New Roman"/>
          <w:bCs/>
          <w:color w:val="000000" w:themeColor="text1"/>
          <w:sz w:val="24"/>
          <w:szCs w:val="28"/>
        </w:rPr>
        <w:t xml:space="preserve"> </w:t>
      </w:r>
      <w:r w:rsidRPr="00D167B2">
        <w:rPr>
          <w:rFonts w:ascii="Times New Roman" w:eastAsia="Times New Roman" w:hAnsi="Times New Roman" w:cs="Times New Roman"/>
          <w:bCs/>
          <w:color w:val="000000" w:themeColor="text1"/>
          <w:sz w:val="24"/>
          <w:szCs w:val="28"/>
        </w:rPr>
        <w:t>Insert the elements [5, 12, 3, 8, 15, 7] one-by-one into an initially empty min-heap. For each insertion, show the array representation of the heap and the steps to bubble up the inserted element to maintain the min-heap property. After all insertions, extract the minimum element and show the steps to restore the heap property.</w:t>
      </w:r>
    </w:p>
    <w:p w14:paraId="4972A63D" w14:textId="27569F3E" w:rsidR="00241A7E" w:rsidRDefault="00241A7E" w:rsidP="00D167B2">
      <w:pPr>
        <w:spacing w:before="240" w:line="276" w:lineRule="auto"/>
        <w:jc w:val="both"/>
        <w:rPr>
          <w:rFonts w:ascii="Times New Roman" w:eastAsia="Times New Roman" w:hAnsi="Times New Roman" w:cs="Times New Roman"/>
          <w:bCs/>
          <w:color w:val="000000" w:themeColor="text1"/>
          <w:sz w:val="24"/>
          <w:szCs w:val="28"/>
        </w:rPr>
      </w:pPr>
      <w:r w:rsidRPr="00AB0702">
        <w:rPr>
          <w:rFonts w:ascii="Times New Roman" w:eastAsia="Times New Roman" w:hAnsi="Times New Roman" w:cs="Times New Roman"/>
          <w:b/>
          <w:color w:val="000000" w:themeColor="text1"/>
          <w:sz w:val="24"/>
          <w:szCs w:val="28"/>
        </w:rPr>
        <w:t>Q4:</w:t>
      </w:r>
      <w:r>
        <w:rPr>
          <w:rFonts w:ascii="Times New Roman" w:eastAsia="Times New Roman" w:hAnsi="Times New Roman" w:cs="Times New Roman"/>
          <w:bCs/>
          <w:color w:val="000000" w:themeColor="text1"/>
          <w:sz w:val="24"/>
          <w:szCs w:val="28"/>
        </w:rPr>
        <w:t xml:space="preserve"> </w:t>
      </w:r>
      <w:r w:rsidRPr="00241A7E">
        <w:rPr>
          <w:rFonts w:ascii="Times New Roman" w:eastAsia="Times New Roman" w:hAnsi="Times New Roman" w:cs="Times New Roman"/>
          <w:bCs/>
          <w:color w:val="000000" w:themeColor="text1"/>
          <w:sz w:val="24"/>
          <w:szCs w:val="28"/>
        </w:rPr>
        <w:t>Given a max-heap represented as [50, 30, 40, 10, 20, 15, 25], perform the following operations: (a) Insert 45, showing the bubble-up process; (b) Delete the maximum element, showing the restoration of the heap property. For each operation, show the array representation and explain each swap or comparison made to maintain the max-heap property.</w:t>
      </w:r>
    </w:p>
    <w:p w14:paraId="1EE98EFD" w14:textId="5C9C68F4" w:rsidR="007C6C98" w:rsidRDefault="007C6C98" w:rsidP="00D167B2">
      <w:pPr>
        <w:spacing w:before="240" w:line="276" w:lineRule="auto"/>
        <w:jc w:val="both"/>
        <w:rPr>
          <w:rFonts w:ascii="Times New Roman" w:eastAsia="Times New Roman" w:hAnsi="Times New Roman" w:cs="Times New Roman"/>
          <w:bCs/>
          <w:color w:val="000000" w:themeColor="text1"/>
          <w:sz w:val="24"/>
          <w:szCs w:val="28"/>
        </w:rPr>
      </w:pPr>
      <w:r w:rsidRPr="007C6C98">
        <w:rPr>
          <w:rFonts w:ascii="Times New Roman" w:eastAsia="Times New Roman" w:hAnsi="Times New Roman" w:cs="Times New Roman"/>
          <w:b/>
          <w:color w:val="000000" w:themeColor="text1"/>
          <w:sz w:val="24"/>
          <w:szCs w:val="28"/>
        </w:rPr>
        <w:t>Q5:</w:t>
      </w:r>
      <w:r>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Consider a weighted undirected graph with vertices {A, B, C, D} and edges {(A,</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B,</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2), (A,</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C,</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4), (B,</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C,</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1), (B,</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D,</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5), (C,</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D,</w:t>
      </w:r>
      <w:r w:rsidR="00D90FDE">
        <w:rPr>
          <w:rFonts w:ascii="Times New Roman" w:eastAsia="Times New Roman" w:hAnsi="Times New Roman" w:cs="Times New Roman"/>
          <w:bCs/>
          <w:color w:val="000000" w:themeColor="text1"/>
          <w:sz w:val="24"/>
          <w:szCs w:val="28"/>
        </w:rPr>
        <w:t xml:space="preserve"> </w:t>
      </w:r>
      <w:r w:rsidRPr="007C6C98">
        <w:rPr>
          <w:rFonts w:ascii="Times New Roman" w:eastAsia="Times New Roman" w:hAnsi="Times New Roman" w:cs="Times New Roman"/>
          <w:bCs/>
          <w:color w:val="000000" w:themeColor="text1"/>
          <w:sz w:val="24"/>
          <w:szCs w:val="28"/>
        </w:rPr>
        <w:t>3)}. Represent the graph as an adjacency matrix and an adjacency list.</w:t>
      </w:r>
    </w:p>
    <w:p w14:paraId="12EDE275" w14:textId="7E988ED9" w:rsidR="0078622B" w:rsidRPr="00DC43FC" w:rsidRDefault="0078622B" w:rsidP="00D167B2">
      <w:pPr>
        <w:spacing w:before="240" w:line="276" w:lineRule="auto"/>
        <w:jc w:val="both"/>
        <w:rPr>
          <w:rFonts w:ascii="Times New Roman" w:eastAsia="Times New Roman" w:hAnsi="Times New Roman" w:cs="Times New Roman"/>
          <w:bCs/>
          <w:color w:val="000000" w:themeColor="text1"/>
          <w:sz w:val="24"/>
          <w:szCs w:val="28"/>
        </w:rPr>
      </w:pPr>
      <w:r w:rsidRPr="00587DD7">
        <w:rPr>
          <w:rFonts w:ascii="Times New Roman" w:eastAsia="Times New Roman" w:hAnsi="Times New Roman" w:cs="Times New Roman"/>
          <w:b/>
          <w:color w:val="000000" w:themeColor="text1"/>
          <w:sz w:val="24"/>
          <w:szCs w:val="28"/>
        </w:rPr>
        <w:t>Q</w:t>
      </w:r>
      <w:r w:rsidR="007C6C98">
        <w:rPr>
          <w:rFonts w:ascii="Times New Roman" w:eastAsia="Times New Roman" w:hAnsi="Times New Roman" w:cs="Times New Roman"/>
          <w:b/>
          <w:color w:val="000000" w:themeColor="text1"/>
          <w:sz w:val="24"/>
          <w:szCs w:val="28"/>
        </w:rPr>
        <w:t>6</w:t>
      </w:r>
      <w:r w:rsidRPr="00587DD7">
        <w:rPr>
          <w:rFonts w:ascii="Times New Roman" w:eastAsia="Times New Roman" w:hAnsi="Times New Roman" w:cs="Times New Roman"/>
          <w:b/>
          <w:color w:val="000000" w:themeColor="text1"/>
          <w:sz w:val="24"/>
          <w:szCs w:val="28"/>
        </w:rPr>
        <w:t>:</w:t>
      </w:r>
      <w:r>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For an undirected graph with vertices {1, 2, 3, 4, 5} and edges {(1,</w:t>
      </w:r>
      <w:r w:rsidR="00AD027F">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2), (1,</w:t>
      </w:r>
      <w:r w:rsidR="00AD027F">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3), (2,</w:t>
      </w:r>
      <w:r w:rsidR="00AD027F">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4), (3,</w:t>
      </w:r>
      <w:r w:rsidR="00AD027F">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4), (3,</w:t>
      </w:r>
      <w:r w:rsidR="00AD027F">
        <w:rPr>
          <w:rFonts w:ascii="Times New Roman" w:eastAsia="Times New Roman" w:hAnsi="Times New Roman" w:cs="Times New Roman"/>
          <w:bCs/>
          <w:color w:val="000000" w:themeColor="text1"/>
          <w:sz w:val="24"/>
          <w:szCs w:val="28"/>
        </w:rPr>
        <w:t xml:space="preserve"> </w:t>
      </w:r>
      <w:r w:rsidRPr="0078622B">
        <w:rPr>
          <w:rFonts w:ascii="Times New Roman" w:eastAsia="Times New Roman" w:hAnsi="Times New Roman" w:cs="Times New Roman"/>
          <w:bCs/>
          <w:color w:val="000000" w:themeColor="text1"/>
          <w:sz w:val="24"/>
          <w:szCs w:val="28"/>
        </w:rPr>
        <w:t>5)}, dry-run a BFS starting from vertex 1. Show the queue, visited vertices, and the order in which vertices are explored. Then, dry-run a DFS starting from vertex 1, showing the recursion stack and the order of exploration</w:t>
      </w:r>
      <w:r w:rsidR="007C6C98">
        <w:rPr>
          <w:rFonts w:ascii="Times New Roman" w:eastAsia="Times New Roman" w:hAnsi="Times New Roman" w:cs="Times New Roman"/>
          <w:bCs/>
          <w:color w:val="000000" w:themeColor="text1"/>
          <w:sz w:val="24"/>
          <w:szCs w:val="28"/>
        </w:rPr>
        <w:t>.</w:t>
      </w:r>
    </w:p>
    <w:sectPr w:rsidR="0078622B" w:rsidRPr="00DC43FC" w:rsidSect="00DA6E8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32F1B" w14:textId="77777777" w:rsidR="00DF1509" w:rsidRDefault="00DF1509" w:rsidP="00514AEE">
      <w:pPr>
        <w:spacing w:after="0" w:line="240" w:lineRule="auto"/>
      </w:pPr>
      <w:r>
        <w:separator/>
      </w:r>
    </w:p>
  </w:endnote>
  <w:endnote w:type="continuationSeparator" w:id="0">
    <w:p w14:paraId="3474AC0D" w14:textId="77777777" w:rsidR="00DF1509" w:rsidRDefault="00DF1509" w:rsidP="0051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8DE0" w14:textId="77777777" w:rsidR="00DF1509" w:rsidRDefault="00DF1509" w:rsidP="00514AEE">
      <w:pPr>
        <w:spacing w:after="0" w:line="240" w:lineRule="auto"/>
      </w:pPr>
      <w:r>
        <w:separator/>
      </w:r>
    </w:p>
  </w:footnote>
  <w:footnote w:type="continuationSeparator" w:id="0">
    <w:p w14:paraId="2F125E2A" w14:textId="77777777" w:rsidR="00DF1509" w:rsidRDefault="00DF1509" w:rsidP="00514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D32"/>
    <w:multiLevelType w:val="hybridMultilevel"/>
    <w:tmpl w:val="7CEA9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037AD"/>
    <w:multiLevelType w:val="hybridMultilevel"/>
    <w:tmpl w:val="980E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53BF3"/>
    <w:multiLevelType w:val="multilevel"/>
    <w:tmpl w:val="41DADCFA"/>
    <w:lvl w:ilvl="0">
      <w:start w:val="1"/>
      <w:numFmt w:val="decimal"/>
      <w:lvlText w:val="%1."/>
      <w:lvlJc w:val="left"/>
      <w:pPr>
        <w:ind w:left="360" w:hanging="360"/>
      </w:pPr>
      <w:rPr>
        <w:b w:val="0"/>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E135C1"/>
    <w:multiLevelType w:val="hybridMultilevel"/>
    <w:tmpl w:val="E07223C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643D22"/>
    <w:multiLevelType w:val="hybridMultilevel"/>
    <w:tmpl w:val="7EACEF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716CC"/>
    <w:multiLevelType w:val="hybridMultilevel"/>
    <w:tmpl w:val="A35233E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1512E"/>
    <w:multiLevelType w:val="hybridMultilevel"/>
    <w:tmpl w:val="56B02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F520D"/>
    <w:multiLevelType w:val="hybridMultilevel"/>
    <w:tmpl w:val="F3A8F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615A74"/>
    <w:multiLevelType w:val="hybridMultilevel"/>
    <w:tmpl w:val="CF7091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695143"/>
    <w:multiLevelType w:val="hybridMultilevel"/>
    <w:tmpl w:val="5E82F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243D7"/>
    <w:multiLevelType w:val="hybridMultilevel"/>
    <w:tmpl w:val="55749C08"/>
    <w:lvl w:ilvl="0" w:tplc="0409000F">
      <w:start w:val="1"/>
      <w:numFmt w:val="decimal"/>
      <w:lvlText w:val="%1."/>
      <w:lvlJc w:val="left"/>
      <w:pPr>
        <w:ind w:left="720" w:hanging="360"/>
      </w:pPr>
    </w:lvl>
    <w:lvl w:ilvl="1" w:tplc="04090019">
      <w:start w:val="1"/>
      <w:numFmt w:val="low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829E6"/>
    <w:multiLevelType w:val="hybridMultilevel"/>
    <w:tmpl w:val="44EC70D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FD1E33"/>
    <w:multiLevelType w:val="hybridMultilevel"/>
    <w:tmpl w:val="8EA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44A36"/>
    <w:multiLevelType w:val="multilevel"/>
    <w:tmpl w:val="BB60D04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401183"/>
    <w:multiLevelType w:val="hybridMultilevel"/>
    <w:tmpl w:val="0D56E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36CF"/>
    <w:multiLevelType w:val="hybridMultilevel"/>
    <w:tmpl w:val="E59E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72796"/>
    <w:multiLevelType w:val="hybridMultilevel"/>
    <w:tmpl w:val="A88218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7D46FF"/>
    <w:multiLevelType w:val="hybridMultilevel"/>
    <w:tmpl w:val="9A94A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407A15"/>
    <w:multiLevelType w:val="hybridMultilevel"/>
    <w:tmpl w:val="972037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119A2"/>
    <w:multiLevelType w:val="hybridMultilevel"/>
    <w:tmpl w:val="12243C9A"/>
    <w:lvl w:ilvl="0" w:tplc="263AD41E">
      <w:start w:val="1"/>
      <w:numFmt w:val="decimal"/>
      <w:lvlText w:val="%1."/>
      <w:lvlJc w:val="left"/>
      <w:pPr>
        <w:tabs>
          <w:tab w:val="num" w:pos="360"/>
        </w:tabs>
        <w:ind w:left="360" w:hanging="360"/>
      </w:pPr>
      <w:rPr>
        <w:b w:val="0"/>
      </w:rPr>
    </w:lvl>
    <w:lvl w:ilvl="1" w:tplc="51023326">
      <w:start w:val="1"/>
      <w:numFmt w:val="lowerLetter"/>
      <w:lvlText w:val="%2."/>
      <w:lvlJc w:val="left"/>
      <w:pPr>
        <w:ind w:left="81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D0D5806"/>
    <w:multiLevelType w:val="hybridMultilevel"/>
    <w:tmpl w:val="5D5C1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F7B"/>
    <w:multiLevelType w:val="hybridMultilevel"/>
    <w:tmpl w:val="6E260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1A27C2"/>
    <w:multiLevelType w:val="multilevel"/>
    <w:tmpl w:val="F18648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B0937"/>
    <w:multiLevelType w:val="hybridMultilevel"/>
    <w:tmpl w:val="82B28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865D3C"/>
    <w:multiLevelType w:val="hybridMultilevel"/>
    <w:tmpl w:val="2CDC71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9EA2534"/>
    <w:multiLevelType w:val="hybridMultilevel"/>
    <w:tmpl w:val="98BAA650"/>
    <w:lvl w:ilvl="0" w:tplc="CB44802C">
      <w:start w:val="1"/>
      <w:numFmt w:val="decimal"/>
      <w:pStyle w:val="Heading1"/>
      <w:lvlText w:val="Q%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6" w15:restartNumberingAfterBreak="0">
    <w:nsid w:val="5A6D5AEC"/>
    <w:multiLevelType w:val="hybridMultilevel"/>
    <w:tmpl w:val="905CBD20"/>
    <w:lvl w:ilvl="0" w:tplc="B010C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FC2D2F"/>
    <w:multiLevelType w:val="hybridMultilevel"/>
    <w:tmpl w:val="311EB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D265C"/>
    <w:multiLevelType w:val="hybridMultilevel"/>
    <w:tmpl w:val="9A94A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672"/>
    <w:multiLevelType w:val="hybridMultilevel"/>
    <w:tmpl w:val="7EACEF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B4D91"/>
    <w:multiLevelType w:val="hybridMultilevel"/>
    <w:tmpl w:val="0456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426D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9844DB"/>
    <w:multiLevelType w:val="hybridMultilevel"/>
    <w:tmpl w:val="6CB86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E7E2F8B"/>
    <w:multiLevelType w:val="multilevel"/>
    <w:tmpl w:val="BB60D04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2F62051"/>
    <w:multiLevelType w:val="hybridMultilevel"/>
    <w:tmpl w:val="F39E81AC"/>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E12937"/>
    <w:multiLevelType w:val="hybridMultilevel"/>
    <w:tmpl w:val="BA9CA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394C1D"/>
    <w:multiLevelType w:val="multilevel"/>
    <w:tmpl w:val="56CC2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C0518E2"/>
    <w:multiLevelType w:val="hybridMultilevel"/>
    <w:tmpl w:val="89C6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109945">
    <w:abstractNumId w:val="22"/>
  </w:num>
  <w:num w:numId="2" w16cid:durableId="1113524505">
    <w:abstractNumId w:val="21"/>
  </w:num>
  <w:num w:numId="3" w16cid:durableId="1019040296">
    <w:abstractNumId w:val="20"/>
  </w:num>
  <w:num w:numId="4" w16cid:durableId="1278410796">
    <w:abstractNumId w:val="7"/>
  </w:num>
  <w:num w:numId="5" w16cid:durableId="1787122066">
    <w:abstractNumId w:val="35"/>
  </w:num>
  <w:num w:numId="6" w16cid:durableId="2010712814">
    <w:abstractNumId w:val="27"/>
  </w:num>
  <w:num w:numId="7" w16cid:durableId="367218023">
    <w:abstractNumId w:val="26"/>
  </w:num>
  <w:num w:numId="8" w16cid:durableId="1028143601">
    <w:abstractNumId w:val="19"/>
  </w:num>
  <w:num w:numId="9" w16cid:durableId="426002163">
    <w:abstractNumId w:val="30"/>
  </w:num>
  <w:num w:numId="10" w16cid:durableId="930970545">
    <w:abstractNumId w:val="12"/>
  </w:num>
  <w:num w:numId="11" w16cid:durableId="1237519903">
    <w:abstractNumId w:val="23"/>
  </w:num>
  <w:num w:numId="12" w16cid:durableId="1551502272">
    <w:abstractNumId w:val="1"/>
  </w:num>
  <w:num w:numId="13" w16cid:durableId="540942463">
    <w:abstractNumId w:val="8"/>
  </w:num>
  <w:num w:numId="14" w16cid:durableId="65957185">
    <w:abstractNumId w:val="16"/>
  </w:num>
  <w:num w:numId="15" w16cid:durableId="176114020">
    <w:abstractNumId w:val="24"/>
  </w:num>
  <w:num w:numId="16" w16cid:durableId="533006195">
    <w:abstractNumId w:val="32"/>
  </w:num>
  <w:num w:numId="17" w16cid:durableId="160005768">
    <w:abstractNumId w:val="13"/>
  </w:num>
  <w:num w:numId="18" w16cid:durableId="771127407">
    <w:abstractNumId w:val="31"/>
  </w:num>
  <w:num w:numId="19" w16cid:durableId="675618946">
    <w:abstractNumId w:val="36"/>
  </w:num>
  <w:num w:numId="20" w16cid:durableId="759301303">
    <w:abstractNumId w:val="33"/>
  </w:num>
  <w:num w:numId="21" w16cid:durableId="100540852">
    <w:abstractNumId w:val="2"/>
  </w:num>
  <w:num w:numId="22" w16cid:durableId="752703057">
    <w:abstractNumId w:val="37"/>
  </w:num>
  <w:num w:numId="23" w16cid:durableId="91441777">
    <w:abstractNumId w:val="15"/>
  </w:num>
  <w:num w:numId="24" w16cid:durableId="591816241">
    <w:abstractNumId w:val="5"/>
  </w:num>
  <w:num w:numId="25" w16cid:durableId="1124694467">
    <w:abstractNumId w:val="18"/>
  </w:num>
  <w:num w:numId="26" w16cid:durableId="942802886">
    <w:abstractNumId w:val="9"/>
  </w:num>
  <w:num w:numId="27" w16cid:durableId="546181169">
    <w:abstractNumId w:val="10"/>
  </w:num>
  <w:num w:numId="28" w16cid:durableId="853150233">
    <w:abstractNumId w:val="0"/>
  </w:num>
  <w:num w:numId="29" w16cid:durableId="949050257">
    <w:abstractNumId w:val="28"/>
  </w:num>
  <w:num w:numId="30" w16cid:durableId="695929226">
    <w:abstractNumId w:val="17"/>
  </w:num>
  <w:num w:numId="31" w16cid:durableId="413939208">
    <w:abstractNumId w:val="11"/>
  </w:num>
  <w:num w:numId="32" w16cid:durableId="980698530">
    <w:abstractNumId w:val="25"/>
  </w:num>
  <w:num w:numId="33" w16cid:durableId="1424447791">
    <w:abstractNumId w:val="29"/>
  </w:num>
  <w:num w:numId="34" w16cid:durableId="1456145183">
    <w:abstractNumId w:val="34"/>
  </w:num>
  <w:num w:numId="35" w16cid:durableId="1769428268">
    <w:abstractNumId w:val="3"/>
  </w:num>
  <w:num w:numId="36" w16cid:durableId="1064527520">
    <w:abstractNumId w:val="4"/>
  </w:num>
  <w:num w:numId="37" w16cid:durableId="2128692530">
    <w:abstractNumId w:val="14"/>
  </w:num>
  <w:num w:numId="38" w16cid:durableId="1782341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293"/>
    <w:rsid w:val="00007502"/>
    <w:rsid w:val="000103C7"/>
    <w:rsid w:val="00025D48"/>
    <w:rsid w:val="00040337"/>
    <w:rsid w:val="00051624"/>
    <w:rsid w:val="00051978"/>
    <w:rsid w:val="00055F3A"/>
    <w:rsid w:val="00057C75"/>
    <w:rsid w:val="000645FA"/>
    <w:rsid w:val="00073494"/>
    <w:rsid w:val="00074439"/>
    <w:rsid w:val="00074E61"/>
    <w:rsid w:val="00077350"/>
    <w:rsid w:val="00093AC6"/>
    <w:rsid w:val="000A283B"/>
    <w:rsid w:val="000C6C5B"/>
    <w:rsid w:val="000D6BC4"/>
    <w:rsid w:val="000F0DFF"/>
    <w:rsid w:val="000F4C44"/>
    <w:rsid w:val="001153C3"/>
    <w:rsid w:val="00127025"/>
    <w:rsid w:val="00137636"/>
    <w:rsid w:val="0014169F"/>
    <w:rsid w:val="00145293"/>
    <w:rsid w:val="00152619"/>
    <w:rsid w:val="00162EDA"/>
    <w:rsid w:val="00174D42"/>
    <w:rsid w:val="00176206"/>
    <w:rsid w:val="00180A63"/>
    <w:rsid w:val="00183DA0"/>
    <w:rsid w:val="00195B63"/>
    <w:rsid w:val="001B7F3A"/>
    <w:rsid w:val="001C7F3F"/>
    <w:rsid w:val="001D6A9F"/>
    <w:rsid w:val="001F4CC1"/>
    <w:rsid w:val="00200C5B"/>
    <w:rsid w:val="00206D38"/>
    <w:rsid w:val="002100B4"/>
    <w:rsid w:val="00211EE0"/>
    <w:rsid w:val="002149C6"/>
    <w:rsid w:val="002414ED"/>
    <w:rsid w:val="00241A7E"/>
    <w:rsid w:val="00250CB8"/>
    <w:rsid w:val="00293BFD"/>
    <w:rsid w:val="002B1D01"/>
    <w:rsid w:val="002E0527"/>
    <w:rsid w:val="002E3BC1"/>
    <w:rsid w:val="002E615B"/>
    <w:rsid w:val="002F0FBF"/>
    <w:rsid w:val="002F4FA9"/>
    <w:rsid w:val="00315EAC"/>
    <w:rsid w:val="003172F3"/>
    <w:rsid w:val="003232A2"/>
    <w:rsid w:val="00323A27"/>
    <w:rsid w:val="00325235"/>
    <w:rsid w:val="0032725C"/>
    <w:rsid w:val="00330155"/>
    <w:rsid w:val="0034160C"/>
    <w:rsid w:val="003543A4"/>
    <w:rsid w:val="00356047"/>
    <w:rsid w:val="00372828"/>
    <w:rsid w:val="00373944"/>
    <w:rsid w:val="00375C1E"/>
    <w:rsid w:val="0039343E"/>
    <w:rsid w:val="003B2D97"/>
    <w:rsid w:val="003B4683"/>
    <w:rsid w:val="00412999"/>
    <w:rsid w:val="00430677"/>
    <w:rsid w:val="00432146"/>
    <w:rsid w:val="004329F9"/>
    <w:rsid w:val="0043735F"/>
    <w:rsid w:val="00443217"/>
    <w:rsid w:val="00445D29"/>
    <w:rsid w:val="0045113D"/>
    <w:rsid w:val="00466B5C"/>
    <w:rsid w:val="0047364C"/>
    <w:rsid w:val="00475B70"/>
    <w:rsid w:val="0049018C"/>
    <w:rsid w:val="004A2B81"/>
    <w:rsid w:val="004A5BDD"/>
    <w:rsid w:val="004A5FFE"/>
    <w:rsid w:val="004B5C08"/>
    <w:rsid w:val="004C045A"/>
    <w:rsid w:val="004E460E"/>
    <w:rsid w:val="00503086"/>
    <w:rsid w:val="00505DD7"/>
    <w:rsid w:val="00505FB9"/>
    <w:rsid w:val="00514AEE"/>
    <w:rsid w:val="00524F4F"/>
    <w:rsid w:val="005256F7"/>
    <w:rsid w:val="0052612F"/>
    <w:rsid w:val="00532139"/>
    <w:rsid w:val="00532B91"/>
    <w:rsid w:val="005334C3"/>
    <w:rsid w:val="005405D5"/>
    <w:rsid w:val="0054062D"/>
    <w:rsid w:val="00543075"/>
    <w:rsid w:val="00552648"/>
    <w:rsid w:val="0055349C"/>
    <w:rsid w:val="00563B71"/>
    <w:rsid w:val="00570299"/>
    <w:rsid w:val="00580E4F"/>
    <w:rsid w:val="00587DD7"/>
    <w:rsid w:val="0059283E"/>
    <w:rsid w:val="0059690B"/>
    <w:rsid w:val="005A1D66"/>
    <w:rsid w:val="005A4534"/>
    <w:rsid w:val="005A68B0"/>
    <w:rsid w:val="005B42D9"/>
    <w:rsid w:val="005C2C36"/>
    <w:rsid w:val="005C3C35"/>
    <w:rsid w:val="005D14A4"/>
    <w:rsid w:val="005D19E7"/>
    <w:rsid w:val="005F799B"/>
    <w:rsid w:val="00603F7B"/>
    <w:rsid w:val="00607D1A"/>
    <w:rsid w:val="006166A7"/>
    <w:rsid w:val="00623ED1"/>
    <w:rsid w:val="0063641D"/>
    <w:rsid w:val="00642AED"/>
    <w:rsid w:val="00646067"/>
    <w:rsid w:val="00652113"/>
    <w:rsid w:val="0067192B"/>
    <w:rsid w:val="00682932"/>
    <w:rsid w:val="006A121F"/>
    <w:rsid w:val="006B3864"/>
    <w:rsid w:val="006C5AD4"/>
    <w:rsid w:val="006F1197"/>
    <w:rsid w:val="007133EF"/>
    <w:rsid w:val="007321E4"/>
    <w:rsid w:val="007617D6"/>
    <w:rsid w:val="007647F8"/>
    <w:rsid w:val="007661D4"/>
    <w:rsid w:val="00767CD1"/>
    <w:rsid w:val="007726ED"/>
    <w:rsid w:val="007763B4"/>
    <w:rsid w:val="00783259"/>
    <w:rsid w:val="0078622B"/>
    <w:rsid w:val="007955A3"/>
    <w:rsid w:val="007B048D"/>
    <w:rsid w:val="007B5712"/>
    <w:rsid w:val="007B7FA4"/>
    <w:rsid w:val="007C0BF9"/>
    <w:rsid w:val="007C421C"/>
    <w:rsid w:val="007C6C98"/>
    <w:rsid w:val="007E0537"/>
    <w:rsid w:val="007E73EC"/>
    <w:rsid w:val="007F4E40"/>
    <w:rsid w:val="007F5950"/>
    <w:rsid w:val="00802CEC"/>
    <w:rsid w:val="00807DE4"/>
    <w:rsid w:val="00817C03"/>
    <w:rsid w:val="00821901"/>
    <w:rsid w:val="008409F8"/>
    <w:rsid w:val="008501D0"/>
    <w:rsid w:val="008553A2"/>
    <w:rsid w:val="00862D25"/>
    <w:rsid w:val="00886208"/>
    <w:rsid w:val="00891486"/>
    <w:rsid w:val="00893A18"/>
    <w:rsid w:val="008A1A31"/>
    <w:rsid w:val="008B14DB"/>
    <w:rsid w:val="008D783B"/>
    <w:rsid w:val="008F794B"/>
    <w:rsid w:val="00914774"/>
    <w:rsid w:val="009212C6"/>
    <w:rsid w:val="00926AD2"/>
    <w:rsid w:val="00936015"/>
    <w:rsid w:val="00955A76"/>
    <w:rsid w:val="0096025D"/>
    <w:rsid w:val="0096753D"/>
    <w:rsid w:val="00984CF7"/>
    <w:rsid w:val="0099367D"/>
    <w:rsid w:val="00997D30"/>
    <w:rsid w:val="009B7929"/>
    <w:rsid w:val="009C49F3"/>
    <w:rsid w:val="009C5102"/>
    <w:rsid w:val="009E2567"/>
    <w:rsid w:val="009E3E2B"/>
    <w:rsid w:val="009E4984"/>
    <w:rsid w:val="00A00C28"/>
    <w:rsid w:val="00A06A00"/>
    <w:rsid w:val="00A07A5D"/>
    <w:rsid w:val="00A110C8"/>
    <w:rsid w:val="00A11CD3"/>
    <w:rsid w:val="00A16AA0"/>
    <w:rsid w:val="00A1708E"/>
    <w:rsid w:val="00A31FFA"/>
    <w:rsid w:val="00A5073A"/>
    <w:rsid w:val="00A51EDA"/>
    <w:rsid w:val="00A63781"/>
    <w:rsid w:val="00A64270"/>
    <w:rsid w:val="00A76A1E"/>
    <w:rsid w:val="00A843B4"/>
    <w:rsid w:val="00AA06F8"/>
    <w:rsid w:val="00AB0702"/>
    <w:rsid w:val="00AD027F"/>
    <w:rsid w:val="00AD07B1"/>
    <w:rsid w:val="00AD73D0"/>
    <w:rsid w:val="00AE0DCB"/>
    <w:rsid w:val="00AE2892"/>
    <w:rsid w:val="00AE3A93"/>
    <w:rsid w:val="00B02403"/>
    <w:rsid w:val="00B03FC5"/>
    <w:rsid w:val="00B21B8C"/>
    <w:rsid w:val="00B2344F"/>
    <w:rsid w:val="00B254FF"/>
    <w:rsid w:val="00B27EA9"/>
    <w:rsid w:val="00B37FBE"/>
    <w:rsid w:val="00B7185A"/>
    <w:rsid w:val="00B81436"/>
    <w:rsid w:val="00B95274"/>
    <w:rsid w:val="00BB5990"/>
    <w:rsid w:val="00BC1069"/>
    <w:rsid w:val="00BC52F6"/>
    <w:rsid w:val="00BE6F50"/>
    <w:rsid w:val="00C04EC0"/>
    <w:rsid w:val="00C101D0"/>
    <w:rsid w:val="00C25D84"/>
    <w:rsid w:val="00C405BA"/>
    <w:rsid w:val="00C51BBF"/>
    <w:rsid w:val="00C562E1"/>
    <w:rsid w:val="00C56579"/>
    <w:rsid w:val="00C71348"/>
    <w:rsid w:val="00C71C3A"/>
    <w:rsid w:val="00C75A7D"/>
    <w:rsid w:val="00C7648E"/>
    <w:rsid w:val="00C77AC1"/>
    <w:rsid w:val="00C836E8"/>
    <w:rsid w:val="00C853EA"/>
    <w:rsid w:val="00C95DD6"/>
    <w:rsid w:val="00CA06FA"/>
    <w:rsid w:val="00CB0587"/>
    <w:rsid w:val="00CB3716"/>
    <w:rsid w:val="00CC39C9"/>
    <w:rsid w:val="00CC5407"/>
    <w:rsid w:val="00CD5D8C"/>
    <w:rsid w:val="00CF2375"/>
    <w:rsid w:val="00CF6A4E"/>
    <w:rsid w:val="00D03BB1"/>
    <w:rsid w:val="00D072A8"/>
    <w:rsid w:val="00D167B2"/>
    <w:rsid w:val="00D26194"/>
    <w:rsid w:val="00D47CAE"/>
    <w:rsid w:val="00D533A8"/>
    <w:rsid w:val="00D60576"/>
    <w:rsid w:val="00D651EA"/>
    <w:rsid w:val="00D66096"/>
    <w:rsid w:val="00D7138F"/>
    <w:rsid w:val="00D71C3A"/>
    <w:rsid w:val="00D741FD"/>
    <w:rsid w:val="00D77797"/>
    <w:rsid w:val="00D86285"/>
    <w:rsid w:val="00D87D53"/>
    <w:rsid w:val="00D90FDE"/>
    <w:rsid w:val="00D91EBC"/>
    <w:rsid w:val="00DA6E82"/>
    <w:rsid w:val="00DB4AC2"/>
    <w:rsid w:val="00DC43FC"/>
    <w:rsid w:val="00DD17F8"/>
    <w:rsid w:val="00DE49D8"/>
    <w:rsid w:val="00DF1509"/>
    <w:rsid w:val="00DF2C94"/>
    <w:rsid w:val="00E055FE"/>
    <w:rsid w:val="00E05C57"/>
    <w:rsid w:val="00E12D78"/>
    <w:rsid w:val="00E145C1"/>
    <w:rsid w:val="00E16AC3"/>
    <w:rsid w:val="00E338CE"/>
    <w:rsid w:val="00E65ABA"/>
    <w:rsid w:val="00E703B9"/>
    <w:rsid w:val="00E74671"/>
    <w:rsid w:val="00E760F9"/>
    <w:rsid w:val="00E81B70"/>
    <w:rsid w:val="00E91C70"/>
    <w:rsid w:val="00E9402A"/>
    <w:rsid w:val="00E94B38"/>
    <w:rsid w:val="00E96B4B"/>
    <w:rsid w:val="00E96C5C"/>
    <w:rsid w:val="00EB75C7"/>
    <w:rsid w:val="00EB7FD9"/>
    <w:rsid w:val="00ED1019"/>
    <w:rsid w:val="00ED11C9"/>
    <w:rsid w:val="00ED7579"/>
    <w:rsid w:val="00F00944"/>
    <w:rsid w:val="00F029B4"/>
    <w:rsid w:val="00F107C0"/>
    <w:rsid w:val="00F13D16"/>
    <w:rsid w:val="00F209BD"/>
    <w:rsid w:val="00F50452"/>
    <w:rsid w:val="00F55E56"/>
    <w:rsid w:val="00F63E07"/>
    <w:rsid w:val="00F64AEE"/>
    <w:rsid w:val="00F7313B"/>
    <w:rsid w:val="00F75CC4"/>
    <w:rsid w:val="00F77EA2"/>
    <w:rsid w:val="00F808F4"/>
    <w:rsid w:val="00F837FE"/>
    <w:rsid w:val="00F91938"/>
    <w:rsid w:val="00F97E45"/>
    <w:rsid w:val="00FB60B2"/>
    <w:rsid w:val="00FC3337"/>
    <w:rsid w:val="00FC49E5"/>
    <w:rsid w:val="00FF3938"/>
    <w:rsid w:val="00FF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AB23"/>
  <w15:chartTrackingRefBased/>
  <w15:docId w15:val="{D129017B-B14B-4124-A781-DD4D850D4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D3"/>
  </w:style>
  <w:style w:type="paragraph" w:styleId="Heading1">
    <w:name w:val="heading 1"/>
    <w:basedOn w:val="Normal"/>
    <w:next w:val="Normal"/>
    <w:link w:val="Heading1Char"/>
    <w:uiPriority w:val="9"/>
    <w:qFormat/>
    <w:rsid w:val="0067192B"/>
    <w:pPr>
      <w:keepNext/>
      <w:keepLines/>
      <w:numPr>
        <w:numId w:val="32"/>
      </w:numPr>
      <w:spacing w:before="120" w:after="0"/>
      <w:ind w:left="360"/>
      <w:jc w:val="both"/>
      <w:outlineLvl w:val="0"/>
    </w:pPr>
    <w:rPr>
      <w:rFonts w:ascii="Times New Roman" w:eastAsia="Times New Roman" w:hAnsi="Times New Roman" w:cs="Times New Roman"/>
      <w:b/>
      <w:sz w:val="24"/>
      <w:szCs w:val="32"/>
    </w:rPr>
  </w:style>
  <w:style w:type="paragraph" w:styleId="Heading3">
    <w:name w:val="heading 3"/>
    <w:basedOn w:val="Normal"/>
    <w:link w:val="Heading3Char"/>
    <w:uiPriority w:val="9"/>
    <w:qFormat/>
    <w:rsid w:val="001452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837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2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52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5293"/>
    <w:pPr>
      <w:ind w:left="720"/>
      <w:contextualSpacing/>
    </w:pPr>
  </w:style>
  <w:style w:type="paragraph" w:styleId="Header">
    <w:name w:val="header"/>
    <w:basedOn w:val="Normal"/>
    <w:link w:val="HeaderChar"/>
    <w:uiPriority w:val="99"/>
    <w:unhideWhenUsed/>
    <w:rsid w:val="00514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AEE"/>
  </w:style>
  <w:style w:type="paragraph" w:styleId="Footer">
    <w:name w:val="footer"/>
    <w:basedOn w:val="Normal"/>
    <w:link w:val="FooterChar"/>
    <w:uiPriority w:val="99"/>
    <w:unhideWhenUsed/>
    <w:rsid w:val="00514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AEE"/>
  </w:style>
  <w:style w:type="table" w:styleId="TableGrid">
    <w:name w:val="Table Grid"/>
    <w:basedOn w:val="TableNormal"/>
    <w:uiPriority w:val="39"/>
    <w:rsid w:val="00532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837FE"/>
    <w:rPr>
      <w:rFonts w:asciiTheme="majorHAnsi" w:eastAsiaTheme="majorEastAsia" w:hAnsiTheme="majorHAnsi" w:cstheme="majorBidi"/>
      <w:i/>
      <w:iCs/>
      <w:color w:val="2F5496" w:themeColor="accent1" w:themeShade="BF"/>
    </w:rPr>
  </w:style>
  <w:style w:type="table" w:styleId="ListTable3">
    <w:name w:val="List Table 3"/>
    <w:basedOn w:val="TableNormal"/>
    <w:uiPriority w:val="48"/>
    <w:rsid w:val="00475B7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Accent1">
    <w:name w:val="Grid Table 4 Accent 1"/>
    <w:basedOn w:val="TableNormal"/>
    <w:uiPriority w:val="49"/>
    <w:rsid w:val="00475B7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1">
    <w:name w:val="Grid Table 41"/>
    <w:basedOn w:val="TableNormal"/>
    <w:next w:val="GridTable4"/>
    <w:uiPriority w:val="49"/>
    <w:rsid w:val="000F4C44"/>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
    <w:name w:val="Grid Table 4"/>
    <w:basedOn w:val="TableNormal"/>
    <w:uiPriority w:val="49"/>
    <w:rsid w:val="000F4C4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39"/>
    <w:rsid w:val="00B37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192B"/>
    <w:rPr>
      <w:rFonts w:ascii="Times New Roman" w:eastAsia="Times New Roman" w:hAnsi="Times New Roman" w:cs="Times New Roman"/>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4689">
      <w:bodyDiv w:val="1"/>
      <w:marLeft w:val="0"/>
      <w:marRight w:val="0"/>
      <w:marTop w:val="0"/>
      <w:marBottom w:val="0"/>
      <w:divBdr>
        <w:top w:val="none" w:sz="0" w:space="0" w:color="auto"/>
        <w:left w:val="none" w:sz="0" w:space="0" w:color="auto"/>
        <w:bottom w:val="none" w:sz="0" w:space="0" w:color="auto"/>
        <w:right w:val="none" w:sz="0" w:space="0" w:color="auto"/>
      </w:divBdr>
    </w:div>
    <w:div w:id="189153373">
      <w:bodyDiv w:val="1"/>
      <w:marLeft w:val="0"/>
      <w:marRight w:val="0"/>
      <w:marTop w:val="0"/>
      <w:marBottom w:val="0"/>
      <w:divBdr>
        <w:top w:val="none" w:sz="0" w:space="0" w:color="auto"/>
        <w:left w:val="none" w:sz="0" w:space="0" w:color="auto"/>
        <w:bottom w:val="none" w:sz="0" w:space="0" w:color="auto"/>
        <w:right w:val="none" w:sz="0" w:space="0" w:color="auto"/>
      </w:divBdr>
    </w:div>
    <w:div w:id="318390972">
      <w:bodyDiv w:val="1"/>
      <w:marLeft w:val="0"/>
      <w:marRight w:val="0"/>
      <w:marTop w:val="0"/>
      <w:marBottom w:val="0"/>
      <w:divBdr>
        <w:top w:val="none" w:sz="0" w:space="0" w:color="auto"/>
        <w:left w:val="none" w:sz="0" w:space="0" w:color="auto"/>
        <w:bottom w:val="none" w:sz="0" w:space="0" w:color="auto"/>
        <w:right w:val="none" w:sz="0" w:space="0" w:color="auto"/>
      </w:divBdr>
    </w:div>
    <w:div w:id="443303466">
      <w:bodyDiv w:val="1"/>
      <w:marLeft w:val="0"/>
      <w:marRight w:val="0"/>
      <w:marTop w:val="0"/>
      <w:marBottom w:val="0"/>
      <w:divBdr>
        <w:top w:val="none" w:sz="0" w:space="0" w:color="auto"/>
        <w:left w:val="none" w:sz="0" w:space="0" w:color="auto"/>
        <w:bottom w:val="none" w:sz="0" w:space="0" w:color="auto"/>
        <w:right w:val="none" w:sz="0" w:space="0" w:color="auto"/>
      </w:divBdr>
    </w:div>
    <w:div w:id="551424571">
      <w:bodyDiv w:val="1"/>
      <w:marLeft w:val="0"/>
      <w:marRight w:val="0"/>
      <w:marTop w:val="0"/>
      <w:marBottom w:val="0"/>
      <w:divBdr>
        <w:top w:val="none" w:sz="0" w:space="0" w:color="auto"/>
        <w:left w:val="none" w:sz="0" w:space="0" w:color="auto"/>
        <w:bottom w:val="none" w:sz="0" w:space="0" w:color="auto"/>
        <w:right w:val="none" w:sz="0" w:space="0" w:color="auto"/>
      </w:divBdr>
    </w:div>
    <w:div w:id="559171610">
      <w:bodyDiv w:val="1"/>
      <w:marLeft w:val="0"/>
      <w:marRight w:val="0"/>
      <w:marTop w:val="0"/>
      <w:marBottom w:val="0"/>
      <w:divBdr>
        <w:top w:val="none" w:sz="0" w:space="0" w:color="auto"/>
        <w:left w:val="none" w:sz="0" w:space="0" w:color="auto"/>
        <w:bottom w:val="none" w:sz="0" w:space="0" w:color="auto"/>
        <w:right w:val="none" w:sz="0" w:space="0" w:color="auto"/>
      </w:divBdr>
    </w:div>
    <w:div w:id="604532249">
      <w:bodyDiv w:val="1"/>
      <w:marLeft w:val="0"/>
      <w:marRight w:val="0"/>
      <w:marTop w:val="0"/>
      <w:marBottom w:val="0"/>
      <w:divBdr>
        <w:top w:val="none" w:sz="0" w:space="0" w:color="auto"/>
        <w:left w:val="none" w:sz="0" w:space="0" w:color="auto"/>
        <w:bottom w:val="none" w:sz="0" w:space="0" w:color="auto"/>
        <w:right w:val="none" w:sz="0" w:space="0" w:color="auto"/>
      </w:divBdr>
    </w:div>
    <w:div w:id="654721197">
      <w:bodyDiv w:val="1"/>
      <w:marLeft w:val="0"/>
      <w:marRight w:val="0"/>
      <w:marTop w:val="0"/>
      <w:marBottom w:val="0"/>
      <w:divBdr>
        <w:top w:val="none" w:sz="0" w:space="0" w:color="auto"/>
        <w:left w:val="none" w:sz="0" w:space="0" w:color="auto"/>
        <w:bottom w:val="none" w:sz="0" w:space="0" w:color="auto"/>
        <w:right w:val="none" w:sz="0" w:space="0" w:color="auto"/>
      </w:divBdr>
    </w:div>
    <w:div w:id="714040595">
      <w:bodyDiv w:val="1"/>
      <w:marLeft w:val="0"/>
      <w:marRight w:val="0"/>
      <w:marTop w:val="0"/>
      <w:marBottom w:val="0"/>
      <w:divBdr>
        <w:top w:val="none" w:sz="0" w:space="0" w:color="auto"/>
        <w:left w:val="none" w:sz="0" w:space="0" w:color="auto"/>
        <w:bottom w:val="none" w:sz="0" w:space="0" w:color="auto"/>
        <w:right w:val="none" w:sz="0" w:space="0" w:color="auto"/>
      </w:divBdr>
    </w:div>
    <w:div w:id="731466011">
      <w:bodyDiv w:val="1"/>
      <w:marLeft w:val="0"/>
      <w:marRight w:val="0"/>
      <w:marTop w:val="0"/>
      <w:marBottom w:val="0"/>
      <w:divBdr>
        <w:top w:val="none" w:sz="0" w:space="0" w:color="auto"/>
        <w:left w:val="none" w:sz="0" w:space="0" w:color="auto"/>
        <w:bottom w:val="none" w:sz="0" w:space="0" w:color="auto"/>
        <w:right w:val="none" w:sz="0" w:space="0" w:color="auto"/>
      </w:divBdr>
    </w:div>
    <w:div w:id="841552897">
      <w:bodyDiv w:val="1"/>
      <w:marLeft w:val="0"/>
      <w:marRight w:val="0"/>
      <w:marTop w:val="0"/>
      <w:marBottom w:val="0"/>
      <w:divBdr>
        <w:top w:val="none" w:sz="0" w:space="0" w:color="auto"/>
        <w:left w:val="none" w:sz="0" w:space="0" w:color="auto"/>
        <w:bottom w:val="none" w:sz="0" w:space="0" w:color="auto"/>
        <w:right w:val="none" w:sz="0" w:space="0" w:color="auto"/>
      </w:divBdr>
    </w:div>
    <w:div w:id="853962448">
      <w:bodyDiv w:val="1"/>
      <w:marLeft w:val="0"/>
      <w:marRight w:val="0"/>
      <w:marTop w:val="0"/>
      <w:marBottom w:val="0"/>
      <w:divBdr>
        <w:top w:val="none" w:sz="0" w:space="0" w:color="auto"/>
        <w:left w:val="none" w:sz="0" w:space="0" w:color="auto"/>
        <w:bottom w:val="none" w:sz="0" w:space="0" w:color="auto"/>
        <w:right w:val="none" w:sz="0" w:space="0" w:color="auto"/>
      </w:divBdr>
    </w:div>
    <w:div w:id="1182009518">
      <w:bodyDiv w:val="1"/>
      <w:marLeft w:val="0"/>
      <w:marRight w:val="0"/>
      <w:marTop w:val="0"/>
      <w:marBottom w:val="0"/>
      <w:divBdr>
        <w:top w:val="none" w:sz="0" w:space="0" w:color="auto"/>
        <w:left w:val="none" w:sz="0" w:space="0" w:color="auto"/>
        <w:bottom w:val="none" w:sz="0" w:space="0" w:color="auto"/>
        <w:right w:val="none" w:sz="0" w:space="0" w:color="auto"/>
      </w:divBdr>
    </w:div>
    <w:div w:id="1237399368">
      <w:bodyDiv w:val="1"/>
      <w:marLeft w:val="0"/>
      <w:marRight w:val="0"/>
      <w:marTop w:val="0"/>
      <w:marBottom w:val="0"/>
      <w:divBdr>
        <w:top w:val="none" w:sz="0" w:space="0" w:color="auto"/>
        <w:left w:val="none" w:sz="0" w:space="0" w:color="auto"/>
        <w:bottom w:val="none" w:sz="0" w:space="0" w:color="auto"/>
        <w:right w:val="none" w:sz="0" w:space="0" w:color="auto"/>
      </w:divBdr>
    </w:div>
    <w:div w:id="1277366121">
      <w:bodyDiv w:val="1"/>
      <w:marLeft w:val="0"/>
      <w:marRight w:val="0"/>
      <w:marTop w:val="0"/>
      <w:marBottom w:val="0"/>
      <w:divBdr>
        <w:top w:val="none" w:sz="0" w:space="0" w:color="auto"/>
        <w:left w:val="none" w:sz="0" w:space="0" w:color="auto"/>
        <w:bottom w:val="none" w:sz="0" w:space="0" w:color="auto"/>
        <w:right w:val="none" w:sz="0" w:space="0" w:color="auto"/>
      </w:divBdr>
    </w:div>
    <w:div w:id="1288900972">
      <w:bodyDiv w:val="1"/>
      <w:marLeft w:val="0"/>
      <w:marRight w:val="0"/>
      <w:marTop w:val="0"/>
      <w:marBottom w:val="0"/>
      <w:divBdr>
        <w:top w:val="none" w:sz="0" w:space="0" w:color="auto"/>
        <w:left w:val="none" w:sz="0" w:space="0" w:color="auto"/>
        <w:bottom w:val="none" w:sz="0" w:space="0" w:color="auto"/>
        <w:right w:val="none" w:sz="0" w:space="0" w:color="auto"/>
      </w:divBdr>
    </w:div>
    <w:div w:id="1294797067">
      <w:bodyDiv w:val="1"/>
      <w:marLeft w:val="0"/>
      <w:marRight w:val="0"/>
      <w:marTop w:val="0"/>
      <w:marBottom w:val="0"/>
      <w:divBdr>
        <w:top w:val="none" w:sz="0" w:space="0" w:color="auto"/>
        <w:left w:val="none" w:sz="0" w:space="0" w:color="auto"/>
        <w:bottom w:val="none" w:sz="0" w:space="0" w:color="auto"/>
        <w:right w:val="none" w:sz="0" w:space="0" w:color="auto"/>
      </w:divBdr>
      <w:divsChild>
        <w:div w:id="1454442105">
          <w:marLeft w:val="0"/>
          <w:marRight w:val="0"/>
          <w:marTop w:val="0"/>
          <w:marBottom w:val="0"/>
          <w:divBdr>
            <w:top w:val="none" w:sz="0" w:space="0" w:color="auto"/>
            <w:left w:val="none" w:sz="0" w:space="0" w:color="auto"/>
            <w:bottom w:val="none" w:sz="0" w:space="0" w:color="auto"/>
            <w:right w:val="none" w:sz="0" w:space="0" w:color="auto"/>
          </w:divBdr>
          <w:divsChild>
            <w:div w:id="360400415">
              <w:marLeft w:val="0"/>
              <w:marRight w:val="0"/>
              <w:marTop w:val="0"/>
              <w:marBottom w:val="0"/>
              <w:divBdr>
                <w:top w:val="none" w:sz="0" w:space="0" w:color="auto"/>
                <w:left w:val="none" w:sz="0" w:space="0" w:color="auto"/>
                <w:bottom w:val="none" w:sz="0" w:space="0" w:color="auto"/>
                <w:right w:val="none" w:sz="0" w:space="0" w:color="auto"/>
              </w:divBdr>
            </w:div>
            <w:div w:id="26026906">
              <w:marLeft w:val="0"/>
              <w:marRight w:val="0"/>
              <w:marTop w:val="0"/>
              <w:marBottom w:val="0"/>
              <w:divBdr>
                <w:top w:val="none" w:sz="0" w:space="0" w:color="auto"/>
                <w:left w:val="none" w:sz="0" w:space="0" w:color="auto"/>
                <w:bottom w:val="none" w:sz="0" w:space="0" w:color="auto"/>
                <w:right w:val="none" w:sz="0" w:space="0" w:color="auto"/>
              </w:divBdr>
              <w:divsChild>
                <w:div w:id="1704403477">
                  <w:marLeft w:val="0"/>
                  <w:marRight w:val="0"/>
                  <w:marTop w:val="0"/>
                  <w:marBottom w:val="0"/>
                  <w:divBdr>
                    <w:top w:val="none" w:sz="0" w:space="0" w:color="auto"/>
                    <w:left w:val="none" w:sz="0" w:space="0" w:color="auto"/>
                    <w:bottom w:val="none" w:sz="0" w:space="0" w:color="auto"/>
                    <w:right w:val="none" w:sz="0" w:space="0" w:color="auto"/>
                  </w:divBdr>
                  <w:divsChild>
                    <w:div w:id="72452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645629">
      <w:bodyDiv w:val="1"/>
      <w:marLeft w:val="0"/>
      <w:marRight w:val="0"/>
      <w:marTop w:val="0"/>
      <w:marBottom w:val="0"/>
      <w:divBdr>
        <w:top w:val="none" w:sz="0" w:space="0" w:color="auto"/>
        <w:left w:val="none" w:sz="0" w:space="0" w:color="auto"/>
        <w:bottom w:val="none" w:sz="0" w:space="0" w:color="auto"/>
        <w:right w:val="none" w:sz="0" w:space="0" w:color="auto"/>
      </w:divBdr>
    </w:div>
    <w:div w:id="1333994041">
      <w:bodyDiv w:val="1"/>
      <w:marLeft w:val="0"/>
      <w:marRight w:val="0"/>
      <w:marTop w:val="0"/>
      <w:marBottom w:val="0"/>
      <w:divBdr>
        <w:top w:val="none" w:sz="0" w:space="0" w:color="auto"/>
        <w:left w:val="none" w:sz="0" w:space="0" w:color="auto"/>
        <w:bottom w:val="none" w:sz="0" w:space="0" w:color="auto"/>
        <w:right w:val="none" w:sz="0" w:space="0" w:color="auto"/>
      </w:divBdr>
    </w:div>
    <w:div w:id="1405294839">
      <w:bodyDiv w:val="1"/>
      <w:marLeft w:val="0"/>
      <w:marRight w:val="0"/>
      <w:marTop w:val="0"/>
      <w:marBottom w:val="0"/>
      <w:divBdr>
        <w:top w:val="none" w:sz="0" w:space="0" w:color="auto"/>
        <w:left w:val="none" w:sz="0" w:space="0" w:color="auto"/>
        <w:bottom w:val="none" w:sz="0" w:space="0" w:color="auto"/>
        <w:right w:val="none" w:sz="0" w:space="0" w:color="auto"/>
      </w:divBdr>
    </w:div>
    <w:div w:id="1425342547">
      <w:bodyDiv w:val="1"/>
      <w:marLeft w:val="0"/>
      <w:marRight w:val="0"/>
      <w:marTop w:val="0"/>
      <w:marBottom w:val="0"/>
      <w:divBdr>
        <w:top w:val="none" w:sz="0" w:space="0" w:color="auto"/>
        <w:left w:val="none" w:sz="0" w:space="0" w:color="auto"/>
        <w:bottom w:val="none" w:sz="0" w:space="0" w:color="auto"/>
        <w:right w:val="none" w:sz="0" w:space="0" w:color="auto"/>
      </w:divBdr>
    </w:div>
    <w:div w:id="1591354444">
      <w:bodyDiv w:val="1"/>
      <w:marLeft w:val="0"/>
      <w:marRight w:val="0"/>
      <w:marTop w:val="0"/>
      <w:marBottom w:val="0"/>
      <w:divBdr>
        <w:top w:val="none" w:sz="0" w:space="0" w:color="auto"/>
        <w:left w:val="none" w:sz="0" w:space="0" w:color="auto"/>
        <w:bottom w:val="none" w:sz="0" w:space="0" w:color="auto"/>
        <w:right w:val="none" w:sz="0" w:space="0" w:color="auto"/>
      </w:divBdr>
    </w:div>
    <w:div w:id="1646472899">
      <w:bodyDiv w:val="1"/>
      <w:marLeft w:val="0"/>
      <w:marRight w:val="0"/>
      <w:marTop w:val="0"/>
      <w:marBottom w:val="0"/>
      <w:divBdr>
        <w:top w:val="none" w:sz="0" w:space="0" w:color="auto"/>
        <w:left w:val="none" w:sz="0" w:space="0" w:color="auto"/>
        <w:bottom w:val="none" w:sz="0" w:space="0" w:color="auto"/>
        <w:right w:val="none" w:sz="0" w:space="0" w:color="auto"/>
      </w:divBdr>
    </w:div>
    <w:div w:id="1678577828">
      <w:bodyDiv w:val="1"/>
      <w:marLeft w:val="0"/>
      <w:marRight w:val="0"/>
      <w:marTop w:val="0"/>
      <w:marBottom w:val="0"/>
      <w:divBdr>
        <w:top w:val="none" w:sz="0" w:space="0" w:color="auto"/>
        <w:left w:val="none" w:sz="0" w:space="0" w:color="auto"/>
        <w:bottom w:val="none" w:sz="0" w:space="0" w:color="auto"/>
        <w:right w:val="none" w:sz="0" w:space="0" w:color="auto"/>
      </w:divBdr>
    </w:div>
    <w:div w:id="1718359348">
      <w:bodyDiv w:val="1"/>
      <w:marLeft w:val="0"/>
      <w:marRight w:val="0"/>
      <w:marTop w:val="0"/>
      <w:marBottom w:val="0"/>
      <w:divBdr>
        <w:top w:val="none" w:sz="0" w:space="0" w:color="auto"/>
        <w:left w:val="none" w:sz="0" w:space="0" w:color="auto"/>
        <w:bottom w:val="none" w:sz="0" w:space="0" w:color="auto"/>
        <w:right w:val="none" w:sz="0" w:space="0" w:color="auto"/>
      </w:divBdr>
    </w:div>
    <w:div w:id="1765414446">
      <w:bodyDiv w:val="1"/>
      <w:marLeft w:val="0"/>
      <w:marRight w:val="0"/>
      <w:marTop w:val="0"/>
      <w:marBottom w:val="0"/>
      <w:divBdr>
        <w:top w:val="none" w:sz="0" w:space="0" w:color="auto"/>
        <w:left w:val="none" w:sz="0" w:space="0" w:color="auto"/>
        <w:bottom w:val="none" w:sz="0" w:space="0" w:color="auto"/>
        <w:right w:val="none" w:sz="0" w:space="0" w:color="auto"/>
      </w:divBdr>
    </w:div>
    <w:div w:id="1952197782">
      <w:bodyDiv w:val="1"/>
      <w:marLeft w:val="0"/>
      <w:marRight w:val="0"/>
      <w:marTop w:val="0"/>
      <w:marBottom w:val="0"/>
      <w:divBdr>
        <w:top w:val="none" w:sz="0" w:space="0" w:color="auto"/>
        <w:left w:val="none" w:sz="0" w:space="0" w:color="auto"/>
        <w:bottom w:val="none" w:sz="0" w:space="0" w:color="auto"/>
        <w:right w:val="none" w:sz="0" w:space="0" w:color="auto"/>
      </w:divBdr>
    </w:div>
    <w:div w:id="1963267142">
      <w:bodyDiv w:val="1"/>
      <w:marLeft w:val="0"/>
      <w:marRight w:val="0"/>
      <w:marTop w:val="0"/>
      <w:marBottom w:val="0"/>
      <w:divBdr>
        <w:top w:val="none" w:sz="0" w:space="0" w:color="auto"/>
        <w:left w:val="none" w:sz="0" w:space="0" w:color="auto"/>
        <w:bottom w:val="none" w:sz="0" w:space="0" w:color="auto"/>
        <w:right w:val="none" w:sz="0" w:space="0" w:color="auto"/>
      </w:divBdr>
    </w:div>
    <w:div w:id="2011521311">
      <w:bodyDiv w:val="1"/>
      <w:marLeft w:val="0"/>
      <w:marRight w:val="0"/>
      <w:marTop w:val="0"/>
      <w:marBottom w:val="0"/>
      <w:divBdr>
        <w:top w:val="none" w:sz="0" w:space="0" w:color="auto"/>
        <w:left w:val="none" w:sz="0" w:space="0" w:color="auto"/>
        <w:bottom w:val="none" w:sz="0" w:space="0" w:color="auto"/>
        <w:right w:val="none" w:sz="0" w:space="0" w:color="auto"/>
      </w:divBdr>
    </w:div>
    <w:div w:id="2089426439">
      <w:bodyDiv w:val="1"/>
      <w:marLeft w:val="0"/>
      <w:marRight w:val="0"/>
      <w:marTop w:val="0"/>
      <w:marBottom w:val="0"/>
      <w:divBdr>
        <w:top w:val="none" w:sz="0" w:space="0" w:color="auto"/>
        <w:left w:val="none" w:sz="0" w:space="0" w:color="auto"/>
        <w:bottom w:val="none" w:sz="0" w:space="0" w:color="auto"/>
        <w:right w:val="none" w:sz="0" w:space="0" w:color="auto"/>
      </w:divBdr>
    </w:div>
    <w:div w:id="212673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MISHAL MUNEER</dc:creator>
  <cp:keywords/>
  <dc:description/>
  <cp:lastModifiedBy>Majid Hussain</cp:lastModifiedBy>
  <cp:revision>294</cp:revision>
  <cp:lastPrinted>2023-03-16T10:43:00Z</cp:lastPrinted>
  <dcterms:created xsi:type="dcterms:W3CDTF">2022-05-17T10:29:00Z</dcterms:created>
  <dcterms:modified xsi:type="dcterms:W3CDTF">2025-05-18T13:00:00Z</dcterms:modified>
</cp:coreProperties>
</file>