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3EFD" w14:textId="3C211918" w:rsidR="001D2710" w:rsidRDefault="001A1E45">
      <w:r w:rsidRPr="001A1E45">
        <w:t>https://drive.google.com/file/d/1wSm726hGIhfV49dgxvEo2KbyBPPTv5Ra/view?usp=drive_link</w:t>
      </w:r>
    </w:p>
    <w:sectPr w:rsidR="001D2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45"/>
    <w:rsid w:val="001A1E45"/>
    <w:rsid w:val="001D2710"/>
    <w:rsid w:val="0051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B555"/>
  <w15:chartTrackingRefBased/>
  <w15:docId w15:val="{6D6DCE49-A179-4F27-A3F0-9AB024543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E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E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E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E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E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E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E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E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E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E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E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E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E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Tayyaba Fatima</dc:creator>
  <cp:keywords/>
  <dc:description/>
  <cp:lastModifiedBy>Tayyaba Fatima</cp:lastModifiedBy>
  <cp:revision>1</cp:revision>
  <dcterms:created xsi:type="dcterms:W3CDTF">2026-02-26T09:18:00Z</dcterms:created>
  <dcterms:modified xsi:type="dcterms:W3CDTF">2026-02-26T09:18:00Z</dcterms:modified>
</cp:coreProperties>
</file>