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675" w:rsidRDefault="00C57675"/>
    <w:p w:rsidR="001E38A4" w:rsidRDefault="001E38A4" w:rsidP="001E38A4">
      <w:r>
        <w:t>Certainly! Let's break it down:</w:t>
      </w:r>
    </w:p>
    <w:p w:rsidR="001E38A4" w:rsidRDefault="001E38A4" w:rsidP="001E38A4"/>
    <w:p w:rsidR="001E38A4" w:rsidRDefault="001E38A4" w:rsidP="001E38A4">
      <w:r>
        <w:t>1. **No Preemption in Deadlock Prevention</w:t>
      </w:r>
      <w:proofErr w:type="gramStart"/>
      <w:r>
        <w:t>:*</w:t>
      </w:r>
      <w:proofErr w:type="gramEnd"/>
      <w:r>
        <w:t>*</w:t>
      </w:r>
    </w:p>
    <w:p w:rsidR="001E38A4" w:rsidRDefault="001E38A4" w:rsidP="001E38A4">
      <w:r>
        <w:t xml:space="preserve">   - **Context</w:t>
      </w:r>
      <w:proofErr w:type="gramStart"/>
      <w:r>
        <w:t>:*</w:t>
      </w:r>
      <w:proofErr w:type="gramEnd"/>
      <w:r>
        <w:t>* Refers to shared resources like locks or semaphores that a process has acquired.</w:t>
      </w:r>
    </w:p>
    <w:p w:rsidR="001E38A4" w:rsidRDefault="001E38A4" w:rsidP="001E38A4">
      <w:r>
        <w:t xml:space="preserve">   - **Principle</w:t>
      </w:r>
      <w:proofErr w:type="gramStart"/>
      <w:r>
        <w:t>:*</w:t>
      </w:r>
      <w:proofErr w:type="gramEnd"/>
      <w:r>
        <w:t>* Once a process holds a resource, it cannot be forcibly taken away to prevent circular waiting.</w:t>
      </w:r>
    </w:p>
    <w:p w:rsidR="001E38A4" w:rsidRDefault="001E38A4" w:rsidP="001E38A4">
      <w:r>
        <w:t xml:space="preserve">   - **Example</w:t>
      </w:r>
      <w:proofErr w:type="gramStart"/>
      <w:r>
        <w:t>:*</w:t>
      </w:r>
      <w:proofErr w:type="gramEnd"/>
      <w:r>
        <w:t>* If Process A holds Lock X, it shouldn't be forcefully taken away to break a potential deadlock.</w:t>
      </w:r>
    </w:p>
    <w:p w:rsidR="001E38A4" w:rsidRDefault="001E38A4" w:rsidP="001E38A4"/>
    <w:p w:rsidR="001E38A4" w:rsidRDefault="001E38A4" w:rsidP="001E38A4">
      <w:r>
        <w:t>2. **Preemption in Priority Scheduling</w:t>
      </w:r>
      <w:proofErr w:type="gramStart"/>
      <w:r>
        <w:t>:*</w:t>
      </w:r>
      <w:proofErr w:type="gramEnd"/>
      <w:r>
        <w:t>*</w:t>
      </w:r>
    </w:p>
    <w:p w:rsidR="001E38A4" w:rsidRDefault="001E38A4" w:rsidP="001E38A4">
      <w:r>
        <w:t xml:space="preserve">   - **Context</w:t>
      </w:r>
      <w:proofErr w:type="gramStart"/>
      <w:r>
        <w:t>:*</w:t>
      </w:r>
      <w:proofErr w:type="gramEnd"/>
      <w:r>
        <w:t>* Refers to CPU time given to processes based on priority levels.</w:t>
      </w:r>
    </w:p>
    <w:p w:rsidR="001E38A4" w:rsidRDefault="001E38A4" w:rsidP="001E38A4">
      <w:r>
        <w:t xml:space="preserve">   - **Principle</w:t>
      </w:r>
      <w:proofErr w:type="gramStart"/>
      <w:r>
        <w:t>:*</w:t>
      </w:r>
      <w:proofErr w:type="gramEnd"/>
      <w:r>
        <w:t>* Higher-priority processes can preempt lower-priority ones to utilize CPU time more efficiently.</w:t>
      </w:r>
    </w:p>
    <w:p w:rsidR="001E38A4" w:rsidRDefault="001E38A4" w:rsidP="001E38A4">
      <w:r>
        <w:t xml:space="preserve">   - **Example</w:t>
      </w:r>
      <w:proofErr w:type="gramStart"/>
      <w:r>
        <w:t>:*</w:t>
      </w:r>
      <w:proofErr w:type="gramEnd"/>
      <w:r>
        <w:t>* If a High-priority Process H arrives, it can preempt a Low-priority Process L and use the CPU.</w:t>
      </w:r>
    </w:p>
    <w:p w:rsidR="001E38A4" w:rsidRDefault="001E38A4" w:rsidP="001E38A4"/>
    <w:p w:rsidR="001E38A4" w:rsidRDefault="001E38A4" w:rsidP="001E38A4">
      <w:r>
        <w:t>In essence, "No Preemption" in deadlock prevention is about shared resources, while preemption in priority scheduling is about CPU time allocation based on priority. They are different contexts, and the term "preemption" is used with different meanings in these scenarios.</w:t>
      </w:r>
    </w:p>
    <w:p w:rsidR="00C36A03" w:rsidRDefault="00C36A03" w:rsidP="001E38A4"/>
    <w:p w:rsidR="00C36A03" w:rsidRDefault="00C36A03" w:rsidP="001E38A4">
      <w:bookmarkStart w:id="0" w:name="_GoBack"/>
      <w:bookmarkEnd w:id="0"/>
    </w:p>
    <w:sectPr w:rsidR="00C36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B67"/>
    <w:rsid w:val="001E38A4"/>
    <w:rsid w:val="003D7B67"/>
    <w:rsid w:val="0065564A"/>
    <w:rsid w:val="00C36A03"/>
    <w:rsid w:val="00C576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5A4B"/>
  <w15:chartTrackingRefBased/>
  <w15:docId w15:val="{4BE2E28D-145C-4EEC-B901-BB0F88EEB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154</Words>
  <Characters>883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2023-12-05T13:43:00Z</dcterms:created>
  <dcterms:modified xsi:type="dcterms:W3CDTF">2023-12-05T14:05:00Z</dcterms:modified>
</cp:coreProperties>
</file>