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9AE48">
      <w:pPr>
        <w:spacing w:before="120" w:after="80"/>
        <w:jc w:val="center"/>
        <w:rPr>
          <w:b/>
          <w:sz w:val="36"/>
        </w:rPr>
      </w:pPr>
      <w:r>
        <w:rPr>
          <w:b/>
          <w:sz w:val="36"/>
        </w:rPr>
        <w:t>本草纲目</w:t>
      </w:r>
      <w:bookmarkStart w:id="0" w:name="_GoBack"/>
      <w:bookmarkEnd w:id="0"/>
    </w:p>
    <w:p w14:paraId="40E727CD">
      <w:pPr>
        <w:spacing w:after="240"/>
        <w:jc w:val="center"/>
        <w:rPr>
          <w:color w:val="666666"/>
          <w:sz w:val="20"/>
        </w:rPr>
      </w:pPr>
      <w:r>
        <w:rPr>
          <w:color w:val="666666"/>
          <w:sz w:val="20"/>
        </w:rPr>
        <w:t>演唱：周杰伦    作词：方文山    作曲：周杰伦</w:t>
      </w:r>
    </w:p>
    <w:p w14:paraId="2B42E0C3">
      <w:pPr>
        <w:spacing w:after="240"/>
        <w:jc w:val="center"/>
        <w:rPr>
          <w:color w:val="666666"/>
          <w:sz w:val="20"/>
        </w:rPr>
      </w:pPr>
    </w:p>
    <w:p w14:paraId="6D7489EE">
      <w:pPr>
        <w:spacing w:after="100" w:line="288" w:lineRule="auto"/>
      </w:pPr>
      <w:r>
        <w:rPr>
          <w:sz w:val="22"/>
        </w:rPr>
        <w:t>如果华佗再世 崇洋都被医治 外邦来学汉字 激发我民族意识</w:t>
      </w:r>
    </w:p>
    <w:p w14:paraId="6B02CD1F">
      <w:pPr>
        <w:spacing w:after="100" w:line="288" w:lineRule="auto"/>
      </w:pPr>
      <w:r>
        <w:rPr>
          <w:sz w:val="22"/>
        </w:rPr>
        <w:t>马钱子 决明子 苍耳子 还有莲子 黄药子 苦豆子 川楝子 我要面子</w:t>
      </w:r>
    </w:p>
    <w:p w14:paraId="2261F00C">
      <w:pPr>
        <w:spacing w:after="100" w:line="288" w:lineRule="auto"/>
      </w:pPr>
      <w:r>
        <w:rPr>
          <w:sz w:val="22"/>
        </w:rPr>
        <w:t>用我的方式 改写一部历史 没什么别的事 跟着我念几个字</w:t>
      </w:r>
    </w:p>
    <w:p w14:paraId="25B7A12B">
      <w:pPr>
        <w:spacing w:after="100" w:line="288" w:lineRule="auto"/>
      </w:pPr>
      <w:r>
        <w:rPr>
          <w:sz w:val="22"/>
        </w:rPr>
        <w:t>山药 当归 枸杞 Go 山药 当归 枸杞 Go 看我抓一把中药 服下一帖骄傲</w:t>
      </w:r>
    </w:p>
    <w:p w14:paraId="2FDC9EAB">
      <w:pPr>
        <w:spacing w:after="100" w:line="288" w:lineRule="auto"/>
      </w:pPr>
      <w:r>
        <w:rPr>
          <w:sz w:val="22"/>
        </w:rPr>
        <w:t>我表情悠哉 跳个大概 动作轻松自在 你学不来</w:t>
      </w:r>
    </w:p>
    <w:p w14:paraId="6B8F982E">
      <w:pPr>
        <w:spacing w:after="100" w:line="288" w:lineRule="auto"/>
      </w:pPr>
      <w:r>
        <w:rPr>
          <w:sz w:val="22"/>
        </w:rPr>
        <w:t>霓虹的招牌 调整好状态 在华丽的城市 等待醒来</w:t>
      </w:r>
    </w:p>
    <w:p w14:paraId="4FAE803C">
      <w:pPr>
        <w:spacing w:after="100" w:line="288" w:lineRule="auto"/>
      </w:pPr>
      <w:r>
        <w:rPr>
          <w:sz w:val="22"/>
        </w:rPr>
        <w:t>我表情悠哉 跳个大概 用书法书朝代 内力传开</w:t>
      </w:r>
    </w:p>
    <w:p w14:paraId="5CBE5C28">
      <w:pPr>
        <w:spacing w:after="100" w:line="288" w:lineRule="auto"/>
      </w:pPr>
      <w:r>
        <w:rPr>
          <w:sz w:val="22"/>
        </w:rPr>
        <w:t>豪气挥正楷 给一拳对白 结局平躺下来 看谁厉害</w:t>
      </w:r>
    </w:p>
    <w:p w14:paraId="3E739589">
      <w:pPr>
        <w:spacing w:after="100" w:line="288" w:lineRule="auto"/>
      </w:pPr>
      <w:r>
        <w:rPr>
          <w:sz w:val="22"/>
        </w:rPr>
        <w:t>炼成什么丹 揉成什么丸 鹿茸切片不能太薄</w:t>
      </w:r>
    </w:p>
    <w:p w14:paraId="52D25BC3">
      <w:pPr>
        <w:spacing w:after="100" w:line="288" w:lineRule="auto"/>
      </w:pPr>
      <w:r>
        <w:rPr>
          <w:sz w:val="22"/>
        </w:rPr>
        <w:t>老师傅的手法不能这样乱抄</w:t>
      </w:r>
    </w:p>
    <w:p w14:paraId="4F54FD2A">
      <w:pPr>
        <w:spacing w:after="100" w:line="288" w:lineRule="auto"/>
      </w:pPr>
      <w:r>
        <w:rPr>
          <w:sz w:val="22"/>
        </w:rPr>
        <w:t>龟苓膏 云南白药 还有冬虫夏草</w:t>
      </w:r>
    </w:p>
    <w:p w14:paraId="02701E0F">
      <w:pPr>
        <w:spacing w:after="100" w:line="288" w:lineRule="auto"/>
      </w:pPr>
      <w:r>
        <w:rPr>
          <w:sz w:val="22"/>
        </w:rPr>
        <w:t>自己的音乐 自己的药 份量刚刚好</w:t>
      </w:r>
    </w:p>
    <w:p w14:paraId="6744DE9F">
      <w:pPr>
        <w:spacing w:after="100" w:line="288" w:lineRule="auto"/>
      </w:pPr>
      <w:r>
        <w:rPr>
          <w:sz w:val="22"/>
        </w:rPr>
        <w:t>听我说中药苦 抄袭应该更苦 快翻开本草纲目 多看一些善本书</w:t>
      </w:r>
    </w:p>
    <w:p w14:paraId="21298407">
      <w:pPr>
        <w:spacing w:after="100" w:line="288" w:lineRule="auto"/>
      </w:pPr>
      <w:r>
        <w:rPr>
          <w:sz w:val="22"/>
        </w:rPr>
        <w:t>蟾酥 地龙 已翻过江湖 这些老祖宗的辛苦 我们一定不能输</w:t>
      </w:r>
    </w:p>
    <w:p w14:paraId="7BC00A08">
      <w:pPr>
        <w:spacing w:after="100" w:line="288" w:lineRule="auto"/>
      </w:pPr>
      <w:r>
        <w:rPr>
          <w:sz w:val="22"/>
        </w:rPr>
        <w:t>就是这个光 就是这个光 一起唱</w:t>
      </w:r>
    </w:p>
    <w:p w14:paraId="2710536D">
      <w:pPr>
        <w:spacing w:after="100" w:line="288" w:lineRule="auto"/>
      </w:pPr>
      <w:r>
        <w:rPr>
          <w:sz w:val="22"/>
        </w:rPr>
        <w:t>就是这个光 就是这个光 嘿</w:t>
      </w:r>
    </w:p>
    <w:p w14:paraId="3382EE8E">
      <w:pPr>
        <w:spacing w:after="100" w:line="288" w:lineRule="auto"/>
      </w:pPr>
      <w:r>
        <w:rPr>
          <w:sz w:val="22"/>
        </w:rPr>
        <w:t>让我来调个偏方 专治你媚外的内伤</w:t>
      </w:r>
    </w:p>
    <w:p w14:paraId="2C4F83BA">
      <w:pPr>
        <w:spacing w:after="100" w:line="288" w:lineRule="auto"/>
      </w:pPr>
      <w:r>
        <w:rPr>
          <w:sz w:val="22"/>
        </w:rPr>
        <w:t>已扎根千年的汉方 有别人不知道的力量</w:t>
      </w:r>
    </w:p>
    <w:p w14:paraId="5253A7A3">
      <w:pPr>
        <w:spacing w:after="100" w:line="288" w:lineRule="auto"/>
      </w:pPr>
      <w:r>
        <w:rPr>
          <w:sz w:val="22"/>
        </w:rPr>
        <w:t>我表情悠哉 跳个大概 动作轻松自在 你学不来</w:t>
      </w:r>
    </w:p>
    <w:p w14:paraId="1ED3D46F">
      <w:pPr>
        <w:spacing w:after="100" w:line="288" w:lineRule="auto"/>
      </w:pPr>
      <w:r>
        <w:rPr>
          <w:sz w:val="22"/>
        </w:rPr>
        <w:t>霓虹的招牌 调整好状态 在华丽的城市 等待醒来</w:t>
      </w:r>
    </w:p>
    <w:p w14:paraId="3A4D069E">
      <w:pPr>
        <w:spacing w:after="100" w:line="288" w:lineRule="auto"/>
      </w:pPr>
      <w:r>
        <w:rPr>
          <w:sz w:val="22"/>
        </w:rPr>
        <w:t>我表情悠哉 跳个大概 用书法书朝代 内力传开</w:t>
      </w:r>
    </w:p>
    <w:p w14:paraId="54FA04EA">
      <w:pPr>
        <w:spacing w:after="100" w:line="288" w:lineRule="auto"/>
      </w:pPr>
      <w:r>
        <w:rPr>
          <w:sz w:val="22"/>
        </w:rPr>
        <w:t>豪气挥正楷 给一拳对白 结局平躺下来 看谁厉害</w:t>
      </w:r>
    </w:p>
    <w:p w14:paraId="17C6E7A1">
      <w:pPr>
        <w:spacing w:after="100" w:line="288" w:lineRule="auto"/>
      </w:pPr>
      <w:r>
        <w:rPr>
          <w:sz w:val="22"/>
        </w:rPr>
        <w:t>抓一把中药 服下一帖骄傲</w:t>
      </w:r>
    </w:p>
    <w:sectPr>
      <w:pgSz w:w="12240" w:h="15840"/>
      <w:pgMar w:top="850" w:right="1417" w:bottom="85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27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_末有鱼丸</cp:lastModifiedBy>
  <dcterms:modified xsi:type="dcterms:W3CDTF">2026-09-22T17:29:08Z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5620232619F067C7644AB26A5388A2DD_42</vt:lpwstr>
  </property>
</Properties>
</file>