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absolute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Absolute glaucoma,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Absolute glaucoma,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Absolute glaucoma,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Absolute glaucoma,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OAG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H40.10X0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open-angle glaucoma, stage unspecified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H40.10X1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open-angle glaucoma, mild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H40.10X2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open-angle glaucoma, moderate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H40.10X3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open-angle glaucoma, severe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H40.10X4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open-angle glaucoma, indeterminate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right eye,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right eye, mild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right eye, moderate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right eye, severe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right eye, indeterminate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left eye,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left eye, mild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left eye, moderate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left eye, severe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left eye, indeterminate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bilateral,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bilateral,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bilateral,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bilateral,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bilateral,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unspecified eye,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unspecified eye, mild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unspecified eye, moderate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unspecified eye, severe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open-angle glaucoma, unspecified eye, indeterminate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right eye,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right eye,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right eye,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right eye,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right eye,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left eye,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left eye,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left eye,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left eye,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left eye,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bilateral, stage unspecified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bilateral, mild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bilateral, moderate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bilateral, severe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bilateral, indeterminate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unspecified eye,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unspecified eye,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unspecified eye,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unspecified eye,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H40.1294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Low-tension glaucoma, unspecified eye,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right eye,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right eye,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right eye,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right eye,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right eye,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left eye,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left eye,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left eye,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left eye,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left eye,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bilateral, stage unspecified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bilateral, mild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bilateral, moderate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bilateral, severe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bilateral, indeterminate stage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unspecified eye,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unspecified eye,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unspecified eye,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unspecified eye,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glaucoma, unspecified eye,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open-angle glaucoma,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open-angle glaucoma,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open-angle glaucoma,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open-angle glaucoma,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with increased episcleral venous pressure,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with increased episcleral venous pressure,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with increased episcleral venous pressure,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with increased episcleral venous pressure,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Hypersecretion glaucoma,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Hypersecretion glaucoma,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Hypersecretion glaucoma,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Hypersecretion glaucoma,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Aqueous misdirection,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Aqueous misdirection,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Aqueous misdirection,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Aqueous misdirection,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glaucoma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glaucoma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H42.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in diseases classified elsewhere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PACG - acute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angle-closure glaucoma,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angle-closure glaucoma,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angle-closure glaucoma,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angle-closure glaucoma,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PACG - chronic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right eye, stage unspecified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right eye, mild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right eye, moderate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right eye, severe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right eye, indeterminate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left eye,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left eye, mild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left eye, moderate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left eye, severe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left eye, indeterminate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bilateral, stage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bilateral,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bilateral,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bilateral,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bilateral,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unspecified eye,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unspecified eye, mild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unspecified eye, moderate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unspecified eye, severe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H40.2294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angle-closure glaucoma, unspecified eye, indeterminate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PACG -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H40.20X0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primary angle-closure glaucoma, stage unspecified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H40.20X1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primary angle-closure glaucoma, mild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H40.20X2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primary angle-closure glaucoma, moderate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H40.20X3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primary angle-closure glaucoma, severe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H40.20X4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primary angle-closure glaucoma, indeterminate stage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angle-closure glaucoma,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angle-closure glaucoma,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angle-closure glaucoma,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angle-closure glaucoma,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angle-closure glaucoma,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angle-closure glaucoma,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angle-closure glaucoma,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stage of angle-closure glaucoma,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PXG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right eye, stage unspecified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right eye, mild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right eye, moderate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right eye, severe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right eye, indeterminate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left eye, stage unspecified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left eye, mild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left eye, moderate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left eye, severe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left eye, indeterminate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bilateral, stage unspecified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bilateral,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bilateral,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bilateral,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bilateral,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unspecified eye, stage unspecified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unspecified eye, mild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unspecified eye, moderate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unspecified eye, severe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H40.1494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Capsular glaucoma with pseudoexfoliation of lens, unspecified eye, indeterminate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secondary to drugs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H40.60X0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unspecified eye, stage unspecified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H40.60X1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unspecified eye, mild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H40.60X2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unspecified eye, moderate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H40.60X3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unspecified eye, severe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H40.60X4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unspecified eye, indeterminate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H40.61X0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right eye,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H40.61X1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right eye, mild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H40.61X2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right eye, moderate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H40.61X3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right eye, severe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H40.61X4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right eye, indeterminate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H40.62X0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left eye,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H40.62X1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left eye, mild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H40.62X2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left eye, moderate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H40.62X3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left eye, severe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H40.62X4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left eye, indeterminate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H40.63X0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bilateral,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H40.63X1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bilateral, mild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H40.63X2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bilateral, moderate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H40.63X3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bilateral, severe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H40.63X4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drugs, bilateral, indeterminate stage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secondary to eye infl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H40.40X0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unspecified eye, stage unspecified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H40.40X1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unspecified eye,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H40.40X2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unspecified eye,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H40.40X3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unspecified eye,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H40.40X4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unspecified eye,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H40.41X0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right eye, stage unspecified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H40.41X1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right eye,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H40.41X2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right eye,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H40.41X3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right eye,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H40.41X4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right eye,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H40.42X0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left eye, stage unspecified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H40.42X1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left eye,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H40.42X2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left eye,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H40.42X3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left eye,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H40.42X4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left eye,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H40.43X0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bilateral,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H40.43X1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bilateral, mild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H40.43X2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bilateral, moderate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H40.43X3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bilateral, severe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H40.43X4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inflammation, bilateral, indeterminate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secondary to eye trauma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H40.30X0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unspecified eye, stage unspecified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H40.30X1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unspecified eye,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H40.30X2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unspecified eye,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H40.30X3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unspecified eye,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H40.30X4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unspecified eye,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H40.31X0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right eye, stage unspecified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H40.31X1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right eye,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H40.31X2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right eye,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H40.31X3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right eye,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H40.31X4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right eye,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H40.32X0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left eye, stage unspecified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H40.32X1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left eye,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H40.32X2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left eye,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H40.32X3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left eye,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H40.32X4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left eye,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H40.33X0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bilateral,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H40.33X1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bilateral, mild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H40.33X2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bilateral, moderate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H40.33X3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bilateral, severe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H40.33X4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eye trauma, bilateral, indeterminate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secondary to other eye dis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H40.50X0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unspecified eye, stage unspecified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H40.50X1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unspecified eye, mild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H40.50X2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unspecified eye, moderate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H40.50X3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unspecified eye, severe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H40.50X4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unspecified eye, indeterminate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H40.51X0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right eye, stage unspecified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H40.51X1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right eye, mild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H40.51X2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right eye, moderate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H40.51X3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right eye, severe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H40.51X4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right eye, indeterminate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H40.52X0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left eye, stage unspecified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H40.52X1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left eye, mild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H40.52X2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left eye, moderate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H40.52X3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left eye, severe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H40.52X4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left eye, indeterminate stage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H40.53X0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bilateral, stage unspecified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H40.53X1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bilateral, mild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H40.53X2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bilateral, moderate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H40.53X3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bilateral, severe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H40.53X4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 secondary to other eye disorders, bilateral, indeterminate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glaucoma, suspect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Preglaucoma, unspecified,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Preglaucoma, unspecified,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Preglaucoma, unspecified,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Preglaucoma, unspecified,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low risk,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low risk,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low risk,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low risk,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high risk,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high risk,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high risk,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angle with borderline findings, high risk,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Anatomical narrow angle,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Anatomical narrow angle,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Anatomical narrow angle,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Anatomical narrow angle,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 responder,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 responder,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 responder,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 responder,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hypertension,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hypertension,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hypertension,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hypertension,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angle closure without glaucoma damage,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angle closure without glaucoma damage,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angle closure without glaucoma damage,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angle closure without glaucoma damage,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goniosynechiae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Goniosynechiae, right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Goniosynechiae,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Goniosynechiae,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Goniosynechiae,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iridodialysis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Iridodialysis, right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Iridodialysis,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Iridodialysis,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Iridodialysis,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synechiae (iris)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synechiae (iris),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synechiae (iris),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synechiae (iris),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synechiae (iris),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recession of chamber angle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Recession of chamber angle,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Recession of chamber angle,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Recession of chamber angle,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Recession of chamber angle,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2023-03-07T17:08:36Z</dcterms:modified>
  <cp:category/>
</cp:coreProperties>
</file>