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F9DC" w14:textId="35D70A47" w:rsidR="00361653" w:rsidRDefault="00361653" w:rsidP="00361653">
      <w:pPr>
        <w:pStyle w:val="Heading1"/>
      </w:pPr>
      <w:r>
        <w:t>2.</w:t>
      </w:r>
      <w:r>
        <w:tab/>
        <w:t>Part 1: IFTTT clone</w:t>
      </w:r>
      <w:r>
        <w:tab/>
      </w:r>
      <w:r>
        <w:tab/>
      </w:r>
      <w:r>
        <w:tab/>
      </w:r>
      <w:r>
        <w:tab/>
      </w:r>
      <w:r>
        <w:tab/>
        <w:t>/45</w:t>
      </w:r>
    </w:p>
    <w:p w14:paraId="15B2275A" w14:textId="5BE16104" w:rsidR="00361653" w:rsidRDefault="00361653" w:rsidP="00361653">
      <w:r w:rsidRPr="00361653">
        <w:rPr>
          <w:b/>
        </w:rPr>
        <w:t>Keywords</w:t>
      </w:r>
      <w:r>
        <w:t xml:space="preserve">: services, json, flows, </w:t>
      </w:r>
      <w:proofErr w:type="spellStart"/>
      <w:r>
        <w:t>stringify</w:t>
      </w:r>
      <w:proofErr w:type="spellEnd"/>
      <w:r>
        <w:t xml:space="preserve">, IFTTT, JSON configuration file, dictionary of services, array of flows, </w:t>
      </w:r>
      <w:r w:rsidR="00C14F53">
        <w:t>API key</w:t>
      </w:r>
    </w:p>
    <w:p w14:paraId="2EF8511B" w14:textId="7826322E" w:rsidR="00361653" w:rsidRPr="00361653" w:rsidRDefault="00361653" w:rsidP="00361653">
      <w:pPr>
        <w:autoSpaceDE w:val="0"/>
        <w:autoSpaceDN w:val="0"/>
        <w:adjustRightInd w:val="0"/>
        <w:spacing w:after="0" w:line="240" w:lineRule="auto"/>
      </w:pPr>
      <w:r w:rsidRPr="00361653">
        <w:t xml:space="preserve">A </w:t>
      </w:r>
      <w:r w:rsidRPr="00361653">
        <w:rPr>
          <w:b/>
        </w:rPr>
        <w:t>service</w:t>
      </w:r>
      <w:r w:rsidRPr="00361653">
        <w:t xml:space="preserve"> is a named dictionary which contains the program to be run,</w:t>
      </w:r>
      <w:r>
        <w:t xml:space="preserve"> </w:t>
      </w:r>
      <w:r w:rsidRPr="00361653">
        <w:t>along with any needed parameters and configuration information.</w:t>
      </w:r>
    </w:p>
    <w:p w14:paraId="6EF82F21" w14:textId="3AB15201" w:rsidR="00361653" w:rsidRDefault="00361653" w:rsidP="00361653">
      <w:pPr>
        <w:autoSpaceDE w:val="0"/>
        <w:autoSpaceDN w:val="0"/>
        <w:adjustRightInd w:val="0"/>
        <w:spacing w:after="0" w:line="240" w:lineRule="auto"/>
      </w:pPr>
      <w:r w:rsidRPr="00361653">
        <w:t>A</w:t>
      </w:r>
      <w:r w:rsidRPr="00361653">
        <w:rPr>
          <w:b/>
        </w:rPr>
        <w:t xml:space="preserve"> flow </w:t>
      </w:r>
      <w:r w:rsidRPr="00361653">
        <w:t>is a named array of services to be called in sequence, with any</w:t>
      </w:r>
      <w:r>
        <w:t xml:space="preserve"> </w:t>
      </w:r>
      <w:r w:rsidRPr="00361653">
        <w:t>output from one being inserted as the input to the next service.</w:t>
      </w:r>
    </w:p>
    <w:p w14:paraId="3FA3C1E3" w14:textId="427709B7" w:rsidR="00361653" w:rsidRDefault="00361653" w:rsidP="00361653">
      <w:pPr>
        <w:autoSpaceDE w:val="0"/>
        <w:autoSpaceDN w:val="0"/>
        <w:adjustRightInd w:val="0"/>
        <w:spacing w:after="0" w:line="240" w:lineRule="auto"/>
      </w:pPr>
    </w:p>
    <w:p w14:paraId="09F8D8E5" w14:textId="77777777" w:rsidR="00A464B7" w:rsidRDefault="001B7FAF" w:rsidP="00361653">
      <w:pPr>
        <w:autoSpaceDE w:val="0"/>
        <w:autoSpaceDN w:val="0"/>
        <w:adjustRightInd w:val="0"/>
        <w:spacing w:after="0" w:line="240" w:lineRule="auto"/>
      </w:pPr>
      <w:r>
        <w:t>Specs:</w:t>
      </w:r>
    </w:p>
    <w:p w14:paraId="6BBC9402" w14:textId="314345A3" w:rsidR="001B7FAF" w:rsidRDefault="00A464B7" w:rsidP="00A464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command line input </w:t>
      </w:r>
      <w:proofErr w:type="gramStart"/>
      <w:r>
        <w:t>for .json</w:t>
      </w:r>
      <w:proofErr w:type="gramEnd"/>
      <w:r>
        <w:t xml:space="preserve"> config file, default is </w:t>
      </w:r>
      <w:proofErr w:type="spellStart"/>
      <w:r>
        <w:t>ifttt.json</w:t>
      </w:r>
      <w:proofErr w:type="spellEnd"/>
    </w:p>
    <w:p w14:paraId="7CD3532E" w14:textId="5E3667D4" w:rsidR="00A464B7" w:rsidRDefault="00A464B7" w:rsidP="00A464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abort if invalid JSON or missing mandatory sections, return the line the error was found on.</w:t>
      </w:r>
    </w:p>
    <w:p w14:paraId="5AB7AA5C" w14:textId="2F3680AF" w:rsidR="00A464B7" w:rsidRDefault="00A464B7" w:rsidP="00A464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Dictionary of services and an array of flows</w:t>
      </w:r>
      <w:bookmarkStart w:id="0" w:name="_GoBack"/>
      <w:bookmarkEnd w:id="0"/>
    </w:p>
    <w:p w14:paraId="23CF75BA" w14:textId="77777777" w:rsidR="001B7FAF" w:rsidRPr="00361653" w:rsidRDefault="001B7FAF" w:rsidP="00361653">
      <w:pPr>
        <w:autoSpaceDE w:val="0"/>
        <w:autoSpaceDN w:val="0"/>
        <w:adjustRightInd w:val="0"/>
        <w:spacing w:after="0" w:line="240" w:lineRule="auto"/>
      </w:pPr>
    </w:p>
    <w:p w14:paraId="4F2F50CD" w14:textId="2170F6F7" w:rsidR="00361653" w:rsidRDefault="00361653" w:rsidP="00361653">
      <w:pPr>
        <w:pStyle w:val="Heading2"/>
      </w:pPr>
      <w:r>
        <w:t xml:space="preserve">2.1. Identifies config file/alternative </w:t>
      </w:r>
      <w:r>
        <w:t>–</w:t>
      </w:r>
      <w:r>
        <w:t xml:space="preserve"> 2</w:t>
      </w:r>
    </w:p>
    <w:p w14:paraId="023C97D0" w14:textId="074EE3FC" w:rsidR="00361653" w:rsidRDefault="00FE28BA" w:rsidP="00361653">
      <w:proofErr w:type="spellStart"/>
      <w:r>
        <w:t>Ifttt.json</w:t>
      </w:r>
      <w:proofErr w:type="spellEnd"/>
      <w:r>
        <w:t xml:space="preserve"> is the config file, if not, then </w:t>
      </w:r>
      <w:proofErr w:type="gramStart"/>
      <w:r>
        <w:t xml:space="preserve">any </w:t>
      </w:r>
      <w:r w:rsidR="00632F64">
        <w:t>.json</w:t>
      </w:r>
      <w:proofErr w:type="gramEnd"/>
      <w:r w:rsidR="00632F64">
        <w:t xml:space="preserve"> (or .</w:t>
      </w:r>
      <w:proofErr w:type="spellStart"/>
      <w:r w:rsidR="00632F64">
        <w:t>ini</w:t>
      </w:r>
      <w:proofErr w:type="spellEnd"/>
      <w:r w:rsidR="00632F64">
        <w:t>?) file passed into the command line</w:t>
      </w:r>
      <w:r w:rsidR="00D87276">
        <w:t xml:space="preserve">? </w:t>
      </w:r>
    </w:p>
    <w:p w14:paraId="788CEBC6" w14:textId="3E13550C" w:rsidR="00D87276" w:rsidRDefault="00D87276" w:rsidP="00361653">
      <w:r>
        <w:t>API key saved into config file</w:t>
      </w:r>
    </w:p>
    <w:p w14:paraId="06B27F09" w14:textId="01CCBDC1" w:rsidR="00651625" w:rsidRDefault="00651625" w:rsidP="00361653">
      <w:r>
        <w:t>Geolocation API beforehand where-am-i.co</w:t>
      </w:r>
    </w:p>
    <w:p w14:paraId="4CD5E234" w14:textId="26984033" w:rsidR="00AE0F44" w:rsidRDefault="00AE0F44" w:rsidP="00361653">
      <w:r>
        <w:t>use metric</w:t>
      </w:r>
    </w:p>
    <w:p w14:paraId="39E3A904" w14:textId="3BA4F961" w:rsidR="00651625" w:rsidRPr="00361653" w:rsidRDefault="00651625" w:rsidP="00361653">
      <w:r>
        <w:t>use json formatter to test your config file</w:t>
      </w:r>
    </w:p>
    <w:p w14:paraId="653BA72E" w14:textId="3CF7FCBC" w:rsidR="00361653" w:rsidRDefault="00361653" w:rsidP="00361653">
      <w:pPr>
        <w:pStyle w:val="Heading2"/>
      </w:pPr>
      <w:r>
        <w:t xml:space="preserve">2.2. Reads in json </w:t>
      </w:r>
      <w:r>
        <w:t>–</w:t>
      </w:r>
      <w:r>
        <w:t xml:space="preserve"> 3</w:t>
      </w:r>
    </w:p>
    <w:p w14:paraId="13E18746" w14:textId="77777777" w:rsidR="00361653" w:rsidRPr="00361653" w:rsidRDefault="00361653" w:rsidP="00361653"/>
    <w:p w14:paraId="3C898054" w14:textId="656012B0" w:rsidR="00361653" w:rsidRDefault="00361653" w:rsidP="00361653">
      <w:pPr>
        <w:pStyle w:val="Heading2"/>
      </w:pPr>
      <w:r>
        <w:t xml:space="preserve">2.3. Exits on invalid config format </w:t>
      </w:r>
      <w:r>
        <w:t>–</w:t>
      </w:r>
      <w:r>
        <w:t xml:space="preserve"> 3</w:t>
      </w:r>
    </w:p>
    <w:p w14:paraId="05341632" w14:textId="77777777" w:rsidR="00361653" w:rsidRPr="00361653" w:rsidRDefault="00361653" w:rsidP="00361653"/>
    <w:p w14:paraId="020CF095" w14:textId="101DBCD0" w:rsidR="00361653" w:rsidRDefault="00361653" w:rsidP="00361653">
      <w:pPr>
        <w:pStyle w:val="Heading2"/>
      </w:pPr>
      <w:r>
        <w:t xml:space="preserve">2.4. Run flows </w:t>
      </w:r>
      <w:r>
        <w:t>–</w:t>
      </w:r>
      <w:r>
        <w:t xml:space="preserve"> 8</w:t>
      </w:r>
    </w:p>
    <w:p w14:paraId="40B7C286" w14:textId="39DC587F" w:rsidR="00361653" w:rsidRPr="00361653" w:rsidRDefault="000E6604" w:rsidP="00361653">
      <w:r>
        <w:t>Status code of 0 = stop</w:t>
      </w:r>
    </w:p>
    <w:p w14:paraId="45764458" w14:textId="6EAA5032" w:rsidR="00361653" w:rsidRDefault="00361653" w:rsidP="00361653">
      <w:pPr>
        <w:pStyle w:val="Heading2"/>
      </w:pPr>
      <w:r>
        <w:t xml:space="preserve">2.5. Runs services </w:t>
      </w:r>
      <w:r>
        <w:t>–</w:t>
      </w:r>
      <w:r>
        <w:t xml:space="preserve"> 6</w:t>
      </w:r>
    </w:p>
    <w:p w14:paraId="5DDDBD8D" w14:textId="77777777" w:rsidR="00361653" w:rsidRPr="00361653" w:rsidRDefault="00361653" w:rsidP="00361653"/>
    <w:p w14:paraId="6528B0FF" w14:textId="5691BD13" w:rsidR="00361653" w:rsidRDefault="00361653" w:rsidP="00361653">
      <w:pPr>
        <w:pStyle w:val="Heading2"/>
      </w:pPr>
      <w:r>
        <w:t xml:space="preserve">2.6. Inputs from one service passed to the next </w:t>
      </w:r>
      <w:r>
        <w:t>–</w:t>
      </w:r>
      <w:r>
        <w:t xml:space="preserve"> 6</w:t>
      </w:r>
    </w:p>
    <w:p w14:paraId="49240AB2" w14:textId="77777777" w:rsidR="00361653" w:rsidRPr="00361653" w:rsidRDefault="00361653" w:rsidP="00361653"/>
    <w:p w14:paraId="651B0CFD" w14:textId="77777777" w:rsidR="00361653" w:rsidRDefault="00361653" w:rsidP="00361653">
      <w:pPr>
        <w:pStyle w:val="Heading2"/>
      </w:pPr>
      <w:r>
        <w:t>2.6. Runs every minute - 2</w:t>
      </w:r>
    </w:p>
    <w:p w14:paraId="59CE2465" w14:textId="77777777" w:rsidR="00361653" w:rsidRDefault="00361653" w:rsidP="00361653">
      <w:r>
        <w:t xml:space="preserve">The program should commence cycling through all the flows at the start of every minute. </w:t>
      </w:r>
      <w:proofErr w:type="gramStart"/>
      <w:r>
        <w:t>However</w:t>
      </w:r>
      <w:proofErr w:type="gramEnd"/>
      <w:r>
        <w:t xml:space="preserve"> if a flow runs overtime this rule won't apply.</w:t>
      </w:r>
    </w:p>
    <w:p w14:paraId="54571267" w14:textId="00FA78CE" w:rsidR="00361653" w:rsidRDefault="00361653" w:rsidP="00361653">
      <w:pPr>
        <w:pStyle w:val="Heading2"/>
      </w:pPr>
      <w:r>
        <w:t xml:space="preserve">2.7. Services </w:t>
      </w:r>
      <w:r>
        <w:t>–</w:t>
      </w:r>
      <w:r>
        <w:t xml:space="preserve"> 6</w:t>
      </w:r>
    </w:p>
    <w:p w14:paraId="5B0B197E" w14:textId="77777777" w:rsidR="00361653" w:rsidRPr="00361653" w:rsidRDefault="00361653" w:rsidP="00361653"/>
    <w:p w14:paraId="2B69DFD9" w14:textId="23F921B2" w:rsidR="00361653" w:rsidRDefault="00361653" w:rsidP="00361653">
      <w:pPr>
        <w:pStyle w:val="Heading2"/>
      </w:pPr>
      <w:r>
        <w:lastRenderedPageBreak/>
        <w:t>2.8. special symbol $$ substitution – 6</w:t>
      </w:r>
    </w:p>
    <w:p w14:paraId="278E7F9C" w14:textId="77777777" w:rsidR="00361653" w:rsidRPr="00361653" w:rsidRDefault="00361653" w:rsidP="00361653"/>
    <w:p w14:paraId="17BD46ED" w14:textId="6CCCE9E9" w:rsidR="00361653" w:rsidRDefault="00361653" w:rsidP="00361653">
      <w:pPr>
        <w:pStyle w:val="Heading2"/>
      </w:pPr>
      <w:r>
        <w:t xml:space="preserve">2.9. Single flow stops on fail result of a service </w:t>
      </w:r>
      <w:r>
        <w:t>–</w:t>
      </w:r>
      <w:r>
        <w:t xml:space="preserve"> 3</w:t>
      </w:r>
    </w:p>
    <w:p w14:paraId="597AC3FE" w14:textId="77777777" w:rsidR="00361653" w:rsidRPr="00361653" w:rsidRDefault="00361653" w:rsidP="00361653"/>
    <w:p w14:paraId="3DC48DF4" w14:textId="23929115" w:rsidR="00361653" w:rsidRDefault="00361653">
      <w:r>
        <w:br w:type="page"/>
      </w:r>
    </w:p>
    <w:p w14:paraId="48D49577" w14:textId="77777777" w:rsidR="00361653" w:rsidRDefault="00361653" w:rsidP="00361653"/>
    <w:p w14:paraId="2170E964" w14:textId="64977956" w:rsidR="00361653" w:rsidRDefault="00361653" w:rsidP="00361653">
      <w:pPr>
        <w:pStyle w:val="Heading1"/>
      </w:pPr>
      <w:r>
        <w:t>3.</w:t>
      </w:r>
      <w:r>
        <w:tab/>
        <w:t>Part 2: More complicated IFTTT clone</w:t>
      </w:r>
      <w:r>
        <w:tab/>
      </w:r>
      <w:r>
        <w:tab/>
      </w:r>
      <w:r>
        <w:tab/>
        <w:t>/45</w:t>
      </w:r>
    </w:p>
    <w:p w14:paraId="2216C02B" w14:textId="77777777" w:rsidR="00361653" w:rsidRPr="00361653" w:rsidRDefault="00361653" w:rsidP="00361653"/>
    <w:p w14:paraId="03B663A5" w14:textId="39C04E37" w:rsidR="00361653" w:rsidRDefault="00361653" w:rsidP="00361653">
      <w:pPr>
        <w:pStyle w:val="Heading2"/>
      </w:pPr>
      <w:r>
        <w:t xml:space="preserve">3.1. Loads config file on changes </w:t>
      </w:r>
      <w:r>
        <w:t>–</w:t>
      </w:r>
      <w:r>
        <w:t xml:space="preserve"> 5</w:t>
      </w:r>
    </w:p>
    <w:p w14:paraId="1D80A3CF" w14:textId="77777777" w:rsidR="00361653" w:rsidRPr="00361653" w:rsidRDefault="00361653" w:rsidP="00361653"/>
    <w:p w14:paraId="07195AE8" w14:textId="60648DD3" w:rsidR="00361653" w:rsidRDefault="00361653" w:rsidP="00361653">
      <w:pPr>
        <w:pStyle w:val="Heading2"/>
      </w:pPr>
      <w:r>
        <w:t xml:space="preserve">3.2. Reloads service description on changes </w:t>
      </w:r>
      <w:r>
        <w:t>–</w:t>
      </w:r>
      <w:r>
        <w:t xml:space="preserve"> 5</w:t>
      </w:r>
    </w:p>
    <w:p w14:paraId="14E47935" w14:textId="77777777" w:rsidR="00361653" w:rsidRPr="00361653" w:rsidRDefault="00361653" w:rsidP="00361653"/>
    <w:p w14:paraId="72C11EF7" w14:textId="633DCEDB" w:rsidR="00361653" w:rsidRDefault="00361653" w:rsidP="00361653">
      <w:pPr>
        <w:pStyle w:val="Heading2"/>
      </w:pPr>
      <w:r>
        <w:t xml:space="preserve">3.3. Configuration file formatted validated </w:t>
      </w:r>
      <w:r>
        <w:t>–</w:t>
      </w:r>
      <w:r>
        <w:t xml:space="preserve"> 15</w:t>
      </w:r>
    </w:p>
    <w:p w14:paraId="348FE483" w14:textId="77777777" w:rsidR="00361653" w:rsidRPr="00361653" w:rsidRDefault="00361653" w:rsidP="00361653"/>
    <w:p w14:paraId="75CDDBC5" w14:textId="0B338623" w:rsidR="00361653" w:rsidRDefault="00361653" w:rsidP="00361653">
      <w:pPr>
        <w:pStyle w:val="Heading2"/>
      </w:pPr>
      <w:r>
        <w:t xml:space="preserve">3.4. Services accept/emit json format previous services recoded for new format </w:t>
      </w:r>
      <w:r>
        <w:t>–</w:t>
      </w:r>
      <w:r>
        <w:t xml:space="preserve"> 10</w:t>
      </w:r>
    </w:p>
    <w:p w14:paraId="05524273" w14:textId="77777777" w:rsidR="00361653" w:rsidRPr="00361653" w:rsidRDefault="00361653" w:rsidP="00361653"/>
    <w:p w14:paraId="75750016" w14:textId="307C9118" w:rsidR="00361653" w:rsidRDefault="00361653" w:rsidP="00361653">
      <w:pPr>
        <w:pStyle w:val="Heading2"/>
      </w:pPr>
      <w:r>
        <w:t xml:space="preserve">3.5. Program ensures data passed is formatted as specified stops the flow if in error </w:t>
      </w:r>
      <w:r>
        <w:t>–</w:t>
      </w:r>
      <w:r>
        <w:t xml:space="preserve"> 10</w:t>
      </w:r>
    </w:p>
    <w:p w14:paraId="68D355E3" w14:textId="77777777" w:rsidR="00361653" w:rsidRPr="00361653" w:rsidRDefault="00361653" w:rsidP="00361653"/>
    <w:p w14:paraId="143366EF" w14:textId="77777777" w:rsidR="00400BFB" w:rsidRDefault="00400BFB"/>
    <w:sectPr w:rsidR="00400B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076A" w14:textId="77777777" w:rsidR="008B5280" w:rsidRDefault="008B5280" w:rsidP="00361653">
      <w:pPr>
        <w:spacing w:after="0" w:line="240" w:lineRule="auto"/>
      </w:pPr>
      <w:r>
        <w:separator/>
      </w:r>
    </w:p>
  </w:endnote>
  <w:endnote w:type="continuationSeparator" w:id="0">
    <w:p w14:paraId="6E3DBF28" w14:textId="77777777" w:rsidR="008B5280" w:rsidRDefault="008B5280" w:rsidP="0036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0CB7F" w14:textId="77777777" w:rsidR="008B5280" w:rsidRDefault="008B5280" w:rsidP="00361653">
      <w:pPr>
        <w:spacing w:after="0" w:line="240" w:lineRule="auto"/>
      </w:pPr>
      <w:r>
        <w:separator/>
      </w:r>
    </w:p>
  </w:footnote>
  <w:footnote w:type="continuationSeparator" w:id="0">
    <w:p w14:paraId="1C99D867" w14:textId="77777777" w:rsidR="008B5280" w:rsidRDefault="008B5280" w:rsidP="0036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4177C" w14:textId="19B21EDE" w:rsidR="00361653" w:rsidRPr="00361653" w:rsidRDefault="00361653" w:rsidP="00361653">
    <w:pPr>
      <w:pStyle w:val="IntenseQuote"/>
      <w:rPr>
        <w:rStyle w:val="Strong"/>
      </w:rPr>
    </w:pPr>
    <w:r w:rsidRPr="00361653">
      <w:rPr>
        <w:rStyle w:val="Strong"/>
      </w:rPr>
      <w:t>Python Assignment: learnings and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2A52"/>
    <w:multiLevelType w:val="hybridMultilevel"/>
    <w:tmpl w:val="AAACF210"/>
    <w:lvl w:ilvl="0" w:tplc="0C09000F">
      <w:start w:val="1"/>
      <w:numFmt w:val="decimal"/>
      <w:lvlText w:val="%1."/>
      <w:lvlJc w:val="left"/>
      <w:pPr>
        <w:ind w:left="770" w:hanging="360"/>
      </w:pPr>
    </w:lvl>
    <w:lvl w:ilvl="1" w:tplc="0C090019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53"/>
    <w:rsid w:val="00041CA0"/>
    <w:rsid w:val="000E6604"/>
    <w:rsid w:val="001B7FAF"/>
    <w:rsid w:val="00361653"/>
    <w:rsid w:val="00400BFB"/>
    <w:rsid w:val="00632F64"/>
    <w:rsid w:val="00651625"/>
    <w:rsid w:val="00815626"/>
    <w:rsid w:val="008B5280"/>
    <w:rsid w:val="00A464B7"/>
    <w:rsid w:val="00AE0F44"/>
    <w:rsid w:val="00C14F53"/>
    <w:rsid w:val="00D87276"/>
    <w:rsid w:val="00DC58A1"/>
    <w:rsid w:val="00F51627"/>
    <w:rsid w:val="00FD26AC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D179"/>
  <w15:chartTrackingRefBased/>
  <w15:docId w15:val="{190B3FFA-0496-48FD-944D-9F81FE25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653"/>
  </w:style>
  <w:style w:type="paragraph" w:styleId="Heading1">
    <w:name w:val="heading 1"/>
    <w:basedOn w:val="Normal"/>
    <w:next w:val="Normal"/>
    <w:link w:val="Heading1Char"/>
    <w:uiPriority w:val="9"/>
    <w:qFormat/>
    <w:rsid w:val="00361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653"/>
  </w:style>
  <w:style w:type="paragraph" w:styleId="Footer">
    <w:name w:val="footer"/>
    <w:basedOn w:val="Normal"/>
    <w:link w:val="FooterChar"/>
    <w:uiPriority w:val="99"/>
    <w:unhideWhenUsed/>
    <w:rsid w:val="0036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653"/>
  </w:style>
  <w:style w:type="character" w:customStyle="1" w:styleId="Heading2Char">
    <w:name w:val="Heading 2 Char"/>
    <w:basedOn w:val="DefaultParagraphFont"/>
    <w:link w:val="Heading2"/>
    <w:uiPriority w:val="9"/>
    <w:rsid w:val="00361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1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6165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6165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5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4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Luchetti</dc:creator>
  <cp:keywords/>
  <dc:description/>
  <cp:lastModifiedBy>Charles Luchetti</cp:lastModifiedBy>
  <cp:revision>1</cp:revision>
  <dcterms:created xsi:type="dcterms:W3CDTF">2018-05-18T03:49:00Z</dcterms:created>
  <dcterms:modified xsi:type="dcterms:W3CDTF">2018-05-19T04:03:00Z</dcterms:modified>
</cp:coreProperties>
</file>